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643857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43857" w:rsidRDefault="00643857" w:rsidP="00643857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643857" w:rsidRDefault="00643857" w:rsidP="00643857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643857" w:rsidRDefault="00643857" w:rsidP="00643857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643857" w:rsidRDefault="00643857" w:rsidP="00643857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BC658D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20’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FF7037" w:rsidRPr="00FF7037" w:rsidRDefault="00FF7037" w:rsidP="00FF70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2467" w:hanging="284"/>
        <w:jc w:val="both"/>
        <w:rPr>
          <w:rFonts w:eastAsia="Times New Roman"/>
          <w:b/>
          <w:szCs w:val="20"/>
        </w:rPr>
      </w:pPr>
      <w:r w:rsidRPr="00FF7037">
        <w:rPr>
          <w:rFonts w:eastAsia="Times New Roman"/>
          <w:b/>
          <w:szCs w:val="20"/>
        </w:rPr>
        <w:t>Ερωτήσεις συμπλήρωσης - σύντομης απάντησης</w:t>
      </w:r>
    </w:p>
    <w:p w:rsidR="00CC7986" w:rsidRDefault="00CC7986" w:rsidP="005E45FF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5E45FF" w:rsidRPr="005E45FF" w:rsidRDefault="00CC7986" w:rsidP="005E45FF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CC7986">
        <w:rPr>
          <w:rFonts w:eastAsia="Times New Roman"/>
          <w:b/>
          <w:szCs w:val="20"/>
        </w:rPr>
        <w:t>1</w:t>
      </w:r>
      <w:r w:rsidR="005E45FF" w:rsidRPr="005E45FF">
        <w:rPr>
          <w:rFonts w:eastAsia="Times New Roman"/>
          <w:b/>
          <w:szCs w:val="20"/>
        </w:rPr>
        <w:t>.</w:t>
      </w:r>
      <w:r w:rsidR="005E45FF" w:rsidRPr="005E45FF">
        <w:rPr>
          <w:rFonts w:eastAsia="Times New Roman"/>
          <w:szCs w:val="20"/>
        </w:rPr>
        <w:t xml:space="preserve"> </w:t>
      </w:r>
      <w:r w:rsidR="005E45FF" w:rsidRPr="005E45FF">
        <w:rPr>
          <w:rFonts w:eastAsia="Times New Roman"/>
          <w:b/>
          <w:szCs w:val="20"/>
        </w:rPr>
        <w:t xml:space="preserve">* </w:t>
      </w:r>
      <w:r w:rsidR="005E45FF" w:rsidRPr="005E45FF">
        <w:rPr>
          <w:rFonts w:eastAsia="Times New Roman"/>
          <w:szCs w:val="20"/>
        </w:rPr>
        <w:t xml:space="preserve">Στη στήλη Α δίνονται τύποι συναρτήσεων. Συμπληρώστε στη στήλη Β τους αντίστοιχους τύπους των πρώτων παραγώγων τους.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323"/>
      </w:tblGrid>
      <w:tr w:rsidR="005E45FF" w:rsidRPr="005E45FF" w:rsidTr="008E40FC">
        <w:tc>
          <w:tcPr>
            <w:tcW w:w="3481" w:type="dxa"/>
            <w:shd w:val="pct12" w:color="auto" w:fill="auto"/>
          </w:tcPr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E45FF">
              <w:rPr>
                <w:rFonts w:eastAsia="Times New Roman"/>
                <w:b/>
                <w:szCs w:val="20"/>
              </w:rPr>
              <w:t>Στήλη Α</w:t>
            </w:r>
          </w:p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b/>
                <w:i/>
                <w:szCs w:val="20"/>
              </w:rPr>
              <w:t xml:space="preserve">f  (x) </w:t>
            </w:r>
          </w:p>
        </w:tc>
        <w:tc>
          <w:tcPr>
            <w:tcW w:w="3323" w:type="dxa"/>
            <w:shd w:val="pct12" w:color="auto" w:fill="auto"/>
          </w:tcPr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E45FF">
              <w:rPr>
                <w:rFonts w:eastAsia="Times New Roman"/>
                <w:b/>
                <w:szCs w:val="20"/>
              </w:rPr>
              <w:t>Στήλη Β</w:t>
            </w:r>
          </w:p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b/>
                <w:i/>
                <w:szCs w:val="20"/>
              </w:rPr>
              <w:t>f ΄ (x)</w:t>
            </w:r>
          </w:p>
        </w:tc>
      </w:tr>
      <w:tr w:rsidR="005E45FF" w:rsidRPr="005E45FF" w:rsidTr="008E40FC">
        <w:tc>
          <w:tcPr>
            <w:tcW w:w="348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position w:val="-12"/>
                <w:szCs w:val="20"/>
              </w:rPr>
              <w:object w:dxaOrig="6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8.75pt" o:ole="" fillcolor="window">
                  <v:imagedata r:id="rId8" o:title=""/>
                </v:shape>
                <o:OLEObject Type="Embed" ProgID="Equation.3" ShapeID="_x0000_i1025" DrawAspect="Content" ObjectID="_1664365890" r:id="rId9"/>
              </w:object>
            </w:r>
          </w:p>
        </w:tc>
        <w:tc>
          <w:tcPr>
            <w:tcW w:w="3323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E45FF" w:rsidRPr="005E45FF" w:rsidTr="008E40FC">
        <w:tc>
          <w:tcPr>
            <w:tcW w:w="348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position w:val="-12"/>
                <w:szCs w:val="20"/>
              </w:rPr>
              <w:object w:dxaOrig="1180" w:dyaOrig="380">
                <v:shape id="_x0000_i1026" type="#_x0000_t75" style="width:59.25pt;height:18.75pt" o:ole="" fillcolor="window">
                  <v:imagedata r:id="rId10" o:title=""/>
                </v:shape>
                <o:OLEObject Type="Embed" ProgID="Equation.3" ShapeID="_x0000_i1026" DrawAspect="Content" ObjectID="_1664365891" r:id="rId11"/>
              </w:object>
            </w:r>
          </w:p>
        </w:tc>
        <w:tc>
          <w:tcPr>
            <w:tcW w:w="3323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E45FF" w:rsidRPr="005E45FF" w:rsidTr="008E40FC">
        <w:tc>
          <w:tcPr>
            <w:tcW w:w="348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szCs w:val="20"/>
              </w:rPr>
              <w:t xml:space="preserve">x - ημx </w:t>
            </w:r>
            <w:r w:rsidRPr="005E45FF">
              <w:rPr>
                <w:rFonts w:eastAsia="Times New Roman"/>
                <w:szCs w:val="20"/>
              </w:rPr>
              <w:sym w:font="Symbol" w:char="F0D7"/>
            </w:r>
            <w:r w:rsidRPr="005E45FF">
              <w:rPr>
                <w:rFonts w:eastAsia="Times New Roman"/>
                <w:szCs w:val="20"/>
              </w:rPr>
              <w:t xml:space="preserve"> συνx</w:t>
            </w:r>
          </w:p>
        </w:tc>
        <w:tc>
          <w:tcPr>
            <w:tcW w:w="3323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E45FF" w:rsidRPr="005E45FF" w:rsidTr="008E40FC">
        <w:tc>
          <w:tcPr>
            <w:tcW w:w="348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position w:val="-32"/>
                <w:szCs w:val="20"/>
              </w:rPr>
              <w:object w:dxaOrig="639" w:dyaOrig="680">
                <v:shape id="_x0000_i1027" type="#_x0000_t75" style="width:32.25pt;height:33.75pt" o:ole="" fillcolor="window">
                  <v:imagedata r:id="rId12" o:title=""/>
                </v:shape>
                <o:OLEObject Type="Embed" ProgID="Equation.3" ShapeID="_x0000_i1027" DrawAspect="Content" ObjectID="_1664365892" r:id="rId13"/>
              </w:object>
            </w:r>
          </w:p>
        </w:tc>
        <w:tc>
          <w:tcPr>
            <w:tcW w:w="3323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E45FF" w:rsidRPr="005E45FF" w:rsidTr="008E40FC">
        <w:tc>
          <w:tcPr>
            <w:tcW w:w="348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position w:val="-28"/>
                <w:szCs w:val="20"/>
              </w:rPr>
              <w:object w:dxaOrig="460" w:dyaOrig="639">
                <v:shape id="_x0000_i1028" type="#_x0000_t75" style="width:23.25pt;height:32.25pt" o:ole="" fillcolor="window">
                  <v:imagedata r:id="rId14" o:title=""/>
                </v:shape>
                <o:OLEObject Type="Embed" ProgID="Equation.3" ShapeID="_x0000_i1028" DrawAspect="Content" ObjectID="_1664365893" r:id="rId15"/>
              </w:object>
            </w:r>
          </w:p>
        </w:tc>
        <w:tc>
          <w:tcPr>
            <w:tcW w:w="3323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</w:tbl>
    <w:p w:rsidR="005E45FF" w:rsidRPr="005E45FF" w:rsidRDefault="005E45FF" w:rsidP="005E45FF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5E45FF" w:rsidRPr="005E45FF" w:rsidRDefault="00CC7986" w:rsidP="005E45FF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BC658D">
        <w:rPr>
          <w:rFonts w:eastAsia="Times New Roman"/>
          <w:b/>
          <w:szCs w:val="20"/>
        </w:rPr>
        <w:t xml:space="preserve">     2</w:t>
      </w:r>
      <w:r w:rsidR="005E45FF" w:rsidRPr="005E45FF">
        <w:rPr>
          <w:rFonts w:eastAsia="Times New Roman"/>
          <w:b/>
          <w:szCs w:val="20"/>
        </w:rPr>
        <w:t>.</w:t>
      </w:r>
      <w:r w:rsidR="005E45FF" w:rsidRPr="005E45FF">
        <w:rPr>
          <w:rFonts w:eastAsia="Times New Roman"/>
          <w:szCs w:val="20"/>
        </w:rPr>
        <w:t xml:space="preserve">  </w:t>
      </w:r>
      <w:r w:rsidR="005E45FF" w:rsidRPr="005E45FF">
        <w:rPr>
          <w:rFonts w:eastAsia="Times New Roman"/>
          <w:b/>
          <w:szCs w:val="20"/>
        </w:rPr>
        <w:t xml:space="preserve">* </w:t>
      </w:r>
      <w:r w:rsidR="005E45FF" w:rsidRPr="005E45FF">
        <w:rPr>
          <w:rFonts w:eastAsia="Times New Roman"/>
          <w:szCs w:val="20"/>
        </w:rPr>
        <w:t xml:space="preserve">Στη στήλη Α δίνονται τύποι συναρτήσεων. Συμπληρώστε στη στήλη Β τους αντίστοιχους τύπους των πρώτων παραγώγων τους.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323"/>
      </w:tblGrid>
      <w:tr w:rsidR="005E45FF" w:rsidRPr="005E45FF" w:rsidTr="008E40FC">
        <w:tc>
          <w:tcPr>
            <w:tcW w:w="3481" w:type="dxa"/>
            <w:shd w:val="pct12" w:color="auto" w:fill="auto"/>
          </w:tcPr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E45FF">
              <w:rPr>
                <w:rFonts w:eastAsia="Times New Roman"/>
                <w:b/>
                <w:szCs w:val="20"/>
              </w:rPr>
              <w:t>Στήλη Α</w:t>
            </w:r>
          </w:p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b/>
                <w:i/>
                <w:szCs w:val="20"/>
              </w:rPr>
              <w:t xml:space="preserve">f  (x) </w:t>
            </w:r>
          </w:p>
        </w:tc>
        <w:tc>
          <w:tcPr>
            <w:tcW w:w="3323" w:type="dxa"/>
            <w:shd w:val="pct12" w:color="auto" w:fill="auto"/>
          </w:tcPr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E45FF">
              <w:rPr>
                <w:rFonts w:eastAsia="Times New Roman"/>
                <w:b/>
                <w:szCs w:val="20"/>
              </w:rPr>
              <w:t>Στήλη Β</w:t>
            </w:r>
          </w:p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b/>
                <w:i/>
                <w:szCs w:val="20"/>
              </w:rPr>
              <w:t>f ΄ (x)</w:t>
            </w:r>
          </w:p>
        </w:tc>
      </w:tr>
      <w:tr w:rsidR="005E45FF" w:rsidRPr="005E45FF" w:rsidTr="008E40FC">
        <w:tc>
          <w:tcPr>
            <w:tcW w:w="348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szCs w:val="20"/>
              </w:rPr>
              <w:t>x - lnx</w:t>
            </w:r>
          </w:p>
        </w:tc>
        <w:tc>
          <w:tcPr>
            <w:tcW w:w="3323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E45FF" w:rsidRPr="005E45FF" w:rsidTr="008E40FC">
        <w:tc>
          <w:tcPr>
            <w:tcW w:w="348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szCs w:val="20"/>
              </w:rPr>
              <w:t xml:space="preserve">x </w:t>
            </w:r>
            <w:r w:rsidRPr="005E45FF">
              <w:rPr>
                <w:rFonts w:eastAsia="Times New Roman"/>
                <w:szCs w:val="20"/>
              </w:rPr>
              <w:sym w:font="Symbol" w:char="F0D7"/>
            </w:r>
            <w:r w:rsidRPr="005E45FF">
              <w:rPr>
                <w:rFonts w:eastAsia="Times New Roman"/>
                <w:szCs w:val="20"/>
              </w:rPr>
              <w:t xml:space="preserve"> e</w:t>
            </w:r>
            <w:r w:rsidRPr="005E45FF">
              <w:rPr>
                <w:rFonts w:eastAsia="Times New Roman"/>
                <w:position w:val="-4"/>
                <w:szCs w:val="20"/>
              </w:rPr>
              <w:object w:dxaOrig="180" w:dyaOrig="460">
                <v:shape id="_x0000_i1029" type="#_x0000_t75" style="width:9pt;height:23.25pt" o:ole="">
                  <v:imagedata r:id="rId16" o:title=""/>
                </v:shape>
                <o:OLEObject Type="Embed" ProgID="Equation.3" ShapeID="_x0000_i1029" DrawAspect="Content" ObjectID="_1664365894" r:id="rId17"/>
              </w:object>
            </w:r>
          </w:p>
        </w:tc>
        <w:tc>
          <w:tcPr>
            <w:tcW w:w="3323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E45FF" w:rsidRPr="005E45FF" w:rsidTr="008E40FC">
        <w:tc>
          <w:tcPr>
            <w:tcW w:w="348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szCs w:val="20"/>
              </w:rPr>
              <w:t>e</w:t>
            </w:r>
            <w:r w:rsidRPr="005E45FF">
              <w:rPr>
                <w:rFonts w:eastAsia="Times New Roman"/>
                <w:szCs w:val="20"/>
                <w:vertAlign w:val="superscript"/>
              </w:rPr>
              <w:t>-2x</w:t>
            </w:r>
            <w:r w:rsidRPr="005E45FF">
              <w:rPr>
                <w:rFonts w:eastAsia="Times New Roman"/>
                <w:position w:val="8"/>
                <w:szCs w:val="20"/>
                <w:vertAlign w:val="superscript"/>
              </w:rPr>
              <w:t>3</w:t>
            </w:r>
            <w:r w:rsidRPr="005E45FF">
              <w:rPr>
                <w:rFonts w:eastAsia="Times New Roman"/>
                <w:szCs w:val="20"/>
                <w:vertAlign w:val="superscript"/>
              </w:rPr>
              <w:t>+1</w:t>
            </w:r>
          </w:p>
        </w:tc>
        <w:tc>
          <w:tcPr>
            <w:tcW w:w="3323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E45FF" w:rsidRPr="005E45FF" w:rsidTr="008E40FC">
        <w:tc>
          <w:tcPr>
            <w:tcW w:w="348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szCs w:val="20"/>
              </w:rPr>
              <w:t xml:space="preserve">ln </w:t>
            </w:r>
            <w:r w:rsidRPr="005E45FF">
              <w:rPr>
                <w:rFonts w:eastAsia="Times New Roman"/>
                <w:position w:val="-6"/>
                <w:szCs w:val="20"/>
              </w:rPr>
              <w:object w:dxaOrig="760" w:dyaOrig="360">
                <v:shape id="_x0000_i1030" type="#_x0000_t75" style="width:38.25pt;height:18pt" o:ole="">
                  <v:imagedata r:id="rId18" o:title=""/>
                </v:shape>
                <o:OLEObject Type="Embed" ProgID="Equation.3" ShapeID="_x0000_i1030" DrawAspect="Content" ObjectID="_1664365895" r:id="rId19"/>
              </w:object>
            </w:r>
          </w:p>
        </w:tc>
        <w:tc>
          <w:tcPr>
            <w:tcW w:w="3323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</w:tbl>
    <w:p w:rsidR="005E45FF" w:rsidRPr="005E45FF" w:rsidRDefault="005E45FF" w:rsidP="005E45FF">
      <w:pPr>
        <w:tabs>
          <w:tab w:val="left" w:pos="2268"/>
          <w:tab w:val="left" w:pos="4253"/>
          <w:tab w:val="left" w:leader="dot" w:pos="6237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5E45FF" w:rsidRPr="005E45FF" w:rsidRDefault="00CC7986" w:rsidP="005E45FF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C7986">
        <w:rPr>
          <w:rFonts w:eastAsia="Times New Roman"/>
          <w:b/>
          <w:szCs w:val="20"/>
        </w:rPr>
        <w:lastRenderedPageBreak/>
        <w:t xml:space="preserve">    3</w:t>
      </w:r>
      <w:r w:rsidR="005E45FF" w:rsidRPr="005E45FF">
        <w:rPr>
          <w:rFonts w:eastAsia="Times New Roman"/>
          <w:b/>
          <w:szCs w:val="20"/>
        </w:rPr>
        <w:t>.</w:t>
      </w:r>
      <w:r w:rsidR="005E45FF" w:rsidRPr="005E45FF">
        <w:rPr>
          <w:rFonts w:eastAsia="Times New Roman"/>
          <w:szCs w:val="20"/>
        </w:rPr>
        <w:t xml:space="preserve"> </w:t>
      </w:r>
      <w:r w:rsidR="005E45FF" w:rsidRPr="005E45FF">
        <w:rPr>
          <w:rFonts w:eastAsia="Times New Roman"/>
          <w:b/>
          <w:szCs w:val="20"/>
        </w:rPr>
        <w:t xml:space="preserve">* </w:t>
      </w:r>
      <w:r w:rsidR="005E45FF" w:rsidRPr="005E45FF">
        <w:rPr>
          <w:rFonts w:eastAsia="Times New Roman"/>
          <w:szCs w:val="20"/>
        </w:rPr>
        <w:t>Στον παρακάτω πίνακα δίνονται οι τύποι τεσσάρων συναρτήσεων. Να συμπληρώσετε τη στήλη Β με το αντίστοιχο πεδίο ορισμού τους, τη στήλη Γ με την πρώτη παράγωγό τους και τη στήλη Δ και τη δεύτερη παράγωγό τους.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061"/>
        <w:gridCol w:w="2061"/>
      </w:tblGrid>
      <w:tr w:rsidR="005E45FF" w:rsidRPr="005E45FF" w:rsidTr="00CC7986">
        <w:trPr>
          <w:trHeight w:val="1472"/>
        </w:trPr>
        <w:tc>
          <w:tcPr>
            <w:tcW w:w="2160" w:type="dxa"/>
            <w:shd w:val="pct12" w:color="auto" w:fill="auto"/>
          </w:tcPr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E45FF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160" w:type="dxa"/>
            <w:shd w:val="pct12" w:color="auto" w:fill="auto"/>
          </w:tcPr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b/>
                <w:i/>
                <w:szCs w:val="20"/>
              </w:rPr>
            </w:pPr>
            <w:r w:rsidRPr="005E45FF">
              <w:rPr>
                <w:rFonts w:eastAsia="Times New Roman"/>
                <w:b/>
                <w:szCs w:val="20"/>
              </w:rPr>
              <w:t>Στήλη Β</w:t>
            </w:r>
          </w:p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b/>
                <w:i/>
                <w:szCs w:val="20"/>
              </w:rPr>
              <w:t>πεδίο ορισμού</w:t>
            </w:r>
          </w:p>
        </w:tc>
        <w:tc>
          <w:tcPr>
            <w:tcW w:w="2061" w:type="dxa"/>
            <w:shd w:val="pct12" w:color="auto" w:fill="auto"/>
          </w:tcPr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E45FF">
              <w:rPr>
                <w:rFonts w:eastAsia="Times New Roman"/>
                <w:b/>
                <w:szCs w:val="20"/>
              </w:rPr>
              <w:t>Στήλη Γ</w:t>
            </w:r>
          </w:p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E45FF">
              <w:rPr>
                <w:rFonts w:eastAsia="Times New Roman"/>
                <w:b/>
                <w:i/>
                <w:szCs w:val="20"/>
              </w:rPr>
              <w:t>πρώτη παράγωγος</w:t>
            </w:r>
          </w:p>
        </w:tc>
        <w:tc>
          <w:tcPr>
            <w:tcW w:w="2061" w:type="dxa"/>
            <w:shd w:val="pct12" w:color="auto" w:fill="auto"/>
          </w:tcPr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5E45FF">
              <w:rPr>
                <w:rFonts w:eastAsia="Times New Roman"/>
                <w:b/>
                <w:szCs w:val="20"/>
              </w:rPr>
              <w:t>Στήλη Δ</w:t>
            </w:r>
          </w:p>
          <w:p w:rsidR="005E45FF" w:rsidRPr="005E45FF" w:rsidRDefault="005E45FF" w:rsidP="005E45FF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b/>
                <w:i/>
                <w:szCs w:val="20"/>
              </w:rPr>
              <w:t>δεύτερη παράγωγος</w:t>
            </w:r>
          </w:p>
        </w:tc>
      </w:tr>
      <w:tr w:rsidR="005E45FF" w:rsidRPr="005E45FF" w:rsidTr="00CC7986">
        <w:trPr>
          <w:trHeight w:val="1404"/>
        </w:trPr>
        <w:tc>
          <w:tcPr>
            <w:tcW w:w="2160" w:type="dxa"/>
          </w:tcPr>
          <w:p w:rsidR="005E45FF" w:rsidRPr="005E45FF" w:rsidRDefault="005E45FF" w:rsidP="005E45FF">
            <w:pPr>
              <w:spacing w:before="120" w:after="120" w:line="312" w:lineRule="auto"/>
              <w:ind w:left="175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szCs w:val="20"/>
              </w:rPr>
              <w:t xml:space="preserve">h (x) = </w:t>
            </w:r>
            <w:r w:rsidRPr="005E45FF">
              <w:rPr>
                <w:rFonts w:eastAsia="Times New Roman"/>
                <w:position w:val="-24"/>
                <w:szCs w:val="20"/>
              </w:rPr>
              <w:object w:dxaOrig="360" w:dyaOrig="600">
                <v:shape id="_x0000_i1031" type="#_x0000_t75" style="width:18pt;height:30pt" o:ole="">
                  <v:imagedata r:id="rId20" o:title=""/>
                </v:shape>
                <o:OLEObject Type="Embed" ProgID="Equation.3" ShapeID="_x0000_i1031" DrawAspect="Content" ObjectID="_1664365896" r:id="rId21"/>
              </w:object>
            </w:r>
          </w:p>
        </w:tc>
        <w:tc>
          <w:tcPr>
            <w:tcW w:w="2160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06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06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E45FF" w:rsidRPr="005E45FF" w:rsidTr="00CC7986">
        <w:trPr>
          <w:trHeight w:val="1381"/>
        </w:trPr>
        <w:tc>
          <w:tcPr>
            <w:tcW w:w="2160" w:type="dxa"/>
          </w:tcPr>
          <w:p w:rsidR="005E45FF" w:rsidRPr="005E45FF" w:rsidRDefault="005E45FF" w:rsidP="005E45FF">
            <w:pPr>
              <w:spacing w:before="120" w:after="120" w:line="312" w:lineRule="auto"/>
              <w:ind w:left="175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szCs w:val="20"/>
              </w:rPr>
              <w:t xml:space="preserve">φ (x) = </w:t>
            </w:r>
            <w:r w:rsidRPr="005E45FF">
              <w:rPr>
                <w:rFonts w:eastAsia="Times New Roman"/>
                <w:position w:val="-24"/>
                <w:szCs w:val="20"/>
              </w:rPr>
              <w:object w:dxaOrig="580" w:dyaOrig="600">
                <v:shape id="_x0000_i1032" type="#_x0000_t75" style="width:29.25pt;height:30pt" o:ole="">
                  <v:imagedata r:id="rId22" o:title=""/>
                </v:shape>
                <o:OLEObject Type="Embed" ProgID="Equation.3" ShapeID="_x0000_i1032" DrawAspect="Content" ObjectID="_1664365897" r:id="rId23"/>
              </w:object>
            </w:r>
          </w:p>
        </w:tc>
        <w:tc>
          <w:tcPr>
            <w:tcW w:w="2160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06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06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E45FF" w:rsidRPr="005E45FF" w:rsidTr="00CC7986">
        <w:trPr>
          <w:trHeight w:val="1449"/>
        </w:trPr>
        <w:tc>
          <w:tcPr>
            <w:tcW w:w="2160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szCs w:val="20"/>
              </w:rPr>
              <w:t xml:space="preserve">f (x) = </w:t>
            </w:r>
            <w:r w:rsidRPr="005E45FF">
              <w:rPr>
                <w:rFonts w:eastAsia="Times New Roman"/>
                <w:position w:val="-24"/>
                <w:szCs w:val="20"/>
              </w:rPr>
              <w:object w:dxaOrig="639" w:dyaOrig="639">
                <v:shape id="_x0000_i1033" type="#_x0000_t75" style="width:32.25pt;height:32.25pt" o:ole="">
                  <v:imagedata r:id="rId24" o:title=""/>
                </v:shape>
                <o:OLEObject Type="Embed" ProgID="Equation.3" ShapeID="_x0000_i1033" DrawAspect="Content" ObjectID="_1664365898" r:id="rId25"/>
              </w:object>
            </w:r>
          </w:p>
        </w:tc>
        <w:tc>
          <w:tcPr>
            <w:tcW w:w="2160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06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06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  <w:tr w:rsidR="005E45FF" w:rsidRPr="005E45FF" w:rsidTr="00CC7986">
        <w:trPr>
          <w:trHeight w:val="1381"/>
        </w:trPr>
        <w:tc>
          <w:tcPr>
            <w:tcW w:w="2160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  <w:r w:rsidRPr="005E45FF">
              <w:rPr>
                <w:rFonts w:eastAsia="Times New Roman"/>
                <w:szCs w:val="20"/>
              </w:rPr>
              <w:t xml:space="preserve">g (x) = </w:t>
            </w:r>
            <w:r w:rsidRPr="005E45FF">
              <w:rPr>
                <w:rFonts w:eastAsia="Times New Roman"/>
                <w:position w:val="-24"/>
                <w:szCs w:val="20"/>
              </w:rPr>
              <w:object w:dxaOrig="460" w:dyaOrig="600">
                <v:shape id="_x0000_i1034" type="#_x0000_t75" style="width:23.25pt;height:30pt" o:ole="">
                  <v:imagedata r:id="rId26" o:title=""/>
                </v:shape>
                <o:OLEObject Type="Embed" ProgID="Equation.3" ShapeID="_x0000_i1034" DrawAspect="Content" ObjectID="_1664365899" r:id="rId27"/>
              </w:object>
            </w:r>
          </w:p>
        </w:tc>
        <w:tc>
          <w:tcPr>
            <w:tcW w:w="2160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06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061" w:type="dxa"/>
          </w:tcPr>
          <w:p w:rsidR="005E45FF" w:rsidRPr="005E45FF" w:rsidRDefault="005E45FF" w:rsidP="005E45FF">
            <w:pPr>
              <w:spacing w:before="120" w:after="120" w:line="312" w:lineRule="auto"/>
              <w:jc w:val="center"/>
              <w:rPr>
                <w:rFonts w:eastAsia="Times New Roman"/>
                <w:szCs w:val="20"/>
              </w:rPr>
            </w:pPr>
          </w:p>
        </w:tc>
      </w:tr>
    </w:tbl>
    <w:p w:rsidR="005E45FF" w:rsidRPr="005E45FF" w:rsidRDefault="005E45FF" w:rsidP="005E45FF">
      <w:pPr>
        <w:spacing w:line="312" w:lineRule="auto"/>
        <w:ind w:left="284" w:right="5018" w:hanging="284"/>
        <w:jc w:val="both"/>
        <w:rPr>
          <w:rFonts w:eastAsia="Times New Roman"/>
          <w:b/>
          <w:szCs w:val="20"/>
        </w:rPr>
      </w:pPr>
    </w:p>
    <w:p w:rsidR="005E45FF" w:rsidRDefault="005E45FF" w:rsidP="005E45FF">
      <w:pPr>
        <w:spacing w:line="312" w:lineRule="auto"/>
        <w:ind w:left="284" w:right="5018" w:hanging="284"/>
        <w:jc w:val="both"/>
        <w:rPr>
          <w:rFonts w:eastAsia="Times New Roman"/>
          <w:b/>
          <w:szCs w:val="20"/>
          <w:lang w:val="en-US"/>
        </w:rPr>
      </w:pPr>
    </w:p>
    <w:p w:rsidR="00CC7986" w:rsidRDefault="00CC7986" w:rsidP="005E45FF">
      <w:pPr>
        <w:spacing w:line="312" w:lineRule="auto"/>
        <w:ind w:left="284" w:right="5018" w:hanging="284"/>
        <w:jc w:val="both"/>
        <w:rPr>
          <w:rFonts w:eastAsia="Times New Roman"/>
          <w:b/>
          <w:szCs w:val="20"/>
          <w:lang w:val="en-US"/>
        </w:rPr>
      </w:pPr>
    </w:p>
    <w:p w:rsidR="00CC7986" w:rsidRDefault="00CC7986" w:rsidP="005E45FF">
      <w:pPr>
        <w:spacing w:line="312" w:lineRule="auto"/>
        <w:ind w:left="284" w:right="5018" w:hanging="284"/>
        <w:jc w:val="both"/>
        <w:rPr>
          <w:rFonts w:eastAsia="Times New Roman"/>
          <w:b/>
          <w:szCs w:val="20"/>
          <w:lang w:val="en-US"/>
        </w:rPr>
      </w:pPr>
    </w:p>
    <w:p w:rsidR="00CC7986" w:rsidRPr="00CC7986" w:rsidRDefault="00CC7986" w:rsidP="005E45FF">
      <w:pPr>
        <w:spacing w:line="312" w:lineRule="auto"/>
        <w:ind w:left="284" w:right="5018" w:hanging="284"/>
        <w:jc w:val="both"/>
        <w:rPr>
          <w:rFonts w:eastAsia="Times New Roman"/>
          <w:b/>
          <w:szCs w:val="20"/>
          <w:lang w:val="en-US"/>
        </w:rPr>
      </w:pPr>
    </w:p>
    <w:p w:rsidR="005E45FF" w:rsidRPr="005E45FF" w:rsidRDefault="005E45FF" w:rsidP="005E45FF">
      <w:pPr>
        <w:spacing w:line="312" w:lineRule="auto"/>
        <w:ind w:left="284" w:right="5018" w:hanging="284"/>
        <w:jc w:val="both"/>
        <w:rPr>
          <w:rFonts w:eastAsia="Times New Roman"/>
          <w:b/>
          <w:szCs w:val="20"/>
        </w:rPr>
      </w:pPr>
    </w:p>
    <w:p w:rsidR="00D06B64" w:rsidRPr="00CA5F21" w:rsidRDefault="001A24F5" w:rsidP="005E45FF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643857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643857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86B8D"/>
    <w:rsid w:val="001A24F5"/>
    <w:rsid w:val="001B3ECC"/>
    <w:rsid w:val="00210F61"/>
    <w:rsid w:val="00242C55"/>
    <w:rsid w:val="002C5794"/>
    <w:rsid w:val="003457B0"/>
    <w:rsid w:val="003F58A6"/>
    <w:rsid w:val="00586335"/>
    <w:rsid w:val="005A30D0"/>
    <w:rsid w:val="005E45FF"/>
    <w:rsid w:val="00643857"/>
    <w:rsid w:val="00650B3D"/>
    <w:rsid w:val="00656F81"/>
    <w:rsid w:val="0075283E"/>
    <w:rsid w:val="009B2011"/>
    <w:rsid w:val="00A14F8E"/>
    <w:rsid w:val="00A67867"/>
    <w:rsid w:val="00B11F79"/>
    <w:rsid w:val="00BB57C8"/>
    <w:rsid w:val="00BC658D"/>
    <w:rsid w:val="00CA5F21"/>
    <w:rsid w:val="00CC7986"/>
    <w:rsid w:val="00CF787A"/>
    <w:rsid w:val="00D06B64"/>
    <w:rsid w:val="00E024AB"/>
    <w:rsid w:val="00ED27B6"/>
    <w:rsid w:val="00F95D52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A31BDD2"/>
  <w15:docId w15:val="{46D3F949-06CE-4E44-BAFC-5ACBF268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2018-09-08T08:24:00Z</cp:lastPrinted>
  <dcterms:created xsi:type="dcterms:W3CDTF">2018-09-07T12:50:00Z</dcterms:created>
  <dcterms:modified xsi:type="dcterms:W3CDTF">2020-10-16T12:05:00Z</dcterms:modified>
</cp:coreProperties>
</file>