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</w:t>
      </w:r>
      <w:r w:rsidR="00194EB0">
        <w:rPr>
          <w:b/>
          <w:sz w:val="24"/>
          <w:szCs w:val="24"/>
        </w:rPr>
        <w:t xml:space="preserve">                          Α΄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4EB0" w:rsidRDefault="00194EB0" w:rsidP="00194EB0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2" name="Εικόνα 2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94EB0" w:rsidRDefault="00194EB0" w:rsidP="00194EB0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pacing w:val="20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194EB0" w:rsidRDefault="00194EB0" w:rsidP="00194EB0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94EB0" w:rsidRDefault="00194EB0" w:rsidP="00194EB0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7377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O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ΛΙΓΟ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CC3977" w:rsidRPr="00CC3977" w:rsidRDefault="00CC3977" w:rsidP="00CC3977">
      <w:pPr>
        <w:jc w:val="center"/>
        <w:rPr>
          <w:rFonts w:ascii="MgOldTimes UC Pol" w:eastAsia="Times New Roman" w:hAnsi="MgOldTimes UC Pol"/>
          <w:b/>
          <w:i/>
          <w:iCs/>
          <w:spacing w:val="20"/>
          <w:sz w:val="48"/>
          <w:szCs w:val="20"/>
        </w:rPr>
      </w:pPr>
      <w:r w:rsidRPr="00CC3977">
        <w:rPr>
          <w:rFonts w:ascii="MgOldTimes UC Pol" w:eastAsia="Times New Roman" w:hAnsi="MgOldTimes UC Pol"/>
          <w:b/>
          <w:i/>
          <w:iCs/>
          <w:spacing w:val="20"/>
          <w:sz w:val="48"/>
          <w:szCs w:val="20"/>
        </w:rPr>
        <w:t>ΚΡΙΤΗΡΙΟ ΔΙΑΓΝΩΣΤΙΚΗΣ</w:t>
      </w:r>
    </w:p>
    <w:p w:rsidR="00CC3977" w:rsidRPr="00CC3977" w:rsidRDefault="00CC3977" w:rsidP="00CC3977">
      <w:pPr>
        <w:jc w:val="center"/>
        <w:rPr>
          <w:rFonts w:ascii="MgOldTimes UC Pol" w:eastAsia="Times New Roman" w:hAnsi="MgOldTimes UC Pol"/>
          <w:b/>
          <w:i/>
          <w:iCs/>
          <w:spacing w:val="20"/>
          <w:sz w:val="48"/>
          <w:szCs w:val="20"/>
        </w:rPr>
      </w:pPr>
      <w:r w:rsidRPr="00CC3977">
        <w:rPr>
          <w:rFonts w:ascii="MgOldTimes UC Pol" w:eastAsia="Times New Roman" w:hAnsi="MgOldTimes UC Pol"/>
          <w:b/>
          <w:i/>
          <w:iCs/>
          <w:spacing w:val="20"/>
          <w:sz w:val="48"/>
          <w:szCs w:val="20"/>
        </w:rPr>
        <w:t xml:space="preserve"> ΑΞΙΟΛΟΓΗΣΗΣ</w:t>
      </w:r>
    </w:p>
    <w:p w:rsidR="00CC3977" w:rsidRPr="00CC3977" w:rsidRDefault="00CC3977" w:rsidP="00CC3977">
      <w:pPr>
        <w:jc w:val="center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</w:pPr>
      <w:r w:rsidRPr="00CC3977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  <w:t>Α. ΣΤΟΙΧΕΙΑ ΜΑΘΗΤΗ</w:t>
      </w:r>
    </w:p>
    <w:p w:rsidR="00CC3977" w:rsidRPr="00CC3977" w:rsidRDefault="00CC3977" w:rsidP="00CC3977">
      <w:pPr>
        <w:rPr>
          <w:rFonts w:ascii="MgOldTimes UC Pol" w:eastAsia="Times New Roman" w:hAnsi="MgOldTimes UC Pol"/>
          <w:b/>
          <w:spacing w:val="20"/>
          <w:sz w:val="20"/>
          <w:szCs w:val="20"/>
        </w:rPr>
      </w:pPr>
    </w:p>
    <w:p w:rsidR="00CC3977" w:rsidRPr="00CC3977" w:rsidRDefault="00CC3977" w:rsidP="00CC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gOldTimes UC Pol" w:eastAsia="Times New Roman" w:hAnsi="MgOldTimes UC Pol"/>
          <w:b/>
          <w:spacing w:val="20"/>
          <w:sz w:val="28"/>
          <w:szCs w:val="20"/>
        </w:rPr>
      </w:pPr>
      <w:r w:rsidRPr="00CC3977">
        <w:rPr>
          <w:rFonts w:ascii="MgOldTimes UC Pol" w:eastAsia="Times New Roman" w:hAnsi="MgOldTimes UC Pol"/>
          <w:b/>
          <w:spacing w:val="20"/>
          <w:sz w:val="28"/>
          <w:szCs w:val="20"/>
        </w:rPr>
        <w:t>1.ΟΝΟΜΑ:………………………………2.ΕΠΩΝΥΜΟ:…………………………………………………</w:t>
      </w:r>
      <w:r w:rsidRPr="00CC3977">
        <w:rPr>
          <w:rFonts w:ascii="MgOldTimes UC Pol" w:eastAsia="Times New Roman" w:hAnsi="MgOldTimes UC Pol"/>
          <w:b/>
          <w:spacing w:val="20"/>
          <w:sz w:val="28"/>
          <w:szCs w:val="20"/>
          <w:lang w:val="it-IT"/>
        </w:rPr>
        <w:t xml:space="preserve">  </w:t>
      </w:r>
      <w:r w:rsidRPr="00CC3977">
        <w:rPr>
          <w:rFonts w:ascii="MgOldTimes UC Pol" w:eastAsia="Times New Roman" w:hAnsi="MgOldTimes UC Pol"/>
          <w:b/>
          <w:spacing w:val="20"/>
          <w:sz w:val="28"/>
          <w:szCs w:val="20"/>
        </w:rPr>
        <w:t xml:space="preserve">                             </w:t>
      </w:r>
    </w:p>
    <w:p w:rsidR="00CC3977" w:rsidRPr="00CC3977" w:rsidRDefault="00CC3977" w:rsidP="00CC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 w:val="28"/>
          <w:szCs w:val="20"/>
        </w:rPr>
        <w:t>3</w:t>
      </w:r>
      <w:r w:rsidRPr="00CC3977">
        <w:rPr>
          <w:rFonts w:ascii="MgOldTimes UC Pol" w:eastAsia="Times New Roman" w:hAnsi="MgOldTimes UC Pol"/>
          <w:spacing w:val="20"/>
          <w:sz w:val="28"/>
          <w:szCs w:val="20"/>
        </w:rPr>
        <w:t>.</w:t>
      </w:r>
      <w:r w:rsidRPr="00CC3977">
        <w:rPr>
          <w:rFonts w:ascii="MgOldTimes UC Pol" w:eastAsia="Times New Roman" w:hAnsi="MgOldTimes UC Pol"/>
          <w:b/>
          <w:bCs/>
          <w:spacing w:val="20"/>
          <w:sz w:val="28"/>
          <w:szCs w:val="20"/>
        </w:rPr>
        <w:t>ΟΝΟΜΑ ΠΑΤΕΡΑ:……………………………………4.</w:t>
      </w:r>
      <w:r w:rsidRPr="00CC3977">
        <w:rPr>
          <w:rFonts w:ascii="MgOldTimes UC Pol" w:eastAsia="Times New Roman" w:hAnsi="MgOldTimes UC Pol"/>
          <w:b/>
          <w:spacing w:val="20"/>
          <w:sz w:val="28"/>
          <w:szCs w:val="20"/>
        </w:rPr>
        <w:t>ΤΑΞΗ</w:t>
      </w:r>
      <w:r w:rsidRPr="00CC3977">
        <w:rPr>
          <w:rFonts w:ascii="MgOldTimes UC Pol" w:eastAsia="Times New Roman" w:hAnsi="MgOldTimes UC Pol"/>
          <w:bCs/>
          <w:spacing w:val="20"/>
          <w:sz w:val="28"/>
          <w:szCs w:val="20"/>
        </w:rPr>
        <w:t>:………………………………</w:t>
      </w:r>
      <w:r w:rsidRPr="00CC3977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 xml:space="preserve">     </w:t>
      </w:r>
    </w:p>
    <w:p w:rsidR="00CC3977" w:rsidRPr="00CC3977" w:rsidRDefault="00CC3977" w:rsidP="00CC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CC3977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5.</w:t>
      </w:r>
      <w:r w:rsidRPr="00CC3977">
        <w:rPr>
          <w:rFonts w:ascii="MgOldTimes UC Pol" w:eastAsia="Times New Roman" w:hAnsi="MgOldTimes UC Pol"/>
          <w:b/>
          <w:spacing w:val="20"/>
          <w:sz w:val="28"/>
          <w:szCs w:val="20"/>
        </w:rPr>
        <w:t>ΣΧΟΛΕΙΟ:…………………………………………</w:t>
      </w:r>
      <w:r w:rsidRPr="00CC3977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………………………6.</w:t>
      </w:r>
      <w:r w:rsidRPr="00CC3977">
        <w:rPr>
          <w:rFonts w:ascii="MgOldTimes UC Pol" w:eastAsia="Times New Roman" w:hAnsi="MgOldTimes UC Pol"/>
          <w:b/>
          <w:spacing w:val="20"/>
          <w:sz w:val="28"/>
          <w:szCs w:val="20"/>
        </w:rPr>
        <w:t>ΤΜΗΜΑ:</w:t>
      </w:r>
      <w:r w:rsidRPr="00CC3977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……………</w:t>
      </w:r>
    </w:p>
    <w:p w:rsidR="00CC3977" w:rsidRPr="00CC3977" w:rsidRDefault="00CC3977" w:rsidP="00CC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CC3977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7.ΕΞΕΤΑΖΟΜΕΝΟ ΜΑΘΗΜΑ:…………………………………………………………………………</w:t>
      </w:r>
    </w:p>
    <w:p w:rsidR="00CC3977" w:rsidRPr="00CC3977" w:rsidRDefault="00CC3977" w:rsidP="00CC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CC3977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8.ΗΜΕΡΟΜΗΝΙΑ:……/………/……</w:t>
      </w:r>
    </w:p>
    <w:p w:rsidR="00CC3977" w:rsidRPr="00CC3977" w:rsidRDefault="00CC3977" w:rsidP="00CC3977">
      <w:pPr>
        <w:spacing w:line="360" w:lineRule="auto"/>
        <w:jc w:val="center"/>
        <w:rPr>
          <w:rFonts w:ascii="MgOldTimes UC Pol" w:eastAsia="Times New Roman" w:hAnsi="MgOldTimes UC Pol"/>
          <w:spacing w:val="20"/>
          <w:sz w:val="28"/>
          <w:szCs w:val="20"/>
        </w:rPr>
      </w:pPr>
      <w:r w:rsidRPr="00CC3977"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  <w:u w:val="single"/>
        </w:rPr>
        <w:t>Β.</w:t>
      </w:r>
      <w:r w:rsidRPr="00CC3977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  <w:t xml:space="preserve"> ΟΔΗΓΙΕΣ (ΠΡΟΣ ΤΟΥΣ ΕΞΕΤΑΖΟΜΕΝΟΥΣ)</w:t>
      </w:r>
    </w:p>
    <w:p w:rsidR="00CC3977" w:rsidRPr="00CC3977" w:rsidRDefault="00CC3977" w:rsidP="00CC39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  <w:tab w:val="num" w:pos="1575"/>
        </w:tabs>
        <w:spacing w:line="360" w:lineRule="auto"/>
        <w:ind w:left="567" w:hanging="567"/>
        <w:jc w:val="both"/>
        <w:rPr>
          <w:rFonts w:ascii="MgOldTimes UC Pol" w:eastAsia="Times New Roman" w:hAnsi="MgOldTimes UC Pol"/>
          <w:i/>
          <w:iCs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 xml:space="preserve">Να συμπληρώσετε τα παραπάνω στοιχεία στα κενά του πάνω μέρους του φωτοαντιγράφου αμέσως μόλις σας παραδοθεί. </w:t>
      </w: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  <w:u w:val="single"/>
        </w:rPr>
        <w:t>Καμιά άλλη σημείωση δεν επιτρέπεται να γράψετε</w:t>
      </w: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>.</w:t>
      </w:r>
    </w:p>
    <w:p w:rsidR="00CC3977" w:rsidRPr="00CC3977" w:rsidRDefault="00CC3977" w:rsidP="00CC39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spacing w:line="360" w:lineRule="auto"/>
        <w:ind w:left="567" w:hanging="567"/>
        <w:jc w:val="both"/>
        <w:rPr>
          <w:rFonts w:ascii="MgOldTimes UC Pol" w:eastAsia="Times New Roman" w:hAnsi="MgOldTimes UC Pol"/>
          <w:i/>
          <w:iCs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 xml:space="preserve">Κατά την αποχώρησή σας να παραδώσετε όλα τα φωτοαντίγραφα. </w:t>
      </w:r>
    </w:p>
    <w:p w:rsidR="00CC3977" w:rsidRPr="00CC3977" w:rsidRDefault="00CC3977" w:rsidP="00CC39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spacing w:line="360" w:lineRule="auto"/>
        <w:ind w:left="567" w:hanging="567"/>
        <w:jc w:val="both"/>
        <w:rPr>
          <w:rFonts w:ascii="MgOldTimes UC Pol" w:eastAsia="Times New Roman" w:hAnsi="MgOldTimes UC Pol"/>
          <w:i/>
          <w:iCs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 xml:space="preserve">Να απαντήσετε </w:t>
      </w:r>
      <w:r w:rsidRPr="00CC3977">
        <w:rPr>
          <w:rFonts w:ascii="MgOldTimes UC Pol" w:eastAsia="Times New Roman" w:hAnsi="MgOldTimes UC Pol"/>
          <w:b/>
          <w:bCs/>
          <w:i/>
          <w:iCs/>
          <w:spacing w:val="20"/>
          <w:sz w:val="24"/>
          <w:szCs w:val="20"/>
          <w:u w:val="single"/>
        </w:rPr>
        <w:t>πάνω στα φωτοαντίγραφα</w:t>
      </w: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 xml:space="preserve"> σε όλα τα θέματα.</w:t>
      </w:r>
    </w:p>
    <w:p w:rsidR="00CC3977" w:rsidRPr="00CC3977" w:rsidRDefault="00CC3977" w:rsidP="00CC39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spacing w:line="360" w:lineRule="auto"/>
        <w:ind w:left="567" w:hanging="567"/>
        <w:jc w:val="both"/>
        <w:rPr>
          <w:rFonts w:ascii="MgOldTimes UC Pol" w:eastAsia="Times New Roman" w:hAnsi="MgOldTimes UC Pol"/>
          <w:i/>
          <w:iCs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>Κάθε λύση επιστημονικά τεκμηριωμένη είναι αποδεκτή.</w:t>
      </w:r>
    </w:p>
    <w:p w:rsidR="00CC3977" w:rsidRPr="00CC3977" w:rsidRDefault="00CC3977" w:rsidP="00CC39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spacing w:line="360" w:lineRule="auto"/>
        <w:ind w:left="567" w:hanging="567"/>
        <w:jc w:val="both"/>
        <w:rPr>
          <w:rFonts w:ascii="MgOldTimes UC Pol" w:eastAsia="Times New Roman" w:hAnsi="MgOldTimes UC Pol"/>
          <w:i/>
          <w:iCs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>Κάθε σωστή ερώτηση βαθμολογείται με μια μονάδα, ενώ για κάθε λανθασμένη ερώτηση αφαιρείται το ένα τέταρτο(1/4) της μονάδας από το σύνολο των σωστών απαντημένων ερωτήσεων</w:t>
      </w:r>
    </w:p>
    <w:p w:rsidR="00CC3977" w:rsidRPr="00CC3977" w:rsidRDefault="00CC3977" w:rsidP="00CC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MgOldTimes UC Pol" w:eastAsia="Times New Roman" w:hAnsi="MgOldTimes UC Pol"/>
          <w:i/>
          <w:iCs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 xml:space="preserve">   ( Ισχύει η ΑΡΝΗΤΙΚΗ ΒΑΘΜΟΛΟΓΙΑ).</w:t>
      </w:r>
    </w:p>
    <w:p w:rsidR="00CC3977" w:rsidRPr="00CC3977" w:rsidRDefault="00CC3977" w:rsidP="00CC39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spacing w:line="360" w:lineRule="auto"/>
        <w:ind w:left="567" w:hanging="567"/>
        <w:jc w:val="both"/>
        <w:rPr>
          <w:rFonts w:ascii="MgOldTimes UC Pol" w:eastAsia="Times New Roman" w:hAnsi="MgOldTimes UC Pol"/>
          <w:i/>
          <w:iCs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 xml:space="preserve">Διάρκεια εξέτασης: </w:t>
      </w:r>
      <w:r w:rsidRPr="00CC3977">
        <w:rPr>
          <w:rFonts w:ascii="MgOldTimes UC Pol" w:eastAsia="Times New Roman" w:hAnsi="MgOldTimes UC Pol"/>
          <w:b/>
          <w:bCs/>
          <w:i/>
          <w:iCs/>
          <w:spacing w:val="20"/>
          <w:sz w:val="24"/>
          <w:szCs w:val="20"/>
        </w:rPr>
        <w:t>Μια (1) διδακτική ώρα</w:t>
      </w: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 xml:space="preserve"> .</w:t>
      </w:r>
    </w:p>
    <w:p w:rsidR="00CC3977" w:rsidRPr="00CC3977" w:rsidRDefault="00CC3977" w:rsidP="00CC397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67"/>
        </w:tabs>
        <w:spacing w:line="360" w:lineRule="auto"/>
        <w:ind w:left="567" w:hanging="567"/>
        <w:jc w:val="both"/>
        <w:rPr>
          <w:rFonts w:ascii="MgOldTimes UC Pol" w:eastAsia="Times New Roman" w:hAnsi="MgOldTimes UC Pol"/>
          <w:i/>
          <w:iCs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 xml:space="preserve">Χρόνος δυνατής αποχώρησης: </w:t>
      </w:r>
      <w:r w:rsidRPr="00CC3977">
        <w:rPr>
          <w:rFonts w:ascii="MgOldTimes UC Pol" w:eastAsia="Times New Roman" w:hAnsi="MgOldTimes UC Pol"/>
          <w:b/>
          <w:bCs/>
          <w:i/>
          <w:iCs/>
          <w:spacing w:val="20"/>
          <w:sz w:val="24"/>
          <w:szCs w:val="20"/>
        </w:rPr>
        <w:t>Είκοσι(20) λεπτά</w:t>
      </w:r>
      <w:r w:rsidRPr="00CC3977">
        <w:rPr>
          <w:rFonts w:ascii="MgOldTimes UC Pol" w:eastAsia="Times New Roman" w:hAnsi="MgOldTimes UC Pol"/>
          <w:i/>
          <w:iCs/>
          <w:spacing w:val="20"/>
          <w:sz w:val="24"/>
          <w:szCs w:val="20"/>
        </w:rPr>
        <w:t xml:space="preserve">  μετά τη διανομή των φωτοαντιγράφων.</w:t>
      </w:r>
    </w:p>
    <w:p w:rsidR="00CC3977" w:rsidRPr="00CC3977" w:rsidRDefault="00CC3977" w:rsidP="00CC3977">
      <w:pPr>
        <w:jc w:val="both"/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</w:rPr>
      </w:pPr>
      <w:r w:rsidRPr="00CC3977">
        <w:rPr>
          <w:rFonts w:ascii="MgOldTimes UC Pol" w:eastAsia="Times New Roman" w:hAnsi="MgOldTimes UC Pol"/>
          <w:i/>
          <w:iCs/>
          <w:spacing w:val="20"/>
          <w:sz w:val="28"/>
          <w:szCs w:val="20"/>
        </w:rPr>
        <w:lastRenderedPageBreak/>
        <w:t xml:space="preserve">   </w:t>
      </w:r>
      <w:r w:rsidRPr="00CC3977"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</w:rPr>
        <w:t>Στις ερωτήσεις που ακολουθούν υπάρχει μια μόνο σωστή απάντηση. Να βάλετε σε έναν κύκλο το γράμμα που αντιστοιχεί κατά την γνώμη σας στην σωστή απάντηση.</w:t>
      </w:r>
    </w:p>
    <w:p w:rsidR="00CC3977" w:rsidRPr="00CC3977" w:rsidRDefault="00CC3977" w:rsidP="00CC3977">
      <w:pPr>
        <w:numPr>
          <w:ilvl w:val="0"/>
          <w:numId w:val="4"/>
        </w:numPr>
        <w:spacing w:line="312" w:lineRule="auto"/>
        <w:ind w:hanging="721"/>
        <w:rPr>
          <w:rFonts w:ascii="MgOldTimes UC Pol" w:eastAsia="Times New Roman" w:hAnsi="MgOldTimes UC Pol"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 xml:space="preserve">Αν στο σχήμα είναι ΑΒ = 8 cm, ΑΕ = 4 cm, ΔΕ = 6 cm  και </w:t>
      </w:r>
    </w:p>
    <w:p w:rsidR="00CC3977" w:rsidRPr="00CC3977" w:rsidRDefault="00CC3977" w:rsidP="00CC3977">
      <w:pPr>
        <w:spacing w:line="312" w:lineRule="auto"/>
        <w:ind w:left="709"/>
        <w:jc w:val="both"/>
        <w:rPr>
          <w:rFonts w:ascii="MgOldTimes UC Pol" w:eastAsia="Times New Roman" w:hAnsi="MgOldTimes UC Pol"/>
          <w:spacing w:val="20"/>
          <w:sz w:val="24"/>
          <w:szCs w:val="20"/>
        </w:rPr>
      </w:pPr>
      <w:r>
        <w:rPr>
          <w:rFonts w:ascii="MgOldTimes UC Pol" w:eastAsia="Times New Roman" w:hAnsi="MgOldTimes UC Pol"/>
          <w:noProof/>
          <w:spacing w:val="20"/>
          <w:sz w:val="24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39370</wp:posOffset>
                </wp:positionV>
                <wp:extent cx="1912620" cy="1139190"/>
                <wp:effectExtent l="13335" t="12065" r="7620" b="10795"/>
                <wp:wrapNone/>
                <wp:docPr id="18" name="Ομάδ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1139190"/>
                          <a:chOff x="0" y="0"/>
                          <a:chExt cx="20000" cy="20000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977" w:rsidRDefault="00CC3977" w:rsidP="00CC3977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19922D81" wp14:editId="17E86E87">
                                    <wp:extent cx="1666875" cy="1009650"/>
                                    <wp:effectExtent l="0" t="0" r="9525" b="0"/>
                                    <wp:docPr id="21" name="Εικόνα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8" o:spid="_x0000_s1026" style="position:absolute;left:0;text-align:left;margin-left:343.35pt;margin-top:3.1pt;width:150.6pt;height:89.7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" filled="f" stroked="f" strokecolor="white">
                  <v:textbox inset="1.8pt,1.8pt,1.8pt,1.8pt">
                    <w:txbxContent>
                      <w:p w:rsidR="00CC3977" w:rsidRDefault="00CC3977" w:rsidP="00CC3977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19922D81" wp14:editId="17E86E87">
                              <wp:extent cx="1666875" cy="1009650"/>
                              <wp:effectExtent l="0" t="0" r="9525" b="0"/>
                              <wp:docPr id="21" name="Εικόνα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C3977">
        <w:rPr>
          <w:rFonts w:ascii="MgOldTimes UC Pol" w:eastAsia="Times New Roman" w:hAnsi="MgOldTimes UC Pol"/>
          <w:spacing w:val="-140"/>
          <w:position w:val="10"/>
          <w:sz w:val="24"/>
          <w:szCs w:val="20"/>
        </w:rPr>
        <w:t>^</w: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 xml:space="preserve">Β = </w:t>
      </w:r>
      <w:r w:rsidRPr="00CC3977">
        <w:rPr>
          <w:rFonts w:ascii="MgOldTimes UC Pol" w:eastAsia="Times New Roman" w:hAnsi="MgOldTimes UC Pol"/>
          <w:spacing w:val="-140"/>
          <w:position w:val="10"/>
          <w:sz w:val="24"/>
          <w:szCs w:val="20"/>
        </w:rPr>
        <w:t>^</w: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>Ε = 35</w: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>, τότε η πλευρά ΒΓ είναι:</w:t>
      </w:r>
    </w:p>
    <w:p w:rsidR="00CC3977" w:rsidRPr="00CC3977" w:rsidRDefault="00CC3977" w:rsidP="00CC3977">
      <w:pPr>
        <w:spacing w:line="312" w:lineRule="auto"/>
        <w:ind w:left="680" w:hanging="283"/>
        <w:rPr>
          <w:rFonts w:ascii="MgOldTimes UC Pol" w:eastAsia="Times New Roman" w:hAnsi="MgOldTimes UC Pol"/>
          <w:spacing w:val="20"/>
          <w:sz w:val="24"/>
          <w:szCs w:val="20"/>
        </w:rPr>
      </w:pP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 xml:space="preserve">Α.   </w:t>
      </w:r>
      <w:r w:rsidRPr="00CC3977">
        <w:rPr>
          <w:rFonts w:ascii="MgOldTimes UC Pol" w:eastAsia="Times New Roman" w:hAnsi="MgOldTimes UC Pol"/>
          <w:spacing w:val="20"/>
          <w:position w:val="-22"/>
          <w:sz w:val="24"/>
          <w:szCs w:val="20"/>
        </w:rPr>
        <w:object w:dxaOrig="3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9.25pt" o:ole="">
            <v:imagedata r:id="rId10" o:title=""/>
          </v:shape>
          <o:OLEObject Type="Embed" ProgID="Equation.3" ShapeID="_x0000_i1025" DrawAspect="Content" ObjectID="_1661349695" r:id="rId11"/>
        </w:objec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>cm</w: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ab/>
        <w:t xml:space="preserve">   Β. 10 cm    </w:t>
      </w:r>
    </w:p>
    <w:p w:rsidR="00CC3977" w:rsidRPr="00CC3977" w:rsidRDefault="00CC3977" w:rsidP="00CC3977">
      <w:pPr>
        <w:spacing w:line="312" w:lineRule="auto"/>
        <w:ind w:left="680" w:hanging="283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 xml:space="preserve">Γ.  </w:t>
      </w:r>
      <w:r w:rsidRPr="00CC3977">
        <w:rPr>
          <w:rFonts w:ascii="MgOldTimes UC Pol" w:eastAsia="Times New Roman" w:hAnsi="MgOldTimes UC Pol"/>
          <w:spacing w:val="20"/>
          <w:position w:val="-22"/>
          <w:sz w:val="24"/>
          <w:szCs w:val="20"/>
        </w:rPr>
        <w:object w:dxaOrig="360" w:dyaOrig="580">
          <v:shape id="_x0000_i1026" type="#_x0000_t75" style="width:18pt;height:29.25pt" o:ole="">
            <v:imagedata r:id="rId12" o:title=""/>
          </v:shape>
          <o:OLEObject Type="Embed" ProgID="Equation.3" ShapeID="_x0000_i1026" DrawAspect="Content" ObjectID="_1661349696" r:id="rId13"/>
        </w:objec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 xml:space="preserve"> cm</w: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ab/>
        <w:t>Δ. 11 cm</w:t>
      </w:r>
      <w:r w:rsidRPr="00CC3977">
        <w:rPr>
          <w:rFonts w:ascii="MgOldTimes UC Pol" w:eastAsia="Times New Roman" w:hAnsi="MgOldTimes UC Pol"/>
          <w:spacing w:val="20"/>
          <w:sz w:val="24"/>
          <w:szCs w:val="20"/>
        </w:rPr>
        <w:tab/>
        <w:t xml:space="preserve">  Ε.12cm</w:t>
      </w:r>
      <w:r>
        <w:rPr>
          <w:rFonts w:ascii="MgOldTimes UC Pol" w:eastAsia="Times New Roman" w:hAnsi="MgOldTimes UC Pol"/>
          <w:noProof/>
          <w:spacing w:val="20"/>
          <w:sz w:val="44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D239D4" wp14:editId="1601556E">
                <wp:simplePos x="0" y="0"/>
                <wp:positionH relativeFrom="column">
                  <wp:posOffset>4017645</wp:posOffset>
                </wp:positionH>
                <wp:positionV relativeFrom="paragraph">
                  <wp:posOffset>97790</wp:posOffset>
                </wp:positionV>
                <wp:extent cx="1686560" cy="1095375"/>
                <wp:effectExtent l="13335" t="13970" r="5080" b="5080"/>
                <wp:wrapNone/>
                <wp:docPr id="15" name="Ομάδ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560" cy="1095375"/>
                          <a:chOff x="0" y="0"/>
                          <a:chExt cx="20000" cy="20000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977" w:rsidRDefault="00CC3977" w:rsidP="00CC3977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06E6D548" wp14:editId="6090F09D">
                                    <wp:extent cx="1476375" cy="762000"/>
                                    <wp:effectExtent l="0" t="0" r="9525" b="0"/>
                                    <wp:docPr id="27" name="Εικόνα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76375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239D4" id="Ομάδα 15" o:spid="_x0000_s1029" style="position:absolute;left:0;text-align:left;margin-left:316.35pt;margin-top:7.7pt;width:132.8pt;height:86.25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">
                <v:shape id="Freeform 6" o:spid="_x0000_s1030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7" o:spid="_x0000_s103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" filled="f" stroked="f" strokecolor="white">
                  <v:textbox inset="1.8pt,1.8pt,1.8pt,1.8pt">
                    <w:txbxContent>
                      <w:p w:rsidR="00CC3977" w:rsidRDefault="00CC3977" w:rsidP="00CC3977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06E6D548" wp14:editId="6090F09D">
                              <wp:extent cx="1476375" cy="762000"/>
                              <wp:effectExtent l="0" t="0" r="9525" b="0"/>
                              <wp:docPr id="27" name="Εικόνα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637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C3977" w:rsidRPr="00CC3977" w:rsidRDefault="00CC3977" w:rsidP="00CC3977">
      <w:pPr>
        <w:numPr>
          <w:ilvl w:val="0"/>
          <w:numId w:val="4"/>
        </w:numPr>
        <w:spacing w:line="312" w:lineRule="auto"/>
        <w:ind w:hanging="72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Στο σχήμα είναι δύο τεμνόμενες </w:t>
      </w:r>
    </w:p>
    <w:p w:rsidR="00CC3977" w:rsidRPr="00CC3977" w:rsidRDefault="00CC3977" w:rsidP="00CC3977">
      <w:pPr>
        <w:spacing w:line="312" w:lineRule="auto"/>
        <w:ind w:left="36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ευθείες.</w:t>
      </w:r>
      <w:r>
        <w:rPr>
          <w:rFonts w:ascii="MgOldTimes UC Pol" w:eastAsia="Times New Roman" w:hAnsi="MgOldTimes UC Pol"/>
          <w:spacing w:val="20"/>
          <w:szCs w:val="20"/>
          <w:lang w:val="en-US"/>
        </w:rPr>
        <w:t xml:space="preserve"> </w:t>
      </w:r>
      <w:r w:rsidRPr="00CC3977">
        <w:rPr>
          <w:rFonts w:ascii="MgOldTimes UC Pol" w:eastAsia="Times New Roman" w:hAnsi="MgOldTimes UC Pol"/>
          <w:spacing w:val="20"/>
          <w:szCs w:val="20"/>
        </w:rPr>
        <w:t>Το μέτρο του αθροίσματος</w:t>
      </w:r>
    </w:p>
    <w:p w:rsidR="00CC3977" w:rsidRPr="00CC3977" w:rsidRDefault="00CC3977" w:rsidP="00CC3977">
      <w:pPr>
        <w:spacing w:line="312" w:lineRule="auto"/>
        <w:ind w:left="36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-140"/>
          <w:position w:val="10"/>
          <w:szCs w:val="20"/>
        </w:rPr>
        <w:t>^</w:t>
      </w:r>
      <w:r w:rsidRPr="00CC3977">
        <w:rPr>
          <w:rFonts w:ascii="MgOldTimes UC Pol" w:eastAsia="Times New Roman" w:hAnsi="MgOldTimes UC Pol"/>
          <w:spacing w:val="20"/>
          <w:position w:val="-6"/>
          <w:szCs w:val="20"/>
        </w:rPr>
        <w:object w:dxaOrig="200" w:dyaOrig="440">
          <v:shape id="_x0000_i1027" type="#_x0000_t75" style="width:9.75pt;height:21.75pt" o:ole="">
            <v:imagedata r:id="rId15" o:title=""/>
          </v:shape>
          <o:OLEObject Type="Embed" ProgID="Equation.3" ShapeID="_x0000_i1027" DrawAspect="Content" ObjectID="_1661349697" r:id="rId16"/>
        </w:objec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+ 2</w:t>
      </w:r>
      <w:r w:rsidRPr="00CC3977">
        <w:rPr>
          <w:rFonts w:ascii="MgOldTimes UC Pol" w:eastAsia="Times New Roman" w:hAnsi="MgOldTimes UC Pol"/>
          <w:spacing w:val="-140"/>
          <w:position w:val="10"/>
          <w:szCs w:val="20"/>
        </w:rPr>
        <w:t>^</w: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ψ  είναι :                                                                 </w:t>
      </w:r>
    </w:p>
    <w:p w:rsidR="00CC3977" w:rsidRPr="00CC3977" w:rsidRDefault="00CC3977" w:rsidP="00CC3977">
      <w:pPr>
        <w:spacing w:line="312" w:lineRule="auto"/>
        <w:ind w:left="680" w:hanging="283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15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Β. 30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Γ. 60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     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</w:p>
    <w:p w:rsidR="00CC3977" w:rsidRPr="00CC3977" w:rsidRDefault="00CC3977" w:rsidP="00CC3977">
      <w:pPr>
        <w:spacing w:line="312" w:lineRule="auto"/>
        <w:ind w:left="680" w:hanging="283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Δ. 90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Ε. 120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</w:p>
    <w:p w:rsidR="00CC3977" w:rsidRPr="00CC3977" w:rsidRDefault="00CC3977" w:rsidP="00CC3977">
      <w:pPr>
        <w:ind w:left="360"/>
        <w:jc w:val="both"/>
        <w:rPr>
          <w:rFonts w:ascii="MgOldTimes UC Pol" w:eastAsia="Times New Roman" w:hAnsi="MgOldTimes UC Pol"/>
          <w:spacing w:val="20"/>
          <w:sz w:val="18"/>
          <w:szCs w:val="20"/>
        </w:rPr>
      </w:pPr>
    </w:p>
    <w:p w:rsidR="00CC3977" w:rsidRPr="00CC3977" w:rsidRDefault="00CC3977" w:rsidP="00CC3977">
      <w:pPr>
        <w:numPr>
          <w:ilvl w:val="0"/>
          <w:numId w:val="4"/>
        </w:numPr>
        <w:spacing w:line="312" w:lineRule="auto"/>
        <w:ind w:hanging="72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Στο σχήμα τα τρίγωνα ΑΒΓ και ΔΕΖ είναι ίσα και ΒΓ = ΕΖ. </w:t>
      </w:r>
    </w:p>
    <w:p w:rsidR="00CC3977" w:rsidRPr="00CC3977" w:rsidRDefault="00CC3977" w:rsidP="00CC3977">
      <w:pPr>
        <w:spacing w:line="312" w:lineRule="auto"/>
        <w:ind w:left="680" w:hanging="396"/>
        <w:jc w:val="both"/>
        <w:rPr>
          <w:rFonts w:ascii="MgOldTimes UC Pol" w:eastAsia="Times New Roman" w:hAnsi="MgOldTimes UC Pol"/>
          <w:spacing w:val="20"/>
          <w:szCs w:val="20"/>
        </w:rPr>
      </w:pPr>
      <w:r>
        <w:rPr>
          <w:rFonts w:ascii="MgOldTimes UC Pol" w:eastAsia="Times New Roman" w:hAnsi="MgOldTimes UC Pol"/>
          <w:noProof/>
          <w:spacing w:val="20"/>
          <w:sz w:val="44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9525</wp:posOffset>
                </wp:positionV>
                <wp:extent cx="2259330" cy="756285"/>
                <wp:effectExtent l="13335" t="6350" r="13335" b="8890"/>
                <wp:wrapNone/>
                <wp:docPr id="12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330" cy="756285"/>
                          <a:chOff x="0" y="0"/>
                          <a:chExt cx="20000" cy="20000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977" w:rsidRDefault="00CC3977" w:rsidP="00CC3977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2D69F628" wp14:editId="551534CC">
                                    <wp:extent cx="2066925" cy="657225"/>
                                    <wp:effectExtent l="0" t="0" r="9525" b="9525"/>
                                    <wp:docPr id="23" name="Εικόνα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69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2" o:spid="_x0000_s1032" style="position:absolute;left:0;text-align:left;margin-left:253.35pt;margin-top:.75pt;width:177.9pt;height:59.5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">
                <v:shape id="Freeform 9" o:spid="_x0000_s1033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10" o:spid="_x0000_s1034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" filled="f" stroked="f" strokecolor="white">
                  <v:textbox inset="1.8pt,1.8pt,1.8pt,1.8pt">
                    <w:txbxContent>
                      <w:p w:rsidR="00CC3977" w:rsidRDefault="00CC3977" w:rsidP="00CC3977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2D69F628" wp14:editId="551534CC">
                              <wp:extent cx="2066925" cy="657225"/>
                              <wp:effectExtent l="0" t="0" r="9525" b="9525"/>
                              <wp:docPr id="23" name="Εικόνα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69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C3977">
        <w:rPr>
          <w:rFonts w:ascii="MgOldTimes UC Pol" w:eastAsia="Times New Roman" w:hAnsi="MgOldTimes UC Pol"/>
          <w:spacing w:val="20"/>
          <w:szCs w:val="20"/>
        </w:rPr>
        <w:t>Η γωνία Ε</w:t>
      </w:r>
      <w:r w:rsidRPr="00CC3977">
        <w:rPr>
          <w:rFonts w:ascii="MgOldTimes UC Pol" w:eastAsia="Times New Roman" w:hAnsi="MgOldTimes UC Pol"/>
          <w:spacing w:val="-140"/>
          <w:position w:val="10"/>
          <w:szCs w:val="20"/>
        </w:rPr>
        <w:t>^</w:t>
      </w:r>
      <w:r w:rsidRPr="00CC3977">
        <w:rPr>
          <w:rFonts w:ascii="MgOldTimes UC Pol" w:eastAsia="Times New Roman" w:hAnsi="MgOldTimes UC Pol"/>
          <w:spacing w:val="20"/>
          <w:szCs w:val="20"/>
        </w:rPr>
        <w:t>ΗΓ είναι:</w:t>
      </w:r>
    </w:p>
    <w:p w:rsidR="00CC3977" w:rsidRPr="00CC3977" w:rsidRDefault="00CC3977" w:rsidP="00CC3977">
      <w:pPr>
        <w:spacing w:line="312" w:lineRule="auto"/>
        <w:ind w:left="680" w:hanging="283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20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Β. </w:t>
      </w:r>
      <w:r w:rsidRPr="00CC3977">
        <w:rPr>
          <w:rFonts w:ascii="MgOldTimes UC Pol" w:eastAsia="Times New Roman" w:hAnsi="MgOldTimes UC Pol"/>
          <w:spacing w:val="20"/>
          <w:szCs w:val="20"/>
          <w:lang w:val="en-US"/>
        </w:rPr>
        <w:t>5</w:t>
      </w:r>
      <w:r w:rsidRPr="00CC3977">
        <w:rPr>
          <w:rFonts w:ascii="MgOldTimes UC Pol" w:eastAsia="Times New Roman" w:hAnsi="MgOldTimes UC Pol"/>
          <w:spacing w:val="20"/>
          <w:szCs w:val="20"/>
        </w:rPr>
        <w:t>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Γ. </w:t>
      </w:r>
      <w:r w:rsidRPr="00CC3977">
        <w:rPr>
          <w:rFonts w:ascii="MgOldTimes UC Pol" w:eastAsia="Times New Roman" w:hAnsi="MgOldTimes UC Pol"/>
          <w:spacing w:val="20"/>
          <w:szCs w:val="20"/>
          <w:lang w:val="en-US"/>
        </w:rPr>
        <w:t>8</w:t>
      </w:r>
      <w:r w:rsidRPr="00CC3977">
        <w:rPr>
          <w:rFonts w:ascii="MgOldTimes UC Pol" w:eastAsia="Times New Roman" w:hAnsi="MgOldTimes UC Pol"/>
          <w:spacing w:val="20"/>
          <w:szCs w:val="20"/>
        </w:rPr>
        <w:t>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</w:p>
    <w:p w:rsidR="00CC3977" w:rsidRPr="00CC3977" w:rsidRDefault="00CC3977" w:rsidP="00CC3977">
      <w:pPr>
        <w:spacing w:line="312" w:lineRule="auto"/>
        <w:ind w:left="680" w:hanging="283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Δ. </w:t>
      </w:r>
      <w:r w:rsidRPr="00CC3977">
        <w:rPr>
          <w:rFonts w:ascii="MgOldTimes UC Pol" w:eastAsia="Times New Roman" w:hAnsi="MgOldTimes UC Pol"/>
          <w:spacing w:val="20"/>
          <w:szCs w:val="20"/>
          <w:lang w:val="en-US"/>
        </w:rPr>
        <w:t>10</w:t>
      </w:r>
      <w:r w:rsidRPr="00CC3977">
        <w:rPr>
          <w:rFonts w:ascii="MgOldTimes UC Pol" w:eastAsia="Times New Roman" w:hAnsi="MgOldTimes UC Pol"/>
          <w:spacing w:val="20"/>
          <w:szCs w:val="20"/>
        </w:rPr>
        <w:t>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Ε. 1</w:t>
      </w:r>
      <w:r w:rsidRPr="00CC3977">
        <w:rPr>
          <w:rFonts w:ascii="MgOldTimes UC Pol" w:eastAsia="Times New Roman" w:hAnsi="MgOldTimes UC Pol"/>
          <w:spacing w:val="20"/>
          <w:szCs w:val="20"/>
          <w:lang w:val="en-US"/>
        </w:rPr>
        <w:t>2</w:t>
      </w:r>
      <w:r w:rsidRPr="00CC3977">
        <w:rPr>
          <w:rFonts w:ascii="MgOldTimes UC Pol" w:eastAsia="Times New Roman" w:hAnsi="MgOldTimes UC Pol"/>
          <w:spacing w:val="20"/>
          <w:szCs w:val="20"/>
        </w:rPr>
        <w:t>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</w:p>
    <w:p w:rsidR="00CC3977" w:rsidRPr="00CC3977" w:rsidRDefault="00CC3977" w:rsidP="00CC3977">
      <w:pPr>
        <w:spacing w:line="312" w:lineRule="auto"/>
        <w:ind w:left="680" w:hanging="283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numPr>
          <w:ilvl w:val="0"/>
          <w:numId w:val="4"/>
        </w:numPr>
        <w:spacing w:line="312" w:lineRule="auto"/>
        <w:ind w:hanging="721"/>
        <w:jc w:val="both"/>
        <w:rPr>
          <w:rFonts w:eastAsia="Times New Roman"/>
          <w:szCs w:val="24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Δύο τρίγωνα με τις πλευρές τους ίσες μια προς μια είναι ίσα:</w:t>
      </w:r>
    </w:p>
    <w:p w:rsidR="00CC3977" w:rsidRPr="00CC3977" w:rsidRDefault="00CC3977" w:rsidP="00CC3977">
      <w:pPr>
        <w:ind w:left="567" w:hanging="14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μόνο αν είναι ορθογώνια         Β.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σε κάθε περίπτωση</w:t>
      </w:r>
    </w:p>
    <w:p w:rsidR="00CC3977" w:rsidRPr="00CC3977" w:rsidRDefault="00CC3977" w:rsidP="00CC3977">
      <w:pPr>
        <w:ind w:left="567" w:hanging="14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Γ. μόνο αν είναι ισόπλευρα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   Δ. αν είναι αμβλυγώνια </w:t>
      </w:r>
    </w:p>
    <w:p w:rsidR="00CC3977" w:rsidRPr="00CC3977" w:rsidRDefault="00CC3977" w:rsidP="00CC3977">
      <w:pPr>
        <w:ind w:left="567" w:hanging="14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Ε. τίποτα από τα παραπάνω.</w:t>
      </w:r>
    </w:p>
    <w:p w:rsidR="00CC3977" w:rsidRPr="00CC3977" w:rsidRDefault="00CC3977" w:rsidP="00CC3977">
      <w:pPr>
        <w:ind w:left="1418" w:hanging="567"/>
        <w:jc w:val="both"/>
        <w:rPr>
          <w:rFonts w:ascii="MgOldTimes UC Pol" w:eastAsia="Times New Roman" w:hAnsi="MgOldTimes UC Pol"/>
          <w:bCs/>
          <w:spacing w:val="20"/>
          <w:sz w:val="28"/>
          <w:szCs w:val="20"/>
        </w:rPr>
      </w:pPr>
    </w:p>
    <w:p w:rsidR="00CC3977" w:rsidRPr="00CC3977" w:rsidRDefault="00CC3977" w:rsidP="00CC3977">
      <w:pPr>
        <w:numPr>
          <w:ilvl w:val="0"/>
          <w:numId w:val="4"/>
        </w:numPr>
        <w:ind w:hanging="721"/>
        <w:jc w:val="both"/>
        <w:rPr>
          <w:rFonts w:ascii="MgOldTimes UC Pol" w:eastAsia="Times New Roman" w:hAnsi="MgOldTimes UC Pol"/>
          <w:spacing w:val="24"/>
          <w:szCs w:val="20"/>
        </w:rPr>
      </w:pPr>
      <w:r w:rsidRPr="00CC3977">
        <w:rPr>
          <w:rFonts w:ascii="MgOldTimes UC Pol" w:eastAsia="Times New Roman" w:hAnsi="MgOldTimes UC Pol"/>
          <w:spacing w:val="24"/>
          <w:szCs w:val="20"/>
        </w:rPr>
        <w:t>Αν μια γωνία φ είναι τετραπλάσια της παραπληρωματικής της, τότε ισούται με:</w:t>
      </w:r>
    </w:p>
    <w:p w:rsidR="00CC3977" w:rsidRPr="00CC3977" w:rsidRDefault="00CC3977" w:rsidP="00CC3977">
      <w:pPr>
        <w:ind w:left="360"/>
        <w:rPr>
          <w:rFonts w:ascii="MgOldTimes UC Pol" w:eastAsia="Times New Roman" w:hAnsi="MgOldTimes UC Pol"/>
          <w:spacing w:val="20"/>
          <w:szCs w:val="20"/>
          <w:lang w:val="en-US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45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 Β. 90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Γ. 100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Δ. 125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Ε. 144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</w:p>
    <w:p w:rsidR="00CC3977" w:rsidRPr="00CC3977" w:rsidRDefault="00CC3977" w:rsidP="00CC3977">
      <w:pPr>
        <w:ind w:left="360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numPr>
          <w:ilvl w:val="0"/>
          <w:numId w:val="4"/>
        </w:numPr>
        <w:tabs>
          <w:tab w:val="num" w:pos="426"/>
        </w:tabs>
        <w:spacing w:line="312" w:lineRule="auto"/>
        <w:ind w:left="567" w:hanging="567"/>
        <w:jc w:val="both"/>
        <w:rPr>
          <w:rFonts w:eastAsia="Times New Roman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Ένα τρίγωνο δε μπορεί να είναι ταυτόχρονα:</w:t>
      </w:r>
    </w:p>
    <w:p w:rsidR="00CC3977" w:rsidRPr="00CC3977" w:rsidRDefault="00CC3977" w:rsidP="00CC3977">
      <w:pPr>
        <w:ind w:left="1418" w:hanging="567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Σκαληνό και ορθογώνιο Β. Αμβλυγώνιο και οξυγώνιο</w:t>
      </w:r>
    </w:p>
    <w:p w:rsidR="00CC3977" w:rsidRPr="00CC3977" w:rsidRDefault="00CC3977" w:rsidP="00CC3977">
      <w:pPr>
        <w:ind w:left="1418" w:hanging="567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Γ. Ισοσκελές και ορθογώνιο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Δ. Σκαληνό και αμβλυγώνιο</w:t>
      </w:r>
    </w:p>
    <w:p w:rsidR="00CC3977" w:rsidRPr="00CC3977" w:rsidRDefault="00CC3977" w:rsidP="00CC3977">
      <w:pPr>
        <w:ind w:left="1418" w:hanging="567"/>
        <w:jc w:val="both"/>
        <w:rPr>
          <w:rFonts w:ascii="MgOldTimes UC Pol" w:eastAsia="Times New Roman" w:hAnsi="MgOldTimes UC Pol"/>
          <w:spacing w:val="20"/>
          <w:szCs w:val="20"/>
          <w:lang w:val="en-US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Ε. Οξυγώνιο και ισόπλευρο.</w:t>
      </w:r>
    </w:p>
    <w:p w:rsidR="00CC3977" w:rsidRPr="00CC3977" w:rsidRDefault="00CC3977" w:rsidP="00CC3977">
      <w:pPr>
        <w:spacing w:line="312" w:lineRule="auto"/>
        <w:jc w:val="both"/>
        <w:rPr>
          <w:rFonts w:eastAsia="Times New Roman"/>
          <w:sz w:val="16"/>
          <w:szCs w:val="20"/>
        </w:rPr>
      </w:pPr>
    </w:p>
    <w:p w:rsidR="00CC3977" w:rsidRPr="00CC3977" w:rsidRDefault="00CC3977" w:rsidP="00CC3977">
      <w:pPr>
        <w:numPr>
          <w:ilvl w:val="0"/>
          <w:numId w:val="4"/>
        </w:numPr>
        <w:spacing w:line="312" w:lineRule="auto"/>
        <w:ind w:hanging="72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  <w:lang w:val="en-US"/>
        </w:rPr>
        <w:t>A</w:t>
      </w:r>
      <w:r w:rsidRPr="00CC3977">
        <w:rPr>
          <w:rFonts w:ascii="MgOldTimes UC Pol" w:eastAsia="Times New Roman" w:hAnsi="MgOldTimes UC Pol"/>
          <w:spacing w:val="20"/>
          <w:szCs w:val="20"/>
        </w:rPr>
        <w:t>ν σε ένα τρίγωνο το διπλάσιο μιας γωνίας του είναι ίσο με το άθροισμα των άλλων δύο, τότε το τρίγωνο σίγουρα μια γωνία του:</w:t>
      </w:r>
    </w:p>
    <w:p w:rsidR="00CC3977" w:rsidRPr="00CC3977" w:rsidRDefault="00CC3977" w:rsidP="00CC3977">
      <w:pPr>
        <w:ind w:left="360"/>
        <w:rPr>
          <w:rFonts w:ascii="MgOldTimes UC Pol" w:eastAsia="Times New Roman" w:hAnsi="MgOldTimes UC Pol"/>
          <w:spacing w:val="20"/>
          <w:szCs w:val="20"/>
          <w:lang w:val="en-US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30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 Β. 45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Γ. 60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Δ. 90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Ε. 120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"Symbol" \s 10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</w:p>
    <w:p w:rsidR="00CC3977" w:rsidRPr="00CC3977" w:rsidRDefault="00CC3977" w:rsidP="00CC3977">
      <w:pPr>
        <w:tabs>
          <w:tab w:val="left" w:pos="1560"/>
        </w:tabs>
        <w:spacing w:line="288" w:lineRule="auto"/>
        <w:ind w:left="567" w:right="57" w:hanging="283"/>
        <w:jc w:val="both"/>
        <w:rPr>
          <w:rFonts w:ascii="MgOldTimes UC Pol" w:eastAsia="Times New Roman" w:hAnsi="MgOldTimes UC Pol"/>
          <w:b/>
          <w:spacing w:val="20"/>
          <w:sz w:val="16"/>
          <w:szCs w:val="20"/>
        </w:rPr>
      </w:pPr>
    </w:p>
    <w:p w:rsidR="00CC3977" w:rsidRPr="00CC3977" w:rsidRDefault="00CC3977" w:rsidP="00CC3977">
      <w:pPr>
        <w:tabs>
          <w:tab w:val="left" w:pos="1560"/>
        </w:tabs>
        <w:spacing w:line="288" w:lineRule="auto"/>
        <w:ind w:left="567" w:right="57" w:hanging="283"/>
        <w:jc w:val="both"/>
        <w:rPr>
          <w:rFonts w:ascii="MgOldTimes UC Pol" w:eastAsia="Times New Roman" w:hAnsi="MgOldTimes UC Pol"/>
          <w:b/>
          <w:spacing w:val="20"/>
          <w:sz w:val="16"/>
          <w:szCs w:val="20"/>
        </w:rPr>
      </w:pPr>
    </w:p>
    <w:p w:rsidR="00CC3977" w:rsidRPr="00CC3977" w:rsidRDefault="00CC3977" w:rsidP="00CC3977">
      <w:pPr>
        <w:numPr>
          <w:ilvl w:val="0"/>
          <w:numId w:val="4"/>
        </w:numPr>
        <w:spacing w:line="312" w:lineRule="auto"/>
        <w:ind w:hanging="721"/>
        <w:jc w:val="both"/>
        <w:rPr>
          <w:rFonts w:eastAsia="Times New Roman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Η τριγωνική ιδιότητα ισχύει για τις: </w:t>
      </w:r>
    </w:p>
    <w:p w:rsidR="00CC3977" w:rsidRPr="00CC3977" w:rsidRDefault="00CC3977" w:rsidP="00CC3977">
      <w:pPr>
        <w:ind w:left="1418" w:hanging="567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γωνίες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   Β.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διχοτόμους   Γ. διάμεσους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</w:p>
    <w:p w:rsidR="00CC3977" w:rsidRPr="00CC3977" w:rsidRDefault="00CC3977" w:rsidP="00CC3977">
      <w:pPr>
        <w:ind w:left="1418" w:hanging="567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Δ. πλευρές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Ε. διαγώνιους.</w:t>
      </w:r>
    </w:p>
    <w:p w:rsidR="00CC3977" w:rsidRPr="00CC3977" w:rsidRDefault="00CC3977" w:rsidP="00CC3977">
      <w:pPr>
        <w:ind w:left="1418" w:hanging="567"/>
        <w:jc w:val="both"/>
        <w:rPr>
          <w:rFonts w:ascii="MgOldTimes UC Pol" w:eastAsia="Times New Roman" w:hAnsi="MgOldTimes UC Pol"/>
          <w:spacing w:val="20"/>
          <w:szCs w:val="20"/>
        </w:rPr>
      </w:pPr>
      <w:r>
        <w:rPr>
          <w:rFonts w:ascii="MgOldTimes UC Pol" w:eastAsia="Times New Roman" w:hAnsi="MgOldTimes UC Pol"/>
          <w:noProof/>
          <w:spacing w:val="20"/>
          <w:sz w:val="24"/>
          <w:szCs w:val="20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56515</wp:posOffset>
                </wp:positionV>
                <wp:extent cx="1859280" cy="860425"/>
                <wp:effectExtent l="6350" t="12065" r="10795" b="13335"/>
                <wp:wrapNone/>
                <wp:docPr id="9" name="Ομάδ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860425"/>
                          <a:chOff x="0" y="0"/>
                          <a:chExt cx="20000" cy="2000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977" w:rsidRDefault="00CC3977" w:rsidP="00CC3977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sz w:val="20"/>
                                  <w:lang w:val="en-US" w:eastAsia="en-US"/>
                                </w:rPr>
                                <w:drawing>
                                  <wp:inline distT="0" distB="0" distL="0" distR="0" wp14:anchorId="2CBAB0C3" wp14:editId="111BEF33">
                                    <wp:extent cx="1666875" cy="762000"/>
                                    <wp:effectExtent l="0" t="0" r="9525" b="0"/>
                                    <wp:docPr id="24" name="Εικόνα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9" o:spid="_x0000_s1035" style="position:absolute;left:0;text-align:left;margin-left:346.55pt;margin-top:4.45pt;width:146.4pt;height:67.75pt;z-index:251662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">
                <v:shape id="Freeform 12" o:spid="_x0000_s1036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13" o:spid="_x0000_s10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" filled="f" stroked="f" strokecolor="white">
                  <v:textbox inset="1.8pt,1.8pt,1.8pt,1.8pt">
                    <w:txbxContent>
                      <w:p w:rsidR="00CC3977" w:rsidRDefault="00CC3977" w:rsidP="00CC3977">
                        <w:pPr>
                          <w:ind w:left="36" w:right="36"/>
                        </w:pPr>
                        <w:r>
                          <w:rPr>
                            <w:noProof/>
                            <w:sz w:val="20"/>
                            <w:lang w:val="en-US" w:eastAsia="en-US"/>
                          </w:rPr>
                          <w:drawing>
                            <wp:inline distT="0" distB="0" distL="0" distR="0" wp14:anchorId="2CBAB0C3" wp14:editId="111BEF33">
                              <wp:extent cx="1666875" cy="762000"/>
                              <wp:effectExtent l="0" t="0" r="9525" b="0"/>
                              <wp:docPr id="24" name="Εικόνα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C3977" w:rsidRPr="00CC3977" w:rsidRDefault="00CC3977" w:rsidP="00CC3977">
      <w:pPr>
        <w:numPr>
          <w:ilvl w:val="0"/>
          <w:numId w:val="4"/>
        </w:numPr>
        <w:spacing w:line="360" w:lineRule="auto"/>
        <w:ind w:hanging="72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Το ΑΒΓΔ είναι ένα τραπέζιο. Ένα άλλο</w:t>
      </w:r>
    </w:p>
    <w:p w:rsidR="00CC3977" w:rsidRPr="00CC3977" w:rsidRDefault="00CC3977" w:rsidP="00CC3977">
      <w:pPr>
        <w:spacing w:line="360" w:lineRule="auto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 τραπέζιο ΕΖΗΘ (το οποίο δεν φαίνεται), </w:t>
      </w:r>
    </w:p>
    <w:p w:rsidR="00CC3977" w:rsidRPr="00CC3977" w:rsidRDefault="00CC3977" w:rsidP="00CC3977">
      <w:pPr>
        <w:spacing w:line="360" w:lineRule="auto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 είναι ίσο (έχει ίδιο σχήμα και μέγεθος)με </w:t>
      </w:r>
    </w:p>
    <w:p w:rsidR="00CC3977" w:rsidRPr="00CC3977" w:rsidRDefault="00CC3977" w:rsidP="00CC3977">
      <w:pPr>
        <w:spacing w:line="360" w:lineRule="auto"/>
        <w:ind w:left="36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το ΑΒΓΔ. Οι γωνίες Ε και Θ είναι70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"Times New Roman" \s 11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η καθεμιά. Τότε:   </w:t>
      </w:r>
    </w:p>
    <w:p w:rsidR="00CC3977" w:rsidRPr="00CC3977" w:rsidRDefault="00CC3977" w:rsidP="00CC3977">
      <w:pPr>
        <w:spacing w:line="360" w:lineRule="auto"/>
        <w:ind w:left="36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>Α.</w: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ΕΖ = ΒΓ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</w:p>
    <w:p w:rsidR="00CC3977" w:rsidRPr="00CC3977" w:rsidRDefault="00CC3977" w:rsidP="00CC3977">
      <w:pPr>
        <w:spacing w:line="360" w:lineRule="auto"/>
        <w:ind w:left="36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>Β.</w: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Η γωνία Ζ είναι ορθή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</w:p>
    <w:p w:rsidR="00CC3977" w:rsidRPr="00CC3977" w:rsidRDefault="00CC3977" w:rsidP="00CC3977">
      <w:pPr>
        <w:ind w:left="360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>Γ.</w: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Όλες οι πλευρές του ΕΖΗΘ έχουν το ίδιο μήκος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</w:p>
    <w:p w:rsidR="00CC3977" w:rsidRPr="00CC3977" w:rsidRDefault="00CC3977" w:rsidP="00CC3977">
      <w:pPr>
        <w:ind w:left="360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>Δ.</w: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Οι γωνίες Ζ και Η είναι παραπληρωματικές.</w:t>
      </w:r>
    </w:p>
    <w:p w:rsidR="00CC3977" w:rsidRPr="00CC3977" w:rsidRDefault="00CC3977" w:rsidP="00CC3977">
      <w:pPr>
        <w:ind w:left="360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>Ε.</w: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Η περίμετρος του ΕΖΗΘ είναι ίση με την περίμετρο του ΑΒΓΔ.</w:t>
      </w:r>
    </w:p>
    <w:p w:rsidR="00CC3977" w:rsidRPr="00CC3977" w:rsidRDefault="00CC3977" w:rsidP="00CC3977">
      <w:pPr>
        <w:ind w:left="360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numPr>
          <w:ilvl w:val="0"/>
          <w:numId w:val="4"/>
        </w:numPr>
        <w:rPr>
          <w:rFonts w:ascii="MgOldTimes UC Pol" w:eastAsia="Times New Roman" w:hAnsi="MgOldTimes UC Pol"/>
          <w:b/>
          <w:bCs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Δύο παράλληλες ευθείες τέμνονται από μια τρίτη. Σχηματίζουν τις εντός και επί τα αυτά γωνίες ίσες. Τότε: </w:t>
      </w:r>
    </w:p>
    <w:p w:rsidR="00CC3977" w:rsidRPr="00CC3977" w:rsidRDefault="00CC3977" w:rsidP="00CC3977">
      <w:pPr>
        <w:ind w:left="361"/>
        <w:rPr>
          <w:rFonts w:ascii="MgOldTimes UC Pol" w:eastAsia="Times New Roman" w:hAnsi="MgOldTimes UC Pol"/>
          <w:b/>
          <w:bCs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 </w:t>
      </w: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 xml:space="preserve">Α. </w:t>
      </w:r>
      <w:r w:rsidRPr="00CC3977">
        <w:rPr>
          <w:rFonts w:ascii="MgOldTimes UC Pol" w:eastAsia="Times New Roman" w:hAnsi="MgOldTimes UC Pol"/>
          <w:spacing w:val="20"/>
          <w:szCs w:val="20"/>
        </w:rPr>
        <w:t>Οι εντός εναλλάξ γωνίες είναι 30</w:t>
      </w:r>
      <w:r w:rsidRPr="00CC3977">
        <w:rPr>
          <w:rFonts w:ascii="MgOldTimes UC Pol" w:eastAsia="Times New Roman" w:hAnsi="MgOldTimes UC Pol"/>
          <w:spacing w:val="20"/>
          <w:szCs w:val="20"/>
          <w:vertAlign w:val="superscript"/>
        </w:rPr>
        <w:t>ο</w:t>
      </w: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 xml:space="preserve"> </w:t>
      </w:r>
    </w:p>
    <w:p w:rsidR="00CC3977" w:rsidRPr="00CC3977" w:rsidRDefault="00CC3977" w:rsidP="00CC3977">
      <w:pPr>
        <w:spacing w:line="312" w:lineRule="auto"/>
        <w:ind w:right="141"/>
        <w:rPr>
          <w:rFonts w:ascii="MgOldTimes UC Pol" w:eastAsia="Times New Roman" w:hAnsi="MgOldTimes UC Pol"/>
          <w:b/>
          <w:bCs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 xml:space="preserve">   Β. </w:t>
      </w:r>
      <w:r w:rsidRPr="00CC3977">
        <w:rPr>
          <w:rFonts w:ascii="MgOldTimes UC Pol" w:eastAsia="Times New Roman" w:hAnsi="MgOldTimes UC Pol"/>
          <w:spacing w:val="20"/>
          <w:szCs w:val="20"/>
        </w:rPr>
        <w:t>Οι εντός εναλλάξ γωνίες είναι 60</w:t>
      </w:r>
      <w:r w:rsidRPr="00CC3977">
        <w:rPr>
          <w:rFonts w:ascii="MgOldTimes UC Pol" w:eastAsia="Times New Roman" w:hAnsi="MgOldTimes UC Pol"/>
          <w:spacing w:val="20"/>
          <w:szCs w:val="20"/>
          <w:vertAlign w:val="superscript"/>
        </w:rPr>
        <w:t>ο</w:t>
      </w: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 xml:space="preserve">  </w:t>
      </w:r>
    </w:p>
    <w:p w:rsidR="00CC3977" w:rsidRPr="00CC3977" w:rsidRDefault="00CC3977" w:rsidP="00CC3977">
      <w:pPr>
        <w:spacing w:line="312" w:lineRule="auto"/>
        <w:ind w:right="141"/>
        <w:rPr>
          <w:rFonts w:ascii="MgOldTimes UC Pol" w:eastAsia="Times New Roman" w:hAnsi="MgOldTimes UC Pol"/>
          <w:b/>
          <w:bCs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 xml:space="preserve">   Γ. </w:t>
      </w:r>
      <w:r w:rsidRPr="00CC3977">
        <w:rPr>
          <w:rFonts w:ascii="MgOldTimes UC Pol" w:eastAsia="Times New Roman" w:hAnsi="MgOldTimes UC Pol"/>
          <w:spacing w:val="20"/>
          <w:szCs w:val="20"/>
        </w:rPr>
        <w:t>Οι εντός εναλλάξ γωνίες είναι 45</w:t>
      </w:r>
      <w:r w:rsidRPr="00CC3977">
        <w:rPr>
          <w:rFonts w:ascii="MgOldTimes UC Pol" w:eastAsia="Times New Roman" w:hAnsi="MgOldTimes UC Pol"/>
          <w:spacing w:val="20"/>
          <w:szCs w:val="20"/>
          <w:vertAlign w:val="superscript"/>
        </w:rPr>
        <w:t>ο</w:t>
      </w: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 xml:space="preserve">  </w:t>
      </w:r>
    </w:p>
    <w:p w:rsidR="00CC3977" w:rsidRPr="00CC3977" w:rsidRDefault="00CC3977" w:rsidP="00CC3977">
      <w:pPr>
        <w:spacing w:line="312" w:lineRule="auto"/>
        <w:ind w:right="141"/>
        <w:rPr>
          <w:rFonts w:ascii="MgOldTimes UC Pol" w:eastAsia="Times New Roman" w:hAnsi="MgOldTimes UC Pol"/>
          <w:b/>
          <w:bCs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 xml:space="preserve">   Δ. </w:t>
      </w:r>
      <w:r w:rsidRPr="00CC3977">
        <w:rPr>
          <w:rFonts w:ascii="MgOldTimes UC Pol" w:eastAsia="Times New Roman" w:hAnsi="MgOldTimes UC Pol"/>
          <w:spacing w:val="20"/>
          <w:szCs w:val="20"/>
        </w:rPr>
        <w:t>Οι εντός εναλλάξ γωνίες είναι ορθές.</w:t>
      </w: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ab/>
      </w:r>
    </w:p>
    <w:p w:rsidR="00CC3977" w:rsidRPr="00CC3977" w:rsidRDefault="00CC3977" w:rsidP="00CC3977">
      <w:pPr>
        <w:spacing w:line="312" w:lineRule="auto"/>
        <w:ind w:right="141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 xml:space="preserve">   Ε. </w:t>
      </w:r>
      <w:r w:rsidRPr="00CC3977">
        <w:rPr>
          <w:rFonts w:ascii="MgOldTimes UC Pol" w:eastAsia="Times New Roman" w:hAnsi="MgOldTimes UC Pol"/>
          <w:spacing w:val="20"/>
          <w:szCs w:val="20"/>
        </w:rPr>
        <w:t>Τίποτα από τα παραπάνω.</w:t>
      </w:r>
      <w:r w:rsidRPr="00CC3977">
        <w:rPr>
          <w:rFonts w:ascii="MgOldTimes UC Pol" w:eastAsia="Times New Roman" w:hAnsi="MgOldTimes UC Pol"/>
          <w:b/>
          <w:bCs/>
          <w:spacing w:val="20"/>
          <w:szCs w:val="20"/>
        </w:rPr>
        <w:t xml:space="preserve"> </w:t>
      </w:r>
    </w:p>
    <w:p w:rsidR="00CC3977" w:rsidRPr="00CC3977" w:rsidRDefault="00CC3977" w:rsidP="00CC3977">
      <w:pPr>
        <w:numPr>
          <w:ilvl w:val="0"/>
          <w:numId w:val="4"/>
        </w:numPr>
        <w:spacing w:line="312" w:lineRule="auto"/>
        <w:ind w:hanging="721"/>
        <w:rPr>
          <w:rFonts w:eastAsia="Times New Roman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Η διάμεσος τραπεζίου χωρίζει τις μη παράλληλες πλευρές του σε λόγο ίσο με: </w:t>
      </w:r>
    </w:p>
    <w:p w:rsidR="00CC3977" w:rsidRPr="00CC3977" w:rsidRDefault="00CC3977" w:rsidP="00CC3977">
      <w:pPr>
        <w:tabs>
          <w:tab w:val="left" w:pos="1418"/>
          <w:tab w:val="left" w:pos="2552"/>
          <w:tab w:val="left" w:pos="3969"/>
          <w:tab w:val="left" w:pos="5529"/>
        </w:tabs>
        <w:spacing w:line="312" w:lineRule="auto"/>
        <w:ind w:left="284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 Α. 1:2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      Β. 2:1    Γ. 1:1    Δ. 1:3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  Ε. 2:3</w:t>
      </w:r>
    </w:p>
    <w:p w:rsidR="00CC3977" w:rsidRPr="00CC3977" w:rsidRDefault="00CC3977" w:rsidP="00CC3977">
      <w:pPr>
        <w:spacing w:line="312" w:lineRule="auto"/>
        <w:ind w:right="141"/>
        <w:jc w:val="both"/>
        <w:rPr>
          <w:rFonts w:ascii="MgOldTimes UC Pol" w:eastAsia="Times New Roman" w:hAnsi="MgOldTimes UC Pol"/>
          <w:bCs/>
          <w:spacing w:val="20"/>
          <w:sz w:val="16"/>
          <w:szCs w:val="20"/>
        </w:rPr>
      </w:pPr>
    </w:p>
    <w:p w:rsidR="00CC3977" w:rsidRPr="00CC3977" w:rsidRDefault="00CC3977" w:rsidP="00CC3977">
      <w:pPr>
        <w:numPr>
          <w:ilvl w:val="0"/>
          <w:numId w:val="4"/>
        </w:numPr>
        <w:spacing w:line="312" w:lineRule="auto"/>
        <w:ind w:right="141" w:hanging="721"/>
        <w:jc w:val="both"/>
        <w:rPr>
          <w:rFonts w:eastAsia="Times New Roman"/>
          <w:szCs w:val="20"/>
        </w:rPr>
      </w:pPr>
      <w:r>
        <w:rPr>
          <w:rFonts w:ascii="MgOldTimes UC Pol" w:eastAsia="Times New Roman" w:hAnsi="MgOldTimes UC Pol"/>
          <w:noProof/>
          <w:spacing w:val="20"/>
          <w:sz w:val="24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447040</wp:posOffset>
                </wp:positionV>
                <wp:extent cx="1070610" cy="1303655"/>
                <wp:effectExtent l="3810" t="2540" r="1905" b="0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303655"/>
                          <a:chOff x="0" y="0"/>
                          <a:chExt cx="20000" cy="20000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977" w:rsidRDefault="00CC3977" w:rsidP="00CC3977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sz w:val="20"/>
                                  <w:lang w:val="en-US" w:eastAsia="en-US"/>
                                </w:rPr>
                                <w:drawing>
                                  <wp:inline distT="0" distB="0" distL="0" distR="0" wp14:anchorId="591B91EB" wp14:editId="11B9C45B">
                                    <wp:extent cx="876300" cy="1200150"/>
                                    <wp:effectExtent l="0" t="0" r="0" b="0"/>
                                    <wp:docPr id="25" name="Εικόνα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1200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6" o:spid="_x0000_s1038" style="position:absolute;left:0;text-align:left;margin-left:406.35pt;margin-top:35.2pt;width:84.3pt;height:102.65pt;z-index:25166336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">
                <v:shape id="Freeform 15" o:spid="_x0000_s1039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" path="m,l,20000r20000,l20000,,,e" stroked="f">
                  <v:fill r:id="rId9" o:title="" type="pattern"/>
                  <v:path arrowok="t" o:connecttype="custom" o:connectlocs="0,0;0,20000;20000,20000;20000,0;0,0" o:connectangles="0,0,0,0,0"/>
                </v:shape>
                <v:rect id="Rectangle 16" o:spid="_x0000_s1040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" filled="f" stroked="f">
                  <v:textbox inset="1.8pt,1.8pt,1.8pt,1.8pt">
                    <w:txbxContent>
                      <w:p w:rsidR="00CC3977" w:rsidRDefault="00CC3977" w:rsidP="00CC3977">
                        <w:pPr>
                          <w:ind w:left="36" w:right="36"/>
                        </w:pPr>
                        <w:r>
                          <w:rPr>
                            <w:noProof/>
                            <w:sz w:val="20"/>
                            <w:lang w:val="en-US" w:eastAsia="en-US"/>
                          </w:rPr>
                          <w:drawing>
                            <wp:inline distT="0" distB="0" distL="0" distR="0" wp14:anchorId="591B91EB" wp14:editId="11B9C45B">
                              <wp:extent cx="876300" cy="1200150"/>
                              <wp:effectExtent l="0" t="0" r="0" b="0"/>
                              <wp:docPr id="25" name="Εικόνα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1200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C3977">
        <w:rPr>
          <w:rFonts w:ascii="MgOldTimes UC Pol" w:eastAsia="Times New Roman" w:hAnsi="MgOldTimes UC Pol"/>
          <w:spacing w:val="20"/>
          <w:szCs w:val="20"/>
        </w:rPr>
        <w:t>Στο τρίγωνο ΑΒΓ είναι Α = 90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"Times New Roman" \s 11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και Β = 25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"Times New Roman" \s 11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. Αν ΑΜ διάμεσος του ΑΒΔ τότε  </w:t>
      </w:r>
      <w:r w:rsidRPr="00CC3977">
        <w:rPr>
          <w:rFonts w:ascii="MgOldTimes UC Pol" w:eastAsia="Times New Roman" w:hAnsi="MgOldTimes UC Pol"/>
          <w:spacing w:val="20"/>
          <w:position w:val="-4"/>
          <w:szCs w:val="20"/>
        </w:rPr>
        <w:object w:dxaOrig="600" w:dyaOrig="420">
          <v:shape id="_x0000_i1028" type="#_x0000_t75" style="width:30pt;height:21pt" o:ole="">
            <v:imagedata r:id="rId20" o:title=""/>
          </v:shape>
          <o:OLEObject Type="Embed" ProgID="Equation.3" ShapeID="_x0000_i1028" DrawAspect="Content" ObjectID="_1661349698" r:id="rId21"/>
        </w:objec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ισούται με: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  Α. 60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"Times New Roman" \s 11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Β. 90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"Times New Roman" \s 11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 Γ. 100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"Times New Roman" \s 11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 Δ. 110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"Times New Roman" \s 11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 Ε. 130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begin"/>
      </w:r>
      <w:r w:rsidRPr="00CC3977">
        <w:rPr>
          <w:rFonts w:ascii="MgOldTimes UC Pol" w:eastAsia="Times New Roman" w:hAnsi="MgOldTimes UC Pol"/>
          <w:spacing w:val="20"/>
          <w:szCs w:val="20"/>
        </w:rPr>
        <w:instrText>SYMBOL 176 \f "Times New Roman" \s 11</w:instrTex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separate"/>
      </w:r>
      <w:r w:rsidRPr="00CC3977">
        <w:rPr>
          <w:rFonts w:ascii="MgOldTimes UC Pol" w:eastAsia="Times New Roman" w:hAnsi="MgOldTimes UC Pol"/>
          <w:spacing w:val="20"/>
          <w:szCs w:val="20"/>
        </w:rPr>
        <w:t>°</w:t>
      </w:r>
      <w:r w:rsidRPr="00CC3977">
        <w:rPr>
          <w:rFonts w:ascii="MgOldTimes UC Pol" w:eastAsia="Times New Roman" w:hAnsi="MgOldTimes UC Pol"/>
          <w:spacing w:val="20"/>
          <w:szCs w:val="20"/>
        </w:rPr>
        <w:fldChar w:fldCharType="end"/>
      </w:r>
    </w:p>
    <w:p w:rsidR="00CC3977" w:rsidRPr="00CC3977" w:rsidRDefault="00CC3977" w:rsidP="00CC3977">
      <w:pPr>
        <w:ind w:left="360"/>
        <w:jc w:val="both"/>
        <w:rPr>
          <w:rFonts w:ascii="MgOldTimes UC Pol" w:eastAsia="Times New Roman" w:hAnsi="MgOldTimes UC Pol"/>
          <w:spacing w:val="20"/>
          <w:sz w:val="28"/>
          <w:szCs w:val="20"/>
        </w:rPr>
      </w:pPr>
    </w:p>
    <w:p w:rsidR="00CC3977" w:rsidRPr="00CC3977" w:rsidRDefault="00CC3977" w:rsidP="00CC3977">
      <w:pPr>
        <w:spacing w:line="312" w:lineRule="auto"/>
        <w:ind w:right="3969"/>
        <w:jc w:val="both"/>
        <w:rPr>
          <w:rFonts w:eastAsia="Times New Roman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13. Σε κάθε ΑΒΓ ορθογώνιο τρίγωνο</w:t>
      </w:r>
    </w:p>
    <w:p w:rsidR="00CC3977" w:rsidRPr="00CC3977" w:rsidRDefault="00CC3977" w:rsidP="00CC3977">
      <w:pPr>
        <w:spacing w:line="312" w:lineRule="auto"/>
        <w:ind w:left="567" w:right="3969" w:hanging="567"/>
        <w:jc w:val="both"/>
        <w:rPr>
          <w:rFonts w:eastAsia="Times New Roman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    στο Α και ΑΔ ύψος του, ισχύει: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  Α. α.β = γ.υ</w:t>
      </w:r>
      <w:r w:rsidRPr="00CC3977">
        <w:rPr>
          <w:rFonts w:ascii="MgOldTimes UC Pol" w:eastAsia="Times New Roman" w:hAnsi="MgOldTimes UC Pol"/>
          <w:spacing w:val="20"/>
          <w:szCs w:val="20"/>
          <w:vertAlign w:val="subscript"/>
        </w:rPr>
        <w:t>α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Β. α+β = γ+υ</w:t>
      </w:r>
      <w:r w:rsidRPr="00CC3977">
        <w:rPr>
          <w:rFonts w:ascii="MgOldTimes UC Pol" w:eastAsia="Times New Roman" w:hAnsi="MgOldTimes UC Pol"/>
          <w:spacing w:val="20"/>
          <w:szCs w:val="20"/>
          <w:vertAlign w:val="subscript"/>
        </w:rPr>
        <w:t>α</w: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  Γ. ΑΒ + ΑΓ = ΒΓ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  Δ. γ.β = α.υ</w:t>
      </w:r>
      <w:r w:rsidRPr="00CC3977">
        <w:rPr>
          <w:rFonts w:ascii="MgOldTimes UC Pol" w:eastAsia="Times New Roman" w:hAnsi="MgOldTimes UC Pol"/>
          <w:spacing w:val="20"/>
          <w:szCs w:val="20"/>
          <w:vertAlign w:val="subscript"/>
        </w:rPr>
        <w:t>α</w: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  Ε. ΑΒ + ΑΓ + ΒΓ = 0 </w:t>
      </w:r>
    </w:p>
    <w:p w:rsidR="00CC3977" w:rsidRPr="00CC3977" w:rsidRDefault="00CC3977" w:rsidP="00CC3977">
      <w:pPr>
        <w:tabs>
          <w:tab w:val="left" w:pos="6096"/>
          <w:tab w:val="left" w:pos="7230"/>
        </w:tabs>
        <w:spacing w:before="120" w:after="120" w:line="288" w:lineRule="auto"/>
        <w:ind w:left="361" w:right="3827"/>
        <w:jc w:val="both"/>
        <w:rPr>
          <w:rFonts w:ascii="MgOldTimes UC Pol" w:eastAsia="Times New Roman" w:hAnsi="MgOldTimes UC Pol"/>
          <w:spacing w:val="20"/>
          <w:szCs w:val="20"/>
        </w:rPr>
      </w:pPr>
      <w:r>
        <w:rPr>
          <w:rFonts w:ascii="MgOldTimes UC Pol" w:eastAsia="Times New Roman" w:hAnsi="MgOldTimes UC Pol"/>
          <w:noProof/>
          <w:spacing w:val="20"/>
          <w:sz w:val="20"/>
          <w:szCs w:val="20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49051A60" wp14:editId="63D1C185">
            <wp:simplePos x="0" y="0"/>
            <wp:positionH relativeFrom="column">
              <wp:posOffset>5160645</wp:posOffset>
            </wp:positionH>
            <wp:positionV relativeFrom="paragraph">
              <wp:posOffset>251460</wp:posOffset>
            </wp:positionV>
            <wp:extent cx="876300" cy="1195705"/>
            <wp:effectExtent l="0" t="0" r="0" b="444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977" w:rsidRPr="00CC3977" w:rsidRDefault="00CC3977" w:rsidP="00CC3977">
      <w:pPr>
        <w:numPr>
          <w:ilvl w:val="0"/>
          <w:numId w:val="6"/>
        </w:numPr>
        <w:tabs>
          <w:tab w:val="left" w:pos="709"/>
          <w:tab w:val="left" w:pos="1134"/>
        </w:tabs>
        <w:spacing w:before="120" w:after="120" w:line="288" w:lineRule="auto"/>
        <w:ind w:right="5103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Τα ορθογώνια τρίγωνα στο </w:t>
      </w:r>
    </w:p>
    <w:p w:rsidR="00CC3977" w:rsidRPr="00CC3977" w:rsidRDefault="00CC3977" w:rsidP="00CC3977">
      <w:pPr>
        <w:tabs>
          <w:tab w:val="left" w:pos="6096"/>
          <w:tab w:val="left" w:pos="7230"/>
        </w:tabs>
        <w:spacing w:before="120" w:after="120" w:line="288" w:lineRule="auto"/>
        <w:ind w:left="361"/>
        <w:jc w:val="both"/>
        <w:rPr>
          <w:rFonts w:eastAsia="Times New Roman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διπλανό σχήμα είναι: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1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Β. 2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Γ. 3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Δ. 4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Ε. 5        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  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numPr>
          <w:ilvl w:val="0"/>
          <w:numId w:val="5"/>
        </w:numPr>
        <w:spacing w:line="312" w:lineRule="auto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Στο παρακάτω σχήμα το τρίγωνο ΑΒΓ είναι ορθογώνιο στο Α. </w:t>
      </w:r>
    </w:p>
    <w:p w:rsidR="00CC3977" w:rsidRPr="00CC3977" w:rsidRDefault="00CC3977" w:rsidP="00CC3977">
      <w:pPr>
        <w:spacing w:line="312" w:lineRule="auto"/>
        <w:ind w:left="284"/>
        <w:rPr>
          <w:rFonts w:ascii="MgOldTimes UC Pol" w:eastAsia="Times New Roman" w:hAnsi="MgOldTimes UC Pol"/>
          <w:spacing w:val="20"/>
          <w:szCs w:val="20"/>
        </w:rPr>
      </w:pPr>
      <w:r>
        <w:rPr>
          <w:rFonts w:ascii="MgOldTimes UC Pol" w:eastAsia="Times New Roman" w:hAnsi="MgOldTimes UC Pol"/>
          <w:noProof/>
          <w:spacing w:val="20"/>
          <w:sz w:val="44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49530</wp:posOffset>
                </wp:positionV>
                <wp:extent cx="1553845" cy="836930"/>
                <wp:effectExtent l="13335" t="7620" r="13970" b="1270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836930"/>
                          <a:chOff x="0" y="0"/>
                          <a:chExt cx="20000" cy="20000"/>
                        </a:xfrm>
                      </wpg:grpSpPr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977" w:rsidRDefault="00CC3977" w:rsidP="00CC3977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2CF0AE4F" wp14:editId="285BD349">
                                    <wp:extent cx="1352550" cy="733425"/>
                                    <wp:effectExtent l="0" t="0" r="0" b="9525"/>
                                    <wp:docPr id="26" name="Εικόνα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255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2" o:spid="_x0000_s1041" style="position:absolute;left:0;text-align:left;margin-left:325.35pt;margin-top:3.9pt;width:122.35pt;height:65.9pt;z-index:25166438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">
                <v:shape id="Freeform 18" o:spid="_x0000_s1042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19" o:spid="_x0000_s1043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" filled="f" stroked="f" strokecolor="white">
                  <v:textbox inset="1.8pt,1.8pt,1.8pt,1.8pt">
                    <w:txbxContent>
                      <w:p w:rsidR="00CC3977" w:rsidRDefault="00CC3977" w:rsidP="00CC3977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2CF0AE4F" wp14:editId="285BD349">
                              <wp:extent cx="1352550" cy="733425"/>
                              <wp:effectExtent l="0" t="0" r="0" b="9525"/>
                              <wp:docPr id="26" name="Εικόνα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Αν ΑΔ </w:t>
      </w:r>
      <w:r w:rsidRPr="00CC3977">
        <w:rPr>
          <w:rFonts w:ascii="MgOldTimes UC Pol" w:eastAsia="Times New Roman" w:hAnsi="MgOldTimes UC Pol"/>
          <w:spacing w:val="20"/>
          <w:position w:val="-4"/>
          <w:sz w:val="44"/>
          <w:szCs w:val="20"/>
        </w:rPr>
        <w:object w:dxaOrig="240" w:dyaOrig="260">
          <v:shape id="_x0000_i1029" type="#_x0000_t75" style="width:12pt;height:12.75pt" o:ole="">
            <v:imagedata r:id="rId23" o:title=""/>
          </v:shape>
          <o:OLEObject Type="Embed" ProgID="Equation.3" ShapeID="_x0000_i1029" DrawAspect="Content" ObjectID="_1661349699" r:id="rId24"/>
        </w:objec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ΒΓ, ΕΔ </w:t>
      </w:r>
      <w:r w:rsidRPr="00CC3977">
        <w:rPr>
          <w:rFonts w:ascii="MgOldTimes UC Pol" w:eastAsia="Times New Roman" w:hAnsi="MgOldTimes UC Pol"/>
          <w:spacing w:val="20"/>
          <w:position w:val="-4"/>
          <w:sz w:val="44"/>
          <w:szCs w:val="20"/>
        </w:rPr>
        <w:object w:dxaOrig="240" w:dyaOrig="260">
          <v:shape id="_x0000_i1030" type="#_x0000_t75" style="width:12pt;height:12.75pt" o:ole="">
            <v:imagedata r:id="rId23" o:title=""/>
          </v:shape>
          <o:OLEObject Type="Embed" ProgID="Equation.3" ShapeID="_x0000_i1030" DrawAspect="Content" ObjectID="_1661349700" r:id="rId25"/>
        </w:objec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ΑΒ τότε το τρίγωνο ΑΔΕ </w:t>
      </w:r>
    </w:p>
    <w:p w:rsidR="00CC3977" w:rsidRPr="00CC3977" w:rsidRDefault="00CC3977" w:rsidP="00CC3977">
      <w:pPr>
        <w:spacing w:line="312" w:lineRule="auto"/>
        <w:ind w:left="284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b/>
          <w:spacing w:val="20"/>
          <w:szCs w:val="20"/>
        </w:rPr>
        <w:t>δεν</w:t>
      </w:r>
      <w:r w:rsidRPr="00CC3977">
        <w:rPr>
          <w:rFonts w:ascii="MgOldTimes UC Pol" w:eastAsia="Times New Roman" w:hAnsi="MgOldTimes UC Pol"/>
          <w:spacing w:val="20"/>
          <w:szCs w:val="20"/>
        </w:rPr>
        <w:t xml:space="preserve"> είναι όμοιο με το:</w:t>
      </w:r>
    </w:p>
    <w:p w:rsidR="00CC3977" w:rsidRPr="00CC3977" w:rsidRDefault="00CC3977" w:rsidP="00CC3977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4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α) ΑΒΓ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β) ΕΒΔ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γ) ΔΕΓ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</w:r>
    </w:p>
    <w:p w:rsidR="00CC3977" w:rsidRPr="00CC3977" w:rsidRDefault="00CC3977" w:rsidP="00CC3977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4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δ) ΑΔΓ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ε) ΑΔΒ </w:t>
      </w:r>
    </w:p>
    <w:p w:rsidR="00CC3977" w:rsidRPr="00CC3977" w:rsidRDefault="00CC3977" w:rsidP="00CC3977">
      <w:pPr>
        <w:spacing w:line="312" w:lineRule="auto"/>
        <w:ind w:left="361"/>
        <w:jc w:val="both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numPr>
          <w:ilvl w:val="0"/>
          <w:numId w:val="5"/>
        </w:numPr>
        <w:spacing w:line="312" w:lineRule="auto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Δίνονται οι προτάσεις: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α) Δύο ισόπλευρα τρίγωνα είναι όμοια. 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β) Δύο ισοσκελή τρίγωνα είναι όμοια. 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γ) Δύο ορθογώνια και ισοσκελή τρίγωνα είναι όμοια. 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δ) Δύο αμβλυγώνια τρίγωνα με μια γωνία ίση είναι όμοια. 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Ποιες από τις παραπάνω προτάσεις είναι αληθείς;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η (α) και η (γ)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Β. η (δ)          Γ. η (α) και η (β)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Δ.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η (β)               Ε. όλες</w:t>
      </w:r>
    </w:p>
    <w:p w:rsidR="00CC3977" w:rsidRPr="00CC3977" w:rsidRDefault="00CC3977" w:rsidP="00CC3977">
      <w:pPr>
        <w:spacing w:line="312" w:lineRule="auto"/>
        <w:ind w:left="284"/>
        <w:jc w:val="both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numPr>
          <w:ilvl w:val="0"/>
          <w:numId w:val="5"/>
        </w:numPr>
        <w:tabs>
          <w:tab w:val="num" w:pos="709"/>
          <w:tab w:val="left" w:pos="10065"/>
        </w:tabs>
        <w:spacing w:line="312" w:lineRule="auto"/>
        <w:ind w:left="709" w:right="141" w:hanging="709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Ο λόγος των περιμέτρων δύο ομοίων πολυγώνων είναι ίσος με τον λόγο :</w:t>
      </w:r>
    </w:p>
    <w:p w:rsidR="00CC3977" w:rsidRPr="00CC3977" w:rsidRDefault="00CC3977" w:rsidP="00CC3977">
      <w:pPr>
        <w:spacing w:line="312" w:lineRule="auto"/>
        <w:ind w:left="283" w:firstLine="1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Α. των υψών τους               Β. των τετραγώνων των γωνιών τους  </w:t>
      </w:r>
    </w:p>
    <w:p w:rsidR="00CC3977" w:rsidRPr="00CC3977" w:rsidRDefault="00CC3977" w:rsidP="00CC3977">
      <w:pPr>
        <w:spacing w:line="312" w:lineRule="auto"/>
        <w:ind w:left="283" w:firstLine="1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Γ. των κύβων των πλευρών τους  Δ. της ομοιότητας τους              Ε. τίποτα από τα παραπάνω.</w:t>
      </w:r>
    </w:p>
    <w:p w:rsidR="00CC3977" w:rsidRPr="00CC3977" w:rsidRDefault="00CC3977" w:rsidP="00CC3977">
      <w:pPr>
        <w:spacing w:line="312" w:lineRule="auto"/>
        <w:ind w:left="283" w:firstLine="1"/>
        <w:jc w:val="both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spacing w:line="312" w:lineRule="auto"/>
        <w:ind w:left="283" w:firstLine="1"/>
        <w:jc w:val="both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numPr>
          <w:ilvl w:val="0"/>
          <w:numId w:val="5"/>
        </w:numPr>
        <w:tabs>
          <w:tab w:val="num" w:pos="709"/>
        </w:tabs>
        <w:spacing w:line="312" w:lineRule="auto"/>
        <w:ind w:left="709" w:hanging="709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Ο λόγος των εμβαδών δύο ομοίων πολυγώνων είναι ίσος με τον λόγο :</w:t>
      </w:r>
    </w:p>
    <w:p w:rsidR="00CC3977" w:rsidRPr="00CC3977" w:rsidRDefault="00CC3977" w:rsidP="00CC3977">
      <w:pPr>
        <w:spacing w:line="312" w:lineRule="auto"/>
        <w:ind w:left="283" w:firstLine="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Α. της ομοιότητας τους              Β. των υψών τους  </w:t>
      </w:r>
    </w:p>
    <w:p w:rsidR="00CC3977" w:rsidRPr="00CC3977" w:rsidRDefault="00CC3977" w:rsidP="00CC3977">
      <w:pPr>
        <w:spacing w:line="312" w:lineRule="auto"/>
        <w:ind w:left="283" w:firstLine="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Γ. των τετραγώνων των γωνιών τους  Δ. του τετραγώνου του λογου ομοιότητάς τους  Ε. τίποτα από τα παραπάνω.</w:t>
      </w:r>
    </w:p>
    <w:p w:rsidR="00CC3977" w:rsidRPr="00CC3977" w:rsidRDefault="00CC3977" w:rsidP="00CC3977">
      <w:pPr>
        <w:spacing w:line="312" w:lineRule="auto"/>
        <w:ind w:left="283" w:firstLine="1"/>
        <w:jc w:val="both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spacing w:line="312" w:lineRule="auto"/>
        <w:ind w:left="283" w:firstLine="1"/>
        <w:jc w:val="both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numPr>
          <w:ilvl w:val="0"/>
          <w:numId w:val="5"/>
        </w:numPr>
        <w:tabs>
          <w:tab w:val="left" w:pos="851"/>
        </w:tabs>
        <w:spacing w:line="312" w:lineRule="auto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Ο λόγος των όγκων δύο ομοίων πολυγώνων είναι ίσος με τον λόγο:</w:t>
      </w:r>
    </w:p>
    <w:p w:rsidR="00CC3977" w:rsidRPr="00CC3977" w:rsidRDefault="00CC3977" w:rsidP="00CC3977">
      <w:pPr>
        <w:spacing w:line="312" w:lineRule="auto"/>
        <w:ind w:left="283" w:firstLine="1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της ομοιότητας τους     Β. του κύβου του λογου ομοιότητάς τους</w:t>
      </w:r>
    </w:p>
    <w:p w:rsidR="00CC3977" w:rsidRPr="00CC3977" w:rsidRDefault="00CC3977" w:rsidP="00CC3977">
      <w:pPr>
        <w:spacing w:line="312" w:lineRule="auto"/>
        <w:ind w:left="283" w:firstLine="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 xml:space="preserve">Γ. των υψών τους           Δ. των τετραγώνων των γωνιών τους  </w:t>
      </w:r>
    </w:p>
    <w:p w:rsidR="00CC3977" w:rsidRPr="00CC3977" w:rsidRDefault="00CC3977" w:rsidP="00CC3977">
      <w:pPr>
        <w:spacing w:line="312" w:lineRule="auto"/>
        <w:ind w:left="283" w:firstLine="1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Ε. τίποτα από τα παραπάνω.</w:t>
      </w:r>
    </w:p>
    <w:p w:rsidR="00CC3977" w:rsidRPr="00CC3977" w:rsidRDefault="00CC3977" w:rsidP="00CC3977">
      <w:pPr>
        <w:spacing w:line="312" w:lineRule="auto"/>
        <w:ind w:left="283" w:firstLine="1"/>
        <w:jc w:val="both"/>
        <w:rPr>
          <w:rFonts w:ascii="MgOldTimes UC Pol" w:eastAsia="Times New Roman" w:hAnsi="MgOldTimes UC Pol"/>
          <w:spacing w:val="20"/>
          <w:szCs w:val="20"/>
        </w:rPr>
      </w:pPr>
    </w:p>
    <w:p w:rsidR="00CC3977" w:rsidRPr="00CC3977" w:rsidRDefault="00CC3977" w:rsidP="00CC3977">
      <w:pPr>
        <w:numPr>
          <w:ilvl w:val="0"/>
          <w:numId w:val="5"/>
        </w:numPr>
        <w:tabs>
          <w:tab w:val="num" w:pos="709"/>
        </w:tabs>
        <w:spacing w:line="312" w:lineRule="auto"/>
        <w:ind w:left="567" w:hanging="425"/>
        <w:jc w:val="both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Σε ΑΒΓ ορθογώνιο τρίγωνο στο Α και ΑΔ ύψος του, με ΓΔ=16,ΔΒ=4 το ύψος ΑΔ=χ ισούται με :</w:t>
      </w:r>
    </w:p>
    <w:p w:rsidR="00CC3977" w:rsidRPr="00CC3977" w:rsidRDefault="00CC3977" w:rsidP="00CC3977">
      <w:pPr>
        <w:tabs>
          <w:tab w:val="left" w:pos="1418"/>
          <w:tab w:val="left" w:pos="2552"/>
          <w:tab w:val="left" w:pos="3969"/>
          <w:tab w:val="left" w:pos="5529"/>
        </w:tabs>
        <w:spacing w:line="312" w:lineRule="auto"/>
        <w:ind w:left="284"/>
        <w:rPr>
          <w:rFonts w:ascii="MgOldTimes UC Pol" w:eastAsia="Times New Roman" w:hAnsi="MgOldTimes UC Pol"/>
          <w:spacing w:val="20"/>
          <w:szCs w:val="20"/>
        </w:rPr>
      </w:pPr>
      <w:r w:rsidRPr="00CC3977">
        <w:rPr>
          <w:rFonts w:ascii="MgOldTimes UC Pol" w:eastAsia="Times New Roman" w:hAnsi="MgOldTimes UC Pol"/>
          <w:spacing w:val="20"/>
          <w:szCs w:val="20"/>
        </w:rPr>
        <w:t>Α. χ=4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   Β. χ=6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Γ. χ=8    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>Δ. χ=10</w:t>
      </w:r>
      <w:r w:rsidRPr="00CC3977">
        <w:rPr>
          <w:rFonts w:ascii="MgOldTimes UC Pol" w:eastAsia="Times New Roman" w:hAnsi="MgOldTimes UC Pol"/>
          <w:spacing w:val="20"/>
          <w:szCs w:val="20"/>
        </w:rPr>
        <w:tab/>
        <w:t xml:space="preserve">   Ε. χ=11</w:t>
      </w:r>
    </w:p>
    <w:p w:rsidR="00CC3977" w:rsidRPr="00CC3977" w:rsidRDefault="00CC3977" w:rsidP="00CC3977">
      <w:pPr>
        <w:ind w:left="567" w:hanging="567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5025B0" w:rsidRPr="005025B0" w:rsidRDefault="005025B0" w:rsidP="00CC3977">
      <w:pPr>
        <w:spacing w:line="360" w:lineRule="auto"/>
        <w:jc w:val="center"/>
        <w:rPr>
          <w:rFonts w:ascii="MgOldTimes UC Pol" w:eastAsia="Times New Roman" w:hAnsi="MgOldTimes UC Pol"/>
          <w:b/>
          <w:spacing w:val="20"/>
          <w:sz w:val="32"/>
          <w:szCs w:val="20"/>
        </w:rPr>
      </w:pPr>
    </w:p>
    <w:p w:rsidR="00CC3977" w:rsidRPr="00CC3977" w:rsidRDefault="00CC3977" w:rsidP="00CC3977">
      <w:pPr>
        <w:spacing w:line="360" w:lineRule="auto"/>
        <w:jc w:val="center"/>
        <w:rPr>
          <w:rFonts w:ascii="MgOldTimes UC Pol" w:eastAsia="Times New Roman" w:hAnsi="MgOldTimes UC Pol"/>
          <w:b/>
          <w:spacing w:val="20"/>
          <w:sz w:val="32"/>
          <w:szCs w:val="20"/>
        </w:rPr>
      </w:pPr>
      <w:r w:rsidRPr="00CC3977">
        <w:rPr>
          <w:rFonts w:ascii="MgOldTimes UC Pol" w:eastAsia="Times New Roman" w:hAnsi="MgOldTimes UC Pol"/>
          <w:b/>
          <w:spacing w:val="20"/>
          <w:sz w:val="32"/>
          <w:szCs w:val="20"/>
        </w:rPr>
        <w:t>ΤΕΛΟΣ ΜΗΝΥΜΑΤΟΣ!</w:t>
      </w:r>
    </w:p>
    <w:p w:rsidR="00CC3977" w:rsidRPr="007B27E2" w:rsidRDefault="00CC397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6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94EB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94EB0">
      <w:rPr>
        <w:rFonts w:eastAsia="Times New Roman"/>
        <w:noProof/>
        <w:sz w:val="18"/>
        <w:szCs w:val="18"/>
      </w:rPr>
      <w:t>4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22FD"/>
    <w:multiLevelType w:val="hybridMultilevel"/>
    <w:tmpl w:val="FDBCA10A"/>
    <w:lvl w:ilvl="0" w:tplc="0408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6FD6F824">
      <w:start w:val="10"/>
      <w:numFmt w:val="decimal"/>
      <w:lvlText w:val="%2."/>
      <w:lvlJc w:val="left"/>
      <w:pPr>
        <w:tabs>
          <w:tab w:val="num" w:pos="1531"/>
        </w:tabs>
        <w:ind w:left="1531" w:hanging="450"/>
      </w:pPr>
      <w:rPr>
        <w:rFonts w:ascii="MgOldTimes UC Pol" w:hAnsi="MgOldTimes UC P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" w15:restartNumberingAfterBreak="0">
    <w:nsid w:val="5E011484"/>
    <w:multiLevelType w:val="singleLevel"/>
    <w:tmpl w:val="7958A1BA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</w:abstractNum>
  <w:abstractNum w:abstractNumId="3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6465C"/>
    <w:multiLevelType w:val="hybridMultilevel"/>
    <w:tmpl w:val="57D041B6"/>
    <w:lvl w:ilvl="0" w:tplc="5A248CDC">
      <w:start w:val="14"/>
      <w:numFmt w:val="decimal"/>
      <w:lvlText w:val="%1."/>
      <w:lvlJc w:val="left"/>
      <w:pPr>
        <w:tabs>
          <w:tab w:val="num" w:pos="811"/>
        </w:tabs>
        <w:ind w:left="811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 w15:restartNumberingAfterBreak="0">
    <w:nsid w:val="7EDD41FA"/>
    <w:multiLevelType w:val="hybridMultilevel"/>
    <w:tmpl w:val="F028D960"/>
    <w:lvl w:ilvl="0" w:tplc="C264FC7E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94EB0"/>
    <w:rsid w:val="001A24F5"/>
    <w:rsid w:val="003457B0"/>
    <w:rsid w:val="003F58A6"/>
    <w:rsid w:val="005025B0"/>
    <w:rsid w:val="005A30D0"/>
    <w:rsid w:val="007B27E2"/>
    <w:rsid w:val="00970F2B"/>
    <w:rsid w:val="00A14F8E"/>
    <w:rsid w:val="00C73770"/>
    <w:rsid w:val="00C94DF7"/>
    <w:rsid w:val="00CA5F21"/>
    <w:rsid w:val="00CC3977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52A8CC2"/>
  <w15:docId w15:val="{79F8604D-4817-4F56-A8E7-B6D659C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6</cp:revision>
  <cp:lastPrinted>2018-08-23T09:26:00Z</cp:lastPrinted>
  <dcterms:created xsi:type="dcterms:W3CDTF">2018-06-17T13:31:00Z</dcterms:created>
  <dcterms:modified xsi:type="dcterms:W3CDTF">2020-09-11T14:15:00Z</dcterms:modified>
</cp:coreProperties>
</file>