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83"/>
        <w:jc w:val="center"/>
        <w:rPr>
          <w:rFonts w:ascii="Tahoma" w:hAnsi="Tahoma"/>
        </w:rPr>
      </w:pPr>
      <w:r>
        <w:rPr>
          <w:rFonts w:ascii="Tahoma" w:hAnsi="Tahoma"/>
          <w:b/>
          <w:bCs/>
          <w:sz w:val="28"/>
          <w:szCs w:val="28"/>
          <w:u w:val="single"/>
        </w:rPr>
        <w:t>ΖΩΪΚΗ ΠΑΡΑΓΩΓ</w:t>
      </w:r>
      <w:r>
        <w:rPr>
          <w:rFonts w:ascii="Tahoma" w:hAnsi="Tahoma"/>
          <w:b/>
          <w:bCs/>
          <w:sz w:val="28"/>
          <w:szCs w:val="28"/>
          <w:u w:val="single"/>
        </w:rPr>
        <w:t>Η</w:t>
      </w:r>
    </w:p>
    <w:p>
      <w:pPr>
        <w:pStyle w:val="Normal"/>
        <w:bidi w:val="0"/>
        <w:spacing w:lineRule="exact" w:line="283"/>
        <w:jc w:val="center"/>
        <w:rPr>
          <w:rFonts w:ascii="Tahoma" w:hAnsi="Tahoma"/>
        </w:rPr>
      </w:pPr>
      <w:r>
        <w:rPr>
          <w:rFonts w:ascii="Tahoma" w:hAnsi="Tahoma"/>
          <w:b/>
          <w:bCs/>
          <w:sz w:val="28"/>
          <w:szCs w:val="28"/>
          <w:u w:val="none"/>
        </w:rPr>
        <w:t xml:space="preserve">   </w:t>
      </w:r>
      <w:r>
        <w:rPr>
          <w:rFonts w:ascii="Tahoma" w:hAnsi="Tahoma"/>
          <w:b/>
          <w:bCs/>
          <w:sz w:val="28"/>
          <w:szCs w:val="28"/>
          <w:u w:val="single"/>
        </w:rPr>
        <w:t xml:space="preserve">ΤΡΑΠΕΖΑ ΘΕΜΑΤΩΝ ΚΕΦΑΛΑΙΟ </w:t>
      </w:r>
      <w:r>
        <w:rPr>
          <w:rFonts w:ascii="Tahoma" w:hAnsi="Tahoma"/>
          <w:b/>
          <w:bCs/>
          <w:sz w:val="28"/>
          <w:szCs w:val="28"/>
          <w:u w:val="single"/>
          <w:lang w:val="en-US"/>
        </w:rPr>
        <w:t>7</w:t>
      </w:r>
    </w:p>
    <w:p>
      <w:pPr>
        <w:pStyle w:val="Normal"/>
        <w:bidi w:val="0"/>
        <w:spacing w:lineRule="exact" w:line="283"/>
        <w:jc w:val="center"/>
        <w:rPr>
          <w:rFonts w:ascii="Tahoma" w:hAnsi="Tahoma"/>
          <w:b/>
          <w:b/>
          <w:bCs/>
          <w:sz w:val="28"/>
          <w:szCs w:val="28"/>
          <w:u w:val="single"/>
          <w:lang w:val="en-US"/>
        </w:rPr>
      </w:pPr>
      <w:r>
        <w:rPr>
          <w:rFonts w:ascii="Tahoma" w:hAnsi="Tahoma"/>
          <w:b/>
          <w:bCs/>
          <w:sz w:val="28"/>
          <w:szCs w:val="28"/>
          <w:u w:val="single"/>
          <w:lang w:val="en-U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17447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 Τα κύρια γεννητικά όργανα του αρσενικού θηλαστικού ζώου είναι οι όρχεις.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Τι παράγουν οι όρχεις (μονάδες 8);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Που βρίσκονται οι όρχεις (μονάδες 4);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 Ο ρόλος της μήτρας των θηλυκών θηλαστικών είναι η θρέψη του εμβρύου κατά την κυοφορία του.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Αναφέρετε ονομαστικά τα 3 μέρη της μήτρας (μονάδες 9).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Σε ποια μέρη της μήτρας εγκαθίστανται τα έμβρυα (μονάδες 4);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Οι όρχεις παράγουν: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Αρσενικούς γαμέτες (σπερματοζωάρια) και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Ανδρικές ορμόνες (ανδρογόνα).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Οι όρχεις βρίσκονται μέσα στο όσχεο.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Τα μέρη της μήτρας είναι 1. Τα κέρατα, 2. Το σώμα και 3. Ο τράχηλος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Τα έμβρυα εγκαθίστανται στα κέρατα και το σώμα της μήτρας.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17448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 Μία σοβαρή πάθηση των αρσενικών θηλαστικών είναι ο κρυψορχισμός.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Τι συμπτώματα προκαλεί ο κρυψορχισμός (μονάδες 8);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Γιατί δεν ενδείκνυται η θεραπεία με επέμβαση στα ζώα (μονάδες 5);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 Ο τράχηλος της μήτρας των θηλυκών θηλαστικών μπορεί να πάρει διαφορετικές μορφές.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Από τι προφυλάσσει τη μήτρα όταν είναι κλεισμένος σφιχτά (μονάδες 4);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Για ποιον λόγο χαλαρώνει και πότε διαστέλλεται (μονάδες 8);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 κρυψορχισμός προκαλεί: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Μειωμένη γονιμότητα ή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Στειρότητα.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Στα ζώα δεν ενδείκνυται θεραπεία επειδή είναι κληρονομικός.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 τράχηλος είναι κλεισμένος σφιχτά για να προφυλάσσει τη μήτρα από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μικροβιακές μολύνσεις.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- Χαλαρώνει για να περάσουν τα σπερματοζωάρια κατά τη συνουσία.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- Διαστέλλεται κατά τον τοκετό για την έξοδο του εμβρύου.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17449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 Το σπέρμα παράγεται από τα αρσενικά ζώα.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Αναφέρετε τα συστατικά του σπέρματος (μονάδες 8).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Με ποιο όργανο γίνεται η εκσπερμάτιση του αρσενικού ζώου (μονάδες 4);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 Σε κάθε είδος θηλαστικού, ο αριθμός των ωαρίων που γονιμοποιούνται σε κάθε αναπαραγωγικό κύκλο διαφέρει.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Πόσα ωάρια γονιμοποιούνται στην αγελάδα (μονάδες 7)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Πόσα ωάρια γονιμοποιούνται στο πρόβατο 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Τα συστατικά του σπέρματος είναι: 1. Το σύνολο των σπερματοζωαρίων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Τα υγρά των βοηθητικών αδένων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Η εκσπερμάτιση γίνεται με το πέος του αρσενικού ζώου.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Στην αγελάδα γονιμοποιείται 1 ωάριο σε κάθε αναπαραγωγικό κύκλο.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Στο πρόβατο γονιμοποιούνται 1 ως 2 ωάρια σε κάθε αναπαραγωγικό κύκλο.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17450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 Το σπέρμα των αρσενικών ζώων έχει συγκεκριμένα χαρακτηριστικά και ιδιότητες.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Αναφέρετε 1 αδένα που παράγει υγρά για το σπέρμα (μονάδες 3).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Αναφέρετε 5 παράγοντες που επηρεάζουν την ποιότητα και την ποσότητα του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σπέρματος (μονάδες 10).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 Στα θηλαστικά ζώα η διάρκεια της κυοφορίας διαφέρει ανάλογα με το είδος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του ζώου.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Αναφέρετε τη διάρκεια της κυοφορίας στην αγελάδα και στη χοιρομητέρα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(μονάδες 6).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Αναφέρετε τη διάρκεια της κυοφορίας στην προβατίνα και στην αίγα 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Ένας αδένας που παράγει  υγρά του σπέρματος είναι: Ο προστάτης αδένας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Οι παράγοντες που επηρεάζουν την ποιότητα του σπέρματος είναι οι εξής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Η θερμοκρασία περιβάλλοντος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Η διατροφή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3. Οι συνθήκες διατήρησης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4. Ο πυρετός (σε περίπτωση ασθένειας)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5. Η συνεχής παρουσία θηλυκών ζώων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Η διάρκεια κυοφορίας στην αγελάδα είναι 279-290 ημ. (9 μήνες). Στη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χοιρομητέρα είναι 114 ημ. (3μήνες 3 εβδομάδες και 3 ημέρες – 3,5 μήνες).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Η διάρκεια κυοφορίας στην προβατίνα και στην αίγα είναι: 143-157 ημ. (5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μήνες).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21117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Κατά τη διάρκεια του οίστρου η συμπεριφορά των θηλυκών ζώων είναι πιο έντονη όταν βρίσκονται κοντά σε αρσενικά ζώα.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Τι καλείται οίστρος στα ζώα (μονάδες 7);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Ποια ζώα ονομάζονται ανιχνευτές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Το έμβρυο ή τα έμβρυα, αφού συμπληρώσουν την ωρίμανσή τους, παραμένοντας στη μήτρα για τα χρονικά διαστήματα που απαιτούνται σε κάθε ζώο, εξέρχονται από τη μητέρα τους με τη διαδικασία του τοκετού.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Ποιες αλλαγές παρατηρούνται στη συμπεριφορά του ζώου που κυοφορεί όταν πλησιάζει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 τοκετός (μονάδες 6);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Ποιες αλλαγές παρατηρούνται στο σώμα του ζώου που κυοφορεί όταν πλησιάζει ο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τοκετός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Οίστρος καλείται η περίοδος του οιστρικού κύκλου κατά την οποία το θηλυκό ζώο είναι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δεκτικό ή αναζητά το αρσενικό και επιτρέπει την επίβαση.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Τα αρσενικά ζώα που χρησιμοποιούνται για την ανίχνευση των θηλυκών ζώων, κατά την περίοδο του οίστρου τους, ονομάζονται ανιχνευτές.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Όταν πλησιάζει ο τοκετός, το ζώο αλλάζει συμπεριφορά και γίνεται ανήσυχο ενώ συγχρόνως προσπαθεί να κατασκευάσει φωλιά όταν υπάρχει στρωμνή.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 xml:space="preserve"> Όταν πλησιάζει ο τοκετός, στο σώμα του ζώου οι αλλαγές που παρατηρούνται είναι η διόγκωση των μαστών και η κάθοδος του γάλακτος στους μαστούς 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21684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Τα βασικότερα χαρακτηριστικά των ζωντανών οργανισμών είναι ότι αναπτύσσονται, γερνούν και πεθαίνουν και έχουν την ικανότητα να αναπαράγονται.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Τι σημαίνει αναπαραγωγή για τους ζωντανούς οργανισμούς (μονάδες 7);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Ποιος είναι ο κύριος σκοπός της αναπαραγωγής των ζώων στη φύση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Ένας από τους τρόπος πολλαπλασιασμού των θηλαστικών είναι ο εγγενής πολλαπλασιασμός, δηλαδή γίνεται με την συμμετοχή δυο γενών, του αρσενικού και του θηλυκού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Πώς ονομάζονται οι αρσενικοί γαμέτες (μονάδες 6);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Πώς ονομάζονται οι θηλυκοί γαμέτες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Αναπαραγωγή για τους ζωντανούς οργανισμούς σημαίνει η γέννηση νέων ατόμων, στα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οποία οι γονείς τους έχουν μεταβιβάσει τα βασικά χαρακτηριστικά τους.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 κύριος σκοπός της αναπαραγωγής των ζώων είναι η διατήρηση των ειδών.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Οι αρσενικοί γαμέτες ονομάζονται σπερματοζωάρια.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Οι θηλυκοί γαμέτες ονομάζονται ωάρια.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21685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Η εξέλιξη των γεννητικών κυττάρων ή γαμετών αρχίζει με το φαινόμενο της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γονιμοποίησης, δηλαδή τη διείσδυση του σπερματοζωαρίου στο ωάριο και τη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δημιουργία ενός νέου κυττάρου.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Πώς ονομάζεται το νέο κύτταρο, που προκύπτει από την γονιμοποίηση του ωαρίου από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 σπερματοζωάριο (μονάδες 6);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Πόσα Ν χρωματοσώματα διαθέτει το νέο κύτταρο, που δημιουργήθηκε από τη γονιμοποίηση του ωαρίου από το σπερματοζωάριο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Τα διάφορα ζώα μετά από ένα χρονικό διάστημα, που διαφέρει από ζώο σε ζώο, εισέρχονται στην ήβη.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Τι ονομάζουμε ήβη (μονάδες 7);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Να αναφέρετε τρεις (3) παράγοντες, από τους οποίους εξαρτάται η εμφάνιση της ήβης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 νέο κύτταρο, που προκύπτει από την γονιμοποίηση, ονομάζεται ζυγωτό ή ζυγώτης.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 νέο κύτταρο, που δημιουργήθηκε από τη γονιμοποίηση του ωαρίου από το σπερματοζωάριο, διαθέτει 2Ν χρωματοσώματα.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Ήβη ονομάζουμε την περίοδο της ζωής του ζώου κατά την οποία αρχίζει η πλήρης λειτουργία των γεννητικών του οργάνων (περίοδος πλήρους γενετικής ωριμότητας).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Γενετικοί παράγοντες (φυλή, ατομική παραλλακτικότητα)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Εποχή γέννησης (για τα αιγοπρόβατα)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3. Διατροφή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</w:t>
      </w:r>
      <w:r>
        <w:rPr>
          <w:rFonts w:cs="DejaVu Sans" w:ascii="Tahoma" w:hAnsi="Tahoma"/>
          <w:b/>
          <w:bCs/>
          <w:sz w:val="22"/>
          <w:szCs w:val="22"/>
          <w:u w:val="single"/>
        </w:rPr>
        <w:t>68</w:t>
      </w:r>
      <w:r>
        <w:rPr>
          <w:rFonts w:cs="DejaVu Sans" w:ascii="Tahoma" w:hAnsi="Tahoma"/>
          <w:b/>
          <w:bCs/>
          <w:sz w:val="22"/>
          <w:szCs w:val="22"/>
          <w:u w:val="single"/>
        </w:rPr>
        <w:t>7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Ο οίστρος στα θηλυκά εκδηλώνεται με κάποιες χαρακτηριστικές αλλαγές στη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συμπεριφορά του ζώου και στα εξωτερικά γεννητικά όργανα.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Να αναφέρετε τι ονομάζεται οιστρικός κύκλος (μονάδες 7);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Να αναφέρετε τι ονομάζεται άνοιστρη περίοδος στα πρόβατα και τις αίγες (μονάδες 6);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Η μεταφορά των σπερματοζωαρίων από το αρσενικό στο θηλυκό, με σκοπό την γονιμοποίηση του ωαρίου, μπορεί να γίνει τόσο με φυσικό όσο και με τεχνητό τρόπο.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Πώς ονομάζεται η μεταφορά των σπερματοζωαρίων από το αρσενικό στο θηλυκό, με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φυσικό τρόπο (μονάδες 6);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Να αναφέρετε έναν (1) λόγο για τον οποίο εφαρμόζεται η τεχνητή σπερματέγχυση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Οιστρικός κύκλος ονομάζεται ο κύκλος της γενετησιακής δραστηριότητας.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β. Άνοιστρη περίοδος ονομάζεται το διάστημα του χρόνου, όπου τα πρόβατα και οι αίγες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δεν έχουν οιστρικούς κύκλους.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Η μεταφορά των σπερματοζωαρίων από το αρσενικό στο θηλυκό, με φυσικό τρόπο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ονομάζεται φυσική οχεία.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Ο/η μαθητής/μαθήτρια θα πρέπει να αναφέρει έναν (1) από τους παρακάτω λόγους: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Τα αρσενικά ζώα με καλές παραγωγικές ιδιότητες είναι λίγα και δεν μπορούν να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γονιμοποιήσουν όλα τα θηλυκά με φυσική οχεία.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21689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Το γεννητικό σύστημα του αρσενικού θηλαστικού αποτελείται από διάφορα μέρη.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Να αναφέρετε δύο (2) μέρη του γεννητικού συστήματος του αρσενικού θηλαστικού (μονάδες 6).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Σε ποια κοιλότητα του εμβρύου σχηματίζονται οι όρχεις (μονάδες 7);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Το γεννητικό σύστημα του θηλυκού θηλαστικού αποτελείται από διάφορα μέρη.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Πώς ονομάζεται το μέρος του σώματος του θηλυκού θηλαστικού που παράγονται τα ωάρια (μονάδες 3) και σε ποιο μέρος του σώματός του γίνεται η γονιμοποίηση του ωαρίου από το σπερματοζωάριο (μονάδες 3);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Να αναφέρεται μια (1) αλλαγή, που παρατηρείται στο αιδοίο κατά την περίοδο του οργασμού 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Οι Όρχεις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Ο σπερματικός πόρος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Οι όρχεις στο έμβρυο σχηματίζονται μέσα στην κοιλιακή κοιλότητα.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 μέρος, που παράγονται τα ωάρια, ονομάζεται ωοθήκη και το μέρος που γίνεται η γονιμοποίηση των ωαρίων από τα σπερματοζωάρια είναι οι σάλπιγγες ή οι ωαγωγοί.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Ο/η μαθητής/μαθήτρια θα πρέπει να αναφέρει μια (1) από τις παρακάτω αλλαγές:</w:t>
      </w:r>
    </w:p>
    <w:p>
      <w:pPr>
        <w:pStyle w:val="Normal"/>
        <w:bidi w:val="0"/>
        <w:spacing w:lineRule="exact" w:line="283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Το αιδοίο κατά την περίοδο του οργασμού διογκώνεται.</w:t>
      </w:r>
    </w:p>
    <w:p>
      <w:pPr>
        <w:pStyle w:val="Normal"/>
        <w:bidi w:val="0"/>
        <w:spacing w:lineRule="exact" w:line="283"/>
        <w:jc w:val="center"/>
        <w:rPr>
          <w:rFonts w:ascii="DejaVu Sans" w:hAnsi="DejaVu Sans"/>
          <w:b/>
          <w:b/>
          <w:bCs/>
          <w:sz w:val="28"/>
          <w:szCs w:val="28"/>
          <w:u w:val="single"/>
          <w:lang w:val="en-US"/>
        </w:rPr>
      </w:pPr>
      <w:r>
        <w:rPr>
          <w:rFonts w:ascii="DejaVu Sans" w:hAnsi="DejaVu Sans"/>
          <w:b/>
          <w:bCs/>
          <w:sz w:val="28"/>
          <w:szCs w:val="28"/>
          <w:u w:val="singl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/>
          <w:b/>
          <w:b/>
          <w:bCs/>
          <w:sz w:val="28"/>
          <w:szCs w:val="28"/>
          <w:u w:val="single"/>
          <w:lang w:val="en-US"/>
        </w:rPr>
      </w:pPr>
      <w:r>
        <w:rPr>
          <w:rFonts w:ascii="DejaVu Sans" w:hAnsi="DejaVu Sans"/>
          <w:b/>
          <w:bCs/>
          <w:sz w:val="28"/>
          <w:szCs w:val="28"/>
          <w:u w:val="single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LibreOffice/6.4.7.2$Linux_X86_64 LibreOffice_project/40$Build-2</Application>
  <Pages>5</Pages>
  <Words>1380</Words>
  <Characters>7385</Characters>
  <CharactersWithSpaces>8608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2023-01-10T00:01:37Z</dcterms:created>
  <dc:creator/>
  <dc:description/>
  <dc:language>el-GR</dc:language>
  <cp:lastModifiedBy/>
  <dcterms:modified xsi:type="dcterms:W3CDTF">2024-01-17T00:40:31Z</dcterms:modified>
  <cp:revision>5</cp:revision>
  <dc:subject/>
  <dc:title/>
</cp:coreProperties>
</file>