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9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D3D67"/>
          <w:w w:val="98"/>
          <w:sz w:val="24"/>
          <w:szCs w:val="24"/>
          <w:u w:val="single"/>
        </w:rPr>
        <w:t>ΚΕΦ</w:t>
      </w:r>
      <w:r>
        <w:rPr>
          <w:rFonts w:ascii="Times New Roman" w:hAnsi="Times New Roman"/>
          <w:b/>
          <w:color w:val="3D3D67"/>
          <w:spacing w:val="-1"/>
          <w:w w:val="98"/>
          <w:sz w:val="24"/>
          <w:szCs w:val="24"/>
          <w:u w:val="single"/>
        </w:rPr>
        <w:t>Α</w:t>
      </w:r>
      <w:r>
        <w:rPr>
          <w:rFonts w:ascii="Times New Roman" w:hAnsi="Times New Roman"/>
          <w:b/>
          <w:color w:val="3D3D67"/>
          <w:w w:val="98"/>
          <w:sz w:val="24"/>
          <w:szCs w:val="24"/>
          <w:u w:val="single"/>
        </w:rPr>
        <w:t>Λ</w:t>
      </w:r>
      <w:r>
        <w:rPr>
          <w:rFonts w:ascii="Times New Roman" w:hAnsi="Times New Roman"/>
          <w:b/>
          <w:color w:val="3D3D67"/>
          <w:spacing w:val="-2"/>
          <w:w w:val="98"/>
          <w:sz w:val="24"/>
          <w:szCs w:val="24"/>
          <w:u w:val="single"/>
        </w:rPr>
        <w:t>Α</w:t>
      </w:r>
      <w:r>
        <w:rPr>
          <w:rFonts w:ascii="Times New Roman" w:hAnsi="Times New Roman"/>
          <w:b/>
          <w:color w:val="3D3D67"/>
          <w:w w:val="98"/>
          <w:sz w:val="24"/>
          <w:szCs w:val="24"/>
          <w:u w:val="single"/>
        </w:rPr>
        <w:t xml:space="preserve">ΙΟ2: Η </w:t>
      </w:r>
      <w:r>
        <w:rPr>
          <w:rFonts w:ascii="Times New Roman" w:hAnsi="Times New Roman"/>
          <w:b/>
          <w:color w:val="3D3D67"/>
          <w:spacing w:val="-1"/>
          <w:w w:val="98"/>
          <w:sz w:val="24"/>
          <w:szCs w:val="24"/>
          <w:u w:val="single"/>
        </w:rPr>
        <w:t>Κ</w:t>
      </w:r>
      <w:r>
        <w:rPr>
          <w:rFonts w:ascii="Times New Roman" w:hAnsi="Times New Roman"/>
          <w:b/>
          <w:color w:val="3D3D67"/>
          <w:w w:val="98"/>
          <w:sz w:val="24"/>
          <w:szCs w:val="24"/>
          <w:u w:val="single"/>
        </w:rPr>
        <w:t>ΑΥΣΗ</w:t>
      </w:r>
    </w:p>
    <w:p>
      <w:pPr>
        <w:pStyle w:val="Normal"/>
        <w:spacing w:lineRule="exact" w:line="220" w:before="0" w:after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1.Ορίστε την έν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νοι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 της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.</w:t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Όταν 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με κ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ύση,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εν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νοού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με την ένωση, κάτω από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λληλες συ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θή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, στ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οιχ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ων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(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ρίως 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ά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θρακα και του υδρ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ου)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περιέ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ντα καύσιμα με 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οξυ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ο τ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ατμ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ρικ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ύ αέρα.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χ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μική 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τή 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ραση είναι ε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ξ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ώ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θε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υνοδε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εται δ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λαδή από 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λυση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ή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των θε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ς.</w:t>
      </w:r>
    </w:p>
    <w:p>
      <w:pPr>
        <w:pStyle w:val="Normal"/>
        <w:spacing w:lineRule="exact" w:line="220" w:before="0" w:after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μάζ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ξ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ώθ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ερ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μη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ντ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δραση;</w:t>
      </w:r>
    </w:p>
    <w:p>
      <w:pPr>
        <w:pStyle w:val="Normal"/>
        <w:spacing w:lineRule="exact" w:line="20" w:before="0" w:after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35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χ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μική αυτή αντίδραση 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υ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συ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α</w:t>
      </w:r>
      <w:r>
        <w:rPr>
          <w:rFonts w:cs="Times New Roman" w:ascii="Times New Roman" w:hAnsi="Times New Roman"/>
          <w:b/>
          <w:color w:val="000000"/>
          <w:spacing w:val="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ό έ</w:t>
      </w:r>
      <w:r>
        <w:rPr>
          <w:rFonts w:cs="Times New Roman" w:ascii="Times New Roman" w:hAnsi="Times New Roman"/>
          <w:b/>
          <w:color w:val="000000"/>
          <w:spacing w:val="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λυση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τήτων θερ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ότη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τας 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μάζεται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εξώθ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ρμη.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3.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μάζ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βι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μάζα;</w:t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ind w:left="113" w:right="57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Ως βιομάζα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ρίζ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ται το σύν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λο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ων γ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ωργικών, φυ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ικών, δασικών ή ζω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κών υπολε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τω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 xml:space="preserve">ν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,τα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στικά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 και τα στερεά απ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ρί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ματα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άγωγα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τους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(βι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ρια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λπ).</w:t>
      </w:r>
    </w:p>
    <w:p>
      <w:pPr>
        <w:pStyle w:val="Normal"/>
        <w:spacing w:lineRule="exact" w:line="220" w:before="0"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4.Που μπ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με να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ρησι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ιήσ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την βι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μάζα;</w:t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βιο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άζα 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εί να χρησ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θεί,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λατιά σε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ές ή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εγάλες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στίες κεντρ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κών θερ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σεων ή β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μηχ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ικών εγκατ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στά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εων.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5.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χ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τηρ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ζει 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ην π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τη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 ενός στερε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ύ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10348" w:leader="none"/>
        </w:tabs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Την 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 ενός 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εού κα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σί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χ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ρακ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ηρ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ζει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η περιε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ά τ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σε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μα 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, σε 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έση με τα α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ή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ρασ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και αν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ργα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φρα).</w:t>
      </w:r>
    </w:p>
    <w:p>
      <w:pPr>
        <w:pStyle w:val="Normal"/>
        <w:spacing w:lineRule="exact" w:line="220" w:before="0"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6. Ποια 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τα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ρια συ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τατικά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πε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ρελα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θέρ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μαν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10489" w:leader="none"/>
        </w:tabs>
        <w:spacing w:lineRule="auto" w:line="235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Το πετρ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λαιο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χρησ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οιείται σήμ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ρα στις κεντρικ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ς θερμά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σεις 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είται κυρίως 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θρα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α(C) 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υδρ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ο(Η2)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σε αν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ογία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8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5% προς 1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5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%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ρί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υ. Υπάρ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ουν και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ρές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οσότ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λλων στοιχείω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όπως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θε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(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S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).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σφα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ες προδ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αγραφές, για καλ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τερη π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σία του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εριβά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ος, ορί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ζ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ουν ως μέγι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το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 θείου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0,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3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%.</w:t>
      </w:r>
    </w:p>
    <w:p>
      <w:pPr>
        <w:pStyle w:val="Normal"/>
        <w:tabs>
          <w:tab w:val="left" w:pos="10489" w:leader="none"/>
        </w:tabs>
        <w:spacing w:lineRule="exact" w:line="240"/>
        <w:ind w:left="0"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7.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μας δί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ει η κα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υ 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θρα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 και τι η κα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υδρ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όν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0" w:before="0" w:after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left" w:pos="951" w:leader="none"/>
          <w:tab w:val="left" w:pos="10348" w:leader="none"/>
        </w:tabs>
        <w:bidi w:val="0"/>
        <w:ind w:left="567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ab/>
        <w:t>Η καύση του 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θρ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κα π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έχει δι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ξείδιο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άν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ρακα (C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0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2),  ενώ η κα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ση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υδ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ογ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δί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ει 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ρό (Η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0-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).</w:t>
      </w:r>
    </w:p>
    <w:p>
      <w:pPr>
        <w:pStyle w:val="Normal"/>
        <w:spacing w:lineRule="exact" w:line="200" w:before="0" w:after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3479" w:leader="none"/>
        </w:tabs>
        <w:spacing w:lineRule="auto" w:line="235"/>
        <w:ind w:left="819" w:right="90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8.Πο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ά 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τα παράγωγα (συστ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) της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ς (του πετρελα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)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ι πως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μάζο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10490" w:leader="none"/>
        </w:tabs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 παράγωγα της κα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νομά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ζ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ονται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έρια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και είνα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:το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δι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οξ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διο 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ά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θρα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(CO</w:t>
      </w:r>
      <w:r>
        <w:rPr>
          <w:rFonts w:cs="Times New Roman" w:ascii="Times New Roman" w:hAnsi="Times New Roman"/>
          <w:color w:val="000000"/>
          <w:w w:val="97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) το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H</w:t>
      </w:r>
      <w:r>
        <w:rPr>
          <w:rFonts w:cs="Times New Roman" w:ascii="Times New Roman" w:hAnsi="Times New Roman"/>
          <w:color w:val="000000"/>
          <w:spacing w:val="-1"/>
          <w:w w:val="97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0)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αι το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ζ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ωτο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N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)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εν κα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γεται.</w:t>
      </w:r>
    </w:p>
    <w:p>
      <w:pPr>
        <w:pStyle w:val="Normal"/>
        <w:spacing w:lineRule="exact" w:line="180" w:before="0" w:after="19"/>
        <w:ind w:left="0"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60" w:before="0" w:after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59"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9.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μάζ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περίσσ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ει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α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έρα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ι τι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τελή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ση;</w:t>
      </w:r>
    </w:p>
    <w:p>
      <w:pPr>
        <w:pStyle w:val="Normal"/>
        <w:spacing w:lineRule="exact" w:line="20" w:before="0" w:after="7"/>
        <w:ind w:left="0" w:right="-1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10348" w:leader="none"/>
        </w:tabs>
        <w:spacing w:lineRule="auto" w:line="235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Είναι γνωστό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ι,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 βάση τους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μικούς αρ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κάθε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ιχε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ου, για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ην 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ύση μίας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υγκε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οσότητας υγ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ού κ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υσ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μου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παιτείται κι ένα συ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ριμένο πο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αέρα.</w:t>
      </w:r>
    </w:p>
    <w:p>
      <w:pPr>
        <w:pStyle w:val="Normal"/>
        <w:tabs>
          <w:tab w:val="left" w:pos="819" w:leader="none"/>
        </w:tabs>
        <w:ind w:left="459"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ab/>
        <w:t>Στην πρ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ξη απαιτε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ται 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ξη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μένη ποσ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τα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έρα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και μιλ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με για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ρίσσ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ια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,</w:t>
      </w:r>
    </w:p>
    <w:p>
      <w:pPr>
        <w:pStyle w:val="Normal"/>
        <w:spacing w:lineRule="auto" w:line="235"/>
        <w:ind w:left="819" w:right="-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ab/>
        <w:t xml:space="preserve">ενώ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αν έ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με 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λι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ότε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ο αέρα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αυ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όν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παιτείται, τότε 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ουμε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ατελή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10.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συμβ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αίν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ει κατά την 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ελή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τι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τά την </w:t>
      </w:r>
      <w:r>
        <w:rPr>
          <w:rFonts w:cs="Times New Roman" w:ascii="Times New Roman" w:hAnsi="Times New Roman"/>
          <w:b/>
          <w:color w:val="525389"/>
          <w:spacing w:val="-3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ρβ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λική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ρίσσε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 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έρα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10489" w:leader="none"/>
        </w:tabs>
        <w:ind w:left="807" w:right="-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ab/>
        <w:t>Κατά την ατ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λή κα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ση 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με το ενδεχ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νοξ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του ά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ρακα(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O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)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, που εί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δηλη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ώδες και επικ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υνο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όπως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επίσης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και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υγκέ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ωση 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τας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καυ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άνθ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ακα 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λέβ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τα.</w:t>
      </w:r>
    </w:p>
    <w:p>
      <w:pPr>
        <w:pStyle w:val="Normal"/>
        <w:spacing w:lineRule="auto" w:line="235"/>
        <w:ind w:left="807" w:right="-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ab/>
        <w:t>Στην πε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ση 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λικής περί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σειας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έρα, εκτός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υ ότι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ή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εί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ιοι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κον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μική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(αφ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ύ ζ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σταί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με ά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ρησ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αέρ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)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, επίπλέον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πρ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λε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έκλ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πι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μητ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υ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οξ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αζώτ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10489" w:leader="none"/>
        </w:tabs>
        <w:spacing w:lineRule="auto" w:line="235"/>
        <w:ind w:left="819" w:right="-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11.Πο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 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αι η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λύτ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ρη θεωρητ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κά 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γία </w:t>
      </w:r>
      <w:r>
        <w:rPr>
          <w:rFonts w:cs="Times New Roman" w:ascii="Times New Roman" w:hAnsi="Times New Roman"/>
          <w:b/>
          <w:color w:val="525389"/>
          <w:spacing w:val="2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οξ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ου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ά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θρα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 στα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έρι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καλ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τερη, θε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ρητικά, α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αλ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γία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δ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ξ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ειδ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του 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θρακα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 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υσαέρια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εί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1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5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,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3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%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.</w:t>
      </w:r>
    </w:p>
    <w:p>
      <w:pPr>
        <w:pStyle w:val="Normal"/>
        <w:spacing w:lineRule="exact" w:line="220" w:before="0"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 w:cs="Times New Roman"/>
          <w:b/>
          <w:b/>
          <w:color w:val="525389"/>
          <w:w w:val="98"/>
          <w:sz w:val="24"/>
          <w:szCs w:val="24"/>
        </w:rPr>
      </w:pPr>
      <w:r>
        <w:rPr/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12.Περιγράψτε 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ην δι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 της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σης στα υγρά κα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σιμα.</w:t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10489" w:leader="none"/>
        </w:tabs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Η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ση στα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γρά </w:t>
      </w:r>
      <w:r>
        <w:rPr>
          <w:rFonts w:cs="Times New Roman" w:ascii="Times New Roman" w:hAnsi="Times New Roman"/>
          <w:b/>
          <w:color w:val="000000"/>
          <w:spacing w:val="4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σιμα επ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χάν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με ά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νο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δο της θερμοκρ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ας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τους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και εξάτμισή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, γί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ται δε τα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ύτερη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αν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υγ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δια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πάται,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 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β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ήθεια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φυσίω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, σε μικρά 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ρη(ψ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κασ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).</w:t>
      </w:r>
    </w:p>
    <w:p>
      <w:pPr>
        <w:pStyle w:val="Normal"/>
        <w:tabs>
          <w:tab w:val="left" w:pos="10489" w:leader="none"/>
        </w:tabs>
        <w:spacing w:lineRule="auto" w:line="235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ε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ξ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μιση είναι συνεχ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ή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και καθώς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ξ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λίσσ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, η θε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οκ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σία του κ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υσ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μου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εβαί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ει και φ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άνει σε μία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ιμή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τε α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χί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ζο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 φ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ιν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μενα δι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πασής 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υ(π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ρόλυση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)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.</w:t>
      </w:r>
    </w:p>
    <w:p>
      <w:pPr>
        <w:pStyle w:val="Normal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Στους καυ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τήρες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ελα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ου,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 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νες δεν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νουν να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ξα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μισ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ύν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ριν από 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 κα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ση κι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τσι 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με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ύση με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φλ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όγα διά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ς.</w:t>
      </w:r>
    </w:p>
    <w:p>
      <w:pPr>
        <w:pStyle w:val="Normal"/>
        <w:spacing w:lineRule="auto" w:line="235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Το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ονί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ιο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ριβά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αι από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ζ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ώ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 καύσης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έχει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φή σφαιρ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κού στρ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ώ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ος.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35"/>
        <w:ind w:left="819" w:right="90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13.Πο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ά 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η θεωρητική ποσ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τητα αέρα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χρει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ζεται για την κα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μεθ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π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ια για το β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άνι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ο;</w:t>
      </w:r>
    </w:p>
    <w:p>
      <w:pPr>
        <w:pStyle w:val="Normal"/>
        <w:spacing w:lineRule="exact" w:line="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10489" w:leader="none"/>
        </w:tabs>
        <w:spacing w:lineRule="auto" w:line="235"/>
        <w:ind w:left="99" w:right="-1" w:firstLine="71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θεωρητική 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τητα αέρα για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επι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ς 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στατικά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υσι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ού αε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ίου κυ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ται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 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9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,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52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m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3/m3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για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θά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ιο μέ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ρι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3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0,8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m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3/m3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για το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νιο (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υβικά καυσί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ανά κ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βικά αέ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α) Γνωρίζοντας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σύ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φυσι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ού αερ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ολογί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ζ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 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ν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παι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μενο αέρα για κάθε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υστ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του.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60" w:before="0" w:after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5"/>
        <w:ind w:left="819" w:right="-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14.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συμβα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ει ό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αν έ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ουμε υπ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ρβολ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κή περίσσε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 αέρα στην κ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ύση α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ρίων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μων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τι κ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τά την περί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τωση 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ελ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ς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σης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1212" w:leader="none"/>
          <w:tab w:val="left" w:pos="2407" w:leader="none"/>
          <w:tab w:val="left" w:pos="3767" w:leader="none"/>
          <w:tab w:val="left" w:pos="4976" w:leader="none"/>
          <w:tab w:val="left" w:pos="5699" w:leader="none"/>
          <w:tab w:val="left" w:pos="6565" w:leader="none"/>
          <w:tab w:val="left" w:pos="7844" w:leader="none"/>
        </w:tabs>
        <w:bidi w:val="0"/>
        <w:spacing w:lineRule="auto" w:line="235"/>
        <w:jc w:val="both"/>
        <w:rPr/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Σε περί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τωσ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κής</w:t>
        <w:tab/>
        <w:t>περί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σειας</w:t>
        <w:tab/>
        <w:t>αέρα,</w:t>
        <w:tab/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χου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με δημι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ργία νερού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(υδρα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μών),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βλά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τει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ιχ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ώ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ματα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βητα, 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ώλεια θερμ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5"/>
        </w:numPr>
        <w:bidi w:val="0"/>
        <w:spacing w:lineRule="auto" w:line="235"/>
        <w:jc w:val="both"/>
        <w:rPr/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Σε περ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ση ατ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ούς 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ύσης 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με, όπως και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υγρά κα</w:t>
      </w:r>
      <w:r>
        <w:rPr>
          <w:rFonts w:cs="Times New Roman" w:ascii="Times New Roman" w:hAnsi="Times New Roman"/>
          <w:color w:val="000000"/>
          <w:spacing w:val="4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μα,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η δημ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υργία έκρηξης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ν κα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άδα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. Αυτό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βαί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ει, γιατί το 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CO σχ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ματίζει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ε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ον αέρα εκρη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τικά μίγμ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15.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μάζ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θεω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ητ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κά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έρια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σε τι μο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νά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δες εκ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ράζ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ind w:left="113" w:right="57" w:firstLine="737"/>
        <w:jc w:val="both"/>
        <w:rPr/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Ως θε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ρητικά 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υσα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ρια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ορίζο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τα προ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ϊόν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τα της τέλε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ς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σης της μο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άδ</w:t>
      </w:r>
      <w:r>
        <w:rPr>
          <w:rFonts w:cs="Times New Roman" w:ascii="Times New Roman" w:hAnsi="Times New Roman"/>
          <w:b/>
          <w:color w:val="000000"/>
          <w:spacing w:val="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γκ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εν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ς αέρ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ου με τη θεωρητ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κή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 αέρα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. Τα θεωρητικά καυσα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ρια εκφρά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ζ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ονται σε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m3 κα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ερίων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ά m3 κα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υ 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έρι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.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(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lang w:val="en-US"/>
        </w:rPr>
        <w:t>m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vertAlign w:val="superscript"/>
          <w:lang w:val="en-US"/>
        </w:rPr>
        <w:t>3</w:t>
      </w:r>
      <w:r>
        <w:rPr>
          <w:rFonts w:cs="Times New Roman" w:ascii="Times New Roman" w:hAnsi="Times New Roman"/>
          <w:b/>
          <w:bCs/>
          <w:color w:val="000000"/>
          <w:w w:val="98"/>
          <w:position w:val="0"/>
          <w:sz w:val="24"/>
          <w:sz w:val="24"/>
          <w:szCs w:val="24"/>
          <w:vertAlign w:val="baseline"/>
          <w:lang w:val="en-US"/>
        </w:rPr>
        <w:t>K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lang w:val="en-US"/>
        </w:rPr>
        <w:t>/m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vertAlign w:val="superscript"/>
          <w:lang w:val="en-US"/>
        </w:rPr>
        <w:t>3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lang w:val="en-US"/>
        </w:rPr>
        <w:t>Ka</w:t>
      </w:r>
      <w:r>
        <w:rPr>
          <w:rFonts w:cs="Times New Roman" w:ascii="Times New Roman" w:hAnsi="Times New Roman"/>
          <w:b/>
          <w:bCs/>
          <w:color w:val="000000"/>
          <w:w w:val="98"/>
          <w:position w:val="0"/>
          <w:sz w:val="24"/>
          <w:sz w:val="24"/>
          <w:szCs w:val="24"/>
          <w:vertAlign w:val="baseline"/>
          <w:lang w:val="en-US"/>
        </w:rPr>
        <w:t>)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16.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γνωρ</w:t>
      </w:r>
      <w:r>
        <w:rPr>
          <w:rFonts w:cs="Times New Roman" w:ascii="Times New Roman" w:hAnsi="Times New Roman"/>
          <w:b/>
          <w:color w:val="525389"/>
          <w:spacing w:val="-3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ζ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για το μ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ονοξ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ά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θρα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α(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O)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35"/>
        <w:ind w:left="113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Το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μο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ξ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είδιο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άνθρ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κα είναι ένα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θα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φό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ρο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ρο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ϊ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όν της ατ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ύς κ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σης. Έχει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τητα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ίγο μι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τερη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τον αέρα και 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χη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ματίζει μαζί του 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ρηκτ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 μίγμ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τα. 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Είναι άο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, άγε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αι ά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ρω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αι για αυ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ό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ύσ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α αναγ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bCs/>
          <w:color w:val="000000"/>
          <w:spacing w:val="-3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ρίσι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.</w:t>
      </w:r>
    </w:p>
    <w:p>
      <w:pPr>
        <w:pStyle w:val="Normal"/>
        <w:widowControl w:val="false"/>
        <w:bidi w:val="0"/>
        <w:spacing w:lineRule="auto" w:line="235"/>
        <w:ind w:left="113" w:right="57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ει 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αίμα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ανθρώ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έσω των π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μόν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ων και, επειδή έχει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άλη χ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μική συγγένεια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ε την αιμ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φαιρί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νη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, χρειάζεται 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ολύ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εγ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λες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τες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ξυγό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ου, για να διασπασ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εί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η ένωση 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με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τή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. Όπ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ροαν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φέρθηκε είναι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επικί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δυ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ώ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στε 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ορεί να γί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ει θα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ατη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ρο.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40" w:before="0" w:after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9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3D3D67"/>
          <w:w w:val="98"/>
          <w:sz w:val="24"/>
          <w:szCs w:val="24"/>
        </w:rPr>
        <w:t>Η ΑΠΟΔΟ</w:t>
      </w:r>
      <w:r>
        <w:rPr>
          <w:rFonts w:cs="Times New Roman" w:ascii="Times New Roman" w:hAnsi="Times New Roman"/>
          <w:b/>
          <w:color w:val="3D3D67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3D3D67"/>
          <w:w w:val="98"/>
          <w:sz w:val="24"/>
          <w:szCs w:val="24"/>
        </w:rPr>
        <w:t xml:space="preserve">Η ΤΗΣ </w:t>
      </w:r>
      <w:r>
        <w:rPr>
          <w:rFonts w:cs="Times New Roman" w:ascii="Times New Roman" w:hAnsi="Times New Roman"/>
          <w:b/>
          <w:color w:val="3D3D67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3D3D67"/>
          <w:w w:val="98"/>
          <w:sz w:val="24"/>
          <w:szCs w:val="24"/>
        </w:rPr>
        <w:t>ΑΥΣΗΣ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/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17. 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μάζ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θε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μογ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όν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 δύ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μη;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ιές εί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ι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μον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δες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τη μετράμε;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ind w:left="113" w:right="113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Το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 τ</w:t>
      </w:r>
      <w:r>
        <w:rPr>
          <w:rFonts w:cs="Times New Roman" w:ascii="Times New Roman" w:hAnsi="Times New Roman"/>
          <w:b/>
          <w:color w:val="000000"/>
          <w:spacing w:val="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ς θερμότη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ς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υεκλύε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ι 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ατά την τέλεια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 1Kg κα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ίμου 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η  θερμογ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όνο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ς δύ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αμη 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. Ονο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ζεται και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ερμα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τική ικαν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τα,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συ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λίζεται με το Η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μετριέτ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σε K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J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/Kg,ή Kc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a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l/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K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g.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Ειδικά για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αέρια κα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σιμα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ριέ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αι και ανά μ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νάδα όγ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(K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J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m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3ήK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c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al/m3).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18. 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μάζ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κατώ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-3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ρη θ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ρμογ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όν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 δύ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μη;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35"/>
        <w:ind w:left="850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Τη θε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γό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δύν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μη δι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κρί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ουμε σε αν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ώ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τερη και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ατώτ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ρη.</w:t>
      </w:r>
    </w:p>
    <w:p>
      <w:pPr>
        <w:pStyle w:val="Normal"/>
        <w:widowControl w:val="false"/>
        <w:tabs>
          <w:tab w:val="left" w:pos="6021" w:leader="none"/>
        </w:tabs>
        <w:bidi w:val="0"/>
        <w:ind w:left="113" w:right="17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Στις εφα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ογές χρ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ιού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 την κα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ώτ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ρη θερ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ογ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δύν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μη.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Αυτό σημαί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ει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τι δε λαμβά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νου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με υπ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ψη το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σό της θερμότη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ας που εκλ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θη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τά την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ση,αλλά δαπ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νήθη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 για τη δημι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ργία των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δρατμών.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(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λανθά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σα θερμ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τητα ατμο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ς).  </w:t>
      </w:r>
    </w:p>
    <w:p>
      <w:pPr>
        <w:pStyle w:val="Normal"/>
        <w:ind w:left="459" w:right="-20" w:hanging="0"/>
        <w:jc w:val="both"/>
        <w:rPr/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19. Που 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δίδε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η ενέργε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μετ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ρέπετ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σε θε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μότη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ind w:left="113" w:right="113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ενέργεια που περ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έχε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αι 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ύσι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μετ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εται σε 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 κα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ά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ην καύση,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λλά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εν 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λλ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τε ό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υτή τη 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τητα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π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ράγεται.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bidi w:val="0"/>
        <w:ind w:left="1077" w:right="57" w:hanging="34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w w:val="98"/>
          <w:sz w:val="24"/>
          <w:szCs w:val="24"/>
          <w:u w:val="none"/>
        </w:rPr>
        <w:t>Ένα μέρος της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  <w:u w:val="none"/>
        </w:rPr>
        <w:t xml:space="preserve"> απ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  <w:u w:val="none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  <w:u w:val="none"/>
        </w:rPr>
        <w:t>δ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  <w:u w:val="none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  <w:u w:val="none"/>
        </w:rPr>
        <w:t>δε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  <w:u w:val="none"/>
        </w:rPr>
        <w:t>τα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  <w:u w:val="none"/>
        </w:rPr>
        <w:t xml:space="preserve">ι στο νερό του λέβητα 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 xml:space="preserve">από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 xml:space="preserve">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>οιχώμ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  <w:u w:val="none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>τα του χώ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  <w:u w:val="none"/>
        </w:rPr>
        <w:t>ρο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>υ καύσης, κυρί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  <w:u w:val="none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 xml:space="preserve">ς με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  <w:u w:val="none"/>
        </w:rPr>
        <w:t>α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>κτι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  <w:u w:val="none"/>
        </w:rPr>
        <w:t>νο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  <w:u w:val="none"/>
        </w:rPr>
        <w:t>β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>ο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  <w:u w:val="none"/>
        </w:rPr>
        <w:t>λ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>ία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>.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35"/>
        <w:ind w:left="1077" w:right="113" w:hanging="34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>Ένα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 xml:space="preserve"> δεύ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w w:val="98"/>
          <w:sz w:val="24"/>
          <w:szCs w:val="24"/>
          <w:u w:val="none"/>
        </w:rPr>
        <w:t>ε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>ρο μέ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w w:val="98"/>
          <w:sz w:val="24"/>
          <w:szCs w:val="24"/>
          <w:u w:val="none"/>
        </w:rPr>
        <w:t>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>ος της θερμότη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 xml:space="preserve">ας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  <w:u w:val="none"/>
        </w:rPr>
        <w:t>μετ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  <w:u w:val="none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  <w:u w:val="none"/>
        </w:rPr>
        <w:t>φέρετ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  <w:u w:val="none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  <w:u w:val="none"/>
        </w:rPr>
        <w:t>ι στο νερό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>,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  <w:u w:val="none"/>
        </w:rPr>
        <w:t>μ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 xml:space="preserve">έσω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>ων επιφανειών συνα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  <w:u w:val="none"/>
        </w:rPr>
        <w:t>λ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>λαγ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  <w:u w:val="none"/>
        </w:rPr>
        <w:t>ή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 xml:space="preserve">ς, από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>α καυσ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  <w:u w:val="none"/>
        </w:rPr>
        <w:t>α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  <w:u w:val="none"/>
        </w:rPr>
        <w:t xml:space="preserve">έρια </w:t>
      </w:r>
      <w:r>
        <w:rPr>
          <w:rFonts w:cs="Times New Roman" w:ascii="Times New Roman" w:hAnsi="Times New Roman"/>
          <w:b w:val="false"/>
          <w:bCs w:val="false"/>
          <w:color w:val="000000"/>
          <w:w w:val="98"/>
          <w:sz w:val="24"/>
          <w:szCs w:val="24"/>
          <w:u w:val="none"/>
        </w:rPr>
        <w:t>σ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b w:val="false"/>
          <w:bCs w:val="false"/>
          <w:color w:val="000000"/>
          <w:w w:val="98"/>
          <w:sz w:val="24"/>
          <w:szCs w:val="24"/>
          <w:u w:val="none"/>
        </w:rPr>
        <w:t>η δ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>ια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  <w:u w:val="none"/>
        </w:rPr>
        <w:t>δ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>ρο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  <w:u w:val="none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 xml:space="preserve">ή τους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  <w:u w:val="none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 xml:space="preserve">έσα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  <w:u w:val="none"/>
        </w:rPr>
        <w:t>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u w:val="none"/>
        </w:rPr>
        <w:t>ο λέβητα.</w:t>
      </w:r>
    </w:p>
    <w:p>
      <w:pPr>
        <w:pStyle w:val="Normal"/>
        <w:widowControl w:val="false"/>
        <w:numPr>
          <w:ilvl w:val="0"/>
          <w:numId w:val="2"/>
        </w:numPr>
        <w:bidi w:val="0"/>
        <w:spacing w:lineRule="auto" w:line="235"/>
        <w:ind w:left="1077" w:right="113" w:hanging="34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 w:ascii="Times New Roman" w:hAnsi="Times New Roman"/>
          <w:i w:val="false"/>
          <w:iCs w:val="false"/>
          <w:color w:val="000000"/>
          <w:w w:val="98"/>
          <w:sz w:val="24"/>
          <w:szCs w:val="24"/>
          <w:u w:val="none"/>
        </w:rPr>
        <w:t>Ένα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>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ί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 xml:space="preserve">το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w w:val="98"/>
          <w:sz w:val="24"/>
          <w:szCs w:val="24"/>
          <w:u w:val="none"/>
        </w:rPr>
        <w:t>μ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έ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 xml:space="preserve">ρος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ό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 xml:space="preserve">μως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η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>ς θερ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w w:val="98"/>
          <w:sz w:val="24"/>
          <w:szCs w:val="24"/>
          <w:u w:val="none"/>
        </w:rPr>
        <w:t>μ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ό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w w:val="98"/>
          <w:sz w:val="24"/>
          <w:szCs w:val="24"/>
          <w:u w:val="none"/>
        </w:rPr>
        <w:t xml:space="preserve">τητας </w:t>
      </w:r>
      <w:r>
        <w:rPr>
          <w:rFonts w:cs="Times New Roman" w:ascii="Times New Roman" w:hAnsi="Times New Roman"/>
          <w:b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π</w:t>
      </w:r>
      <w:r>
        <w:rPr>
          <w:rFonts w:cs="Times New Roman" w:ascii="Times New Roman" w:hAnsi="Times New Roman"/>
          <w:b/>
          <w:i w:val="false"/>
          <w:iCs w:val="false"/>
          <w:color w:val="000000"/>
          <w:w w:val="98"/>
          <w:sz w:val="24"/>
          <w:szCs w:val="24"/>
          <w:u w:val="none"/>
        </w:rPr>
        <w:t>αρ</w:t>
      </w:r>
      <w:r>
        <w:rPr>
          <w:rFonts w:cs="Times New Roman" w:ascii="Times New Roman" w:hAnsi="Times New Roman"/>
          <w:b/>
          <w:i w:val="false"/>
          <w:iCs w:val="false"/>
          <w:color w:val="000000"/>
          <w:spacing w:val="-1"/>
          <w:w w:val="98"/>
          <w:sz w:val="24"/>
          <w:szCs w:val="24"/>
          <w:u w:val="none"/>
        </w:rPr>
        <w:t>α</w:t>
      </w:r>
      <w:r>
        <w:rPr>
          <w:rFonts w:cs="Times New Roman" w:ascii="Times New Roman" w:hAnsi="Times New Roman"/>
          <w:b/>
          <w:i w:val="false"/>
          <w:iCs w:val="false"/>
          <w:color w:val="000000"/>
          <w:w w:val="98"/>
          <w:sz w:val="24"/>
          <w:szCs w:val="24"/>
          <w:u w:val="none"/>
        </w:rPr>
        <w:t>μέ</w:t>
      </w:r>
      <w:r>
        <w:rPr>
          <w:rFonts w:cs="Times New Roman" w:ascii="Times New Roman" w:hAnsi="Times New Roman"/>
          <w:b/>
          <w:i w:val="false"/>
          <w:iCs w:val="false"/>
          <w:color w:val="000000"/>
          <w:spacing w:val="-1"/>
          <w:w w:val="98"/>
          <w:sz w:val="24"/>
          <w:szCs w:val="24"/>
          <w:u w:val="none"/>
        </w:rPr>
        <w:t>ν</w:t>
      </w:r>
      <w:r>
        <w:rPr>
          <w:rFonts w:cs="Times New Roman" w:ascii="Times New Roman" w:hAnsi="Times New Roman"/>
          <w:b/>
          <w:i w:val="false"/>
          <w:iCs w:val="false"/>
          <w:color w:val="000000"/>
          <w:w w:val="98"/>
          <w:sz w:val="24"/>
          <w:szCs w:val="24"/>
          <w:u w:val="none"/>
        </w:rPr>
        <w:t>ει στα καυσαέρ</w:t>
      </w:r>
      <w:r>
        <w:rPr>
          <w:rFonts w:cs="Times New Roman" w:ascii="Times New Roman" w:hAnsi="Times New Roman"/>
          <w:b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ι</w:t>
      </w:r>
      <w:r>
        <w:rPr>
          <w:rFonts w:cs="Times New Roman" w:ascii="Times New Roman" w:hAnsi="Times New Roman"/>
          <w:b/>
          <w:i w:val="false"/>
          <w:iCs w:val="false"/>
          <w:color w:val="000000"/>
          <w:w w:val="98"/>
          <w:sz w:val="24"/>
          <w:szCs w:val="24"/>
          <w:u w:val="none"/>
        </w:rPr>
        <w:t xml:space="preserve">α </w:t>
      </w:r>
      <w:r>
        <w:rPr>
          <w:rFonts w:cs="Times New Roman" w:ascii="Times New Roman" w:hAnsi="Times New Roman"/>
          <w:i w:val="false"/>
          <w:iCs w:val="false"/>
          <w:color w:val="000000"/>
          <w:w w:val="98"/>
          <w:sz w:val="24"/>
          <w:szCs w:val="24"/>
          <w:u w:val="none"/>
        </w:rPr>
        <w:t>που φ</w:t>
      </w:r>
      <w:r>
        <w:rPr>
          <w:rFonts w:cs="Times New Roman" w:ascii="Times New Roman" w:hAnsi="Times New Roman"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ε</w:t>
      </w:r>
      <w:r>
        <w:rPr>
          <w:rFonts w:cs="Times New Roman" w:ascii="Times New Roman" w:hAnsi="Times New Roman"/>
          <w:i w:val="false"/>
          <w:iCs w:val="false"/>
          <w:color w:val="000000"/>
          <w:w w:val="98"/>
          <w:sz w:val="24"/>
          <w:szCs w:val="24"/>
          <w:u w:val="none"/>
        </w:rPr>
        <w:t>ύγο</w:t>
      </w:r>
      <w:r>
        <w:rPr>
          <w:rFonts w:cs="Times New Roman" w:ascii="Times New Roman" w:hAnsi="Times New Roman"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υ</w:t>
      </w:r>
      <w:r>
        <w:rPr>
          <w:rFonts w:cs="Times New Roman" w:ascii="Times New Roman" w:hAnsi="Times New Roman"/>
          <w:i w:val="false"/>
          <w:iCs w:val="false"/>
          <w:color w:val="000000"/>
          <w:w w:val="98"/>
          <w:sz w:val="24"/>
          <w:szCs w:val="24"/>
          <w:u w:val="none"/>
        </w:rPr>
        <w:t xml:space="preserve">ν από </w:t>
      </w:r>
      <w:r>
        <w:rPr>
          <w:rFonts w:cs="Times New Roman" w:ascii="Times New Roman" w:hAnsi="Times New Roman"/>
          <w:i w:val="false"/>
          <w:iCs w:val="false"/>
          <w:color w:val="000000"/>
          <w:spacing w:val="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i w:val="false"/>
          <w:iCs w:val="false"/>
          <w:color w:val="000000"/>
          <w:w w:val="98"/>
          <w:sz w:val="24"/>
          <w:szCs w:val="24"/>
          <w:u w:val="none"/>
        </w:rPr>
        <w:t>ο λ</w:t>
      </w:r>
      <w:r>
        <w:rPr>
          <w:rFonts w:cs="Times New Roman" w:ascii="Times New Roman" w:hAnsi="Times New Roman"/>
          <w:i w:val="false"/>
          <w:iCs w:val="false"/>
          <w:color w:val="000000"/>
          <w:spacing w:val="-1"/>
          <w:w w:val="98"/>
          <w:sz w:val="24"/>
          <w:szCs w:val="24"/>
          <w:u w:val="none"/>
        </w:rPr>
        <w:t>έ</w:t>
      </w:r>
      <w:r>
        <w:rPr>
          <w:rFonts w:cs="Times New Roman" w:ascii="Times New Roman" w:hAnsi="Times New Roman"/>
          <w:i w:val="false"/>
          <w:iCs w:val="false"/>
          <w:color w:val="000000"/>
          <w:w w:val="98"/>
          <w:sz w:val="24"/>
          <w:szCs w:val="24"/>
          <w:u w:val="none"/>
        </w:rPr>
        <w:t>βητα και απο</w:t>
      </w:r>
      <w:r>
        <w:rPr>
          <w:rFonts w:cs="Times New Roman" w:ascii="Times New Roman" w:hAnsi="Times New Roman"/>
          <w:i w:val="false"/>
          <w:iCs w:val="false"/>
          <w:color w:val="000000"/>
          <w:spacing w:val="-1"/>
          <w:w w:val="98"/>
          <w:sz w:val="24"/>
          <w:szCs w:val="24"/>
          <w:u w:val="none"/>
        </w:rPr>
        <w:t>τ</w:t>
      </w:r>
      <w:r>
        <w:rPr>
          <w:rFonts w:cs="Times New Roman" w:ascii="Times New Roman" w:hAnsi="Times New Roman"/>
          <w:i w:val="false"/>
          <w:iCs w:val="false"/>
          <w:color w:val="000000"/>
          <w:w w:val="98"/>
          <w:sz w:val="24"/>
          <w:szCs w:val="24"/>
          <w:u w:val="none"/>
        </w:rPr>
        <w:t>ελ</w:t>
      </w:r>
      <w:r>
        <w:rPr>
          <w:rFonts w:cs="Times New Roman" w:ascii="Times New Roman" w:hAnsi="Times New Roman"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ε</w:t>
      </w:r>
      <w:r>
        <w:rPr>
          <w:rFonts w:cs="Times New Roman" w:ascii="Times New Roman" w:hAnsi="Times New Roman"/>
          <w:i w:val="false"/>
          <w:iCs w:val="false"/>
          <w:color w:val="000000"/>
          <w:w w:val="98"/>
          <w:sz w:val="24"/>
          <w:szCs w:val="24"/>
          <w:u w:val="none"/>
        </w:rPr>
        <w:t xml:space="preserve">ί τις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-1"/>
          <w:w w:val="98"/>
          <w:sz w:val="24"/>
          <w:szCs w:val="24"/>
          <w:u w:val="none"/>
        </w:rPr>
        <w:t>α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w w:val="98"/>
          <w:sz w:val="24"/>
          <w:szCs w:val="24"/>
          <w:u w:val="none"/>
        </w:rPr>
        <w:t>πώ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-1"/>
          <w:w w:val="98"/>
          <w:sz w:val="24"/>
          <w:szCs w:val="24"/>
          <w:u w:val="none"/>
        </w:rPr>
        <w:t>λ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w w:val="98"/>
          <w:sz w:val="24"/>
          <w:szCs w:val="24"/>
          <w:u w:val="none"/>
        </w:rPr>
        <w:t>ειες της κα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1"/>
          <w:w w:val="98"/>
          <w:sz w:val="24"/>
          <w:szCs w:val="24"/>
          <w:u w:val="none"/>
        </w:rPr>
        <w:t>μ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w w:val="98"/>
          <w:sz w:val="24"/>
          <w:szCs w:val="24"/>
          <w:u w:val="none"/>
        </w:rPr>
        <w:t>ι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-1"/>
          <w:w w:val="98"/>
          <w:sz w:val="24"/>
          <w:szCs w:val="24"/>
          <w:u w:val="none"/>
        </w:rPr>
        <w:t>ν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w w:val="98"/>
          <w:sz w:val="24"/>
          <w:szCs w:val="24"/>
          <w:u w:val="none"/>
        </w:rPr>
        <w:t>ά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pacing w:val="-2"/>
          <w:w w:val="98"/>
          <w:sz w:val="24"/>
          <w:szCs w:val="24"/>
          <w:u w:val="none"/>
        </w:rPr>
        <w:t>δ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w w:val="98"/>
          <w:sz w:val="24"/>
          <w:szCs w:val="24"/>
          <w:u w:val="none"/>
        </w:rPr>
        <w:t>ας</w:t>
      </w:r>
      <w:r>
        <w:rPr>
          <w:rFonts w:cs="Times New Roman" w:ascii="Times New Roman" w:hAnsi="Times New Roman"/>
          <w:i w:val="false"/>
          <w:iCs w:val="false"/>
          <w:color w:val="000000"/>
          <w:w w:val="98"/>
          <w:sz w:val="24"/>
          <w:szCs w:val="24"/>
          <w:u w:val="none"/>
        </w:rPr>
        <w:t>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35"/>
        <w:ind w:left="850" w:right="0" w:hanging="340"/>
        <w:jc w:val="both"/>
        <w:rPr/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20.Πο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ές 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αι οι απ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ώ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λειες 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ου καθ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ρίζο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υν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 την απ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οση εν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έβητα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με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οιο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 τρόπο μπ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ρο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να εκτ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ήσ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την 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πό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 τ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35"/>
        <w:ind w:left="113" w:right="57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Το ποσό θ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ρμότη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ς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παραμέ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ει στα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έρ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α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που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εύ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ουν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πό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βητα αποτε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εί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ις απώ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ειες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ς καμινά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. Αυτές 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 απώλει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ς είναι εκείνες 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υ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υρίως καθ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ρίζ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υν 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ην 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άξη το βαθ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οσης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. Πρέπει λο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 να γ</w:t>
      </w:r>
      <w:r>
        <w:rPr>
          <w:rFonts w:cs="Times New Roman" w:ascii="Times New Roman" w:hAnsi="Times New Roman"/>
          <w:b/>
          <w:color w:val="000000"/>
          <w:spacing w:val="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ωρί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ζ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με τη 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νθ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 και τη θερμο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ρα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 των κα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ερίων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ξ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έρ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χον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ι από το 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λέ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βητα για να εκτ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μήσ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με την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πό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 τ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/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21.Πο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ά 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η 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έση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υ-αέρα στ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 θ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λαμο κ</w:t>
      </w:r>
      <w:r>
        <w:rPr>
          <w:rFonts w:cs="Times New Roman" w:ascii="Times New Roman" w:hAnsi="Times New Roman"/>
          <w:b/>
          <w:color w:val="525389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ind w:left="57" w:right="113" w:firstLine="850"/>
        <w:jc w:val="both"/>
        <w:rPr/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 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spacing w:val="-3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τα των κ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υσα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ρίων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είναι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 σχε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spacing w:val="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κή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 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ν 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bCs/>
          <w:color w:val="000000"/>
          <w:spacing w:val="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ότητα 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ου αέρα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που εισάγο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με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θά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μο καύσης. Ό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ρισ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αέρα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ον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όλυ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αναγκα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βάζο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με (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περ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σσεια α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ρα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)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, δεν κάν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υμε τί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 άλλο από το να 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ρησ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οιού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ε ένα μ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ς της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ερ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μό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τητας κα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ς, για να ζε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τάν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υμε τον 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έρα α</w:t>
      </w:r>
      <w:r>
        <w:rPr>
          <w:rFonts w:cs="Times New Roman" w:ascii="Times New Roman" w:hAnsi="Times New Roman"/>
          <w:b/>
          <w:bCs/>
          <w:color w:val="000000"/>
          <w:spacing w:val="-2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bCs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 </w:t>
      </w:r>
      <w:r>
        <w:rPr>
          <w:rFonts w:cs="Times New Roman" w:ascii="Times New Roman" w:hAnsi="Times New Roman"/>
          <w:color w:val="000000"/>
          <w:spacing w:val="5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κρασία του περιβ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λλον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ος 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θ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κρασία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ουν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αέρια, όταν εγκ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είπ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ν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έβ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τα. Η περίσσεια του αέρα βρ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σκε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αι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την πε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3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τικότ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ων καυσα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ρίων σε CO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% και πρ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πει να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υμαίν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ται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ετα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ξ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ύ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υ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0%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και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3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0%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πά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τη θε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ρητικά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αγ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αία.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/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22.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πρέπ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να πρ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σέ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χου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στην σύ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θεση των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ερίων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γι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35"/>
        <w:ind w:left="113" w:right="57" w:firstLine="737"/>
        <w:jc w:val="both"/>
        <w:rPr/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όρα τη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ύνθε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ων καυσ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ερίων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ει να βε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αιω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με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τι δεν υπάρ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ουν ή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τι υπ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ρχουν σε ε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άχιστη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 άκαυσ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λικά, γιατί, εάν υπ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ρχουν ,α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σημα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νει ότι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ύσι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εν απ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σε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την 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γεια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πε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ιείχε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 άκ</w:t>
      </w:r>
      <w:r>
        <w:rPr>
          <w:rFonts w:cs="Times New Roman" w:ascii="Times New Roman" w:hAnsi="Times New Roman"/>
          <w:b/>
          <w:color w:val="000000"/>
          <w:spacing w:val="-4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τα υλ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κά 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είτε αέρια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 xml:space="preserve">(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CO) ή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ρεά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lang w:val="en-US"/>
        </w:rPr>
        <w:t>No Bacharach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lang w:val="en-US"/>
        </w:rPr>
        <w:t>)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τά τα 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ταία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ρίσ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 συνήθως μ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στα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γρά κ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ύσιμα.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/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23.Πο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ες θερμ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κρασ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ες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ερίων δεί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χνου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λής ποιότη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ς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ind w:left="113" w:right="57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θε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μοκρασία των 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ερίων 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έπει να β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ίσ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εται μέσα 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 όρια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κα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ίζει ο κα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κευα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τής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βητα. Εάν δεν υπάρχει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το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στοιχείο ή αλ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ξα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 καύσιμο ή καυσ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ή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ρα,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με να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εωρήσ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 ως κα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ονική 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ή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: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Τ=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1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8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0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°C-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2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50°C για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μα</w:t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Τ=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2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0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0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°C-3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0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0°C για υ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γρ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μα</w:t>
      </w:r>
    </w:p>
    <w:p>
      <w:pPr>
        <w:pStyle w:val="Normal"/>
        <w:numPr>
          <w:ilvl w:val="0"/>
          <w:numId w:val="0"/>
        </w:numPr>
        <w:spacing w:lineRule="exact" w:line="240"/>
        <w:ind w:left="72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99" w:right="-20" w:hanging="0"/>
        <w:jc w:val="both"/>
        <w:rPr/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Η ΠΟΙ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ΤΑ ΤΗΣ </w:t>
      </w:r>
      <w:r>
        <w:rPr>
          <w:rFonts w:cs="Times New Roman" w:ascii="Times New Roman" w:hAnsi="Times New Roman"/>
          <w:b/>
          <w:color w:val="525389"/>
          <w:spacing w:val="-3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ΑΥΣΗΣ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/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24.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ορίζ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 ως έλεγ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οιό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τη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ς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σης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πως γ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νετ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ο έλεγ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χο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35"/>
        <w:ind w:left="113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Ως έ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εγ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ος της π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ης καύσ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η αν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 των προ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ϊόν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των της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σης (κα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ερίω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) κυρίως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, για τη δια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ίστωση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αν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ρίσκ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ται 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λαίσια των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δηγιών του κατα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υαστή και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ων κανονι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ώ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 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κρ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. Η ρ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μιση της καύσης γί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εται είτε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έσω 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ρα είτε μέ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ω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κα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Η συν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ή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τική ε ίν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ι: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left" w:pos="819" w:leader="none"/>
        </w:tabs>
        <w:jc w:val="both"/>
        <w:rPr/>
      </w:pP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ράμε τα κα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έρια σ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ην 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όχο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.</w:t>
      </w:r>
    </w:p>
    <w:p>
      <w:pPr>
        <w:pStyle w:val="Normal"/>
        <w:widowControl w:val="false"/>
        <w:numPr>
          <w:ilvl w:val="0"/>
          <w:numId w:val="3"/>
        </w:numPr>
        <w:bidi w:val="0"/>
        <w:jc w:val="both"/>
        <w:rPr/>
      </w:pP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ράμε το ποσ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στό 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C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0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2 που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υξάν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ή μειώ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αν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γα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 τη μετ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λλόμενη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ό εμάς 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ρίσσ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ια 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ρα.</w:t>
      </w:r>
    </w:p>
    <w:p>
      <w:pPr>
        <w:pStyle w:val="Normal"/>
        <w:ind w:left="9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ΚΑΥΣΗ Κ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Ι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ΣΤ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ΑΣ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Α 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ΠΕ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ΟΣ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35"/>
        <w:ind w:left="85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25.Πο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ά 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τα ρυπ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όν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α 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ροϊ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όν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τα που πρ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σδ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δει στην ατμ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ρα η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ση των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μων των κεντρι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ών θερμάνσεω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ίο από α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τά 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ι 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β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ασικά υπ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εύ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θυ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 για το φ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μενο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θε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μοκηπ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35"/>
        <w:ind w:left="113" w:righ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 καύση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ων καυσ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μων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ων κεντρικών 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ρμάν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 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ρο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σδίδει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την ατμ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ρα κυρίως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ξεί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ια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ά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θρ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(C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02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).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Του θε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(S0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) και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αζώτ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(ΝΟχ). Η έκ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ση C02 εί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αι βασικά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ύ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θυνη για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ην ανάπ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υξη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φαι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ένου του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κηπ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ίο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υ, κ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τά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η θερ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ρασία της γ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ς αυξά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εται σ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θερά.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26.</w:t>
      </w:r>
      <w:r>
        <w:rPr>
          <w:rFonts w:cs="Times New Roman" w:ascii="Times New Roman" w:hAnsi="Times New Roman"/>
          <w:b/>
          <w:color w:val="525389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εί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το φ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αινό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μενο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θερμοκη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πίου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widowControl w:val="false"/>
        <w:tabs>
          <w:tab w:val="left" w:pos="1349" w:leader="none"/>
        </w:tabs>
        <w:bidi w:val="0"/>
        <w:ind w:left="113" w:right="57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Το</w:t>
        <w:tab/>
        <w:t>φαι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ομέν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υ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οκηπ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εί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η δι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 κατά την οπ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ία η θερμοκρ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α της γης α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ξάνε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τα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ι σταθ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ρά 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όγο τ</w:t>
      </w:r>
      <w:r>
        <w:rPr>
          <w:rFonts w:cs="Times New Roman" w:ascii="Times New Roman" w:hAnsi="Times New Roman"/>
          <w:b/>
          <w:color w:val="000000"/>
          <w:spacing w:val="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ς έκλ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σης αερίων 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 θ</w:t>
      </w:r>
      <w:r>
        <w:rPr>
          <w:rFonts w:cs="Times New Roman" w:ascii="Times New Roman" w:hAnsi="Times New Roman"/>
          <w:b/>
          <w:color w:val="000000"/>
          <w:spacing w:val="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οκη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πίο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υ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πως CO2.</w:t>
      </w:r>
    </w:p>
    <w:p>
      <w:pPr>
        <w:pStyle w:val="Normal"/>
        <w:widowControl w:val="false"/>
        <w:bidi w:val="0"/>
        <w:ind w:left="113" w:right="57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 αύξηση αυ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ή έχει κα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στρ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πτι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ές συν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πειες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τις κ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τικές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υνθ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ή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κες και κα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ά συνέπεια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τη ζωή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ου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ρώ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υ. Τα τελ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υταία χ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ον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 έχ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υν συστα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εί διεθνε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ργανι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μοί και έχουν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άβει χώρα πα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κό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μιες συνα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ή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σεις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τον καθορισ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 ορί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 εκ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ομπώνC02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πό τα δι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φ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ρά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ράτη και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χο τη διαρ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ή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εί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ω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ση των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ών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το 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λλον.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20" w:before="0" w:after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27.Πο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ές εί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αι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επ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ώσεις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έ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 xml:space="preserve">ει το 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S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O2 και τ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υ Nox στο περιβ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λλ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ν;</w:t>
      </w:r>
    </w:p>
    <w:p>
      <w:pPr>
        <w:pStyle w:val="Normal"/>
        <w:numPr>
          <w:ilvl w:val="0"/>
          <w:numId w:val="4"/>
        </w:numPr>
        <w:tabs>
          <w:tab w:val="left" w:pos="819" w:leader="none"/>
        </w:tabs>
        <w:ind w:left="459" w:right="-20" w:hanging="0"/>
        <w:jc w:val="both"/>
        <w:rPr/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To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pacing w:val="-1"/>
          <w:w w:val="98"/>
          <w:sz w:val="24"/>
          <w:szCs w:val="24"/>
        </w:rPr>
        <w:t>S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>0</w:t>
      </w:r>
      <w:r>
        <w:rPr>
          <w:rFonts w:cs="Times New Roman" w:ascii="Times New Roman" w:hAnsi="Times New Roman"/>
          <w:b/>
          <w:bCs/>
          <w:color w:val="000000"/>
          <w:w w:val="97"/>
          <w:sz w:val="24"/>
          <w:szCs w:val="24"/>
        </w:rPr>
        <w:t xml:space="preserve">2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τέχει μαζί με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 στη δημ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ργία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ης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ξιν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ης βρο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ής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,</w:t>
      </w:r>
    </w:p>
    <w:p>
      <w:pPr>
        <w:pStyle w:val="Normal"/>
        <w:widowControl w:val="false"/>
        <w:numPr>
          <w:ilvl w:val="0"/>
          <w:numId w:val="4"/>
        </w:numPr>
        <w:bidi w:val="0"/>
        <w:ind w:left="850" w:right="57" w:hanging="340"/>
        <w:jc w:val="both"/>
        <w:rPr/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νώ το</w:t>
      </w:r>
      <w:r>
        <w:rPr>
          <w:rFonts w:cs="Times New Roman" w:ascii="Times New Roman" w:hAnsi="Times New Roman"/>
          <w:b/>
          <w:bCs/>
          <w:color w:val="000000"/>
          <w:w w:val="98"/>
          <w:sz w:val="24"/>
          <w:szCs w:val="24"/>
        </w:rPr>
        <w:t xml:space="preserve"> Νοx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είναι υπ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ύθ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 για την ανά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ξη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φω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ημικ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ύ νέ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φο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υς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, π</w:t>
      </w:r>
      <w:r>
        <w:rPr>
          <w:rFonts w:cs="Times New Roman" w:ascii="Times New Roman" w:hAnsi="Times New Roman"/>
          <w:color w:val="000000"/>
          <w:spacing w:val="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ίν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αι επικίνδυ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 για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ον άν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θ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ρω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ο.</w:t>
      </w:r>
    </w:p>
    <w:p>
      <w:pPr>
        <w:pStyle w:val="Normal"/>
        <w:ind w:left="9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Είναι χαρακτηρι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ό το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αράδε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γμα της περ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ή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ων Αθ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ώ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.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459" w:right="-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28.Γιατί τα αέρια κ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αύ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μα ε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ίνα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ι τα π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ο"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φι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λικ</w:t>
      </w:r>
      <w:r>
        <w:rPr>
          <w:rFonts w:cs="Times New Roman" w:ascii="Times New Roman" w:hAnsi="Times New Roman"/>
          <w:b/>
          <w:color w:val="525389"/>
          <w:spacing w:val="-2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"για το περιβ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ά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λλ</w:t>
      </w:r>
      <w:r>
        <w:rPr>
          <w:rFonts w:cs="Times New Roman" w:ascii="Times New Roman" w:hAnsi="Times New Roman"/>
          <w:b/>
          <w:color w:val="525389"/>
          <w:spacing w:val="-1"/>
          <w:w w:val="98"/>
          <w:sz w:val="24"/>
          <w:szCs w:val="24"/>
        </w:rPr>
        <w:t>ον</w:t>
      </w:r>
      <w:r>
        <w:rPr>
          <w:rFonts w:cs="Times New Roman" w:ascii="Times New Roman" w:hAnsi="Times New Roman"/>
          <w:b/>
          <w:color w:val="525389"/>
          <w:w w:val="98"/>
          <w:sz w:val="24"/>
          <w:szCs w:val="24"/>
        </w:rPr>
        <w:t>;</w:t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exact" w:line="20" w:before="0" w:after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lineRule="auto" w:line="235"/>
        <w:ind w:left="113" w:right="57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Το φ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σικό 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ριο και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άλ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α αέρια κ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ύσιμα 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ω των μικρότ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ρων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, απ ότι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 στερεά και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α υγρά, 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b/>
          <w:color w:val="000000"/>
          <w:spacing w:val="-3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μπών σε 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C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0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2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, των μ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δε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νι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κών εκπ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μπών σε 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S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02 και 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ων 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υ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γκρίσ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μων εκπ</w:t>
      </w:r>
      <w:r>
        <w:rPr>
          <w:rFonts w:cs="Times New Roman" w:ascii="Times New Roman" w:hAnsi="Times New Roman"/>
          <w:b/>
          <w:color w:val="000000"/>
          <w:spacing w:val="-2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μπών σε </w:t>
      </w:r>
      <w:r>
        <w:rPr>
          <w:rFonts w:cs="Times New Roman" w:ascii="Times New Roman" w:hAnsi="Times New Roman"/>
          <w:b/>
          <w:color w:val="000000"/>
          <w:spacing w:val="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b/>
          <w:color w:val="000000"/>
          <w:spacing w:val="-1"/>
          <w:w w:val="98"/>
          <w:sz w:val="24"/>
          <w:szCs w:val="24"/>
        </w:rPr>
        <w:t>χ</w:t>
      </w:r>
      <w:r>
        <w:rPr>
          <w:rFonts w:cs="Times New Roman" w:ascii="Times New Roman" w:hAnsi="Times New Roman"/>
          <w:b/>
          <w:color w:val="000000"/>
          <w:w w:val="98"/>
          <w:sz w:val="24"/>
          <w:szCs w:val="24"/>
        </w:rPr>
        <w:t xml:space="preserve">,  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τουλάχι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ον περιορίζει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ολύ την εμφά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ιση του φαι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έ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ν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ου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υ θ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πίου. Συνι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τάται η 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πευθεί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χρήση του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 διάφο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ες 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lang w:val="el-GR"/>
        </w:rPr>
        <w:t>εγκατα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  <w:lang w:val="el-GR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lang w:val="el-GR"/>
        </w:rPr>
        <w:t>τα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lang w:val="en-US"/>
        </w:rPr>
        <w:t>σ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lang w:val="el-GR"/>
        </w:rPr>
        <w:t>ε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  <w:lang w:val="el-GR"/>
        </w:rPr>
        <w:t>ί</w:t>
      </w:r>
      <w:r>
        <w:rPr>
          <w:rFonts w:cs="Times New Roman" w:ascii="Times New Roman" w:hAnsi="Times New Roman"/>
          <w:color w:val="000000"/>
          <w:w w:val="98"/>
          <w:sz w:val="24"/>
          <w:szCs w:val="24"/>
          <w:lang w:val="el-GR"/>
        </w:rPr>
        <w:t>ς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 (και κεν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κές θ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3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άνσε</w:t>
      </w:r>
      <w:r>
        <w:rPr>
          <w:rFonts w:cs="Times New Roman" w:ascii="Times New Roman" w:hAnsi="Times New Roman"/>
          <w:color w:val="000000"/>
          <w:spacing w:val="-3"/>
          <w:w w:val="98"/>
          <w:sz w:val="24"/>
          <w:szCs w:val="24"/>
        </w:rPr>
        <w:t>ι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ς )και η μετρημένη χρήση του για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ην παραγωγή ηλεκ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ρικής ενέρ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γ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α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ς (λ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γω 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ων απω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λ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ειών χρ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σι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π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οιείται μονό σε σύν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θε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 xml:space="preserve">τες 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ονάδες συμπαραγωγ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ή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ς ηλε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κ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τρι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σ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ού και θ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ε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ρ</w:t>
      </w:r>
      <w:r>
        <w:rPr>
          <w:rFonts w:cs="Times New Roman" w:ascii="Times New Roman" w:hAnsi="Times New Roman"/>
          <w:color w:val="000000"/>
          <w:spacing w:val="-1"/>
          <w:w w:val="98"/>
          <w:sz w:val="24"/>
          <w:szCs w:val="24"/>
        </w:rPr>
        <w:t>μ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ό</w:t>
      </w:r>
      <w:r>
        <w:rPr>
          <w:rFonts w:cs="Times New Roman" w:ascii="Times New Roman" w:hAnsi="Times New Roman"/>
          <w:color w:val="000000"/>
          <w:spacing w:val="1"/>
          <w:w w:val="98"/>
          <w:sz w:val="24"/>
          <w:szCs w:val="24"/>
        </w:rPr>
        <w:t>τ</w:t>
      </w:r>
      <w:r>
        <w:rPr>
          <w:rFonts w:cs="Times New Roman" w:ascii="Times New Roman" w:hAnsi="Times New Roman"/>
          <w:color w:val="000000"/>
          <w:spacing w:val="-2"/>
          <w:w w:val="98"/>
          <w:sz w:val="24"/>
          <w:szCs w:val="24"/>
        </w:rPr>
        <w:t>η</w:t>
      </w:r>
      <w:r>
        <w:rPr>
          <w:rFonts w:cs="Times New Roman" w:ascii="Times New Roman" w:hAnsi="Times New Roman"/>
          <w:color w:val="000000"/>
          <w:w w:val="98"/>
          <w:sz w:val="24"/>
          <w:szCs w:val="24"/>
        </w:rPr>
        <w:t>τας).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851" w:right="566" w:header="0" w:top="510" w:footer="0" w:bottom="96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590"/>
        </w:tabs>
        <w:ind w:left="159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950"/>
        </w:tabs>
        <w:ind w:left="195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670"/>
        </w:tabs>
        <w:ind w:left="267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030"/>
        </w:tabs>
        <w:ind w:left="303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750"/>
        </w:tabs>
        <w:ind w:left="375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110"/>
        </w:tabs>
        <w:ind w:left="411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39b"/>
    <w:pPr>
      <w:widowControl w:val="false"/>
      <w:bidi w:val="0"/>
      <w:ind w:left="0" w:hanging="0"/>
      <w:jc w:val="left"/>
    </w:pPr>
    <w:rPr>
      <w:rFonts w:ascii="Liberation Serif" w:hAnsi="Liberation Serif" w:eastAsia="SimSun" w:cs="Arial"/>
      <w:color w:val="00000A"/>
      <w:sz w:val="24"/>
      <w:szCs w:val="24"/>
      <w:lang w:val="el-G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Σύνδεσμος διαδικτύου"/>
    <w:rsid w:val="0018439b"/>
    <w:rPr>
      <w:color w:val="000080"/>
      <w:u w:val="single"/>
    </w:rPr>
  </w:style>
  <w:style w:type="character" w:styleId="Style15" w:customStyle="1">
    <w:name w:val="Χαρακτήρες αρίθμησης"/>
    <w:qFormat/>
    <w:rsid w:val="0018439b"/>
    <w:rPr/>
  </w:style>
  <w:style w:type="character" w:styleId="Char" w:customStyle="1">
    <w:name w:val="Σώμα κειμένου Char"/>
    <w:basedOn w:val="DefaultParagraphFont"/>
    <w:link w:val="a6"/>
    <w:qFormat/>
    <w:rsid w:val="0018439b"/>
    <w:rPr>
      <w:rFonts w:ascii="Liberation Serif" w:hAnsi="Liberation Serif" w:eastAsia="SimSun" w:cs="Arial"/>
      <w:color w:val="00000A"/>
      <w:sz w:val="24"/>
      <w:szCs w:val="24"/>
      <w:lang w:eastAsia="zh-CN" w:bidi="hi-IN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Style16">
    <w:name w:val="Κουκκίδες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Wingdings"/>
      <w:sz w:val="24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Wingdings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Wingdings"/>
      <w:sz w:val="24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Wingdings"/>
    </w:rPr>
  </w:style>
  <w:style w:type="paragraph" w:styleId="Style17" w:customStyle="1">
    <w:name w:val="Επικεφαλίδα"/>
    <w:basedOn w:val="Normal"/>
    <w:next w:val="Style18"/>
    <w:qFormat/>
    <w:rsid w:val="0018439b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link w:val="Char"/>
    <w:rsid w:val="0018439b"/>
    <w:pPr>
      <w:spacing w:lineRule="auto" w:line="288" w:before="0" w:after="140"/>
    </w:pPr>
    <w:rPr/>
  </w:style>
  <w:style w:type="paragraph" w:styleId="Style19">
    <w:name w:val="List"/>
    <w:basedOn w:val="Style18"/>
    <w:rsid w:val="0018439b"/>
    <w:pPr/>
    <w:rPr/>
  </w:style>
  <w:style w:type="paragraph" w:styleId="Style20" w:customStyle="1">
    <w:name w:val="Caption"/>
    <w:basedOn w:val="Normal"/>
    <w:qFormat/>
    <w:rsid w:val="0018439b"/>
    <w:pPr>
      <w:suppressLineNumbers/>
      <w:spacing w:before="120" w:after="120"/>
    </w:pPr>
    <w:rPr>
      <w:i/>
      <w:iCs/>
    </w:rPr>
  </w:style>
  <w:style w:type="paragraph" w:styleId="Style21" w:customStyle="1">
    <w:name w:val="Ευρετήριο"/>
    <w:basedOn w:val="Normal"/>
    <w:qFormat/>
    <w:rsid w:val="0018439b"/>
    <w:pPr>
      <w:suppressLineNumbers/>
    </w:pPr>
    <w:rPr/>
  </w:style>
  <w:style w:type="paragraph" w:styleId="Style22" w:customStyle="1">
    <w:name w:val="Header"/>
    <w:basedOn w:val="Normal"/>
    <w:rsid w:val="0018439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LibreOffice/5.2.2.2$Windows_X86_64 LibreOffice_project/8f96e87c890bf8fa77463cd4b640a2312823f3ad</Application>
  <Pages>4</Pages>
  <Words>1586</Words>
  <Characters>9042</Characters>
  <CharactersWithSpaces>10547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2017-10-25T09:36:00Z</dcterms:created>
  <dc:creator>Γραφείο</dc:creator>
  <dc:description/>
  <dc:language>el-GR</dc:language>
  <cp:lastModifiedBy/>
  <dcterms:modified xsi:type="dcterms:W3CDTF">2017-10-26T08:45:28Z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