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36" w:rsidRPr="00FE3E36" w:rsidRDefault="00E9689B" w:rsidP="00FE3E36">
      <w:pPr>
        <w:spacing w:after="0" w:line="240" w:lineRule="auto"/>
        <w:jc w:val="both"/>
        <w:rPr>
          <w:rFonts w:ascii="Times New Roman" w:hAnsi="Times New Roman" w:cs="Times New Roman"/>
          <w:b/>
          <w:sz w:val="24"/>
          <w:szCs w:val="24"/>
        </w:rPr>
      </w:pPr>
      <w:r w:rsidRPr="00FE3E36">
        <w:rPr>
          <w:rFonts w:ascii="Times New Roman" w:hAnsi="Times New Roman" w:cs="Times New Roman"/>
          <w:b/>
          <w:sz w:val="24"/>
          <w:szCs w:val="24"/>
        </w:rPr>
        <w:t>Ευριπίδη Ελ</w:t>
      </w:r>
      <w:r w:rsidR="0009577B">
        <w:rPr>
          <w:rFonts w:ascii="Times New Roman" w:hAnsi="Times New Roman" w:cs="Times New Roman"/>
          <w:b/>
          <w:sz w:val="24"/>
          <w:szCs w:val="24"/>
        </w:rPr>
        <w:t>ένη, Έ</w:t>
      </w:r>
      <w:r w:rsidRPr="00FE3E36">
        <w:rPr>
          <w:rFonts w:ascii="Times New Roman" w:hAnsi="Times New Roman" w:cs="Times New Roman"/>
          <w:b/>
          <w:sz w:val="24"/>
          <w:szCs w:val="24"/>
        </w:rPr>
        <w:t>ξοδος</w:t>
      </w:r>
      <w:r w:rsidR="0009577B">
        <w:rPr>
          <w:rFonts w:ascii="Times New Roman" w:hAnsi="Times New Roman" w:cs="Times New Roman"/>
          <w:b/>
          <w:sz w:val="24"/>
          <w:szCs w:val="24"/>
        </w:rPr>
        <w:t>:</w:t>
      </w:r>
      <w:r w:rsidRPr="00FE3E36">
        <w:rPr>
          <w:rFonts w:ascii="Times New Roman" w:hAnsi="Times New Roman" w:cs="Times New Roman"/>
          <w:b/>
          <w:sz w:val="24"/>
          <w:szCs w:val="24"/>
        </w:rPr>
        <w:t xml:space="preserve"> 2η σκηνή 1779-1812</w:t>
      </w:r>
    </w:p>
    <w:p w:rsidR="00FE3E36" w:rsidRPr="0009577B" w:rsidRDefault="00FE3E36" w:rsidP="00FE3E36">
      <w:pPr>
        <w:spacing w:after="0" w:line="240" w:lineRule="auto"/>
        <w:jc w:val="both"/>
        <w:rPr>
          <w:rFonts w:ascii="Times New Roman" w:eastAsia="Times New Roman" w:hAnsi="Times New Roman" w:cs="Times New Roman"/>
          <w:lang w:eastAsia="el-GR"/>
        </w:rPr>
      </w:pPr>
      <w:r w:rsidRPr="0009577B">
        <w:rPr>
          <w:rFonts w:ascii="Times New Roman" w:eastAsia="Times New Roman" w:hAnsi="Times New Roman" w:cs="Times New Roman"/>
          <w:b/>
          <w:bCs/>
          <w:u w:val="single"/>
          <w:lang w:eastAsia="el-GR"/>
        </w:rPr>
        <w:t xml:space="preserve"> </w:t>
      </w:r>
      <w:r w:rsidRPr="0009577B">
        <w:rPr>
          <w:rFonts w:ascii="Times New Roman" w:eastAsia="Times New Roman" w:hAnsi="Times New Roman" w:cs="Times New Roman"/>
          <w:b/>
          <w:bCs/>
          <w:u w:val="single"/>
          <w:lang w:eastAsia="el-GR"/>
        </w:rPr>
        <w:t xml:space="preserve">Σκηνική παρουσίαση( </w:t>
      </w:r>
      <w:proofErr w:type="spellStart"/>
      <w:r w:rsidRPr="0009577B">
        <w:rPr>
          <w:rFonts w:ascii="Times New Roman" w:eastAsia="Times New Roman" w:hAnsi="Times New Roman" w:cs="Times New Roman"/>
          <w:b/>
          <w:bCs/>
          <w:u w:val="single"/>
          <w:lang w:eastAsia="el-GR"/>
        </w:rPr>
        <w:t>όψις</w:t>
      </w:r>
      <w:proofErr w:type="spellEnd"/>
      <w:r w:rsidRPr="0009577B">
        <w:rPr>
          <w:rFonts w:ascii="Times New Roman" w:eastAsia="Times New Roman" w:hAnsi="Times New Roman" w:cs="Times New Roman"/>
          <w:b/>
          <w:bCs/>
          <w:u w:val="single"/>
          <w:lang w:eastAsia="el-GR"/>
        </w:rPr>
        <w:t>)</w:t>
      </w:r>
      <w:r w:rsidR="0009577B" w:rsidRPr="0009577B">
        <w:rPr>
          <w:rFonts w:ascii="Times New Roman" w:eastAsia="Times New Roman" w:hAnsi="Times New Roman" w:cs="Times New Roman"/>
          <w:b/>
          <w:bCs/>
          <w:u w:val="single"/>
          <w:lang w:eastAsia="el-GR"/>
        </w:rPr>
        <w:t xml:space="preserve"> </w:t>
      </w:r>
      <w:r w:rsidRPr="0009577B">
        <w:rPr>
          <w:rFonts w:ascii="Times New Roman" w:eastAsia="Times New Roman" w:hAnsi="Times New Roman" w:cs="Times New Roman"/>
          <w:lang w:eastAsia="el-GR"/>
        </w:rPr>
        <w:t xml:space="preserve">Ο Θεοκλύμενος οργισμένος από τα νέα τρέχει στην πόρτα του δωματίου της </w:t>
      </w:r>
      <w:proofErr w:type="spellStart"/>
      <w:r w:rsidRPr="0009577B">
        <w:rPr>
          <w:rFonts w:ascii="Times New Roman" w:eastAsia="Times New Roman" w:hAnsi="Times New Roman" w:cs="Times New Roman"/>
          <w:lang w:eastAsia="el-GR"/>
        </w:rPr>
        <w:t>Θεονόης</w:t>
      </w:r>
      <w:proofErr w:type="spellEnd"/>
      <w:r w:rsidRPr="0009577B">
        <w:rPr>
          <w:rFonts w:ascii="Times New Roman" w:eastAsia="Times New Roman" w:hAnsi="Times New Roman" w:cs="Times New Roman"/>
          <w:lang w:eastAsia="el-GR"/>
        </w:rPr>
        <w:t xml:space="preserve"> να τη σκοτώσει. Ένας υπηρέτης προσπαθεί να τον εμποδίσει. Ο Θεοκλύμενος απειλεί τον υπηρέτη.</w:t>
      </w:r>
    </w:p>
    <w:p w:rsidR="00E9689B" w:rsidRPr="0009577B" w:rsidRDefault="00E9689B" w:rsidP="008B29D6">
      <w:pPr>
        <w:spacing w:after="0" w:line="240" w:lineRule="auto"/>
        <w:jc w:val="both"/>
        <w:rPr>
          <w:rFonts w:ascii="Times New Roman" w:hAnsi="Times New Roman" w:cs="Times New Roman"/>
        </w:rPr>
      </w:pPr>
      <w:r w:rsidRPr="0009577B">
        <w:rPr>
          <w:rFonts w:ascii="Times New Roman" w:hAnsi="Times New Roman" w:cs="Times New Roman"/>
        </w:rPr>
        <w:t>Ο Θεοκλύμενος καταρρέει, αισθάνεται ντροπή, κυρίως επειδή τον κορόιδεψε μία γυναίκα, απόγνωση και θρηνεί για την απώλεια του γάμου. Ξυπνά  μέσα του η μανία της εκδίκησης, αισθάνεται σαν πληγωμένο αγρίμι που δεν ξεχωρίζει εχθρούς και φίλους, είναι επικίνδυνος και κατευθύνεται απειλητικά προς την πύλη του παλατιού, ενώ καταδικάζει με συνοπτικές διαδικασίες τη Θεονόη σε θάνατο, δοκιμάζοντας μάλιστα να στηρίξει λογικά την ανόσια και εγκληματική αυτή πράξη.</w:t>
      </w:r>
    </w:p>
    <w:p w:rsidR="00E9689B" w:rsidRPr="0009577B" w:rsidRDefault="00E9689B" w:rsidP="008B29D6">
      <w:pPr>
        <w:spacing w:after="0" w:line="240" w:lineRule="auto"/>
        <w:jc w:val="both"/>
        <w:rPr>
          <w:rFonts w:ascii="Times New Roman" w:hAnsi="Times New Roman" w:cs="Times New Roman"/>
        </w:rPr>
      </w:pPr>
      <w:r w:rsidRPr="0009577B">
        <w:rPr>
          <w:rFonts w:ascii="Times New Roman" w:hAnsi="Times New Roman" w:cs="Times New Roman"/>
        </w:rPr>
        <w:t xml:space="preserve"> </w:t>
      </w:r>
      <w:r w:rsidRPr="0009577B">
        <w:rPr>
          <w:rFonts w:ascii="Times New Roman" w:hAnsi="Times New Roman" w:cs="Times New Roman"/>
          <w:b/>
        </w:rPr>
        <w:t>Στιχομυθία</w:t>
      </w:r>
      <w:r w:rsidRPr="0009577B">
        <w:rPr>
          <w:rFonts w:ascii="Times New Roman" w:hAnsi="Times New Roman" w:cs="Times New Roman"/>
        </w:rPr>
        <w:t xml:space="preserve">  οι συνομιλητές </w:t>
      </w:r>
      <w:proofErr w:type="spellStart"/>
      <w:r w:rsidRPr="0009577B">
        <w:rPr>
          <w:rFonts w:ascii="Times New Roman" w:hAnsi="Times New Roman" w:cs="Times New Roman"/>
        </w:rPr>
        <w:t>αλληλοδιακόπτονται</w:t>
      </w:r>
      <w:proofErr w:type="spellEnd"/>
      <w:r w:rsidRPr="0009577B">
        <w:rPr>
          <w:rFonts w:ascii="Times New Roman" w:hAnsi="Times New Roman" w:cs="Times New Roman"/>
        </w:rPr>
        <w:t>.</w:t>
      </w:r>
    </w:p>
    <w:p w:rsidR="00E9689B" w:rsidRPr="0009577B" w:rsidRDefault="00E9689B" w:rsidP="008B29D6">
      <w:pPr>
        <w:spacing w:after="0" w:line="240" w:lineRule="auto"/>
        <w:jc w:val="both"/>
        <w:rPr>
          <w:rFonts w:ascii="Times New Roman" w:hAnsi="Times New Roman" w:cs="Times New Roman"/>
        </w:rPr>
      </w:pPr>
      <w:r w:rsidRPr="0009577B">
        <w:rPr>
          <w:rFonts w:ascii="Times New Roman" w:hAnsi="Times New Roman" w:cs="Times New Roman"/>
          <w:b/>
        </w:rPr>
        <w:t>Νομικό  δίκιο</w:t>
      </w:r>
      <w:r w:rsidRPr="0009577B">
        <w:rPr>
          <w:rFonts w:ascii="Times New Roman" w:hAnsi="Times New Roman" w:cs="Times New Roman"/>
        </w:rPr>
        <w:t xml:space="preserve">: απορρέει από τους ισχύοντες κοινωνικούς κανόνες </w:t>
      </w:r>
    </w:p>
    <w:p w:rsidR="00E9689B" w:rsidRPr="0009577B" w:rsidRDefault="00E9689B" w:rsidP="008B29D6">
      <w:pPr>
        <w:spacing w:after="0" w:line="240" w:lineRule="auto"/>
        <w:jc w:val="both"/>
        <w:rPr>
          <w:rFonts w:ascii="Times New Roman" w:hAnsi="Times New Roman" w:cs="Times New Roman"/>
          <w:b/>
        </w:rPr>
      </w:pPr>
      <w:r w:rsidRPr="0009577B">
        <w:rPr>
          <w:rFonts w:ascii="Times New Roman" w:hAnsi="Times New Roman" w:cs="Times New Roman"/>
          <w:b/>
        </w:rPr>
        <w:t>δικαίωμα της ιδιοκτησίας</w:t>
      </w:r>
      <w:r w:rsidR="0009577B" w:rsidRPr="0009577B">
        <w:rPr>
          <w:rFonts w:ascii="Times New Roman" w:hAnsi="Times New Roman" w:cs="Times New Roman"/>
          <w:b/>
        </w:rPr>
        <w:t xml:space="preserve">, </w:t>
      </w:r>
      <w:r w:rsidRPr="0009577B">
        <w:rPr>
          <w:rFonts w:ascii="Times New Roman" w:hAnsi="Times New Roman" w:cs="Times New Roman"/>
          <w:b/>
        </w:rPr>
        <w:t>δίκαιο του ισχυρού: Θεοκλύμενος</w:t>
      </w:r>
      <w:r w:rsidRPr="0009577B">
        <w:rPr>
          <w:rFonts w:ascii="Times New Roman" w:hAnsi="Times New Roman" w:cs="Times New Roman"/>
        </w:rPr>
        <w:t>-</w:t>
      </w:r>
      <w:r w:rsidRPr="0009577B">
        <w:rPr>
          <w:rFonts w:ascii="Times New Roman" w:hAnsi="Times New Roman" w:cs="Times New Roman"/>
          <w:b/>
        </w:rPr>
        <w:t xml:space="preserve"> </w:t>
      </w:r>
      <w:r w:rsidRPr="0009577B">
        <w:rPr>
          <w:rFonts w:ascii="Times New Roman" w:hAnsi="Times New Roman" w:cs="Times New Roman"/>
          <w:b/>
        </w:rPr>
        <w:t>αντίθετα</w:t>
      </w:r>
      <w:r w:rsidRPr="0009577B">
        <w:rPr>
          <w:rFonts w:ascii="Times New Roman" w:hAnsi="Times New Roman" w:cs="Times New Roman"/>
        </w:rPr>
        <w:t xml:space="preserve"> - </w:t>
      </w:r>
      <w:r w:rsidRPr="0009577B">
        <w:rPr>
          <w:rFonts w:ascii="Times New Roman" w:hAnsi="Times New Roman" w:cs="Times New Roman"/>
          <w:b/>
        </w:rPr>
        <w:t>απόλυτη έννοια του δικαίου: Υπηρέτης</w:t>
      </w:r>
    </w:p>
    <w:p w:rsidR="00E9689B" w:rsidRPr="0009577B" w:rsidRDefault="00E9689B" w:rsidP="008B29D6">
      <w:pPr>
        <w:spacing w:after="0" w:line="240" w:lineRule="auto"/>
        <w:jc w:val="both"/>
        <w:rPr>
          <w:rFonts w:ascii="Times New Roman" w:hAnsi="Times New Roman" w:cs="Times New Roman"/>
        </w:rPr>
      </w:pPr>
      <w:r w:rsidRPr="0009577B">
        <w:rPr>
          <w:rFonts w:ascii="Times New Roman" w:hAnsi="Times New Roman" w:cs="Times New Roman"/>
        </w:rPr>
        <w:t xml:space="preserve"> Η εξουσία δίνεται στους βασιλιάδες κατά τον υπηρέτη όχι για να πράξουν ανεξέλεγκτα αλλά για να εφαρμόσουν τη δικαιοσύνη (πολίτευμα φωτισμένης δεσποτείας)</w:t>
      </w:r>
    </w:p>
    <w:p w:rsidR="0009577B" w:rsidRDefault="00BC0A60" w:rsidP="008B29D6">
      <w:pPr>
        <w:spacing w:after="0" w:line="240" w:lineRule="auto"/>
        <w:jc w:val="both"/>
        <w:rPr>
          <w:rFonts w:ascii="Times New Roman" w:hAnsi="Times New Roman" w:cs="Times New Roman"/>
          <w:b/>
        </w:rPr>
      </w:pPr>
      <w:r w:rsidRPr="0009577B">
        <w:rPr>
          <w:rFonts w:ascii="Times New Roman" w:hAnsi="Times New Roman" w:cs="Times New Roman"/>
        </w:rPr>
        <w:t xml:space="preserve"> </w:t>
      </w:r>
      <w:r w:rsidRPr="0009577B">
        <w:rPr>
          <w:rFonts w:ascii="Times New Roman" w:hAnsi="Times New Roman" w:cs="Times New Roman"/>
          <w:b/>
        </w:rPr>
        <w:t>Μ</w:t>
      </w:r>
      <w:r w:rsidR="00E9689B" w:rsidRPr="0009577B">
        <w:rPr>
          <w:rFonts w:ascii="Times New Roman" w:hAnsi="Times New Roman" w:cs="Times New Roman"/>
          <w:b/>
        </w:rPr>
        <w:t>ε ποια επιχειρήματα ο Θεοκλύμενος δικαιολογεί την πρόθεσή του να τιμωρήσει τη Θεονόη</w:t>
      </w:r>
      <w:r w:rsidRPr="0009577B">
        <w:rPr>
          <w:rFonts w:ascii="Times New Roman" w:hAnsi="Times New Roman" w:cs="Times New Roman"/>
          <w:b/>
        </w:rPr>
        <w:t>;</w:t>
      </w:r>
    </w:p>
    <w:p w:rsidR="0009577B" w:rsidRDefault="00BC0A60" w:rsidP="008B29D6">
      <w:pPr>
        <w:spacing w:after="0" w:line="240" w:lineRule="auto"/>
        <w:jc w:val="both"/>
        <w:rPr>
          <w:rFonts w:ascii="Times New Roman" w:hAnsi="Times New Roman" w:cs="Times New Roman"/>
        </w:rPr>
      </w:pPr>
      <w:r w:rsidRPr="0009577B">
        <w:rPr>
          <w:rFonts w:ascii="Times New Roman" w:hAnsi="Times New Roman" w:cs="Times New Roman"/>
        </w:rPr>
        <w:t>1. Η</w:t>
      </w:r>
      <w:r w:rsidR="00E9689B" w:rsidRPr="0009577B">
        <w:rPr>
          <w:rFonts w:ascii="Times New Roman" w:hAnsi="Times New Roman" w:cs="Times New Roman"/>
        </w:rPr>
        <w:t xml:space="preserve"> </w:t>
      </w:r>
      <w:r w:rsidRPr="0009577B">
        <w:rPr>
          <w:rFonts w:ascii="Times New Roman" w:hAnsi="Times New Roman" w:cs="Times New Roman"/>
        </w:rPr>
        <w:t>Θεονόη</w:t>
      </w:r>
      <w:r w:rsidR="00E9689B" w:rsidRPr="0009577B">
        <w:rPr>
          <w:rFonts w:ascii="Times New Roman" w:hAnsi="Times New Roman" w:cs="Times New Roman"/>
        </w:rPr>
        <w:t xml:space="preserve"> είναι κακούργα γιατί τον πρόδωσε και παρέδωσε το ταίρι του την Ελένη σε άλλον άντρα </w:t>
      </w:r>
    </w:p>
    <w:p w:rsidR="00BC0A60" w:rsidRPr="0009577B" w:rsidRDefault="00BC0A60" w:rsidP="008B29D6">
      <w:pPr>
        <w:spacing w:after="0" w:line="240" w:lineRule="auto"/>
        <w:jc w:val="both"/>
        <w:rPr>
          <w:rFonts w:ascii="Times New Roman" w:hAnsi="Times New Roman" w:cs="Times New Roman"/>
        </w:rPr>
      </w:pPr>
      <w:r w:rsidRPr="0009577B">
        <w:rPr>
          <w:rFonts w:ascii="Times New Roman" w:hAnsi="Times New Roman" w:cs="Times New Roman"/>
        </w:rPr>
        <w:t>2. Η</w:t>
      </w:r>
      <w:r w:rsidR="00E9689B" w:rsidRPr="0009577B">
        <w:rPr>
          <w:rFonts w:ascii="Times New Roman" w:hAnsi="Times New Roman" w:cs="Times New Roman"/>
        </w:rPr>
        <w:t xml:space="preserve"> Ελένη του ανήκει </w:t>
      </w:r>
      <w:r w:rsidRPr="0009577B">
        <w:rPr>
          <w:rFonts w:ascii="Times New Roman" w:hAnsi="Times New Roman" w:cs="Times New Roman"/>
        </w:rPr>
        <w:t>α</w:t>
      </w:r>
      <w:r w:rsidR="00E9689B" w:rsidRPr="0009577B">
        <w:rPr>
          <w:rFonts w:ascii="Times New Roman" w:hAnsi="Times New Roman" w:cs="Times New Roman"/>
        </w:rPr>
        <w:t xml:space="preserve">φού του τη χάρισε η τύχη </w:t>
      </w:r>
      <w:r w:rsidRPr="0009577B">
        <w:rPr>
          <w:rFonts w:ascii="Times New Roman" w:hAnsi="Times New Roman" w:cs="Times New Roman"/>
        </w:rPr>
        <w:t>(</w:t>
      </w:r>
      <w:r w:rsidR="00E9689B" w:rsidRPr="0009577B">
        <w:rPr>
          <w:rFonts w:ascii="Times New Roman" w:hAnsi="Times New Roman" w:cs="Times New Roman"/>
        </w:rPr>
        <w:t>δικαίωμα της ιδιοκτησίας</w:t>
      </w:r>
      <w:r w:rsidRPr="0009577B">
        <w:rPr>
          <w:rFonts w:ascii="Times New Roman" w:hAnsi="Times New Roman" w:cs="Times New Roman"/>
        </w:rPr>
        <w:t>)</w:t>
      </w:r>
    </w:p>
    <w:p w:rsidR="00BC0A60" w:rsidRPr="0009577B" w:rsidRDefault="00BC0A60" w:rsidP="008B29D6">
      <w:pPr>
        <w:spacing w:after="0" w:line="240" w:lineRule="auto"/>
        <w:jc w:val="both"/>
        <w:rPr>
          <w:rFonts w:ascii="Times New Roman" w:hAnsi="Times New Roman" w:cs="Times New Roman"/>
          <w:b/>
        </w:rPr>
      </w:pPr>
      <w:r w:rsidRPr="0009577B">
        <w:rPr>
          <w:rFonts w:ascii="Times New Roman" w:hAnsi="Times New Roman" w:cs="Times New Roman"/>
          <w:b/>
        </w:rPr>
        <w:t>Μ</w:t>
      </w:r>
      <w:r w:rsidR="00E9689B" w:rsidRPr="0009577B">
        <w:rPr>
          <w:rFonts w:ascii="Times New Roman" w:hAnsi="Times New Roman" w:cs="Times New Roman"/>
          <w:b/>
        </w:rPr>
        <w:t xml:space="preserve">ε ποια επιχειρήματα ο υπηρέτης εμποδίζει τον </w:t>
      </w:r>
      <w:proofErr w:type="spellStart"/>
      <w:r w:rsidRPr="0009577B">
        <w:rPr>
          <w:rFonts w:ascii="Times New Roman" w:hAnsi="Times New Roman" w:cs="Times New Roman"/>
          <w:b/>
        </w:rPr>
        <w:t>Θεοκλύμενο</w:t>
      </w:r>
      <w:proofErr w:type="spellEnd"/>
      <w:r w:rsidR="00E9689B" w:rsidRPr="0009577B">
        <w:rPr>
          <w:rFonts w:ascii="Times New Roman" w:hAnsi="Times New Roman" w:cs="Times New Roman"/>
          <w:b/>
        </w:rPr>
        <w:t xml:space="preserve"> να σκοτώσει τη </w:t>
      </w:r>
      <w:r w:rsidRPr="0009577B">
        <w:rPr>
          <w:rFonts w:ascii="Times New Roman" w:hAnsi="Times New Roman" w:cs="Times New Roman"/>
          <w:b/>
        </w:rPr>
        <w:t>Θεονόη;</w:t>
      </w:r>
    </w:p>
    <w:p w:rsidR="00BC0A60" w:rsidRPr="0009577B" w:rsidRDefault="00BC0A60" w:rsidP="008B29D6">
      <w:pPr>
        <w:spacing w:after="0" w:line="240" w:lineRule="auto"/>
        <w:jc w:val="both"/>
        <w:rPr>
          <w:rFonts w:ascii="Times New Roman" w:hAnsi="Times New Roman" w:cs="Times New Roman"/>
        </w:rPr>
      </w:pPr>
      <w:r w:rsidRPr="0009577B">
        <w:rPr>
          <w:rFonts w:ascii="Times New Roman" w:hAnsi="Times New Roman" w:cs="Times New Roman"/>
        </w:rPr>
        <w:t>-Η</w:t>
      </w:r>
      <w:r w:rsidR="00E9689B" w:rsidRPr="0009577B">
        <w:rPr>
          <w:rFonts w:ascii="Times New Roman" w:hAnsi="Times New Roman" w:cs="Times New Roman"/>
        </w:rPr>
        <w:t xml:space="preserve"> </w:t>
      </w:r>
      <w:r w:rsidRPr="0009577B">
        <w:rPr>
          <w:rFonts w:ascii="Times New Roman" w:hAnsi="Times New Roman" w:cs="Times New Roman"/>
        </w:rPr>
        <w:t>Θεονόη είναι ευσεβή</w:t>
      </w:r>
      <w:r w:rsidR="00E9689B" w:rsidRPr="0009577B">
        <w:rPr>
          <w:rFonts w:ascii="Times New Roman" w:hAnsi="Times New Roman" w:cs="Times New Roman"/>
        </w:rPr>
        <w:t>ς έπραξε</w:t>
      </w:r>
      <w:r w:rsidRPr="0009577B">
        <w:rPr>
          <w:rFonts w:ascii="Times New Roman" w:hAnsi="Times New Roman" w:cs="Times New Roman"/>
        </w:rPr>
        <w:t>,</w:t>
      </w:r>
      <w:r w:rsidR="00E9689B" w:rsidRPr="0009577B">
        <w:rPr>
          <w:rFonts w:ascii="Times New Roman" w:hAnsi="Times New Roman" w:cs="Times New Roman"/>
        </w:rPr>
        <w:t xml:space="preserve"> σύμφωνα με τη θέληση των θεών</w:t>
      </w:r>
      <w:r w:rsidRPr="0009577B">
        <w:rPr>
          <w:rFonts w:ascii="Times New Roman" w:hAnsi="Times New Roman" w:cs="Times New Roman"/>
        </w:rPr>
        <w:t>,</w:t>
      </w:r>
      <w:r w:rsidR="00E9689B" w:rsidRPr="0009577B">
        <w:rPr>
          <w:rFonts w:ascii="Times New Roman" w:hAnsi="Times New Roman" w:cs="Times New Roman"/>
        </w:rPr>
        <w:t xml:space="preserve"> </w:t>
      </w:r>
    </w:p>
    <w:p w:rsidR="00BC0A60" w:rsidRPr="0009577B" w:rsidRDefault="00BC0A60" w:rsidP="008B29D6">
      <w:pPr>
        <w:spacing w:after="0" w:line="240" w:lineRule="auto"/>
        <w:jc w:val="both"/>
        <w:rPr>
          <w:rFonts w:ascii="Times New Roman" w:hAnsi="Times New Roman" w:cs="Times New Roman"/>
        </w:rPr>
      </w:pPr>
      <w:r w:rsidRPr="0009577B">
        <w:rPr>
          <w:rFonts w:ascii="Times New Roman" w:hAnsi="Times New Roman" w:cs="Times New Roman"/>
        </w:rPr>
        <w:t>-</w:t>
      </w:r>
      <w:r w:rsidR="00E9689B" w:rsidRPr="0009577B">
        <w:rPr>
          <w:rFonts w:ascii="Times New Roman" w:hAnsi="Times New Roman" w:cs="Times New Roman"/>
        </w:rPr>
        <w:t xml:space="preserve">ενήργησε δίκαια και για το καλό του </w:t>
      </w:r>
      <w:proofErr w:type="spellStart"/>
      <w:r w:rsidRPr="0009577B">
        <w:rPr>
          <w:rFonts w:ascii="Times New Roman" w:hAnsi="Times New Roman" w:cs="Times New Roman"/>
        </w:rPr>
        <w:t>Θεοκλύμενου</w:t>
      </w:r>
      <w:proofErr w:type="spellEnd"/>
      <w:r w:rsidRPr="0009577B">
        <w:rPr>
          <w:rFonts w:ascii="Times New Roman" w:hAnsi="Times New Roman" w:cs="Times New Roman"/>
        </w:rPr>
        <w:t>,</w:t>
      </w:r>
    </w:p>
    <w:p w:rsidR="00BC0A60" w:rsidRPr="0009577B" w:rsidRDefault="00E9689B" w:rsidP="008B29D6">
      <w:pPr>
        <w:spacing w:after="0" w:line="240" w:lineRule="auto"/>
        <w:jc w:val="both"/>
        <w:rPr>
          <w:rFonts w:ascii="Times New Roman" w:hAnsi="Times New Roman" w:cs="Times New Roman"/>
        </w:rPr>
      </w:pPr>
      <w:r w:rsidRPr="0009577B">
        <w:rPr>
          <w:rFonts w:ascii="Times New Roman" w:hAnsi="Times New Roman" w:cs="Times New Roman"/>
        </w:rPr>
        <w:t xml:space="preserve"> </w:t>
      </w:r>
      <w:r w:rsidR="00BC0A60" w:rsidRPr="0009577B">
        <w:rPr>
          <w:rFonts w:ascii="Times New Roman" w:hAnsi="Times New Roman" w:cs="Times New Roman"/>
        </w:rPr>
        <w:t>-</w:t>
      </w:r>
      <w:r w:rsidRPr="0009577B">
        <w:rPr>
          <w:rFonts w:ascii="Times New Roman" w:hAnsi="Times New Roman" w:cs="Times New Roman"/>
        </w:rPr>
        <w:t xml:space="preserve">η Ελένη δεν ανήκει στο </w:t>
      </w:r>
      <w:proofErr w:type="spellStart"/>
      <w:r w:rsidR="00BC0A60" w:rsidRPr="0009577B">
        <w:rPr>
          <w:rFonts w:ascii="Times New Roman" w:hAnsi="Times New Roman" w:cs="Times New Roman"/>
        </w:rPr>
        <w:t>Θεοκλύμενο</w:t>
      </w:r>
      <w:proofErr w:type="spellEnd"/>
      <w:r w:rsidRPr="0009577B">
        <w:rPr>
          <w:rFonts w:ascii="Times New Roman" w:hAnsi="Times New Roman" w:cs="Times New Roman"/>
        </w:rPr>
        <w:t xml:space="preserve"> αλλά στο σύζυγό της </w:t>
      </w:r>
    </w:p>
    <w:p w:rsidR="00BC0A60" w:rsidRPr="0009577B" w:rsidRDefault="00BC0A60" w:rsidP="008B29D6">
      <w:pPr>
        <w:spacing w:after="0" w:line="240" w:lineRule="auto"/>
        <w:jc w:val="both"/>
        <w:rPr>
          <w:rFonts w:ascii="Times New Roman" w:hAnsi="Times New Roman" w:cs="Times New Roman"/>
        </w:rPr>
      </w:pPr>
      <w:r w:rsidRPr="0009577B">
        <w:rPr>
          <w:rFonts w:ascii="Times New Roman" w:hAnsi="Times New Roman" w:cs="Times New Roman"/>
        </w:rPr>
        <w:t>-</w:t>
      </w:r>
      <w:r w:rsidR="00E9689B" w:rsidRPr="0009577B">
        <w:rPr>
          <w:rFonts w:ascii="Times New Roman" w:hAnsi="Times New Roman" w:cs="Times New Roman"/>
        </w:rPr>
        <w:t xml:space="preserve">η δικαιοσύνη επικράτησε ώστε να επιστρέψει η Ελένη στον Μενέλαο </w:t>
      </w:r>
    </w:p>
    <w:p w:rsidR="00BC0A60" w:rsidRPr="0009577B" w:rsidRDefault="00BC0A60" w:rsidP="008B29D6">
      <w:pPr>
        <w:spacing w:after="0" w:line="240" w:lineRule="auto"/>
        <w:jc w:val="both"/>
        <w:rPr>
          <w:rFonts w:ascii="Times New Roman" w:hAnsi="Times New Roman" w:cs="Times New Roman"/>
        </w:rPr>
      </w:pPr>
      <w:r w:rsidRPr="0009577B">
        <w:rPr>
          <w:rFonts w:ascii="Times New Roman" w:hAnsi="Times New Roman" w:cs="Times New Roman"/>
        </w:rPr>
        <w:t>-</w:t>
      </w:r>
      <w:r w:rsidR="00E9689B" w:rsidRPr="0009577B">
        <w:rPr>
          <w:rFonts w:ascii="Times New Roman" w:hAnsi="Times New Roman" w:cs="Times New Roman"/>
        </w:rPr>
        <w:t xml:space="preserve">δεν έχει δικαίωμα ο </w:t>
      </w:r>
      <w:r w:rsidRPr="0009577B">
        <w:rPr>
          <w:rFonts w:ascii="Times New Roman" w:hAnsi="Times New Roman" w:cs="Times New Roman"/>
        </w:rPr>
        <w:t>Θεοκλύμενος</w:t>
      </w:r>
      <w:r w:rsidR="00E9689B" w:rsidRPr="0009577B">
        <w:rPr>
          <w:rFonts w:ascii="Times New Roman" w:hAnsi="Times New Roman" w:cs="Times New Roman"/>
        </w:rPr>
        <w:t xml:space="preserve"> να απαιτεί υπακοή όταν δίνει άδικες εντολές </w:t>
      </w:r>
    </w:p>
    <w:p w:rsidR="0009577B" w:rsidRDefault="00BC0A60" w:rsidP="008B29D6">
      <w:pPr>
        <w:spacing w:after="0" w:line="240" w:lineRule="auto"/>
        <w:jc w:val="both"/>
        <w:rPr>
          <w:rFonts w:ascii="Times New Roman" w:hAnsi="Times New Roman" w:cs="Times New Roman"/>
        </w:rPr>
      </w:pPr>
      <w:r w:rsidRPr="0009577B">
        <w:rPr>
          <w:rFonts w:ascii="Times New Roman" w:hAnsi="Times New Roman" w:cs="Times New Roman"/>
          <w:b/>
        </w:rPr>
        <w:t>Η</w:t>
      </w:r>
      <w:r w:rsidR="00E9689B" w:rsidRPr="0009577B">
        <w:rPr>
          <w:rFonts w:ascii="Times New Roman" w:hAnsi="Times New Roman" w:cs="Times New Roman"/>
          <w:b/>
        </w:rPr>
        <w:t xml:space="preserve"> συναισθηματική κατάσταση κ</w:t>
      </w:r>
      <w:r w:rsidRPr="0009577B">
        <w:rPr>
          <w:rFonts w:ascii="Times New Roman" w:hAnsi="Times New Roman" w:cs="Times New Roman"/>
          <w:b/>
        </w:rPr>
        <w:t xml:space="preserve">αι το ήθος του </w:t>
      </w:r>
      <w:proofErr w:type="spellStart"/>
      <w:r w:rsidRPr="0009577B">
        <w:rPr>
          <w:rFonts w:ascii="Times New Roman" w:hAnsi="Times New Roman" w:cs="Times New Roman"/>
          <w:b/>
        </w:rPr>
        <w:t>Θεοκλύμενου</w:t>
      </w:r>
      <w:proofErr w:type="spellEnd"/>
      <w:r w:rsidRPr="0009577B">
        <w:rPr>
          <w:rFonts w:ascii="Times New Roman" w:hAnsi="Times New Roman" w:cs="Times New Roman"/>
          <w:b/>
        </w:rPr>
        <w:t>:</w:t>
      </w:r>
      <w:r w:rsidRPr="0009577B">
        <w:rPr>
          <w:rFonts w:ascii="Times New Roman" w:hAnsi="Times New Roman" w:cs="Times New Roman"/>
        </w:rPr>
        <w:t xml:space="preserve"> </w:t>
      </w:r>
    </w:p>
    <w:p w:rsidR="00BC0A60" w:rsidRPr="0009577B" w:rsidRDefault="00E9689B" w:rsidP="008B29D6">
      <w:pPr>
        <w:spacing w:after="0" w:line="240" w:lineRule="auto"/>
        <w:jc w:val="both"/>
        <w:rPr>
          <w:rFonts w:ascii="Times New Roman" w:hAnsi="Times New Roman" w:cs="Times New Roman"/>
        </w:rPr>
      </w:pPr>
      <w:bookmarkStart w:id="0" w:name="_GoBack"/>
      <w:bookmarkEnd w:id="0"/>
      <w:r w:rsidRPr="0009577B">
        <w:rPr>
          <w:rFonts w:ascii="Times New Roman" w:hAnsi="Times New Roman" w:cs="Times New Roman"/>
        </w:rPr>
        <w:t>εκνευρισμένος</w:t>
      </w:r>
      <w:r w:rsidR="00BC0A60" w:rsidRPr="0009577B">
        <w:rPr>
          <w:rFonts w:ascii="Times New Roman" w:hAnsi="Times New Roman" w:cs="Times New Roman"/>
        </w:rPr>
        <w:t>,</w:t>
      </w:r>
      <w:r w:rsidRPr="0009577B">
        <w:rPr>
          <w:rFonts w:ascii="Times New Roman" w:hAnsi="Times New Roman" w:cs="Times New Roman"/>
        </w:rPr>
        <w:t xml:space="preserve"> τυφλωμένος από </w:t>
      </w:r>
      <w:r w:rsidR="00BC0A60" w:rsidRPr="0009577B">
        <w:rPr>
          <w:rFonts w:ascii="Times New Roman" w:hAnsi="Times New Roman" w:cs="Times New Roman"/>
        </w:rPr>
        <w:t>οργή</w:t>
      </w:r>
      <w:r w:rsidRPr="0009577B">
        <w:rPr>
          <w:rFonts w:ascii="Times New Roman" w:hAnsi="Times New Roman" w:cs="Times New Roman"/>
        </w:rPr>
        <w:t xml:space="preserve"> και ντροπή</w:t>
      </w:r>
      <w:r w:rsidR="00BC0A60" w:rsidRPr="0009577B">
        <w:rPr>
          <w:rFonts w:ascii="Times New Roman" w:hAnsi="Times New Roman" w:cs="Times New Roman"/>
        </w:rPr>
        <w:t>,</w:t>
      </w:r>
      <w:r w:rsidRPr="0009577B">
        <w:rPr>
          <w:rFonts w:ascii="Times New Roman" w:hAnsi="Times New Roman" w:cs="Times New Roman"/>
        </w:rPr>
        <w:t xml:space="preserve"> πληγωμένος εγωισμός</w:t>
      </w:r>
      <w:r w:rsidR="00BC0A60" w:rsidRPr="0009577B">
        <w:rPr>
          <w:rFonts w:ascii="Times New Roman" w:hAnsi="Times New Roman" w:cs="Times New Roman"/>
        </w:rPr>
        <w:t>,</w:t>
      </w:r>
      <w:r w:rsidRPr="0009577B">
        <w:rPr>
          <w:rFonts w:ascii="Times New Roman" w:hAnsi="Times New Roman" w:cs="Times New Roman"/>
        </w:rPr>
        <w:t xml:space="preserve"> κυριαρχείται από την ιδέα της εκδίκησης</w:t>
      </w:r>
      <w:r w:rsidR="00BC0A60" w:rsidRPr="0009577B">
        <w:rPr>
          <w:rFonts w:ascii="Times New Roman" w:hAnsi="Times New Roman" w:cs="Times New Roman"/>
        </w:rPr>
        <w:t>,</w:t>
      </w:r>
      <w:r w:rsidRPr="0009577B">
        <w:rPr>
          <w:rFonts w:ascii="Times New Roman" w:hAnsi="Times New Roman" w:cs="Times New Roman"/>
        </w:rPr>
        <w:t xml:space="preserve"> αδίστακτος</w:t>
      </w:r>
      <w:r w:rsidR="00BC0A60" w:rsidRPr="0009577B">
        <w:rPr>
          <w:rFonts w:ascii="Times New Roman" w:hAnsi="Times New Roman" w:cs="Times New Roman"/>
        </w:rPr>
        <w:t>,</w:t>
      </w:r>
      <w:r w:rsidRPr="0009577B">
        <w:rPr>
          <w:rFonts w:ascii="Times New Roman" w:hAnsi="Times New Roman" w:cs="Times New Roman"/>
        </w:rPr>
        <w:t xml:space="preserve"> κάνει επίδειξη ισχύος</w:t>
      </w:r>
      <w:r w:rsidR="00BC0A60" w:rsidRPr="0009577B">
        <w:rPr>
          <w:rFonts w:ascii="Times New Roman" w:hAnsi="Times New Roman" w:cs="Times New Roman"/>
        </w:rPr>
        <w:t>,</w:t>
      </w:r>
      <w:r w:rsidRPr="0009577B">
        <w:rPr>
          <w:rFonts w:ascii="Times New Roman" w:hAnsi="Times New Roman" w:cs="Times New Roman"/>
        </w:rPr>
        <w:t xml:space="preserve"> ξαφνιάζεται από την αντίδραση του υπηρέτη</w:t>
      </w:r>
      <w:r w:rsidR="00BC0A60" w:rsidRPr="0009577B">
        <w:rPr>
          <w:rFonts w:ascii="Times New Roman" w:hAnsi="Times New Roman" w:cs="Times New Roman"/>
        </w:rPr>
        <w:t>,</w:t>
      </w:r>
      <w:r w:rsidRPr="0009577B">
        <w:rPr>
          <w:rFonts w:ascii="Times New Roman" w:hAnsi="Times New Roman" w:cs="Times New Roman"/>
        </w:rPr>
        <w:t xml:space="preserve"> είναι έτοιμος να σκοτώσει</w:t>
      </w:r>
      <w:r w:rsidR="00BC0A60" w:rsidRPr="0009577B">
        <w:rPr>
          <w:rFonts w:ascii="Times New Roman" w:hAnsi="Times New Roman" w:cs="Times New Roman"/>
        </w:rPr>
        <w:t>.</w:t>
      </w:r>
      <w:r w:rsidR="00FE3E36" w:rsidRPr="0009577B">
        <w:rPr>
          <w:rFonts w:ascii="Times New Roman" w:eastAsia="Times New Roman" w:hAnsi="Times New Roman" w:cs="Times New Roman"/>
          <w:lang w:eastAsia="el-GR"/>
        </w:rPr>
        <w:t xml:space="preserve"> </w:t>
      </w:r>
      <w:r w:rsidR="00FE3E36" w:rsidRPr="0009577B">
        <w:rPr>
          <w:rFonts w:ascii="Times New Roman" w:eastAsia="Times New Roman" w:hAnsi="Times New Roman" w:cs="Times New Roman"/>
          <w:lang w:eastAsia="el-GR"/>
        </w:rPr>
        <w:t xml:space="preserve">Οχυρώνεται πίσω από τη βασιλική του εξουσία και προσπαθεί να περισώσει </w:t>
      </w:r>
      <w:proofErr w:type="spellStart"/>
      <w:r w:rsidR="00FE3E36" w:rsidRPr="0009577B">
        <w:rPr>
          <w:rFonts w:ascii="Times New Roman" w:eastAsia="Times New Roman" w:hAnsi="Times New Roman" w:cs="Times New Roman"/>
          <w:lang w:eastAsia="el-GR"/>
        </w:rPr>
        <w:t>ό,τι</w:t>
      </w:r>
      <w:proofErr w:type="spellEnd"/>
      <w:r w:rsidR="00FE3E36" w:rsidRPr="0009577B">
        <w:rPr>
          <w:rFonts w:ascii="Times New Roman" w:eastAsia="Times New Roman" w:hAnsi="Times New Roman" w:cs="Times New Roman"/>
          <w:lang w:eastAsia="el-GR"/>
        </w:rPr>
        <w:t xml:space="preserve"> απέμεινε από την καταρρακωμένη αξιοπρέπεια και τον πληγωμένο εγωισμό του, κάνοντας επίδειξη ισχύος και μονοπωλώντας το δίκαιο.</w:t>
      </w:r>
    </w:p>
    <w:p w:rsidR="00BC0A60" w:rsidRPr="0009577B" w:rsidRDefault="00BC0A60" w:rsidP="008B29D6">
      <w:pPr>
        <w:spacing w:after="0" w:line="240" w:lineRule="auto"/>
        <w:jc w:val="both"/>
        <w:rPr>
          <w:rFonts w:ascii="Times New Roman" w:hAnsi="Times New Roman" w:cs="Times New Roman"/>
        </w:rPr>
      </w:pPr>
      <w:r w:rsidRPr="0009577B">
        <w:rPr>
          <w:rFonts w:ascii="Times New Roman" w:hAnsi="Times New Roman" w:cs="Times New Roman"/>
          <w:b/>
        </w:rPr>
        <w:t>Ή</w:t>
      </w:r>
      <w:r w:rsidR="00E9689B" w:rsidRPr="0009577B">
        <w:rPr>
          <w:rFonts w:ascii="Times New Roman" w:hAnsi="Times New Roman" w:cs="Times New Roman"/>
          <w:b/>
        </w:rPr>
        <w:t>θος</w:t>
      </w:r>
      <w:r w:rsidRPr="0009577B">
        <w:rPr>
          <w:rFonts w:ascii="Times New Roman" w:hAnsi="Times New Roman" w:cs="Times New Roman"/>
          <w:b/>
        </w:rPr>
        <w:t xml:space="preserve"> </w:t>
      </w:r>
      <w:r w:rsidR="00E9689B" w:rsidRPr="0009577B">
        <w:rPr>
          <w:rFonts w:ascii="Times New Roman" w:hAnsi="Times New Roman" w:cs="Times New Roman"/>
          <w:b/>
        </w:rPr>
        <w:t xml:space="preserve"> του υπηρέτη</w:t>
      </w:r>
      <w:r w:rsidRPr="0009577B">
        <w:rPr>
          <w:rFonts w:ascii="Times New Roman" w:hAnsi="Times New Roman" w:cs="Times New Roman"/>
          <w:b/>
        </w:rPr>
        <w:t>:</w:t>
      </w:r>
      <w:r w:rsidR="00E9689B" w:rsidRPr="0009577B">
        <w:rPr>
          <w:rFonts w:ascii="Times New Roman" w:hAnsi="Times New Roman" w:cs="Times New Roman"/>
        </w:rPr>
        <w:t xml:space="preserve"> ανώνυμος δούλος που εκπλήσσει </w:t>
      </w:r>
      <w:r w:rsidRPr="0009577B">
        <w:rPr>
          <w:rFonts w:ascii="Times New Roman" w:hAnsi="Times New Roman" w:cs="Times New Roman"/>
        </w:rPr>
        <w:t>η</w:t>
      </w:r>
      <w:r w:rsidR="00FE3E36" w:rsidRPr="0009577B">
        <w:rPr>
          <w:rFonts w:ascii="Times New Roman" w:hAnsi="Times New Roman" w:cs="Times New Roman"/>
        </w:rPr>
        <w:t xml:space="preserve"> </w:t>
      </w:r>
      <w:r w:rsidR="00E9689B" w:rsidRPr="0009577B">
        <w:rPr>
          <w:rFonts w:ascii="Times New Roman" w:hAnsi="Times New Roman" w:cs="Times New Roman"/>
        </w:rPr>
        <w:t>συμπεριφορά του</w:t>
      </w:r>
      <w:r w:rsidRPr="0009577B">
        <w:rPr>
          <w:rFonts w:ascii="Times New Roman" w:hAnsi="Times New Roman" w:cs="Times New Roman"/>
        </w:rPr>
        <w:t>,</w:t>
      </w:r>
      <w:r w:rsidR="00E9689B" w:rsidRPr="0009577B">
        <w:rPr>
          <w:rFonts w:ascii="Times New Roman" w:hAnsi="Times New Roman" w:cs="Times New Roman"/>
        </w:rPr>
        <w:t xml:space="preserve"> ηρωική στάση αντίθετη με την κοινωνική του θέση</w:t>
      </w:r>
      <w:r w:rsidRPr="0009577B">
        <w:rPr>
          <w:rFonts w:ascii="Times New Roman" w:hAnsi="Times New Roman" w:cs="Times New Roman"/>
        </w:rPr>
        <w:t>,</w:t>
      </w:r>
      <w:r w:rsidR="00E9689B" w:rsidRPr="0009577B">
        <w:rPr>
          <w:rFonts w:ascii="Times New Roman" w:hAnsi="Times New Roman" w:cs="Times New Roman"/>
        </w:rPr>
        <w:t xml:space="preserve"> θαρραλέος</w:t>
      </w:r>
      <w:r w:rsidRPr="0009577B">
        <w:rPr>
          <w:rFonts w:ascii="Times New Roman" w:hAnsi="Times New Roman" w:cs="Times New Roman"/>
        </w:rPr>
        <w:t>, α</w:t>
      </w:r>
      <w:r w:rsidR="00E9689B" w:rsidRPr="0009577B">
        <w:rPr>
          <w:rFonts w:ascii="Times New Roman" w:hAnsi="Times New Roman" w:cs="Times New Roman"/>
        </w:rPr>
        <w:t>τρόμητος</w:t>
      </w:r>
      <w:r w:rsidRPr="0009577B">
        <w:rPr>
          <w:rFonts w:ascii="Times New Roman" w:hAnsi="Times New Roman" w:cs="Times New Roman"/>
        </w:rPr>
        <w:t>,</w:t>
      </w:r>
      <w:r w:rsidR="00E9689B" w:rsidRPr="0009577B">
        <w:rPr>
          <w:rFonts w:ascii="Times New Roman" w:hAnsi="Times New Roman" w:cs="Times New Roman"/>
        </w:rPr>
        <w:t xml:space="preserve"> αποφασιστικός</w:t>
      </w:r>
      <w:r w:rsidRPr="0009577B">
        <w:rPr>
          <w:rFonts w:ascii="Times New Roman" w:hAnsi="Times New Roman" w:cs="Times New Roman"/>
        </w:rPr>
        <w:t>,</w:t>
      </w:r>
      <w:r w:rsidR="00E9689B" w:rsidRPr="0009577B">
        <w:rPr>
          <w:rFonts w:ascii="Times New Roman" w:hAnsi="Times New Roman" w:cs="Times New Roman"/>
        </w:rPr>
        <w:t xml:space="preserve"> εμπιστεύεται τη δικαιοσύνη και είναι έτοιμος να πεθάνει για αυτή</w:t>
      </w:r>
      <w:r w:rsidRPr="0009577B">
        <w:rPr>
          <w:rFonts w:ascii="Times New Roman" w:hAnsi="Times New Roman" w:cs="Times New Roman"/>
        </w:rPr>
        <w:t>,</w:t>
      </w:r>
      <w:r w:rsidR="00E9689B" w:rsidRPr="0009577B">
        <w:rPr>
          <w:rFonts w:ascii="Times New Roman" w:hAnsi="Times New Roman" w:cs="Times New Roman"/>
        </w:rPr>
        <w:t xml:space="preserve"> υπερασπίζεται με αυταπάρνηση το σωστό</w:t>
      </w:r>
      <w:r w:rsidRPr="0009577B">
        <w:rPr>
          <w:rFonts w:ascii="Times New Roman" w:hAnsi="Times New Roman" w:cs="Times New Roman"/>
        </w:rPr>
        <w:t>,</w:t>
      </w:r>
      <w:r w:rsidR="00E9689B" w:rsidRPr="0009577B">
        <w:rPr>
          <w:rFonts w:ascii="Times New Roman" w:hAnsi="Times New Roman" w:cs="Times New Roman"/>
        </w:rPr>
        <w:t xml:space="preserve"> παρουσιάζεται ως καλός δούλος</w:t>
      </w:r>
      <w:r w:rsidRPr="0009577B">
        <w:rPr>
          <w:rFonts w:ascii="Times New Roman" w:hAnsi="Times New Roman" w:cs="Times New Roman"/>
        </w:rPr>
        <w:t>, α</w:t>
      </w:r>
      <w:r w:rsidR="00E9689B" w:rsidRPr="0009577B">
        <w:rPr>
          <w:rFonts w:ascii="Times New Roman" w:hAnsi="Times New Roman" w:cs="Times New Roman"/>
        </w:rPr>
        <w:t>φού με τη συμπεριφορά του προστατεύει τον αφέντη το</w:t>
      </w:r>
      <w:r w:rsidRPr="0009577B">
        <w:rPr>
          <w:rFonts w:ascii="Times New Roman" w:hAnsi="Times New Roman" w:cs="Times New Roman"/>
        </w:rPr>
        <w:t>υ</w:t>
      </w:r>
      <w:r w:rsidR="00E9689B" w:rsidRPr="0009577B">
        <w:rPr>
          <w:rFonts w:ascii="Times New Roman" w:hAnsi="Times New Roman" w:cs="Times New Roman"/>
        </w:rPr>
        <w:t xml:space="preserve"> από το να διαπράξει αδικία</w:t>
      </w:r>
      <w:r w:rsidRPr="0009577B">
        <w:rPr>
          <w:rFonts w:ascii="Times New Roman" w:hAnsi="Times New Roman" w:cs="Times New Roman"/>
        </w:rPr>
        <w:t>.</w:t>
      </w:r>
      <w:r w:rsidR="00FE3E36" w:rsidRPr="0009577B">
        <w:rPr>
          <w:rFonts w:ascii="Times New Roman" w:eastAsia="Times New Roman" w:hAnsi="Times New Roman" w:cs="Times New Roman"/>
          <w:lang w:eastAsia="el-GR"/>
        </w:rPr>
        <w:t xml:space="preserve"> </w:t>
      </w:r>
      <w:r w:rsidR="00FE3E36" w:rsidRPr="0009577B">
        <w:rPr>
          <w:rFonts w:ascii="Times New Roman" w:eastAsia="Times New Roman" w:hAnsi="Times New Roman" w:cs="Times New Roman"/>
          <w:lang w:eastAsia="el-GR"/>
        </w:rPr>
        <w:t>Μ</w:t>
      </w:r>
      <w:r w:rsidR="00FE3E36" w:rsidRPr="0009577B">
        <w:rPr>
          <w:rFonts w:ascii="Times New Roman" w:eastAsia="Times New Roman" w:hAnsi="Times New Roman" w:cs="Times New Roman"/>
          <w:lang w:eastAsia="el-GR"/>
        </w:rPr>
        <w:t>ε</w:t>
      </w:r>
      <w:r w:rsidR="00FE3E36" w:rsidRPr="0009577B">
        <w:rPr>
          <w:rFonts w:ascii="Times New Roman" w:eastAsia="Times New Roman" w:hAnsi="Times New Roman" w:cs="Times New Roman"/>
          <w:lang w:eastAsia="el-GR"/>
        </w:rPr>
        <w:t xml:space="preserve"> </w:t>
      </w:r>
      <w:r w:rsidR="00FE3E36" w:rsidRPr="0009577B">
        <w:rPr>
          <w:rFonts w:ascii="Times New Roman" w:eastAsia="Times New Roman" w:hAnsi="Times New Roman" w:cs="Times New Roman"/>
          <w:lang w:eastAsia="el-GR"/>
        </w:rPr>
        <w:t xml:space="preserve"> σύνεση, ελεύθερη σκέψη και αίσθημα ευθύνης. Υπερασπίζεται με σθένος και αυταπάρνηση το δίκαιο και την ηθική, επιδεικνύοντας ευγένεια και ήθος, ανώτερο απ’ αυτό του </w:t>
      </w:r>
      <w:proofErr w:type="spellStart"/>
      <w:r w:rsidR="00FE3E36" w:rsidRPr="0009577B">
        <w:rPr>
          <w:rFonts w:ascii="Times New Roman" w:eastAsia="Times New Roman" w:hAnsi="Times New Roman" w:cs="Times New Roman"/>
          <w:lang w:eastAsia="el-GR"/>
        </w:rPr>
        <w:t>Θεοκλύμενου</w:t>
      </w:r>
      <w:proofErr w:type="spellEnd"/>
      <w:r w:rsidR="00FE3E36" w:rsidRPr="0009577B">
        <w:rPr>
          <w:rFonts w:ascii="Times New Roman" w:eastAsia="Times New Roman" w:hAnsi="Times New Roman" w:cs="Times New Roman"/>
          <w:lang w:eastAsia="el-GR"/>
        </w:rPr>
        <w:t>.</w:t>
      </w:r>
    </w:p>
    <w:p w:rsidR="00B92650" w:rsidRPr="0009577B" w:rsidRDefault="00BC0A60" w:rsidP="008B29D6">
      <w:pPr>
        <w:spacing w:after="0" w:line="240" w:lineRule="auto"/>
        <w:jc w:val="both"/>
        <w:rPr>
          <w:rFonts w:ascii="Times New Roman" w:hAnsi="Times New Roman" w:cs="Times New Roman"/>
          <w:b/>
        </w:rPr>
      </w:pPr>
      <w:r w:rsidRPr="0009577B">
        <w:rPr>
          <w:rFonts w:ascii="Times New Roman" w:hAnsi="Times New Roman" w:cs="Times New Roman"/>
          <w:b/>
        </w:rPr>
        <w:t xml:space="preserve">Ο </w:t>
      </w:r>
      <w:r w:rsidR="00E9689B" w:rsidRPr="0009577B">
        <w:rPr>
          <w:rFonts w:ascii="Times New Roman" w:hAnsi="Times New Roman" w:cs="Times New Roman"/>
          <w:b/>
        </w:rPr>
        <w:t xml:space="preserve"> άνθρωπος που αντιστέκεται με σθένος τον βασιλιά </w:t>
      </w:r>
      <w:proofErr w:type="spellStart"/>
      <w:r w:rsidR="008B29D6" w:rsidRPr="0009577B">
        <w:rPr>
          <w:rFonts w:ascii="Times New Roman" w:hAnsi="Times New Roman" w:cs="Times New Roman"/>
          <w:b/>
        </w:rPr>
        <w:t>Θεοκλύμενο</w:t>
      </w:r>
      <w:proofErr w:type="spellEnd"/>
      <w:r w:rsidR="00E9689B" w:rsidRPr="0009577B">
        <w:rPr>
          <w:rFonts w:ascii="Times New Roman" w:hAnsi="Times New Roman" w:cs="Times New Roman"/>
          <w:b/>
        </w:rPr>
        <w:t xml:space="preserve"> δεν είναι παρά ένας από τους δούλους του</w:t>
      </w:r>
      <w:r w:rsidR="008B29D6" w:rsidRPr="0009577B">
        <w:rPr>
          <w:rFonts w:ascii="Times New Roman" w:hAnsi="Times New Roman" w:cs="Times New Roman"/>
          <w:b/>
        </w:rPr>
        <w:t>.</w:t>
      </w:r>
      <w:r w:rsidR="00E9689B" w:rsidRPr="0009577B">
        <w:rPr>
          <w:rFonts w:ascii="Times New Roman" w:hAnsi="Times New Roman" w:cs="Times New Roman"/>
          <w:b/>
        </w:rPr>
        <w:t xml:space="preserve"> </w:t>
      </w:r>
      <w:r w:rsidR="008B29D6" w:rsidRPr="0009577B">
        <w:rPr>
          <w:rFonts w:ascii="Times New Roman" w:hAnsi="Times New Roman" w:cs="Times New Roman"/>
          <w:b/>
        </w:rPr>
        <w:t>Σ</w:t>
      </w:r>
      <w:r w:rsidR="00E9689B" w:rsidRPr="0009577B">
        <w:rPr>
          <w:rFonts w:ascii="Times New Roman" w:hAnsi="Times New Roman" w:cs="Times New Roman"/>
          <w:b/>
        </w:rPr>
        <w:t>ε</w:t>
      </w:r>
      <w:r w:rsidR="008B29D6" w:rsidRPr="0009577B">
        <w:rPr>
          <w:rFonts w:ascii="Times New Roman" w:hAnsi="Times New Roman" w:cs="Times New Roman"/>
          <w:b/>
        </w:rPr>
        <w:t xml:space="preserve"> </w:t>
      </w:r>
      <w:r w:rsidR="00E9689B" w:rsidRPr="0009577B">
        <w:rPr>
          <w:rFonts w:ascii="Times New Roman" w:hAnsi="Times New Roman" w:cs="Times New Roman"/>
          <w:b/>
        </w:rPr>
        <w:t xml:space="preserve"> παραξενεύει η ιδέα ένας δούλος να αντιστέκεται στον αφέντη το</w:t>
      </w:r>
      <w:r w:rsidR="008B29D6" w:rsidRPr="0009577B">
        <w:rPr>
          <w:rFonts w:ascii="Times New Roman" w:hAnsi="Times New Roman" w:cs="Times New Roman"/>
          <w:b/>
        </w:rPr>
        <w:t>υ;</w:t>
      </w:r>
      <w:r w:rsidR="00E9689B" w:rsidRPr="0009577B">
        <w:rPr>
          <w:rFonts w:ascii="Times New Roman" w:hAnsi="Times New Roman" w:cs="Times New Roman"/>
          <w:b/>
        </w:rPr>
        <w:t xml:space="preserve"> </w:t>
      </w:r>
      <w:r w:rsidR="008B29D6" w:rsidRPr="0009577B">
        <w:rPr>
          <w:rFonts w:ascii="Times New Roman" w:hAnsi="Times New Roman" w:cs="Times New Roman"/>
          <w:b/>
        </w:rPr>
        <w:t>Τ</w:t>
      </w:r>
      <w:r w:rsidR="00E9689B" w:rsidRPr="0009577B">
        <w:rPr>
          <w:rFonts w:ascii="Times New Roman" w:hAnsi="Times New Roman" w:cs="Times New Roman"/>
          <w:b/>
        </w:rPr>
        <w:t>ι</w:t>
      </w:r>
      <w:r w:rsidR="008B29D6" w:rsidRPr="0009577B">
        <w:rPr>
          <w:rFonts w:ascii="Times New Roman" w:hAnsi="Times New Roman" w:cs="Times New Roman"/>
          <w:b/>
        </w:rPr>
        <w:t xml:space="preserve"> </w:t>
      </w:r>
      <w:r w:rsidR="00E9689B" w:rsidRPr="0009577B">
        <w:rPr>
          <w:rFonts w:ascii="Times New Roman" w:hAnsi="Times New Roman" w:cs="Times New Roman"/>
          <w:b/>
        </w:rPr>
        <w:t xml:space="preserve"> εντύπωση θα έκανε στους θεατές</w:t>
      </w:r>
      <w:r w:rsidRPr="0009577B">
        <w:rPr>
          <w:rFonts w:ascii="Times New Roman" w:hAnsi="Times New Roman" w:cs="Times New Roman"/>
        </w:rPr>
        <w:t>;</w:t>
      </w:r>
      <w:r w:rsidR="00E9689B" w:rsidRPr="0009577B">
        <w:rPr>
          <w:rFonts w:ascii="Times New Roman" w:hAnsi="Times New Roman" w:cs="Times New Roman"/>
        </w:rPr>
        <w:t xml:space="preserve"> ο ηρωισμός του δούλου είναι αντίθετος με την κοινωνική του θέση</w:t>
      </w:r>
      <w:r w:rsidR="008B29D6" w:rsidRPr="0009577B">
        <w:rPr>
          <w:rFonts w:ascii="Times New Roman" w:hAnsi="Times New Roman" w:cs="Times New Roman"/>
        </w:rPr>
        <w:t>.</w:t>
      </w:r>
      <w:r w:rsidR="00E9689B" w:rsidRPr="0009577B">
        <w:rPr>
          <w:rFonts w:ascii="Times New Roman" w:hAnsi="Times New Roman" w:cs="Times New Roman"/>
        </w:rPr>
        <w:t xml:space="preserve"> </w:t>
      </w:r>
      <w:r w:rsidR="008B29D6" w:rsidRPr="0009577B">
        <w:rPr>
          <w:rFonts w:ascii="Times New Roman" w:hAnsi="Times New Roman" w:cs="Times New Roman"/>
        </w:rPr>
        <w:t>Σ</w:t>
      </w:r>
      <w:r w:rsidR="00E9689B" w:rsidRPr="0009577B">
        <w:rPr>
          <w:rFonts w:ascii="Times New Roman" w:hAnsi="Times New Roman" w:cs="Times New Roman"/>
        </w:rPr>
        <w:t>τη</w:t>
      </w:r>
      <w:r w:rsidR="008B29D6" w:rsidRPr="0009577B">
        <w:rPr>
          <w:rFonts w:ascii="Times New Roman" w:hAnsi="Times New Roman" w:cs="Times New Roman"/>
        </w:rPr>
        <w:t xml:space="preserve"> </w:t>
      </w:r>
      <w:r w:rsidR="00E9689B" w:rsidRPr="0009577B">
        <w:rPr>
          <w:rFonts w:ascii="Times New Roman" w:hAnsi="Times New Roman" w:cs="Times New Roman"/>
        </w:rPr>
        <w:t xml:space="preserve"> Δημοκρατική κοινωνία της αρχαίας Αθήνας οι δούλοι δεν έχουν δική τους βούληση και άποψη</w:t>
      </w:r>
      <w:r w:rsidR="008B29D6" w:rsidRPr="0009577B">
        <w:rPr>
          <w:rFonts w:ascii="Times New Roman" w:hAnsi="Times New Roman" w:cs="Times New Roman"/>
        </w:rPr>
        <w:t>,</w:t>
      </w:r>
      <w:r w:rsidR="00E9689B" w:rsidRPr="0009577B">
        <w:rPr>
          <w:rFonts w:ascii="Times New Roman" w:hAnsi="Times New Roman" w:cs="Times New Roman"/>
        </w:rPr>
        <w:t xml:space="preserve"> αδιανόητη εικόνα για εκείνη την εποχή η αντίσταση του δούλου</w:t>
      </w:r>
      <w:r w:rsidR="008B29D6" w:rsidRPr="0009577B">
        <w:rPr>
          <w:rFonts w:ascii="Times New Roman" w:hAnsi="Times New Roman" w:cs="Times New Roman"/>
        </w:rPr>
        <w:t>,</w:t>
      </w:r>
      <w:r w:rsidR="00E9689B" w:rsidRPr="0009577B">
        <w:rPr>
          <w:rFonts w:ascii="Times New Roman" w:hAnsi="Times New Roman" w:cs="Times New Roman"/>
        </w:rPr>
        <w:t xml:space="preserve"> θα προκαλούσε έκπληξη και δυσφορία</w:t>
      </w:r>
      <w:r w:rsidR="008B29D6" w:rsidRPr="0009577B">
        <w:rPr>
          <w:rFonts w:ascii="Times New Roman" w:hAnsi="Times New Roman" w:cs="Times New Roman"/>
        </w:rPr>
        <w:t>.</w:t>
      </w:r>
      <w:r w:rsidR="00E9689B" w:rsidRPr="0009577B">
        <w:rPr>
          <w:rFonts w:ascii="Times New Roman" w:hAnsi="Times New Roman" w:cs="Times New Roman"/>
        </w:rPr>
        <w:t xml:space="preserve"> </w:t>
      </w:r>
      <w:r w:rsidR="008B29D6" w:rsidRPr="0009577B">
        <w:rPr>
          <w:rFonts w:ascii="Times New Roman" w:hAnsi="Times New Roman" w:cs="Times New Roman"/>
          <w:b/>
        </w:rPr>
        <w:t>Ε</w:t>
      </w:r>
      <w:r w:rsidR="00E9689B" w:rsidRPr="0009577B">
        <w:rPr>
          <w:rFonts w:ascii="Times New Roman" w:hAnsi="Times New Roman" w:cs="Times New Roman"/>
          <w:b/>
        </w:rPr>
        <w:t>ιρωνική</w:t>
      </w:r>
      <w:r w:rsidR="008B29D6" w:rsidRPr="0009577B">
        <w:rPr>
          <w:rFonts w:ascii="Times New Roman" w:hAnsi="Times New Roman" w:cs="Times New Roman"/>
          <w:b/>
        </w:rPr>
        <w:t xml:space="preserve"> </w:t>
      </w:r>
      <w:r w:rsidR="00E9689B" w:rsidRPr="0009577B">
        <w:rPr>
          <w:rFonts w:ascii="Times New Roman" w:hAnsi="Times New Roman" w:cs="Times New Roman"/>
          <w:b/>
        </w:rPr>
        <w:t xml:space="preserve"> μέθοδος</w:t>
      </w:r>
      <w:r w:rsidR="008B29D6" w:rsidRPr="0009577B">
        <w:rPr>
          <w:rFonts w:ascii="Times New Roman" w:hAnsi="Times New Roman" w:cs="Times New Roman"/>
        </w:rPr>
        <w:t>: αντιστροφή</w:t>
      </w:r>
      <w:r w:rsidR="00E9689B" w:rsidRPr="0009577B">
        <w:rPr>
          <w:rFonts w:ascii="Times New Roman" w:hAnsi="Times New Roman" w:cs="Times New Roman"/>
        </w:rPr>
        <w:t xml:space="preserve"> αναμενόμενων συμπεριφορών</w:t>
      </w:r>
      <w:r w:rsidR="008B29D6" w:rsidRPr="0009577B">
        <w:rPr>
          <w:rFonts w:ascii="Times New Roman" w:hAnsi="Times New Roman" w:cs="Times New Roman"/>
        </w:rPr>
        <w:t>,</w:t>
      </w:r>
      <w:r w:rsidR="00E9689B" w:rsidRPr="0009577B">
        <w:rPr>
          <w:rFonts w:ascii="Times New Roman" w:hAnsi="Times New Roman" w:cs="Times New Roman"/>
        </w:rPr>
        <w:t xml:space="preserve"> εκπλήσσει το θεατή το γεγονός ότι ο διάλογος μεταξύ του βασιλιά και του δούλου διεξάγεται με ίσους όρους</w:t>
      </w:r>
      <w:r w:rsidR="008B29D6" w:rsidRPr="0009577B">
        <w:rPr>
          <w:rFonts w:ascii="Times New Roman" w:hAnsi="Times New Roman" w:cs="Times New Roman"/>
        </w:rPr>
        <w:t>.</w:t>
      </w:r>
      <w:r w:rsidR="00E9689B" w:rsidRPr="0009577B">
        <w:rPr>
          <w:rFonts w:ascii="Times New Roman" w:hAnsi="Times New Roman" w:cs="Times New Roman"/>
        </w:rPr>
        <w:t xml:space="preserve"> </w:t>
      </w:r>
      <w:r w:rsidR="008B29D6" w:rsidRPr="0009577B">
        <w:rPr>
          <w:rFonts w:ascii="Times New Roman" w:hAnsi="Times New Roman" w:cs="Times New Roman"/>
        </w:rPr>
        <w:t xml:space="preserve">Ο </w:t>
      </w:r>
      <w:r w:rsidR="00E9689B" w:rsidRPr="0009577B">
        <w:rPr>
          <w:rFonts w:ascii="Times New Roman" w:hAnsi="Times New Roman" w:cs="Times New Roman"/>
        </w:rPr>
        <w:t xml:space="preserve"> δούλος τολμά να σταματά τον αφέντη και να υποστηρίζει ότι ο ίδιος σκέφτεται σωστά</w:t>
      </w:r>
      <w:r w:rsidR="008B29D6" w:rsidRPr="0009577B">
        <w:rPr>
          <w:rFonts w:ascii="Times New Roman" w:hAnsi="Times New Roman" w:cs="Times New Roman"/>
        </w:rPr>
        <w:t>.</w:t>
      </w:r>
      <w:r w:rsidR="00E9689B" w:rsidRPr="0009577B">
        <w:rPr>
          <w:rFonts w:ascii="Times New Roman" w:hAnsi="Times New Roman" w:cs="Times New Roman"/>
        </w:rPr>
        <w:t xml:space="preserve"> </w:t>
      </w:r>
      <w:r w:rsidR="008B29D6" w:rsidRPr="0009577B">
        <w:rPr>
          <w:rFonts w:ascii="Times New Roman" w:hAnsi="Times New Roman" w:cs="Times New Roman"/>
        </w:rPr>
        <w:t>Ο</w:t>
      </w:r>
      <w:r w:rsidR="00E9689B" w:rsidRPr="0009577B">
        <w:rPr>
          <w:rFonts w:ascii="Times New Roman" w:hAnsi="Times New Roman" w:cs="Times New Roman"/>
        </w:rPr>
        <w:t xml:space="preserve"> Ευριπίδη</w:t>
      </w:r>
      <w:r w:rsidR="008B29D6" w:rsidRPr="0009577B">
        <w:rPr>
          <w:rFonts w:ascii="Times New Roman" w:hAnsi="Times New Roman" w:cs="Times New Roman"/>
        </w:rPr>
        <w:t>ς συχνά εξυψώνει το δούλο και τον εξισ</w:t>
      </w:r>
      <w:r w:rsidR="00E9689B" w:rsidRPr="0009577B">
        <w:rPr>
          <w:rFonts w:ascii="Times New Roman" w:hAnsi="Times New Roman" w:cs="Times New Roman"/>
        </w:rPr>
        <w:t>ών</w:t>
      </w:r>
      <w:r w:rsidR="008B29D6" w:rsidRPr="0009577B">
        <w:rPr>
          <w:rFonts w:ascii="Times New Roman" w:hAnsi="Times New Roman" w:cs="Times New Roman"/>
        </w:rPr>
        <w:t>ει</w:t>
      </w:r>
      <w:r w:rsidR="00E9689B" w:rsidRPr="0009577B">
        <w:rPr>
          <w:rFonts w:ascii="Times New Roman" w:hAnsi="Times New Roman" w:cs="Times New Roman"/>
        </w:rPr>
        <w:t xml:space="preserve"> με τον αφέντη το</w:t>
      </w:r>
      <w:r w:rsidR="008B29D6" w:rsidRPr="0009577B">
        <w:rPr>
          <w:rFonts w:ascii="Times New Roman" w:hAnsi="Times New Roman" w:cs="Times New Roman"/>
        </w:rPr>
        <w:t>υ,</w:t>
      </w:r>
      <w:r w:rsidR="00E9689B" w:rsidRPr="0009577B">
        <w:rPr>
          <w:rFonts w:ascii="Times New Roman" w:hAnsi="Times New Roman" w:cs="Times New Roman"/>
        </w:rPr>
        <w:t xml:space="preserve"> γιατί επιλέγει ως κριτήριο αξιολόγησης των ανθρώπων τη λογική και το ήθος</w:t>
      </w:r>
      <w:r w:rsidR="008B29D6" w:rsidRPr="0009577B">
        <w:rPr>
          <w:rFonts w:ascii="Times New Roman" w:hAnsi="Times New Roman" w:cs="Times New Roman"/>
        </w:rPr>
        <w:t>.</w:t>
      </w:r>
      <w:r w:rsidR="00FE3E36" w:rsidRPr="0009577B">
        <w:rPr>
          <w:rFonts w:ascii="Times New Roman" w:eastAsia="Times New Roman" w:hAnsi="Times New Roman" w:cs="Times New Roman"/>
          <w:lang w:eastAsia="el-GR"/>
        </w:rPr>
        <w:t xml:space="preserve"> Ο </w:t>
      </w:r>
      <w:r w:rsidR="00FE3E36" w:rsidRPr="0009577B">
        <w:rPr>
          <w:rFonts w:ascii="Times New Roman" w:eastAsia="Times New Roman" w:hAnsi="Times New Roman" w:cs="Times New Roman"/>
          <w:lang w:eastAsia="el-GR"/>
        </w:rPr>
        <w:t xml:space="preserve"> Ευριπίδης ξεπερνά τις γνωστές κοινωνικές διακρίσεις ανάμεσα σε ελεύθερους και δούλους και μέσα από τα έργα του προσπαθεί να εξυψώσει τους δούλους , αναδεικνύοντας τις αρετές και τις πνευματικές τους ικανότητες.</w:t>
      </w:r>
    </w:p>
    <w:sectPr w:rsidR="00B92650" w:rsidRPr="000957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9B"/>
    <w:rsid w:val="0009577B"/>
    <w:rsid w:val="008B29D6"/>
    <w:rsid w:val="00B92650"/>
    <w:rsid w:val="00BC0A60"/>
    <w:rsid w:val="00E9689B"/>
    <w:rsid w:val="00FE3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598</Words>
  <Characters>3232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 ΓΚΙΑΤΑ</dc:creator>
  <cp:lastModifiedBy>ΒΑΣΙΛΙΚΗ ΓΚΙΑΤΑ</cp:lastModifiedBy>
  <cp:revision>2</cp:revision>
  <dcterms:created xsi:type="dcterms:W3CDTF">2023-04-27T17:59:00Z</dcterms:created>
  <dcterms:modified xsi:type="dcterms:W3CDTF">2023-04-27T18:33:00Z</dcterms:modified>
</cp:coreProperties>
</file>