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68EF" w14:textId="03C1E5F1" w:rsidR="009D2D96" w:rsidRPr="009D2D96" w:rsidRDefault="009D2D96" w:rsidP="009D2D96">
      <w:pPr>
        <w:rPr>
          <w:rFonts w:ascii="Times New Roman" w:hAnsi="Times New Roman" w:cs="Times New Roman"/>
          <w:b/>
          <w:bCs/>
        </w:rPr>
      </w:pPr>
      <w:r w:rsidRPr="009D2D96">
        <w:rPr>
          <w:rFonts w:ascii="Times New Roman" w:hAnsi="Times New Roman" w:cs="Times New Roman"/>
          <w:b/>
          <w:bCs/>
        </w:rPr>
        <w:t>ΕΠΑΝΑΛΗΠΤΙΚΕΣ ΑΣΚΗΣΕΙΣ</w:t>
      </w:r>
    </w:p>
    <w:p w14:paraId="636EC076" w14:textId="78EA971F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t>1.     Να τονίσετε τις λέξεις και να δικαιολογήσετε τον τονισμό:</w:t>
      </w:r>
    </w:p>
    <w:p w14:paraId="2ADA4AA8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Πολεως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λεξις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καλον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λογος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ανθρωπος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παιδαγωγος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νησου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ουρανος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αυτοχθων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δωρον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ελεγον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στρατηγος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μητηρ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πεμπω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νησον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136ED61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1E170526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2.     </w:t>
      </w:r>
      <w:r w:rsidRPr="009D2D96">
        <w:rPr>
          <w:rFonts w:ascii="Times New Roman" w:hAnsi="Times New Roman" w:cs="Times New Roman"/>
          <w:b/>
          <w:bCs/>
        </w:rPr>
        <w:t xml:space="preserve">Να </w:t>
      </w:r>
      <w:proofErr w:type="spellStart"/>
      <w:r w:rsidRPr="009D2D96">
        <w:rPr>
          <w:rFonts w:ascii="Times New Roman" w:hAnsi="Times New Roman" w:cs="Times New Roman"/>
          <w:b/>
          <w:bCs/>
        </w:rPr>
        <w:t>σχηματίστουν</w:t>
      </w:r>
      <w:proofErr w:type="spellEnd"/>
      <w:r w:rsidRPr="009D2D96">
        <w:rPr>
          <w:rFonts w:ascii="Times New Roman" w:hAnsi="Times New Roman" w:cs="Times New Roman"/>
          <w:b/>
          <w:bCs/>
        </w:rPr>
        <w:t xml:space="preserve"> τα υποκοριστικά ουσιαστικών των: </w:t>
      </w:r>
      <w:proofErr w:type="spellStart"/>
      <w:r w:rsidRPr="009D2D96">
        <w:rPr>
          <w:rFonts w:ascii="Times New Roman" w:hAnsi="Times New Roman" w:cs="Times New Roman"/>
        </w:rPr>
        <w:t>ῥύαξ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θυγάτηρ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δένδρον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πίναξ</w:t>
      </w:r>
      <w:proofErr w:type="spellEnd"/>
      <w:r w:rsidRPr="009D2D96">
        <w:rPr>
          <w:rFonts w:ascii="Times New Roman" w:hAnsi="Times New Roman" w:cs="Times New Roman"/>
        </w:rPr>
        <w:t xml:space="preserve">, ξίφος, νεανίας, </w:t>
      </w:r>
      <w:proofErr w:type="spellStart"/>
      <w:r w:rsidRPr="009D2D96">
        <w:rPr>
          <w:rFonts w:ascii="Times New Roman" w:hAnsi="Times New Roman" w:cs="Times New Roman"/>
        </w:rPr>
        <w:t>οἶκος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παῖς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742D3468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05405D1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3.     </w:t>
      </w:r>
      <w:r w:rsidRPr="009D2D96">
        <w:rPr>
          <w:rFonts w:ascii="Times New Roman" w:hAnsi="Times New Roman" w:cs="Times New Roman"/>
          <w:b/>
          <w:bCs/>
        </w:rPr>
        <w:t>να σχηματιστούν τα περιεκτικά των: </w:t>
      </w:r>
      <w:proofErr w:type="spellStart"/>
      <w:r w:rsidRPr="009D2D96">
        <w:rPr>
          <w:rFonts w:ascii="Times New Roman" w:hAnsi="Times New Roman" w:cs="Times New Roman"/>
        </w:rPr>
        <w:t>ἐλαία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μύρμηξ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ὄρνις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ῥόδον</w:t>
      </w:r>
      <w:proofErr w:type="spellEnd"/>
      <w:r w:rsidRPr="009D2D96">
        <w:rPr>
          <w:rFonts w:ascii="Times New Roman" w:hAnsi="Times New Roman" w:cs="Times New Roman"/>
        </w:rPr>
        <w:t>, στρατός.</w:t>
      </w:r>
    </w:p>
    <w:p w14:paraId="113EFC37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385E95CF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4.     </w:t>
      </w:r>
      <w:r w:rsidRPr="009D2D96">
        <w:rPr>
          <w:rFonts w:ascii="Times New Roman" w:hAnsi="Times New Roman" w:cs="Times New Roman"/>
          <w:b/>
          <w:bCs/>
        </w:rPr>
        <w:t>Να σχηματιστούν τα τοπικά των: </w:t>
      </w:r>
      <w:proofErr w:type="spellStart"/>
      <w:r w:rsidRPr="009D2D96">
        <w:rPr>
          <w:rFonts w:ascii="Times New Roman" w:hAnsi="Times New Roman" w:cs="Times New Roman"/>
        </w:rPr>
        <w:t>ἔμπορος</w:t>
      </w:r>
      <w:proofErr w:type="spellEnd"/>
      <w:r w:rsidRPr="009D2D96">
        <w:rPr>
          <w:rFonts w:ascii="Times New Roman" w:hAnsi="Times New Roman" w:cs="Times New Roman"/>
        </w:rPr>
        <w:t xml:space="preserve">, στρατηγός, </w:t>
      </w:r>
      <w:proofErr w:type="spellStart"/>
      <w:r w:rsidRPr="009D2D96">
        <w:rPr>
          <w:rFonts w:ascii="Times New Roman" w:hAnsi="Times New Roman" w:cs="Times New Roman"/>
        </w:rPr>
        <w:t>ἰατρός</w:t>
      </w:r>
      <w:proofErr w:type="spellEnd"/>
      <w:r w:rsidRPr="009D2D96">
        <w:rPr>
          <w:rFonts w:ascii="Times New Roman" w:hAnsi="Times New Roman" w:cs="Times New Roman"/>
        </w:rPr>
        <w:t>, χαλκεύς.</w:t>
      </w:r>
    </w:p>
    <w:p w14:paraId="1FA5F926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3D53DD34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5.     </w:t>
      </w:r>
      <w:r w:rsidRPr="009D2D96">
        <w:rPr>
          <w:rFonts w:ascii="Times New Roman" w:hAnsi="Times New Roman" w:cs="Times New Roman"/>
          <w:b/>
          <w:bCs/>
        </w:rPr>
        <w:t xml:space="preserve">Να συμπληρώσετε τα κενά με τον κατάλληλο τύπο του ρήματος </w:t>
      </w:r>
      <w:proofErr w:type="spellStart"/>
      <w:r w:rsidRPr="009D2D96">
        <w:rPr>
          <w:rFonts w:ascii="Times New Roman" w:hAnsi="Times New Roman" w:cs="Times New Roman"/>
          <w:b/>
          <w:bCs/>
        </w:rPr>
        <w:t>φέυγω</w:t>
      </w:r>
      <w:proofErr w:type="spellEnd"/>
      <w:r w:rsidRPr="009D2D96">
        <w:rPr>
          <w:rFonts w:ascii="Times New Roman" w:hAnsi="Times New Roman" w:cs="Times New Roman"/>
          <w:b/>
          <w:bCs/>
        </w:rPr>
        <w:t>:</w:t>
      </w:r>
    </w:p>
    <w:p w14:paraId="5559E8C9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75443923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a)     </w:t>
      </w:r>
      <w:proofErr w:type="spellStart"/>
      <w:r w:rsidRPr="009D2D96">
        <w:rPr>
          <w:rFonts w:ascii="Times New Roman" w:hAnsi="Times New Roman" w:cs="Times New Roman"/>
        </w:rPr>
        <w:t>Oἱ</w:t>
      </w:r>
      <w:proofErr w:type="spellEnd"/>
      <w:r w:rsidRPr="009D2D96">
        <w:rPr>
          <w:rFonts w:ascii="Times New Roman" w:hAnsi="Times New Roman" w:cs="Times New Roman"/>
        </w:rPr>
        <w:t xml:space="preserve"> φρόνιμοι………………………… τούς πονηρούς φίλους.</w:t>
      </w:r>
    </w:p>
    <w:p w14:paraId="5550F6EA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b)    Ὁ μαθητής………………………… τούς πονηρούς φίλους.</w:t>
      </w:r>
    </w:p>
    <w:p w14:paraId="1E1D4AF2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c)     </w:t>
      </w:r>
      <w:proofErr w:type="spellStart"/>
      <w:r w:rsidRPr="009D2D96">
        <w:rPr>
          <w:rFonts w:ascii="Times New Roman" w:hAnsi="Times New Roman" w:cs="Times New Roman"/>
        </w:rPr>
        <w:t>Ὑμεῖσ</w:t>
      </w:r>
      <w:proofErr w:type="spellEnd"/>
      <w:r w:rsidRPr="009D2D96">
        <w:rPr>
          <w:rFonts w:ascii="Times New Roman" w:hAnsi="Times New Roman" w:cs="Times New Roman"/>
        </w:rPr>
        <w:t>………………………………. τούς πονηρούς φίλους.</w:t>
      </w:r>
    </w:p>
    <w:p w14:paraId="64D0FAE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d)    Σύ……………………….. τούς πονηρούς φίλους.</w:t>
      </w:r>
    </w:p>
    <w:p w14:paraId="4035893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e)     </w:t>
      </w:r>
      <w:proofErr w:type="spellStart"/>
      <w:r w:rsidRPr="009D2D96">
        <w:rPr>
          <w:rFonts w:ascii="Times New Roman" w:hAnsi="Times New Roman" w:cs="Times New Roman"/>
        </w:rPr>
        <w:t>Ἡμεῖσ</w:t>
      </w:r>
      <w:proofErr w:type="spellEnd"/>
      <w:r w:rsidRPr="009D2D96">
        <w:rPr>
          <w:rFonts w:ascii="Times New Roman" w:hAnsi="Times New Roman" w:cs="Times New Roman"/>
        </w:rPr>
        <w:t>…………………….. τούς πονηρούς φίλους.</w:t>
      </w:r>
    </w:p>
    <w:p w14:paraId="60DCF584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f)      </w:t>
      </w:r>
      <w:proofErr w:type="spellStart"/>
      <w:r w:rsidRPr="009D2D96">
        <w:rPr>
          <w:rFonts w:ascii="Times New Roman" w:hAnsi="Times New Roman" w:cs="Times New Roman"/>
        </w:rPr>
        <w:t>Έγώ</w:t>
      </w:r>
      <w:proofErr w:type="spellEnd"/>
      <w:r w:rsidRPr="009D2D96">
        <w:rPr>
          <w:rFonts w:ascii="Times New Roman" w:hAnsi="Times New Roman" w:cs="Times New Roman"/>
        </w:rPr>
        <w:t>…………………… τούς πονηρούς φίλους.</w:t>
      </w:r>
    </w:p>
    <w:p w14:paraId="17C3A53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47A51348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t>6.     Να μεταφέρετε τα ρήματα στον κατάλληλο αριθμό και στο κατάλληλο πρόσωπο, στο χρόνο που ζητείται:</w:t>
      </w:r>
    </w:p>
    <w:p w14:paraId="22E179C4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Ἡμεῖσ</w:t>
      </w:r>
      <w:proofErr w:type="spellEnd"/>
      <w:r w:rsidRPr="009D2D96">
        <w:rPr>
          <w:rFonts w:ascii="Times New Roman" w:hAnsi="Times New Roman" w:cs="Times New Roman"/>
        </w:rPr>
        <w:t>…………………………. (</w:t>
      </w:r>
      <w:proofErr w:type="spellStart"/>
      <w:r w:rsidRPr="009D2D96">
        <w:rPr>
          <w:rFonts w:ascii="Times New Roman" w:hAnsi="Times New Roman" w:cs="Times New Roman"/>
        </w:rPr>
        <w:t>ἂρχω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>.) δικαίως.</w:t>
      </w:r>
    </w:p>
    <w:p w14:paraId="3F09080E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Σωκράτης </w:t>
      </w:r>
      <w:proofErr w:type="spellStart"/>
      <w:r w:rsidRPr="009D2D96">
        <w:rPr>
          <w:rFonts w:ascii="Times New Roman" w:hAnsi="Times New Roman" w:cs="Times New Roman"/>
        </w:rPr>
        <w:t>ἐν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Άθήναις</w:t>
      </w:r>
      <w:proofErr w:type="spellEnd"/>
      <w:r w:rsidRPr="009D2D96">
        <w:rPr>
          <w:rFonts w:ascii="Times New Roman" w:hAnsi="Times New Roman" w:cs="Times New Roman"/>
        </w:rPr>
        <w:t xml:space="preserve">…………………… (διατρίβω,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>.).</w:t>
      </w:r>
    </w:p>
    <w:p w14:paraId="5886CF3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Ἡ </w:t>
      </w:r>
      <w:proofErr w:type="spellStart"/>
      <w:r w:rsidRPr="009D2D96">
        <w:rPr>
          <w:rFonts w:ascii="Times New Roman" w:hAnsi="Times New Roman" w:cs="Times New Roman"/>
        </w:rPr>
        <w:t>Θετταλία</w:t>
      </w:r>
      <w:proofErr w:type="spellEnd"/>
      <w:r w:rsidRPr="009D2D96">
        <w:rPr>
          <w:rFonts w:ascii="Times New Roman" w:hAnsi="Times New Roman" w:cs="Times New Roman"/>
        </w:rPr>
        <w:t xml:space="preserve">………………………. (παράγω,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 xml:space="preserve">.) </w:t>
      </w:r>
      <w:proofErr w:type="spellStart"/>
      <w:r w:rsidRPr="009D2D96">
        <w:rPr>
          <w:rFonts w:ascii="Times New Roman" w:hAnsi="Times New Roman" w:cs="Times New Roman"/>
        </w:rPr>
        <w:t>σῖτα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46C91BF2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Οἱ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θεαταί</w:t>
      </w:r>
      <w:proofErr w:type="spellEnd"/>
      <w:r w:rsidRPr="009D2D96">
        <w:rPr>
          <w:rFonts w:ascii="Times New Roman" w:hAnsi="Times New Roman" w:cs="Times New Roman"/>
        </w:rPr>
        <w:t xml:space="preserve">…………………….. (θαυμάζω,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 xml:space="preserve">.) </w:t>
      </w:r>
      <w:proofErr w:type="spellStart"/>
      <w:r w:rsidRPr="009D2D96">
        <w:rPr>
          <w:rFonts w:ascii="Times New Roman" w:hAnsi="Times New Roman" w:cs="Times New Roman"/>
        </w:rPr>
        <w:t>τάς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ἀρετάς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νεανιῶν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2C41E304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Οἱ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Πέρσαι</w:t>
      </w:r>
      <w:proofErr w:type="spellEnd"/>
      <w:r w:rsidRPr="009D2D96">
        <w:rPr>
          <w:rFonts w:ascii="Times New Roman" w:hAnsi="Times New Roman" w:cs="Times New Roman"/>
        </w:rPr>
        <w:t>……………………….. (παιδεύω, ενεστ.) τους νέους.</w:t>
      </w:r>
    </w:p>
    <w:p w14:paraId="76AECA98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Ὑμεῖσ</w:t>
      </w:r>
      <w:proofErr w:type="spellEnd"/>
      <w:r w:rsidRPr="009D2D96">
        <w:rPr>
          <w:rFonts w:ascii="Times New Roman" w:hAnsi="Times New Roman" w:cs="Times New Roman"/>
        </w:rPr>
        <w:t xml:space="preserve">………………………… (πιστεύω,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 xml:space="preserve">.) </w:t>
      </w:r>
      <w:proofErr w:type="spellStart"/>
      <w:r w:rsidRPr="009D2D96">
        <w:rPr>
          <w:rFonts w:ascii="Times New Roman" w:hAnsi="Times New Roman" w:cs="Times New Roman"/>
        </w:rPr>
        <w:t>τοῖσ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ὑμετέροις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ὀφθαλμοῖσ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2A9F27A0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Οἱ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Άθηναῖοι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ἐορτήν</w:t>
      </w:r>
      <w:proofErr w:type="spellEnd"/>
      <w:r w:rsidRPr="009D2D96">
        <w:rPr>
          <w:rFonts w:ascii="Times New Roman" w:hAnsi="Times New Roman" w:cs="Times New Roman"/>
        </w:rPr>
        <w:t>………………………. (</w:t>
      </w:r>
      <w:proofErr w:type="spellStart"/>
      <w:r w:rsidRPr="009D2D96">
        <w:rPr>
          <w:rFonts w:ascii="Times New Roman" w:hAnsi="Times New Roman" w:cs="Times New Roman"/>
        </w:rPr>
        <w:t>ἔχω</w:t>
      </w:r>
      <w:proofErr w:type="spellEnd"/>
      <w:r w:rsidRPr="009D2D96">
        <w:rPr>
          <w:rFonts w:ascii="Times New Roman" w:hAnsi="Times New Roman" w:cs="Times New Roman"/>
        </w:rPr>
        <w:t>, ενεστ.).</w:t>
      </w:r>
    </w:p>
    <w:p w14:paraId="36BFE916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lastRenderedPageBreak/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Γεωργοῦ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παῖδες</w:t>
      </w:r>
      <w:proofErr w:type="spellEnd"/>
      <w:r w:rsidRPr="009D2D96">
        <w:rPr>
          <w:rFonts w:ascii="Times New Roman" w:hAnsi="Times New Roman" w:cs="Times New Roman"/>
        </w:rPr>
        <w:t xml:space="preserve">……………………… (στασιάζω,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>.).</w:t>
      </w:r>
    </w:p>
    <w:p w14:paraId="7B5DC12A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</w:t>
      </w:r>
      <w:proofErr w:type="spellStart"/>
      <w:r w:rsidRPr="009D2D96">
        <w:rPr>
          <w:rFonts w:ascii="Times New Roman" w:hAnsi="Times New Roman" w:cs="Times New Roman"/>
        </w:rPr>
        <w:t>Οἱ</w:t>
      </w:r>
      <w:proofErr w:type="spellEnd"/>
      <w:r w:rsidRPr="009D2D96">
        <w:rPr>
          <w:rFonts w:ascii="Times New Roman" w:hAnsi="Times New Roman" w:cs="Times New Roman"/>
        </w:rPr>
        <w:t xml:space="preserve"> σύμμαχοι……………………… (</w:t>
      </w:r>
      <w:proofErr w:type="spellStart"/>
      <w:r w:rsidRPr="009D2D96">
        <w:rPr>
          <w:rFonts w:ascii="Times New Roman" w:hAnsi="Times New Roman" w:cs="Times New Roman"/>
        </w:rPr>
        <w:t>φυλάττω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μελλ</w:t>
      </w:r>
      <w:proofErr w:type="spellEnd"/>
      <w:r w:rsidRPr="009D2D96">
        <w:rPr>
          <w:rFonts w:ascii="Times New Roman" w:hAnsi="Times New Roman" w:cs="Times New Roman"/>
        </w:rPr>
        <w:t xml:space="preserve">.) </w:t>
      </w:r>
      <w:proofErr w:type="spellStart"/>
      <w:r w:rsidRPr="009D2D96">
        <w:rPr>
          <w:rFonts w:ascii="Times New Roman" w:hAnsi="Times New Roman" w:cs="Times New Roman"/>
        </w:rPr>
        <w:t>τόν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Δελφοῖσ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θησαυρόν</w:t>
      </w:r>
      <w:proofErr w:type="spellEnd"/>
      <w:r w:rsidRPr="009D2D96">
        <w:rPr>
          <w:rFonts w:ascii="Times New Roman" w:hAnsi="Times New Roman" w:cs="Times New Roman"/>
        </w:rPr>
        <w:t>.</w:t>
      </w:r>
    </w:p>
    <w:p w14:paraId="56C84FB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·        Κορίνθιοι…………………….. (καταμηνύω, ενεστ.) τούς </w:t>
      </w:r>
      <w:proofErr w:type="spellStart"/>
      <w:r w:rsidRPr="009D2D96">
        <w:rPr>
          <w:rFonts w:ascii="Times New Roman" w:hAnsi="Times New Roman" w:cs="Times New Roman"/>
        </w:rPr>
        <w:t>λῃστάς</w:t>
      </w:r>
      <w:proofErr w:type="spellEnd"/>
      <w:r w:rsidRPr="009D2D96">
        <w:rPr>
          <w:rFonts w:ascii="Times New Roman" w:hAnsi="Times New Roman" w:cs="Times New Roman"/>
        </w:rPr>
        <w:t>. </w:t>
      </w:r>
    </w:p>
    <w:p w14:paraId="5DA7B34A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2F00ADD7" w14:textId="21313C7F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 </w:t>
      </w:r>
      <w:r w:rsidRPr="009D2D96">
        <w:rPr>
          <w:rFonts w:ascii="Times New Roman" w:hAnsi="Times New Roman" w:cs="Times New Roman"/>
          <w:b/>
          <w:bCs/>
        </w:rPr>
        <w:t>Γραμματική</w:t>
      </w:r>
    </w:p>
    <w:p w14:paraId="4819DDAF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235A4E7B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t>1. Να συμπληρώσετε τα κενά με τον κατάλληλο τύπο του ουσιαστικού της παρένθεσης:</w:t>
      </w:r>
    </w:p>
    <w:p w14:paraId="5A81783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α. </w:t>
      </w:r>
      <w:proofErr w:type="spellStart"/>
      <w:r w:rsidRPr="009D2D96">
        <w:rPr>
          <w:rFonts w:ascii="Times New Roman" w:hAnsi="Times New Roman" w:cs="Times New Roman"/>
        </w:rPr>
        <w:t>Καθορῶμεν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πολλοὺς</w:t>
      </w:r>
      <w:proofErr w:type="spellEnd"/>
      <w:r w:rsidRPr="009D2D96">
        <w:rPr>
          <w:rFonts w:ascii="Times New Roman" w:hAnsi="Times New Roman" w:cs="Times New Roman"/>
        </w:rPr>
        <w:t xml:space="preserve"> ………………… (</w:t>
      </w:r>
      <w:proofErr w:type="spellStart"/>
      <w:r w:rsidRPr="009D2D96">
        <w:rPr>
          <w:rFonts w:ascii="Times New Roman" w:hAnsi="Times New Roman" w:cs="Times New Roman"/>
        </w:rPr>
        <w:t>ἄνθρωπος</w:t>
      </w:r>
      <w:proofErr w:type="spellEnd"/>
      <w:r w:rsidRPr="009D2D96">
        <w:rPr>
          <w:rFonts w:ascii="Times New Roman" w:hAnsi="Times New Roman" w:cs="Times New Roman"/>
        </w:rPr>
        <w:t>).</w:t>
      </w:r>
    </w:p>
    <w:p w14:paraId="33EE6E70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β. Μακάριοι </w:t>
      </w:r>
      <w:proofErr w:type="spellStart"/>
      <w:r w:rsidRPr="009D2D96">
        <w:rPr>
          <w:rFonts w:ascii="Times New Roman" w:hAnsi="Times New Roman" w:cs="Times New Roman"/>
        </w:rPr>
        <w:t>οἱ</w:t>
      </w:r>
      <w:proofErr w:type="spellEnd"/>
      <w:r w:rsidRPr="009D2D96">
        <w:rPr>
          <w:rFonts w:ascii="Times New Roman" w:hAnsi="Times New Roman" w:cs="Times New Roman"/>
        </w:rPr>
        <w:t xml:space="preserve"> ………………. (πτωχός) </w:t>
      </w:r>
      <w:proofErr w:type="spellStart"/>
      <w:r w:rsidRPr="009D2D96">
        <w:rPr>
          <w:rFonts w:ascii="Times New Roman" w:hAnsi="Times New Roman" w:cs="Times New Roman"/>
        </w:rPr>
        <w:t>τῷ</w:t>
      </w:r>
      <w:proofErr w:type="spellEnd"/>
      <w:r w:rsidRPr="009D2D96">
        <w:rPr>
          <w:rFonts w:ascii="Times New Roman" w:hAnsi="Times New Roman" w:cs="Times New Roman"/>
        </w:rPr>
        <w:t xml:space="preserve"> πνεύματι.</w:t>
      </w:r>
    </w:p>
    <w:p w14:paraId="5D0F93F4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γ. </w:t>
      </w:r>
      <w:proofErr w:type="spellStart"/>
      <w:r w:rsidRPr="009D2D96">
        <w:rPr>
          <w:rFonts w:ascii="Times New Roman" w:hAnsi="Times New Roman" w:cs="Times New Roman"/>
        </w:rPr>
        <w:t>Ἡμεῖς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φυλάττομεν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τοὺς</w:t>
      </w:r>
      <w:proofErr w:type="spellEnd"/>
      <w:r w:rsidRPr="009D2D96">
        <w:rPr>
          <w:rFonts w:ascii="Times New Roman" w:hAnsi="Times New Roman" w:cs="Times New Roman"/>
        </w:rPr>
        <w:t xml:space="preserve"> ……………..(</w:t>
      </w:r>
      <w:proofErr w:type="spellStart"/>
      <w:r w:rsidRPr="009D2D96">
        <w:rPr>
          <w:rFonts w:ascii="Times New Roman" w:hAnsi="Times New Roman" w:cs="Times New Roman"/>
        </w:rPr>
        <w:t>ὄρκος</w:t>
      </w:r>
      <w:proofErr w:type="spellEnd"/>
      <w:r w:rsidRPr="009D2D96">
        <w:rPr>
          <w:rFonts w:ascii="Times New Roman" w:hAnsi="Times New Roman" w:cs="Times New Roman"/>
        </w:rPr>
        <w:t xml:space="preserve">)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…………………(θεός).</w:t>
      </w:r>
    </w:p>
    <w:p w14:paraId="39ABEC9B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δ. Ὁ </w:t>
      </w:r>
      <w:proofErr w:type="spellStart"/>
      <w:r w:rsidRPr="009D2D96">
        <w:rPr>
          <w:rFonts w:ascii="Times New Roman" w:hAnsi="Times New Roman" w:cs="Times New Roman"/>
        </w:rPr>
        <w:t>Θεὸς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αὐξάνει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τοὺς</w:t>
      </w:r>
      <w:proofErr w:type="spellEnd"/>
      <w:r w:rsidRPr="009D2D96">
        <w:rPr>
          <w:rFonts w:ascii="Times New Roman" w:hAnsi="Times New Roman" w:cs="Times New Roman"/>
        </w:rPr>
        <w:t xml:space="preserve"> ……………..(καρπός)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…………..(</w:t>
      </w:r>
      <w:proofErr w:type="spellStart"/>
      <w:r w:rsidRPr="009D2D96">
        <w:rPr>
          <w:rFonts w:ascii="Times New Roman" w:hAnsi="Times New Roman" w:cs="Times New Roman"/>
        </w:rPr>
        <w:t>δένδρον</w:t>
      </w:r>
      <w:proofErr w:type="spellEnd"/>
      <w:r w:rsidRPr="009D2D96">
        <w:rPr>
          <w:rFonts w:ascii="Times New Roman" w:hAnsi="Times New Roman" w:cs="Times New Roman"/>
        </w:rPr>
        <w:t>).</w:t>
      </w:r>
    </w:p>
    <w:p w14:paraId="13A0BE8B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18BA91DF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t xml:space="preserve">2. Να σημειώσετε δίπλα σε κάθε αριθμό της πρώτης στήλης το </w:t>
      </w:r>
      <w:proofErr w:type="spellStart"/>
      <w:r w:rsidRPr="009D2D96">
        <w:rPr>
          <w:rFonts w:ascii="Times New Roman" w:hAnsi="Times New Roman" w:cs="Times New Roman"/>
          <w:b/>
          <w:bCs/>
        </w:rPr>
        <w:t>γράμ</w:t>
      </w:r>
      <w:proofErr w:type="spellEnd"/>
      <w:r w:rsidRPr="009D2D96">
        <w:rPr>
          <w:rFonts w:ascii="Times New Roman" w:hAnsi="Times New Roman" w:cs="Times New Roman"/>
          <w:b/>
          <w:bCs/>
        </w:rPr>
        <w:t>-μα που του αντιστοιχεί από τη δεύτερη στήλη:</w:t>
      </w:r>
    </w:p>
    <w:p w14:paraId="487AD467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            Α΄                                             Β΄</w:t>
      </w:r>
    </w:p>
    <w:p w14:paraId="2B335CB2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1. </w:t>
      </w:r>
      <w:proofErr w:type="spellStart"/>
      <w:r w:rsidRPr="009D2D96">
        <w:rPr>
          <w:rFonts w:ascii="Times New Roman" w:hAnsi="Times New Roman" w:cs="Times New Roman"/>
        </w:rPr>
        <w:t>τοὺς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ἱατρούς</w:t>
      </w:r>
      <w:proofErr w:type="spellEnd"/>
      <w:r w:rsidRPr="009D2D96">
        <w:rPr>
          <w:rFonts w:ascii="Times New Roman" w:hAnsi="Times New Roman" w:cs="Times New Roman"/>
        </w:rPr>
        <w:t xml:space="preserve">                   α. αιτιατική ενικού</w:t>
      </w:r>
    </w:p>
    <w:p w14:paraId="6C77D401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2. </w:t>
      </w:r>
      <w:proofErr w:type="spellStart"/>
      <w:r w:rsidRPr="009D2D96">
        <w:rPr>
          <w:rFonts w:ascii="Times New Roman" w:hAnsi="Times New Roman" w:cs="Times New Roman"/>
        </w:rPr>
        <w:t>τῇ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ψήφῳ</w:t>
      </w:r>
      <w:proofErr w:type="spellEnd"/>
      <w:r w:rsidRPr="009D2D96">
        <w:rPr>
          <w:rFonts w:ascii="Times New Roman" w:hAnsi="Times New Roman" w:cs="Times New Roman"/>
        </w:rPr>
        <w:t xml:space="preserve">                          β. γενική πληθυντικού</w:t>
      </w:r>
    </w:p>
    <w:p w14:paraId="4C0D252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3.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ὁδῶν</w:t>
      </w:r>
      <w:proofErr w:type="spellEnd"/>
      <w:r w:rsidRPr="009D2D96">
        <w:rPr>
          <w:rFonts w:ascii="Times New Roman" w:hAnsi="Times New Roman" w:cs="Times New Roman"/>
        </w:rPr>
        <w:t xml:space="preserve">                        γ. αιτιατική πληθυντικού</w:t>
      </w:r>
    </w:p>
    <w:p w14:paraId="2F57D7B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4. </w:t>
      </w:r>
      <w:proofErr w:type="spellStart"/>
      <w:r w:rsidRPr="009D2D96">
        <w:rPr>
          <w:rFonts w:ascii="Times New Roman" w:hAnsi="Times New Roman" w:cs="Times New Roman"/>
        </w:rPr>
        <w:t>τοῖς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ποτηρίοις</w:t>
      </w:r>
      <w:proofErr w:type="spellEnd"/>
      <w:r w:rsidRPr="009D2D96">
        <w:rPr>
          <w:rFonts w:ascii="Times New Roman" w:hAnsi="Times New Roman" w:cs="Times New Roman"/>
        </w:rPr>
        <w:t xml:space="preserve">                δ. δοτική ενικού</w:t>
      </w:r>
    </w:p>
    <w:p w14:paraId="57FC1D77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5. </w:t>
      </w:r>
      <w:proofErr w:type="spellStart"/>
      <w:r w:rsidRPr="009D2D96">
        <w:rPr>
          <w:rFonts w:ascii="Times New Roman" w:hAnsi="Times New Roman" w:cs="Times New Roman"/>
        </w:rPr>
        <w:t>τὸν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οἶνον</w:t>
      </w:r>
      <w:proofErr w:type="spellEnd"/>
      <w:r w:rsidRPr="009D2D96">
        <w:rPr>
          <w:rFonts w:ascii="Times New Roman" w:hAnsi="Times New Roman" w:cs="Times New Roman"/>
        </w:rPr>
        <w:t xml:space="preserve">                              ε. δοτική πληθυντικού</w:t>
      </w:r>
    </w:p>
    <w:p w14:paraId="7E0333B8" w14:textId="60FEF288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t>3. Να συμπληρωθούν οι τύποι της προσωπικής αντωνυμίας που λείπουν στο κείμενο του παρακάτω μύθου:</w:t>
      </w:r>
    </w:p>
    <w:p w14:paraId="5BE423B6" w14:textId="77777777" w:rsidR="009D2D96" w:rsidRPr="009D2D96" w:rsidRDefault="009D2D96" w:rsidP="009D2D96">
      <w:pPr>
        <w:jc w:val="both"/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Ἔλεγόν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ποτε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τὰ</w:t>
      </w:r>
      <w:proofErr w:type="spellEnd"/>
      <w:r w:rsidRPr="009D2D96">
        <w:rPr>
          <w:rFonts w:ascii="Times New Roman" w:hAnsi="Times New Roman" w:cs="Times New Roman"/>
        </w:rPr>
        <w:t xml:space="preserve"> πρόβατα </w:t>
      </w:r>
      <w:proofErr w:type="spellStart"/>
      <w:r w:rsidRPr="009D2D96">
        <w:rPr>
          <w:rFonts w:ascii="Times New Roman" w:hAnsi="Times New Roman" w:cs="Times New Roman"/>
        </w:rPr>
        <w:t>τῷ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δεσπότῃ</w:t>
      </w:r>
      <w:proofErr w:type="spellEnd"/>
      <w:r w:rsidRPr="009D2D96">
        <w:rPr>
          <w:rFonts w:ascii="Times New Roman" w:hAnsi="Times New Roman" w:cs="Times New Roman"/>
        </w:rPr>
        <w:t xml:space="preserve"> : «………, ὦ δέσποτα, γάλα </w:t>
      </w:r>
      <w:proofErr w:type="spellStart"/>
      <w:r w:rsidRPr="009D2D96">
        <w:rPr>
          <w:rFonts w:ascii="Times New Roman" w:hAnsi="Times New Roman" w:cs="Times New Roman"/>
        </w:rPr>
        <w:t>πα-ρέχομεν</w:t>
      </w:r>
      <w:proofErr w:type="spellEnd"/>
      <w:r w:rsidRPr="009D2D96">
        <w:rPr>
          <w:rFonts w:ascii="Times New Roman" w:hAnsi="Times New Roman" w:cs="Times New Roman"/>
        </w:rPr>
        <w:t xml:space="preserve"> ……….(σύ, δοτ.), </w:t>
      </w:r>
      <w:proofErr w:type="spellStart"/>
      <w:r w:rsidRPr="009D2D96">
        <w:rPr>
          <w:rFonts w:ascii="Times New Roman" w:hAnsi="Times New Roman" w:cs="Times New Roman"/>
        </w:rPr>
        <w:t>τυρὸν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ἔρια</w:t>
      </w:r>
      <w:proofErr w:type="spellEnd"/>
      <w:r w:rsidRPr="009D2D96">
        <w:rPr>
          <w:rFonts w:ascii="Times New Roman" w:hAnsi="Times New Roman" w:cs="Times New Roman"/>
        </w:rPr>
        <w:t xml:space="preserve">……….(σύ, ον.) </w:t>
      </w:r>
      <w:proofErr w:type="spellStart"/>
      <w:r w:rsidRPr="009D2D96">
        <w:rPr>
          <w:rFonts w:ascii="Times New Roman" w:hAnsi="Times New Roman" w:cs="Times New Roman"/>
        </w:rPr>
        <w:t>δὲ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οὐδὲν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παρέ-χεις</w:t>
      </w:r>
      <w:proofErr w:type="spellEnd"/>
      <w:r w:rsidRPr="009D2D96">
        <w:rPr>
          <w:rFonts w:ascii="Times New Roman" w:hAnsi="Times New Roman" w:cs="Times New Roman"/>
        </w:rPr>
        <w:t>………..(</w:t>
      </w:r>
      <w:proofErr w:type="spellStart"/>
      <w:r w:rsidRPr="009D2D96">
        <w:rPr>
          <w:rFonts w:ascii="Times New Roman" w:hAnsi="Times New Roman" w:cs="Times New Roman"/>
        </w:rPr>
        <w:t>ἡμεῖς</w:t>
      </w:r>
      <w:proofErr w:type="spellEnd"/>
      <w:r w:rsidRPr="009D2D96">
        <w:rPr>
          <w:rFonts w:ascii="Times New Roman" w:hAnsi="Times New Roman" w:cs="Times New Roman"/>
        </w:rPr>
        <w:t xml:space="preserve">, δοτ.)· ὁ </w:t>
      </w:r>
      <w:proofErr w:type="spellStart"/>
      <w:r w:rsidRPr="009D2D96">
        <w:rPr>
          <w:rFonts w:ascii="Times New Roman" w:hAnsi="Times New Roman" w:cs="Times New Roman"/>
        </w:rPr>
        <w:t>δὲ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κύων</w:t>
      </w:r>
      <w:proofErr w:type="spellEnd"/>
      <w:r w:rsidRPr="009D2D96">
        <w:rPr>
          <w:rFonts w:ascii="Times New Roman" w:hAnsi="Times New Roman" w:cs="Times New Roman"/>
        </w:rPr>
        <w:t xml:space="preserve">, καίτοι </w:t>
      </w:r>
      <w:proofErr w:type="spellStart"/>
      <w:r w:rsidRPr="009D2D96">
        <w:rPr>
          <w:rFonts w:ascii="Times New Roman" w:hAnsi="Times New Roman" w:cs="Times New Roman"/>
        </w:rPr>
        <w:t>οὐδὲν</w:t>
      </w:r>
      <w:proofErr w:type="spellEnd"/>
      <w:r w:rsidRPr="009D2D96">
        <w:rPr>
          <w:rFonts w:ascii="Times New Roman" w:hAnsi="Times New Roman" w:cs="Times New Roman"/>
        </w:rPr>
        <w:t xml:space="preserve"> παρέχει………(σύ, δοτ.), </w:t>
      </w:r>
      <w:proofErr w:type="spellStart"/>
      <w:r w:rsidRPr="009D2D96">
        <w:rPr>
          <w:rFonts w:ascii="Times New Roman" w:hAnsi="Times New Roman" w:cs="Times New Roman"/>
        </w:rPr>
        <w:t>ἐκ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τοῦ</w:t>
      </w:r>
      <w:proofErr w:type="spellEnd"/>
      <w:r w:rsidRPr="009D2D96">
        <w:rPr>
          <w:rFonts w:ascii="Times New Roman" w:hAnsi="Times New Roman" w:cs="Times New Roman"/>
        </w:rPr>
        <w:t xml:space="preserve"> σίτου καθ’ </w:t>
      </w:r>
      <w:proofErr w:type="spellStart"/>
      <w:r w:rsidRPr="009D2D96">
        <w:rPr>
          <w:rFonts w:ascii="Times New Roman" w:hAnsi="Times New Roman" w:cs="Times New Roman"/>
        </w:rPr>
        <w:t>ἡμέραν</w:t>
      </w:r>
      <w:proofErr w:type="spellEnd"/>
      <w:r w:rsidRPr="009D2D96">
        <w:rPr>
          <w:rFonts w:ascii="Times New Roman" w:hAnsi="Times New Roman" w:cs="Times New Roman"/>
        </w:rPr>
        <w:t xml:space="preserve"> λαμβάνει». Ὁ </w:t>
      </w:r>
      <w:proofErr w:type="spellStart"/>
      <w:r w:rsidRPr="009D2D96">
        <w:rPr>
          <w:rFonts w:ascii="Times New Roman" w:hAnsi="Times New Roman" w:cs="Times New Roman"/>
        </w:rPr>
        <w:t>δὲ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κύων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εἶπεν</w:t>
      </w:r>
      <w:proofErr w:type="spellEnd"/>
      <w:r w:rsidRPr="009D2D96">
        <w:rPr>
          <w:rFonts w:ascii="Times New Roman" w:hAnsi="Times New Roman" w:cs="Times New Roman"/>
        </w:rPr>
        <w:t xml:space="preserve">· «Ὦ </w:t>
      </w:r>
      <w:proofErr w:type="spellStart"/>
      <w:r w:rsidRPr="009D2D96">
        <w:rPr>
          <w:rFonts w:ascii="Times New Roman" w:hAnsi="Times New Roman" w:cs="Times New Roman"/>
        </w:rPr>
        <w:t>ἀνόητα</w:t>
      </w:r>
      <w:proofErr w:type="spellEnd"/>
      <w:r w:rsidRPr="009D2D96">
        <w:rPr>
          <w:rFonts w:ascii="Times New Roman" w:hAnsi="Times New Roman" w:cs="Times New Roman"/>
        </w:rPr>
        <w:t xml:space="preserve"> πρόβατα, ἡ </w:t>
      </w:r>
      <w:proofErr w:type="spellStart"/>
      <w:r w:rsidRPr="009D2D96">
        <w:rPr>
          <w:rFonts w:ascii="Times New Roman" w:hAnsi="Times New Roman" w:cs="Times New Roman"/>
        </w:rPr>
        <w:t>γλῶσσα</w:t>
      </w:r>
      <w:proofErr w:type="spellEnd"/>
      <w:r w:rsidRPr="009D2D96">
        <w:rPr>
          <w:rFonts w:ascii="Times New Roman" w:hAnsi="Times New Roman" w:cs="Times New Roman"/>
        </w:rPr>
        <w:t>……….(</w:t>
      </w:r>
      <w:proofErr w:type="spellStart"/>
      <w:r w:rsidRPr="009D2D96">
        <w:rPr>
          <w:rFonts w:ascii="Times New Roman" w:hAnsi="Times New Roman" w:cs="Times New Roman"/>
        </w:rPr>
        <w:t>ὑμεῖς</w:t>
      </w:r>
      <w:proofErr w:type="spellEnd"/>
      <w:r w:rsidRPr="009D2D96">
        <w:rPr>
          <w:rFonts w:ascii="Times New Roman" w:hAnsi="Times New Roman" w:cs="Times New Roman"/>
        </w:rPr>
        <w:t xml:space="preserve">, γεν.) προτρέχει </w:t>
      </w:r>
      <w:proofErr w:type="spellStart"/>
      <w:r w:rsidRPr="009D2D96">
        <w:rPr>
          <w:rFonts w:ascii="Times New Roman" w:hAnsi="Times New Roman" w:cs="Times New Roman"/>
        </w:rPr>
        <w:t>τῆς</w:t>
      </w:r>
      <w:proofErr w:type="spellEnd"/>
      <w:r w:rsidRPr="009D2D96">
        <w:rPr>
          <w:rFonts w:ascii="Times New Roman" w:hAnsi="Times New Roman" w:cs="Times New Roman"/>
        </w:rPr>
        <w:t xml:space="preserve"> διανοίας· …………(</w:t>
      </w:r>
      <w:proofErr w:type="spellStart"/>
      <w:r w:rsidRPr="009D2D96">
        <w:rPr>
          <w:rFonts w:ascii="Times New Roman" w:hAnsi="Times New Roman" w:cs="Times New Roman"/>
        </w:rPr>
        <w:t>ἐγώ</w:t>
      </w:r>
      <w:proofErr w:type="spellEnd"/>
      <w:r w:rsidRPr="009D2D96">
        <w:rPr>
          <w:rFonts w:ascii="Times New Roman" w:hAnsi="Times New Roman" w:cs="Times New Roman"/>
        </w:rPr>
        <w:t xml:space="preserve">, ον.) </w:t>
      </w:r>
      <w:proofErr w:type="spellStart"/>
      <w:r w:rsidRPr="009D2D96">
        <w:rPr>
          <w:rFonts w:ascii="Times New Roman" w:hAnsi="Times New Roman" w:cs="Times New Roman"/>
        </w:rPr>
        <w:t>εἰμι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χρησιμώτερος</w:t>
      </w:r>
      <w:proofErr w:type="spellEnd"/>
      <w:r w:rsidRPr="009D2D96">
        <w:rPr>
          <w:rFonts w:ascii="Times New Roman" w:hAnsi="Times New Roman" w:cs="Times New Roman"/>
        </w:rPr>
        <w:t>……… (</w:t>
      </w:r>
      <w:proofErr w:type="spellStart"/>
      <w:r w:rsidRPr="009D2D96">
        <w:rPr>
          <w:rFonts w:ascii="Times New Roman" w:hAnsi="Times New Roman" w:cs="Times New Roman"/>
        </w:rPr>
        <w:t>ὑμεῖς</w:t>
      </w:r>
      <w:proofErr w:type="spellEnd"/>
      <w:r w:rsidRPr="009D2D96">
        <w:rPr>
          <w:rFonts w:ascii="Times New Roman" w:hAnsi="Times New Roman" w:cs="Times New Roman"/>
        </w:rPr>
        <w:t xml:space="preserve">, γεν.)· </w:t>
      </w:r>
      <w:proofErr w:type="spellStart"/>
      <w:r w:rsidRPr="009D2D96">
        <w:rPr>
          <w:rFonts w:ascii="Times New Roman" w:hAnsi="Times New Roman" w:cs="Times New Roman"/>
        </w:rPr>
        <w:t>εἰ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γὰρ</w:t>
      </w:r>
      <w:proofErr w:type="spellEnd"/>
      <w:r w:rsidRPr="009D2D96">
        <w:rPr>
          <w:rFonts w:ascii="Times New Roman" w:hAnsi="Times New Roman" w:cs="Times New Roman"/>
        </w:rPr>
        <w:t>………..</w:t>
      </w:r>
      <w:proofErr w:type="spellStart"/>
      <w:r w:rsidRPr="009D2D96">
        <w:rPr>
          <w:rFonts w:ascii="Times New Roman" w:hAnsi="Times New Roman" w:cs="Times New Roman"/>
        </w:rPr>
        <w:t>μὴ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ἐφύλαττον</w:t>
      </w:r>
      <w:proofErr w:type="spellEnd"/>
      <w:r w:rsidRPr="009D2D96">
        <w:rPr>
          <w:rFonts w:ascii="Times New Roman" w:hAnsi="Times New Roman" w:cs="Times New Roman"/>
        </w:rPr>
        <w:t>………(</w:t>
      </w:r>
      <w:proofErr w:type="spellStart"/>
      <w:r w:rsidRPr="009D2D96">
        <w:rPr>
          <w:rFonts w:ascii="Times New Roman" w:hAnsi="Times New Roman" w:cs="Times New Roman"/>
        </w:rPr>
        <w:t>ὑμεῖς</w:t>
      </w:r>
      <w:proofErr w:type="spellEnd"/>
      <w:r w:rsidRPr="009D2D96">
        <w:rPr>
          <w:rFonts w:ascii="Times New Roman" w:hAnsi="Times New Roman" w:cs="Times New Roman"/>
        </w:rPr>
        <w:t xml:space="preserve">, αιτ.), </w:t>
      </w:r>
      <w:proofErr w:type="spellStart"/>
      <w:r w:rsidRPr="009D2D96">
        <w:rPr>
          <w:rFonts w:ascii="Times New Roman" w:hAnsi="Times New Roman" w:cs="Times New Roman"/>
        </w:rPr>
        <w:t>ἐκινδυνεύετε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ἄν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πάσχειν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κακὰ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ὑπὸ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ἐχθρῶν</w:t>
      </w:r>
      <w:proofErr w:type="spellEnd"/>
      <w:r w:rsidRPr="009D2D96">
        <w:rPr>
          <w:rFonts w:ascii="Times New Roman" w:hAnsi="Times New Roman" w:cs="Times New Roman"/>
        </w:rPr>
        <w:t>· ………(</w:t>
      </w:r>
      <w:proofErr w:type="spellStart"/>
      <w:r w:rsidRPr="009D2D96">
        <w:rPr>
          <w:rFonts w:ascii="Times New Roman" w:hAnsi="Times New Roman" w:cs="Times New Roman"/>
        </w:rPr>
        <w:t>ἐγώ</w:t>
      </w:r>
      <w:proofErr w:type="spellEnd"/>
      <w:r w:rsidRPr="009D2D96">
        <w:rPr>
          <w:rFonts w:ascii="Times New Roman" w:hAnsi="Times New Roman" w:cs="Times New Roman"/>
        </w:rPr>
        <w:t xml:space="preserve">, δοτ.) δ’ </w:t>
      </w:r>
      <w:proofErr w:type="spellStart"/>
      <w:r w:rsidRPr="009D2D96">
        <w:rPr>
          <w:rFonts w:ascii="Times New Roman" w:hAnsi="Times New Roman" w:cs="Times New Roman"/>
        </w:rPr>
        <w:t>ἀνάγκη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ἐστὶ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φυλάττειν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σῴζειν</w:t>
      </w:r>
      <w:proofErr w:type="spellEnd"/>
      <w:r w:rsidRPr="009D2D96">
        <w:rPr>
          <w:rFonts w:ascii="Times New Roman" w:hAnsi="Times New Roman" w:cs="Times New Roman"/>
        </w:rPr>
        <w:t xml:space="preserve">………( </w:t>
      </w:r>
      <w:proofErr w:type="spellStart"/>
      <w:r w:rsidRPr="009D2D96">
        <w:rPr>
          <w:rFonts w:ascii="Times New Roman" w:hAnsi="Times New Roman" w:cs="Times New Roman"/>
        </w:rPr>
        <w:t>ὑμεῖς</w:t>
      </w:r>
      <w:proofErr w:type="spellEnd"/>
      <w:r w:rsidRPr="009D2D96">
        <w:rPr>
          <w:rFonts w:ascii="Times New Roman" w:hAnsi="Times New Roman" w:cs="Times New Roman"/>
        </w:rPr>
        <w:t xml:space="preserve">, αιτ.) </w:t>
      </w:r>
      <w:proofErr w:type="spellStart"/>
      <w:r w:rsidRPr="009D2D96">
        <w:rPr>
          <w:rFonts w:ascii="Times New Roman" w:hAnsi="Times New Roman" w:cs="Times New Roman"/>
        </w:rPr>
        <w:t>ἐκ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κινδύνων».</w:t>
      </w:r>
    </w:p>
    <w:p w14:paraId="5A3ADF59" w14:textId="77777777" w:rsidR="009D2D96" w:rsidRPr="009D2D96" w:rsidRDefault="009D2D96" w:rsidP="009D2D96">
      <w:pPr>
        <w:jc w:val="both"/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1F973832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  <w:b/>
          <w:bCs/>
        </w:rPr>
        <w:lastRenderedPageBreak/>
        <w:t>4. Να τοποθετήσετε στην κατάλληλη πτώση τις λέξεις που βρίσκονται στις παρενθέσεις με τη σειρά που δίνονται:</w:t>
      </w:r>
    </w:p>
    <w:p w14:paraId="075387FF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α. </w:t>
      </w:r>
      <w:proofErr w:type="spellStart"/>
      <w:r w:rsidRPr="009D2D96">
        <w:rPr>
          <w:rFonts w:ascii="Times New Roman" w:hAnsi="Times New Roman" w:cs="Times New Roman"/>
        </w:rPr>
        <w:t>Τὸ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Ὀλυμπίᾳ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ἄγαλμα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τοῦ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Διὸς</w:t>
      </w:r>
      <w:proofErr w:type="spellEnd"/>
      <w:r w:rsidRPr="009D2D96">
        <w:rPr>
          <w:rFonts w:ascii="Times New Roman" w:hAnsi="Times New Roman" w:cs="Times New Roman"/>
        </w:rPr>
        <w:t>………..</w:t>
      </w:r>
      <w:proofErr w:type="spellStart"/>
      <w:r w:rsidRPr="009D2D96">
        <w:rPr>
          <w:rFonts w:ascii="Times New Roman" w:hAnsi="Times New Roman" w:cs="Times New Roman"/>
        </w:rPr>
        <w:t>πεποιημένον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ἐστὶ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ἐλέφαντος</w:t>
      </w:r>
      <w:proofErr w:type="spellEnd"/>
      <w:r w:rsidRPr="009D2D96">
        <w:rPr>
          <w:rFonts w:ascii="Times New Roman" w:hAnsi="Times New Roman" w:cs="Times New Roman"/>
        </w:rPr>
        <w:t xml:space="preserve"> (= από ελεφαντόδοντο) (χρυσός, γεν. εν.).</w:t>
      </w:r>
    </w:p>
    <w:p w14:paraId="2A94ED19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β. </w:t>
      </w:r>
      <w:proofErr w:type="spellStart"/>
      <w:r w:rsidRPr="009D2D96">
        <w:rPr>
          <w:rFonts w:ascii="Times New Roman" w:hAnsi="Times New Roman" w:cs="Times New Roman"/>
        </w:rPr>
        <w:t>Ἐν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μὲν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τῇ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δεξιᾷ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χειρὶ</w:t>
      </w:r>
      <w:proofErr w:type="spellEnd"/>
      <w:r w:rsidRPr="009D2D96">
        <w:rPr>
          <w:rFonts w:ascii="Times New Roman" w:hAnsi="Times New Roman" w:cs="Times New Roman"/>
        </w:rPr>
        <w:t xml:space="preserve"> φέρει </w:t>
      </w:r>
      <w:proofErr w:type="spellStart"/>
      <w:r w:rsidRPr="009D2D96">
        <w:rPr>
          <w:rFonts w:ascii="Times New Roman" w:hAnsi="Times New Roman" w:cs="Times New Roman"/>
        </w:rPr>
        <w:t>Νίκην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ἐξ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ἐλέφαντος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ταύτην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χρυσοῦ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ἔχουσαν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ἐπὶ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τῇ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κεφαλῇ</w:t>
      </w:r>
      <w:proofErr w:type="spellEnd"/>
      <w:r w:rsidRPr="009D2D96">
        <w:rPr>
          <w:rFonts w:ascii="Times New Roman" w:hAnsi="Times New Roman" w:cs="Times New Roman"/>
        </w:rPr>
        <w:t>…………… (στέφανος, αιτ. εν.).</w:t>
      </w:r>
    </w:p>
    <w:p w14:paraId="2E58990C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γ. </w:t>
      </w:r>
      <w:proofErr w:type="spellStart"/>
      <w:r w:rsidRPr="009D2D96">
        <w:rPr>
          <w:rFonts w:ascii="Times New Roman" w:hAnsi="Times New Roman" w:cs="Times New Roman"/>
        </w:rPr>
        <w:t>Τῇ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δὲ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ἀριστερᾷ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χειρὶ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τοῦ</w:t>
      </w:r>
      <w:proofErr w:type="spellEnd"/>
      <w:r w:rsidRPr="009D2D96">
        <w:rPr>
          <w:rFonts w:ascii="Times New Roman" w:hAnsi="Times New Roman" w:cs="Times New Roman"/>
        </w:rPr>
        <w:t>……….</w:t>
      </w:r>
      <w:proofErr w:type="spellStart"/>
      <w:r w:rsidRPr="009D2D96">
        <w:rPr>
          <w:rFonts w:ascii="Times New Roman" w:hAnsi="Times New Roman" w:cs="Times New Roman"/>
        </w:rPr>
        <w:t>ἔνεστι</w:t>
      </w:r>
      <w:proofErr w:type="spellEnd"/>
      <w:r w:rsidRPr="009D2D96">
        <w:rPr>
          <w:rFonts w:ascii="Times New Roman" w:hAnsi="Times New Roman" w:cs="Times New Roman"/>
        </w:rPr>
        <w:t xml:space="preserve"> (= υπάρχει) </w:t>
      </w:r>
      <w:proofErr w:type="spellStart"/>
      <w:r w:rsidRPr="009D2D96">
        <w:rPr>
          <w:rFonts w:ascii="Times New Roman" w:hAnsi="Times New Roman" w:cs="Times New Roman"/>
        </w:rPr>
        <w:t>σκῆπτρον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διηνθισμέ-νον</w:t>
      </w:r>
      <w:proofErr w:type="spellEnd"/>
      <w:r w:rsidRPr="009D2D96">
        <w:rPr>
          <w:rFonts w:ascii="Times New Roman" w:hAnsi="Times New Roman" w:cs="Times New Roman"/>
        </w:rPr>
        <w:t xml:space="preserve"> (θεός).</w:t>
      </w:r>
    </w:p>
    <w:p w14:paraId="17F42758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δ. Ὁ </w:t>
      </w:r>
      <w:proofErr w:type="spellStart"/>
      <w:r w:rsidRPr="009D2D96">
        <w:rPr>
          <w:rFonts w:ascii="Times New Roman" w:hAnsi="Times New Roman" w:cs="Times New Roman"/>
        </w:rPr>
        <w:t>ὄρνις</w:t>
      </w:r>
      <w:proofErr w:type="spellEnd"/>
      <w:r w:rsidRPr="009D2D96">
        <w:rPr>
          <w:rFonts w:ascii="Times New Roman" w:hAnsi="Times New Roman" w:cs="Times New Roman"/>
        </w:rPr>
        <w:t xml:space="preserve"> (=πουλί) ὁ </w:t>
      </w:r>
      <w:proofErr w:type="spellStart"/>
      <w:r w:rsidRPr="009D2D96">
        <w:rPr>
          <w:rFonts w:ascii="Times New Roman" w:hAnsi="Times New Roman" w:cs="Times New Roman"/>
        </w:rPr>
        <w:t>ἐπὶ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τῷ</w:t>
      </w:r>
      <w:proofErr w:type="spellEnd"/>
      <w:r w:rsidRPr="009D2D96">
        <w:rPr>
          <w:rFonts w:ascii="Times New Roman" w:hAnsi="Times New Roman" w:cs="Times New Roman"/>
        </w:rPr>
        <w:t xml:space="preserve"> ………… καθήμενός </w:t>
      </w:r>
      <w:proofErr w:type="spellStart"/>
      <w:r w:rsidRPr="009D2D96">
        <w:rPr>
          <w:rFonts w:ascii="Times New Roman" w:hAnsi="Times New Roman" w:cs="Times New Roman"/>
        </w:rPr>
        <w:t>ἐστιν</w:t>
      </w:r>
      <w:proofErr w:type="spellEnd"/>
      <w:r w:rsidRPr="009D2D96">
        <w:rPr>
          <w:rFonts w:ascii="Times New Roman" w:hAnsi="Times New Roman" w:cs="Times New Roman"/>
        </w:rPr>
        <w:t xml:space="preserve"> ὁ </w:t>
      </w:r>
      <w:proofErr w:type="spellStart"/>
      <w:r w:rsidRPr="009D2D96">
        <w:rPr>
          <w:rFonts w:ascii="Times New Roman" w:hAnsi="Times New Roman" w:cs="Times New Roman"/>
        </w:rPr>
        <w:t>ἀετὸς</w:t>
      </w:r>
      <w:proofErr w:type="spellEnd"/>
      <w:r w:rsidRPr="009D2D96">
        <w:rPr>
          <w:rFonts w:ascii="Times New Roman" w:hAnsi="Times New Roman" w:cs="Times New Roman"/>
        </w:rPr>
        <w:t xml:space="preserve"> (</w:t>
      </w:r>
      <w:proofErr w:type="spellStart"/>
      <w:r w:rsidRPr="009D2D96">
        <w:rPr>
          <w:rFonts w:ascii="Times New Roman" w:hAnsi="Times New Roman" w:cs="Times New Roman"/>
        </w:rPr>
        <w:t>σκῆπτρον</w:t>
      </w:r>
      <w:proofErr w:type="spellEnd"/>
      <w:r w:rsidRPr="009D2D96">
        <w:rPr>
          <w:rFonts w:ascii="Times New Roman" w:hAnsi="Times New Roman" w:cs="Times New Roman"/>
        </w:rPr>
        <w:t>).</w:t>
      </w:r>
    </w:p>
    <w:p w14:paraId="0C962779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 xml:space="preserve">ε. </w:t>
      </w:r>
      <w:proofErr w:type="spellStart"/>
      <w:r w:rsidRPr="009D2D96">
        <w:rPr>
          <w:rFonts w:ascii="Times New Roman" w:hAnsi="Times New Roman" w:cs="Times New Roman"/>
        </w:rPr>
        <w:t>Τῷ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χρυσῷ</w:t>
      </w:r>
      <w:proofErr w:type="spellEnd"/>
      <w:r w:rsidRPr="009D2D96">
        <w:rPr>
          <w:rFonts w:ascii="Times New Roman" w:hAnsi="Times New Roman" w:cs="Times New Roman"/>
        </w:rPr>
        <w:t>……………</w:t>
      </w:r>
      <w:proofErr w:type="spellStart"/>
      <w:r w:rsidRPr="009D2D96">
        <w:rPr>
          <w:rFonts w:ascii="Times New Roman" w:hAnsi="Times New Roman" w:cs="Times New Roman"/>
        </w:rPr>
        <w:t>τοῦ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θεοῦ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ζῴδιά</w:t>
      </w:r>
      <w:proofErr w:type="spellEnd"/>
      <w:r w:rsidRPr="009D2D96">
        <w:rPr>
          <w:rFonts w:ascii="Times New Roman" w:hAnsi="Times New Roman" w:cs="Times New Roman"/>
        </w:rPr>
        <w:t xml:space="preserve"> τε (= και μικρές εικόνες ζώων)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τῶν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ἀνθῶν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τὰ</w:t>
      </w:r>
      <w:proofErr w:type="spellEnd"/>
      <w:r w:rsidRPr="009D2D96">
        <w:rPr>
          <w:rFonts w:ascii="Times New Roman" w:hAnsi="Times New Roman" w:cs="Times New Roman"/>
        </w:rPr>
        <w:t xml:space="preserve"> …………..</w:t>
      </w:r>
      <w:proofErr w:type="spellStart"/>
      <w:r w:rsidRPr="009D2D96">
        <w:rPr>
          <w:rFonts w:ascii="Times New Roman" w:hAnsi="Times New Roman" w:cs="Times New Roman"/>
        </w:rPr>
        <w:t>εἰσίν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ἐμπεποιημένα</w:t>
      </w:r>
      <w:proofErr w:type="spellEnd"/>
      <w:r w:rsidRPr="009D2D96">
        <w:rPr>
          <w:rFonts w:ascii="Times New Roman" w:hAnsi="Times New Roman" w:cs="Times New Roman"/>
        </w:rPr>
        <w:t xml:space="preserve"> (=σκαλισμένα) (</w:t>
      </w:r>
      <w:proofErr w:type="spellStart"/>
      <w:r w:rsidRPr="009D2D96">
        <w:rPr>
          <w:rFonts w:ascii="Times New Roman" w:hAnsi="Times New Roman" w:cs="Times New Roman"/>
        </w:rPr>
        <w:t>ἱμάτιον</w:t>
      </w:r>
      <w:proofErr w:type="spellEnd"/>
      <w:r w:rsidRPr="009D2D96">
        <w:rPr>
          <w:rFonts w:ascii="Times New Roman" w:hAnsi="Times New Roman" w:cs="Times New Roman"/>
        </w:rPr>
        <w:t xml:space="preserve">, </w:t>
      </w:r>
      <w:proofErr w:type="spellStart"/>
      <w:r w:rsidRPr="009D2D96">
        <w:rPr>
          <w:rFonts w:ascii="Times New Roman" w:hAnsi="Times New Roman" w:cs="Times New Roman"/>
        </w:rPr>
        <w:t>κρί-νον</w:t>
      </w:r>
      <w:proofErr w:type="spellEnd"/>
      <w:r w:rsidRPr="009D2D96">
        <w:rPr>
          <w:rFonts w:ascii="Times New Roman" w:hAnsi="Times New Roman" w:cs="Times New Roman"/>
        </w:rPr>
        <w:t>).</w:t>
      </w:r>
    </w:p>
    <w:p w14:paraId="777511E3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στ</w:t>
      </w:r>
      <w:proofErr w:type="spellEnd"/>
      <w:r w:rsidRPr="009D2D96">
        <w:rPr>
          <w:rFonts w:ascii="Times New Roman" w:hAnsi="Times New Roman" w:cs="Times New Roman"/>
        </w:rPr>
        <w:t xml:space="preserve">. Ὁ θρόνος ποικίλος (=διακοσμημένος) </w:t>
      </w:r>
      <w:proofErr w:type="spellStart"/>
      <w:r w:rsidRPr="009D2D96">
        <w:rPr>
          <w:rFonts w:ascii="Times New Roman" w:hAnsi="Times New Roman" w:cs="Times New Roman"/>
        </w:rPr>
        <w:t>μὲν</w:t>
      </w:r>
      <w:proofErr w:type="spellEnd"/>
      <w:r w:rsidRPr="009D2D96">
        <w:rPr>
          <w:rFonts w:ascii="Times New Roman" w:hAnsi="Times New Roman" w:cs="Times New Roman"/>
        </w:rPr>
        <w:t xml:space="preserve"> …………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 xml:space="preserve"> ………….ποικίλος </w:t>
      </w:r>
      <w:proofErr w:type="spellStart"/>
      <w:r w:rsidRPr="009D2D96">
        <w:rPr>
          <w:rFonts w:ascii="Times New Roman" w:hAnsi="Times New Roman" w:cs="Times New Roman"/>
        </w:rPr>
        <w:t>δὲ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καὶ</w:t>
      </w:r>
      <w:proofErr w:type="spellEnd"/>
      <w:r w:rsidRPr="009D2D96">
        <w:rPr>
          <w:rFonts w:ascii="Times New Roman" w:hAnsi="Times New Roman" w:cs="Times New Roman"/>
        </w:rPr>
        <w:t>…………..</w:t>
      </w:r>
      <w:proofErr w:type="spellStart"/>
      <w:r w:rsidRPr="009D2D96">
        <w:rPr>
          <w:rFonts w:ascii="Times New Roman" w:hAnsi="Times New Roman" w:cs="Times New Roman"/>
        </w:rPr>
        <w:t>ἐλέφαντί</w:t>
      </w:r>
      <w:proofErr w:type="spellEnd"/>
      <w:r w:rsidRPr="009D2D96">
        <w:rPr>
          <w:rFonts w:ascii="Times New Roman" w:hAnsi="Times New Roman" w:cs="Times New Roman"/>
        </w:rPr>
        <w:t xml:space="preserve"> </w:t>
      </w:r>
      <w:proofErr w:type="spellStart"/>
      <w:r w:rsidRPr="009D2D96">
        <w:rPr>
          <w:rFonts w:ascii="Times New Roman" w:hAnsi="Times New Roman" w:cs="Times New Roman"/>
        </w:rPr>
        <w:t>ἐστι</w:t>
      </w:r>
      <w:proofErr w:type="spellEnd"/>
      <w:r w:rsidRPr="009D2D96">
        <w:rPr>
          <w:rFonts w:ascii="Times New Roman" w:hAnsi="Times New Roman" w:cs="Times New Roman"/>
        </w:rPr>
        <w:t xml:space="preserve"> (χρυσός, δοτ. / λίθος, δοτ. πληθ. / </w:t>
      </w:r>
      <w:proofErr w:type="spellStart"/>
      <w:r w:rsidRPr="009D2D96">
        <w:rPr>
          <w:rFonts w:ascii="Times New Roman" w:hAnsi="Times New Roman" w:cs="Times New Roman"/>
        </w:rPr>
        <w:t>ἔβενος</w:t>
      </w:r>
      <w:proofErr w:type="spellEnd"/>
      <w:r w:rsidRPr="009D2D96">
        <w:rPr>
          <w:rFonts w:ascii="Times New Roman" w:hAnsi="Times New Roman" w:cs="Times New Roman"/>
        </w:rPr>
        <w:t>, δοτ. εν.).</w:t>
      </w:r>
    </w:p>
    <w:p w14:paraId="613C35DD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 </w:t>
      </w:r>
    </w:p>
    <w:p w14:paraId="5DEB37A0" w14:textId="77777777" w:rsidR="009D2D96" w:rsidRPr="009D2D96" w:rsidRDefault="009D2D96" w:rsidP="009D2D96">
      <w:pPr>
        <w:rPr>
          <w:rFonts w:ascii="Times New Roman" w:hAnsi="Times New Roman" w:cs="Times New Roman"/>
          <w:b/>
          <w:bCs/>
        </w:rPr>
      </w:pPr>
      <w:r w:rsidRPr="009D2D96">
        <w:rPr>
          <w:rFonts w:ascii="Times New Roman" w:hAnsi="Times New Roman" w:cs="Times New Roman"/>
          <w:b/>
          <w:bCs/>
        </w:rPr>
        <w:t>5.      Αναγνωρίζω τα παρακάτω ουσιαστικά και τα χαρακτηρίζω, ως περιεκτικά, υποκοριστικά και ως τοπικά:</w:t>
      </w:r>
    </w:p>
    <w:p w14:paraId="23C1D4E3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Πευκώ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5E10C12F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Σφηκιά=</w:t>
      </w:r>
    </w:p>
    <w:p w14:paraId="43D0152B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Κηπάριον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20C8FE72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χαλκεῖον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59D61D80" w14:textId="77777777" w:rsidR="009D2D96" w:rsidRPr="009D2D96" w:rsidRDefault="009D2D96" w:rsidP="009D2D96">
      <w:pPr>
        <w:rPr>
          <w:rFonts w:ascii="Times New Roman" w:hAnsi="Times New Roman" w:cs="Times New Roman"/>
        </w:rPr>
      </w:pPr>
      <w:r w:rsidRPr="009D2D96">
        <w:rPr>
          <w:rFonts w:ascii="Times New Roman" w:hAnsi="Times New Roman" w:cs="Times New Roman"/>
        </w:rPr>
        <w:t>πυργίσκος=</w:t>
      </w:r>
    </w:p>
    <w:p w14:paraId="06369949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ξιφίδιον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77A33A91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ἀνθών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4C0ABD98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πανρθενών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53183FDE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καπηλεῖον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645704B5" w14:textId="77777777" w:rsidR="009D2D96" w:rsidRPr="009D2D96" w:rsidRDefault="009D2D96" w:rsidP="009D2D96">
      <w:pPr>
        <w:rPr>
          <w:rFonts w:ascii="Times New Roman" w:hAnsi="Times New Roman" w:cs="Times New Roman"/>
        </w:rPr>
      </w:pPr>
      <w:proofErr w:type="spellStart"/>
      <w:r w:rsidRPr="009D2D96">
        <w:rPr>
          <w:rFonts w:ascii="Times New Roman" w:hAnsi="Times New Roman" w:cs="Times New Roman"/>
        </w:rPr>
        <w:t>διδασκαλεῖον</w:t>
      </w:r>
      <w:proofErr w:type="spellEnd"/>
      <w:r w:rsidRPr="009D2D96">
        <w:rPr>
          <w:rFonts w:ascii="Times New Roman" w:hAnsi="Times New Roman" w:cs="Times New Roman"/>
        </w:rPr>
        <w:t>=</w:t>
      </w:r>
    </w:p>
    <w:p w14:paraId="2AF00D56" w14:textId="77777777" w:rsidR="009D2D96" w:rsidRDefault="009D2D96">
      <w:pPr>
        <w:rPr>
          <w:rFonts w:ascii="Times New Roman" w:hAnsi="Times New Roman" w:cs="Times New Roman"/>
        </w:rPr>
      </w:pPr>
    </w:p>
    <w:p w14:paraId="07319015" w14:textId="2881DDC3" w:rsidR="009D2D96" w:rsidRDefault="009D2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Πηγή:</w:t>
      </w:r>
      <w:r w:rsidRPr="009D2D96">
        <w:t xml:space="preserve"> </w:t>
      </w:r>
      <w:hyperlink r:id="rId5" w:history="1">
        <w:r w:rsidRPr="0026263B">
          <w:rPr>
            <w:rStyle w:val="-"/>
            <w:rFonts w:ascii="Times New Roman" w:hAnsi="Times New Roman" w:cs="Times New Roman"/>
          </w:rPr>
          <w:t>https://filologikigonia.gr/ekpaidefsi/defterovathmia-ekpaidefsi/gymnasio/82-a-gynasiou/arxaia/askiseis/117-genikes-askiseis-2</w:t>
        </w:r>
      </w:hyperlink>
    </w:p>
    <w:p w14:paraId="33AC87DE" w14:textId="77777777" w:rsidR="009D2D96" w:rsidRDefault="009D2D96">
      <w:pPr>
        <w:rPr>
          <w:rFonts w:ascii="Times New Roman" w:hAnsi="Times New Roman" w:cs="Times New Roman"/>
        </w:rPr>
      </w:pPr>
    </w:p>
    <w:p w14:paraId="65058366" w14:textId="77777777" w:rsidR="00453DD8" w:rsidRDefault="00453DD8">
      <w:pPr>
        <w:rPr>
          <w:rFonts w:ascii="Times New Roman" w:hAnsi="Times New Roman" w:cs="Times New Roman"/>
        </w:rPr>
      </w:pPr>
    </w:p>
    <w:p w14:paraId="428C8BB5" w14:textId="77777777" w:rsidR="00453DD8" w:rsidRDefault="00453DD8">
      <w:pPr>
        <w:rPr>
          <w:rFonts w:ascii="Times New Roman" w:hAnsi="Times New Roman" w:cs="Times New Roman"/>
        </w:rPr>
      </w:pPr>
    </w:p>
    <w:p w14:paraId="44FF084F" w14:textId="5086BB78" w:rsidR="00453DD8" w:rsidRPr="00453DD8" w:rsidRDefault="00453DD8" w:rsidP="00453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6.</w:t>
      </w:r>
      <w:r w:rsidRPr="00453DD8">
        <w:rPr>
          <w:rFonts w:ascii="Times New Roman" w:hAnsi="Times New Roman" w:cs="Times New Roman"/>
          <w:b/>
          <w:bCs/>
        </w:rPr>
        <w:t>Να γράψετε το α’ ενικό πρόσωπο των ιστορικών χρόνων της οριστικής των εξής ρημάτων:</w:t>
      </w:r>
    </w:p>
    <w:p w14:paraId="06EE885C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 xml:space="preserve">παράγω, </w:t>
      </w:r>
      <w:proofErr w:type="spellStart"/>
      <w:r w:rsidRPr="00453DD8">
        <w:rPr>
          <w:rFonts w:ascii="Times New Roman" w:hAnsi="Times New Roman" w:cs="Times New Roman"/>
        </w:rPr>
        <w:t>ἀποπέμπω</w:t>
      </w:r>
      <w:proofErr w:type="spellEnd"/>
      <w:r w:rsidRPr="00453DD8">
        <w:rPr>
          <w:rFonts w:ascii="Times New Roman" w:hAnsi="Times New Roman" w:cs="Times New Roman"/>
        </w:rPr>
        <w:t xml:space="preserve">, </w:t>
      </w:r>
      <w:proofErr w:type="spellStart"/>
      <w:r w:rsidRPr="00453DD8">
        <w:rPr>
          <w:rFonts w:ascii="Times New Roman" w:hAnsi="Times New Roman" w:cs="Times New Roman"/>
        </w:rPr>
        <w:t>ἱππεύω</w:t>
      </w:r>
      <w:proofErr w:type="spellEnd"/>
      <w:r w:rsidRPr="00453DD8">
        <w:rPr>
          <w:rFonts w:ascii="Times New Roman" w:hAnsi="Times New Roman" w:cs="Times New Roman"/>
        </w:rPr>
        <w:t xml:space="preserve">, στρατοπεδεύω, </w:t>
      </w:r>
      <w:proofErr w:type="spellStart"/>
      <w:r w:rsidRPr="00453DD8">
        <w:rPr>
          <w:rFonts w:ascii="Times New Roman" w:hAnsi="Times New Roman" w:cs="Times New Roman"/>
        </w:rPr>
        <w:t>ἐκστρατεύω</w:t>
      </w:r>
      <w:proofErr w:type="spellEnd"/>
      <w:r w:rsidRPr="00453DD8">
        <w:rPr>
          <w:rFonts w:ascii="Times New Roman" w:hAnsi="Times New Roman" w:cs="Times New Roman"/>
        </w:rPr>
        <w:t xml:space="preserve">, βλάπτω, καταδιώκω, διαπράττω, </w:t>
      </w:r>
      <w:proofErr w:type="spellStart"/>
      <w:r w:rsidRPr="00453DD8">
        <w:rPr>
          <w:rFonts w:ascii="Times New Roman" w:hAnsi="Times New Roman" w:cs="Times New Roman"/>
        </w:rPr>
        <w:t>ἱδρύω</w:t>
      </w:r>
      <w:proofErr w:type="spellEnd"/>
      <w:r w:rsidRPr="00453DD8">
        <w:rPr>
          <w:rFonts w:ascii="Times New Roman" w:hAnsi="Times New Roman" w:cs="Times New Roman"/>
        </w:rPr>
        <w:t xml:space="preserve">, </w:t>
      </w:r>
      <w:proofErr w:type="spellStart"/>
      <w:r w:rsidRPr="00453DD8">
        <w:rPr>
          <w:rFonts w:ascii="Times New Roman" w:hAnsi="Times New Roman" w:cs="Times New Roman"/>
        </w:rPr>
        <w:t>ἁρπάζω</w:t>
      </w:r>
      <w:proofErr w:type="spellEnd"/>
      <w:r w:rsidRPr="00453DD8">
        <w:rPr>
          <w:rFonts w:ascii="Times New Roman" w:hAnsi="Times New Roman" w:cs="Times New Roman"/>
        </w:rPr>
        <w:t xml:space="preserve">, </w:t>
      </w:r>
      <w:proofErr w:type="spellStart"/>
      <w:r w:rsidRPr="00453DD8">
        <w:rPr>
          <w:rFonts w:ascii="Times New Roman" w:hAnsi="Times New Roman" w:cs="Times New Roman"/>
        </w:rPr>
        <w:t>ἀποκρύπτω</w:t>
      </w:r>
      <w:proofErr w:type="spellEnd"/>
      <w:r w:rsidRPr="00453DD8">
        <w:rPr>
          <w:rFonts w:ascii="Times New Roman" w:hAnsi="Times New Roman" w:cs="Times New Roman"/>
        </w:rPr>
        <w:t xml:space="preserve">, </w:t>
      </w:r>
      <w:proofErr w:type="spellStart"/>
      <w:r w:rsidRPr="00453DD8">
        <w:rPr>
          <w:rFonts w:ascii="Times New Roman" w:hAnsi="Times New Roman" w:cs="Times New Roman"/>
        </w:rPr>
        <w:t>ὑβρίζω</w:t>
      </w:r>
      <w:proofErr w:type="spellEnd"/>
    </w:p>
    <w:p w14:paraId="07F1D3BE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 </w:t>
      </w:r>
    </w:p>
    <w:p w14:paraId="6354DAD7" w14:textId="42812892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  <w:b/>
          <w:bCs/>
        </w:rPr>
        <w:t>7.</w:t>
      </w:r>
      <w:r w:rsidRPr="00453DD8">
        <w:rPr>
          <w:rFonts w:ascii="Times New Roman" w:hAnsi="Times New Roman" w:cs="Times New Roman"/>
        </w:rPr>
        <w:t> </w:t>
      </w:r>
      <w:r w:rsidRPr="00453DD8">
        <w:rPr>
          <w:rFonts w:ascii="Times New Roman" w:hAnsi="Times New Roman" w:cs="Times New Roman"/>
          <w:b/>
          <w:bCs/>
        </w:rPr>
        <w:t>Να γράψετε τον παρατατικό των ρημάτων στον τύπο που σας δίνεται.</w:t>
      </w:r>
    </w:p>
    <w:p w14:paraId="495C5A7F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 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  <w:gridCol w:w="4323"/>
      </w:tblGrid>
      <w:tr w:rsidR="00453DD8" w:rsidRPr="00453DD8" w14:paraId="133FEC83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8A5A8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10F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  <w:b/>
                <w:bCs/>
              </w:rPr>
              <w:t>Παρατατικός</w:t>
            </w:r>
          </w:p>
        </w:tc>
      </w:tr>
      <w:tr w:rsidR="00453DD8" w:rsidRPr="00453DD8" w14:paraId="2FC2D9C7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11F14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 w:rsidRPr="00453DD8">
              <w:rPr>
                <w:rFonts w:ascii="Times New Roman" w:hAnsi="Times New Roman" w:cs="Times New Roman"/>
              </w:rPr>
              <w:t>ἀκούω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212AA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2B021D40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96ED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ορίζεις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E6695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3141B450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8DFCB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αυξάνει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E236C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5860A423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F1EE1" w14:textId="33DCF3A5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Pr="00453DD8">
              <w:rPr>
                <w:rFonts w:ascii="Times New Roman" w:hAnsi="Times New Roman" w:cs="Times New Roman"/>
              </w:rPr>
              <w:t>ρο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53DD8">
              <w:rPr>
                <w:rFonts w:ascii="Times New Roman" w:hAnsi="Times New Roman" w:cs="Times New Roman"/>
              </w:rPr>
              <w:t>βάλλουσιν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πρό+βάλλω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071F6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597361DA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5AE48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 w:rsidRPr="00453DD8">
              <w:rPr>
                <w:rFonts w:ascii="Times New Roman" w:hAnsi="Times New Roman" w:cs="Times New Roman"/>
              </w:rPr>
              <w:t>οἰκτίρω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BB24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5188FF50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DBF0A" w14:textId="17469086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κ</w:t>
            </w:r>
            <w:r w:rsidRPr="00453DD8">
              <w:rPr>
                <w:rFonts w:ascii="Times New Roman" w:hAnsi="Times New Roman" w:cs="Times New Roman"/>
              </w:rPr>
              <w:t>ατ</w:t>
            </w:r>
            <w:r>
              <w:rPr>
                <w:rFonts w:ascii="Times New Roman" w:hAnsi="Times New Roman" w:cs="Times New Roman"/>
              </w:rPr>
              <w:t>-</w:t>
            </w:r>
            <w:r w:rsidRPr="00453DD8">
              <w:rPr>
                <w:rFonts w:ascii="Times New Roman" w:hAnsi="Times New Roman" w:cs="Times New Roman"/>
              </w:rPr>
              <w:t>ευθύνουσι</w:t>
            </w:r>
            <w:proofErr w:type="spellEnd"/>
            <w:r>
              <w:rPr>
                <w:rFonts w:ascii="Times New Roman" w:hAnsi="Times New Roman" w:cs="Times New Roman"/>
              </w:rPr>
              <w:t xml:space="preserve"> (κατά +</w:t>
            </w:r>
            <w:proofErr w:type="spellStart"/>
            <w:r>
              <w:rPr>
                <w:rFonts w:ascii="Times New Roman" w:hAnsi="Times New Roman" w:cs="Times New Roman"/>
              </w:rPr>
              <w:t>εὐθύνω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6AA1E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396ABF14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785AB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μέλλει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FB04A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10767C2D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144F2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 w:rsidRPr="00453DD8">
              <w:rPr>
                <w:rFonts w:ascii="Times New Roman" w:hAnsi="Times New Roman" w:cs="Times New Roman"/>
              </w:rPr>
              <w:t>ὁμοιάζομεν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EDA3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6A9144F5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6780E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 w:rsidRPr="00453DD8">
              <w:rPr>
                <w:rFonts w:ascii="Times New Roman" w:hAnsi="Times New Roman" w:cs="Times New Roman"/>
              </w:rPr>
              <w:t>ὀστρακίζεις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88348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2BED458D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F691B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μένει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0258D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6033CFB0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1F5F5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proofErr w:type="spellStart"/>
            <w:r w:rsidRPr="00453DD8">
              <w:rPr>
                <w:rFonts w:ascii="Times New Roman" w:hAnsi="Times New Roman" w:cs="Times New Roman"/>
              </w:rPr>
              <w:t>δοκιμάζομεν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599A3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  <w:tr w:rsidR="00453DD8" w:rsidRPr="00453DD8" w14:paraId="2275C66B" w14:textId="77777777" w:rsidTr="00453DD8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38C1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δουλεύετε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69E9" w14:textId="77777777" w:rsidR="00453DD8" w:rsidRPr="00453DD8" w:rsidRDefault="00453DD8" w:rsidP="00453DD8">
            <w:pPr>
              <w:rPr>
                <w:rFonts w:ascii="Times New Roman" w:hAnsi="Times New Roman" w:cs="Times New Roman"/>
              </w:rPr>
            </w:pPr>
            <w:r w:rsidRPr="00453DD8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EF63823" w14:textId="77777777" w:rsidR="00453DD8" w:rsidRDefault="00453DD8">
      <w:pPr>
        <w:rPr>
          <w:rFonts w:ascii="Times New Roman" w:hAnsi="Times New Roman" w:cs="Times New Roman"/>
        </w:rPr>
      </w:pPr>
    </w:p>
    <w:p w14:paraId="23E90EFC" w14:textId="77777777" w:rsidR="00453DD8" w:rsidRDefault="00453DD8">
      <w:pPr>
        <w:rPr>
          <w:rFonts w:ascii="Times New Roman" w:hAnsi="Times New Roman" w:cs="Times New Roman"/>
        </w:rPr>
      </w:pPr>
    </w:p>
    <w:p w14:paraId="778A79B0" w14:textId="311D557A" w:rsidR="00453DD8" w:rsidRPr="00453DD8" w:rsidRDefault="00453DD8" w:rsidP="00453DD8">
      <w:pPr>
        <w:jc w:val="both"/>
        <w:rPr>
          <w:rFonts w:ascii="Times New Roman" w:hAnsi="Times New Roman" w:cs="Times New Roman"/>
          <w:b/>
          <w:bCs/>
        </w:rPr>
      </w:pPr>
      <w:r w:rsidRPr="00453DD8">
        <w:rPr>
          <w:rFonts w:ascii="Times New Roman" w:hAnsi="Times New Roman" w:cs="Times New Roman"/>
          <w:b/>
          <w:bCs/>
        </w:rPr>
        <w:lastRenderedPageBreak/>
        <w:t>8.</w:t>
      </w:r>
      <w:r w:rsidRPr="00453DD8">
        <w:rPr>
          <w:rFonts w:ascii="Times New Roman" w:hAnsi="Times New Roman" w:cs="Times New Roman"/>
          <w:b/>
          <w:bCs/>
        </w:rPr>
        <w:t>Να συμπληρώσετε τις προτάσεις βάζοντας τα ρήματα των παρενθέσεων στον κατάλληλο τύπο της οριστικής </w:t>
      </w:r>
      <w:r w:rsidRPr="00453DD8">
        <w:rPr>
          <w:rFonts w:ascii="Times New Roman" w:hAnsi="Times New Roman" w:cs="Times New Roman"/>
          <w:b/>
          <w:bCs/>
          <w:u w:val="single"/>
        </w:rPr>
        <w:t>ενεστώτα</w:t>
      </w:r>
      <w:r w:rsidRPr="00453DD8">
        <w:rPr>
          <w:rFonts w:ascii="Times New Roman" w:hAnsi="Times New Roman" w:cs="Times New Roman"/>
          <w:b/>
          <w:bCs/>
        </w:rPr>
        <w:t> και </w:t>
      </w:r>
      <w:r w:rsidRPr="00453DD8">
        <w:rPr>
          <w:rFonts w:ascii="Times New Roman" w:hAnsi="Times New Roman" w:cs="Times New Roman"/>
          <w:b/>
          <w:bCs/>
          <w:u w:val="single"/>
        </w:rPr>
        <w:t>μέλλοντα</w:t>
      </w:r>
      <w:r w:rsidRPr="00453DD8">
        <w:rPr>
          <w:rFonts w:ascii="Times New Roman" w:hAnsi="Times New Roman" w:cs="Times New Roman"/>
          <w:b/>
          <w:bCs/>
        </w:rPr>
        <w:t> ενεργητικής φωνής :</w:t>
      </w:r>
    </w:p>
    <w:p w14:paraId="166B5824" w14:textId="1C1206DC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Ὑμεῖς</w:t>
      </w:r>
      <w:proofErr w:type="spellEnd"/>
      <w:r w:rsidRPr="00453DD8">
        <w:rPr>
          <w:rFonts w:ascii="Times New Roman" w:hAnsi="Times New Roman" w:cs="Times New Roman"/>
        </w:rPr>
        <w:t xml:space="preserve"> 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 xml:space="preserve">.)                τούς κήρυκας </w:t>
      </w:r>
      <w:proofErr w:type="spellStart"/>
      <w:r w:rsidRPr="00453DD8">
        <w:rPr>
          <w:rFonts w:ascii="Times New Roman" w:hAnsi="Times New Roman" w:cs="Times New Roman"/>
        </w:rPr>
        <w:t>εἰς</w:t>
      </w:r>
      <w:proofErr w:type="spellEnd"/>
      <w:r w:rsidRPr="00453DD8">
        <w:rPr>
          <w:rFonts w:ascii="Times New Roman" w:hAnsi="Times New Roman" w:cs="Times New Roman"/>
        </w:rPr>
        <w:t xml:space="preserve"> φρέαρ</w:t>
      </w:r>
      <w:r>
        <w:rPr>
          <w:rFonts w:ascii="Times New Roman" w:hAnsi="Times New Roman" w:cs="Times New Roman"/>
        </w:rPr>
        <w:t>(=πηγάδι)</w:t>
      </w:r>
      <w:r w:rsidRPr="00453DD8">
        <w:rPr>
          <w:rFonts w:ascii="Times New Roman" w:hAnsi="Times New Roman" w:cs="Times New Roman"/>
        </w:rPr>
        <w:t>  (ρίπτω</w:t>
      </w:r>
      <w:r>
        <w:rPr>
          <w:rFonts w:ascii="Times New Roman" w:hAnsi="Times New Roman" w:cs="Times New Roman"/>
        </w:rPr>
        <w:t>=ρίχνω</w:t>
      </w:r>
      <w:r w:rsidRPr="00453D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F2112A7" w14:textId="3ABC4105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Οἱ</w:t>
      </w:r>
      <w:proofErr w:type="spellEnd"/>
      <w:r w:rsidRPr="00453DD8">
        <w:rPr>
          <w:rFonts w:ascii="Times New Roman" w:hAnsi="Times New Roman" w:cs="Times New Roman"/>
        </w:rPr>
        <w:t xml:space="preserve"> νόμοι </w:t>
      </w:r>
      <w:proofErr w:type="spellStart"/>
      <w:r w:rsidRPr="00453DD8">
        <w:rPr>
          <w:rFonts w:ascii="Times New Roman" w:hAnsi="Times New Roman" w:cs="Times New Roman"/>
        </w:rPr>
        <w:t>τόν</w:t>
      </w:r>
      <w:proofErr w:type="spellEnd"/>
      <w:r w:rsidRPr="00453DD8">
        <w:rPr>
          <w:rFonts w:ascii="Times New Roman" w:hAnsi="Times New Roman" w:cs="Times New Roman"/>
        </w:rPr>
        <w:t xml:space="preserve"> δῆμον</w:t>
      </w:r>
      <w:r>
        <w:rPr>
          <w:rFonts w:ascii="Times New Roman" w:hAnsi="Times New Roman" w:cs="Times New Roman"/>
        </w:rPr>
        <w:t>(=λαός)</w:t>
      </w:r>
      <w:r w:rsidRPr="00453DD8">
        <w:rPr>
          <w:rFonts w:ascii="Times New Roman" w:hAnsi="Times New Roman" w:cs="Times New Roman"/>
        </w:rPr>
        <w:t>  ……………….(ενεστ.)   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.)(παιδεύω)</w:t>
      </w:r>
      <w:r>
        <w:rPr>
          <w:rFonts w:ascii="Times New Roman" w:hAnsi="Times New Roman" w:cs="Times New Roman"/>
        </w:rPr>
        <w:t>.</w:t>
      </w:r>
    </w:p>
    <w:p w14:paraId="22D565A4" w14:textId="63172DAA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Ἐγώ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ἀεί</w:t>
      </w:r>
      <w:proofErr w:type="spellEnd"/>
      <w:r>
        <w:rPr>
          <w:rFonts w:ascii="Times New Roman" w:hAnsi="Times New Roman" w:cs="Times New Roman"/>
        </w:rPr>
        <w:t xml:space="preserve"> (=πάντα)</w:t>
      </w:r>
      <w:r w:rsidRPr="00453DD8">
        <w:rPr>
          <w:rFonts w:ascii="Times New Roman" w:hAnsi="Times New Roman" w:cs="Times New Roman"/>
        </w:rPr>
        <w:t xml:space="preserve"> κατά τούς νόμους ……………………(ενεστ.)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    (πράττω)</w:t>
      </w:r>
      <w:r>
        <w:rPr>
          <w:rFonts w:ascii="Times New Roman" w:hAnsi="Times New Roman" w:cs="Times New Roman"/>
        </w:rPr>
        <w:t>.</w:t>
      </w:r>
    </w:p>
    <w:p w14:paraId="6FA8F74D" w14:textId="27283F81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Οἱ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ἱππεῖς</w:t>
      </w:r>
      <w:proofErr w:type="spellEnd"/>
      <w:r w:rsidRPr="00453DD8">
        <w:rPr>
          <w:rFonts w:ascii="Times New Roman" w:hAnsi="Times New Roman" w:cs="Times New Roman"/>
        </w:rPr>
        <w:t>  ……………………(ενεστ.)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 xml:space="preserve">.)   τούς </w:t>
      </w:r>
      <w:proofErr w:type="spellStart"/>
      <w:r w:rsidRPr="00453DD8">
        <w:rPr>
          <w:rFonts w:ascii="Times New Roman" w:hAnsi="Times New Roman" w:cs="Times New Roman"/>
        </w:rPr>
        <w:t>τῶν</w:t>
      </w:r>
      <w:proofErr w:type="spellEnd"/>
      <w:r w:rsidRPr="00453DD8">
        <w:rPr>
          <w:rFonts w:ascii="Times New Roman" w:hAnsi="Times New Roman" w:cs="Times New Roman"/>
        </w:rPr>
        <w:t xml:space="preserve"> βαρβάρων </w:t>
      </w:r>
      <w:proofErr w:type="spellStart"/>
      <w:r w:rsidRPr="00453DD8">
        <w:rPr>
          <w:rFonts w:ascii="Times New Roman" w:hAnsi="Times New Roman" w:cs="Times New Roman"/>
        </w:rPr>
        <w:t>τοξότας</w:t>
      </w:r>
      <w:proofErr w:type="spellEnd"/>
      <w:r w:rsidRPr="00453DD8">
        <w:rPr>
          <w:rFonts w:ascii="Times New Roman" w:hAnsi="Times New Roman" w:cs="Times New Roman"/>
        </w:rPr>
        <w:t xml:space="preserve"> (διώκω)</w:t>
      </w:r>
      <w:r>
        <w:rPr>
          <w:rFonts w:ascii="Times New Roman" w:hAnsi="Times New Roman" w:cs="Times New Roman"/>
        </w:rPr>
        <w:t>.</w:t>
      </w:r>
    </w:p>
    <w:p w14:paraId="4024440D" w14:textId="02DE0FD2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Ἀγαμέμνων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ἐν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Αὐλίδι</w:t>
      </w:r>
      <w:proofErr w:type="spellEnd"/>
      <w:r w:rsidRPr="00453DD8">
        <w:rPr>
          <w:rFonts w:ascii="Times New Roman" w:hAnsi="Times New Roman" w:cs="Times New Roman"/>
        </w:rPr>
        <w:t>  </w:t>
      </w:r>
      <w:proofErr w:type="spellStart"/>
      <w:r w:rsidRPr="00453DD8">
        <w:rPr>
          <w:rFonts w:ascii="Times New Roman" w:hAnsi="Times New Roman" w:cs="Times New Roman"/>
        </w:rPr>
        <w:t>Ἰφιγένειαν</w:t>
      </w:r>
      <w:proofErr w:type="spellEnd"/>
      <w:r w:rsidRPr="00453DD8">
        <w:rPr>
          <w:rFonts w:ascii="Times New Roman" w:hAnsi="Times New Roman" w:cs="Times New Roman"/>
        </w:rPr>
        <w:t xml:space="preserve"> ……………………(ενεστ..)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(θύω</w:t>
      </w:r>
      <w:r>
        <w:rPr>
          <w:rFonts w:ascii="Times New Roman" w:hAnsi="Times New Roman" w:cs="Times New Roman"/>
        </w:rPr>
        <w:t>=θυσιάζω</w:t>
      </w:r>
      <w:r w:rsidRPr="00453DD8">
        <w:rPr>
          <w:rFonts w:ascii="Times New Roman" w:hAnsi="Times New Roman" w:cs="Times New Roman"/>
        </w:rPr>
        <w:t>)</w:t>
      </w:r>
    </w:p>
    <w:p w14:paraId="4A5382F6" w14:textId="77777777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Σύ ……………………(ενεστ.)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 </w:t>
      </w:r>
      <w:proofErr w:type="spellStart"/>
      <w:r w:rsidRPr="00453DD8">
        <w:rPr>
          <w:rFonts w:ascii="Times New Roman" w:hAnsi="Times New Roman" w:cs="Times New Roman"/>
        </w:rPr>
        <w:t>τάς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γνώμας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τῶν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ἀνθρώπων</w:t>
      </w:r>
      <w:proofErr w:type="spellEnd"/>
      <w:r w:rsidRPr="00453DD8">
        <w:rPr>
          <w:rFonts w:ascii="Times New Roman" w:hAnsi="Times New Roman" w:cs="Times New Roman"/>
        </w:rPr>
        <w:t>      (τρέπω)</w:t>
      </w:r>
    </w:p>
    <w:p w14:paraId="00D3E1DA" w14:textId="77777777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Ἀλέξανδρος</w:t>
      </w:r>
      <w:proofErr w:type="spellEnd"/>
      <w:r w:rsidRPr="00453DD8">
        <w:rPr>
          <w:rFonts w:ascii="Times New Roman" w:hAnsi="Times New Roman" w:cs="Times New Roman"/>
        </w:rPr>
        <w:t xml:space="preserve"> 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</w:t>
      </w:r>
      <w:proofErr w:type="spellStart"/>
      <w:r w:rsidRPr="00453DD8">
        <w:rPr>
          <w:rFonts w:ascii="Times New Roman" w:hAnsi="Times New Roman" w:cs="Times New Roman"/>
        </w:rPr>
        <w:t>τόν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τῶν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Περσῶν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κίνδυνον</w:t>
      </w:r>
      <w:proofErr w:type="spellEnd"/>
      <w:r w:rsidRPr="00453DD8">
        <w:rPr>
          <w:rFonts w:ascii="Times New Roman" w:hAnsi="Times New Roman" w:cs="Times New Roman"/>
        </w:rPr>
        <w:t xml:space="preserve"> (</w:t>
      </w:r>
      <w:proofErr w:type="spellStart"/>
      <w:r w:rsidRPr="00453DD8">
        <w:rPr>
          <w:rFonts w:ascii="Times New Roman" w:hAnsi="Times New Roman" w:cs="Times New Roman"/>
        </w:rPr>
        <w:t>ἀποτρέπω</w:t>
      </w:r>
      <w:proofErr w:type="spellEnd"/>
      <w:r w:rsidRPr="00453DD8">
        <w:rPr>
          <w:rFonts w:ascii="Times New Roman" w:hAnsi="Times New Roman" w:cs="Times New Roman"/>
        </w:rPr>
        <w:t>)</w:t>
      </w:r>
    </w:p>
    <w:p w14:paraId="5B8C0A70" w14:textId="00488264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Ἀθηναιῖοι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ἄγγελον</w:t>
      </w:r>
      <w:proofErr w:type="spellEnd"/>
      <w:r w:rsidRPr="00453DD8">
        <w:rPr>
          <w:rFonts w:ascii="Times New Roman" w:hAnsi="Times New Roman" w:cs="Times New Roman"/>
        </w:rPr>
        <w:t>   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</w:t>
      </w:r>
      <w:proofErr w:type="spellStart"/>
      <w:r w:rsidRPr="00453DD8">
        <w:rPr>
          <w:rFonts w:ascii="Times New Roman" w:hAnsi="Times New Roman" w:cs="Times New Roman"/>
        </w:rPr>
        <w:t>τοῖς</w:t>
      </w:r>
      <w:proofErr w:type="spellEnd"/>
      <w:r w:rsidRPr="00453DD8">
        <w:rPr>
          <w:rFonts w:ascii="Times New Roman" w:hAnsi="Times New Roman" w:cs="Times New Roman"/>
        </w:rPr>
        <w:t xml:space="preserve"> </w:t>
      </w:r>
      <w:proofErr w:type="spellStart"/>
      <w:r w:rsidRPr="00453DD8">
        <w:rPr>
          <w:rFonts w:ascii="Times New Roman" w:hAnsi="Times New Roman" w:cs="Times New Roman"/>
        </w:rPr>
        <w:t>Λακεδαιμονίοις</w:t>
      </w:r>
      <w:proofErr w:type="spellEnd"/>
      <w:r w:rsidRPr="00453DD8">
        <w:rPr>
          <w:rFonts w:ascii="Times New Roman" w:hAnsi="Times New Roman" w:cs="Times New Roman"/>
        </w:rPr>
        <w:t xml:space="preserve"> (πέμπω</w:t>
      </w:r>
      <w:r>
        <w:rPr>
          <w:rFonts w:ascii="Times New Roman" w:hAnsi="Times New Roman" w:cs="Times New Roman"/>
        </w:rPr>
        <w:t>=στέλνω</w:t>
      </w:r>
      <w:r w:rsidRPr="00453DD8">
        <w:rPr>
          <w:rFonts w:ascii="Times New Roman" w:hAnsi="Times New Roman" w:cs="Times New Roman"/>
        </w:rPr>
        <w:t>)</w:t>
      </w:r>
    </w:p>
    <w:p w14:paraId="267944E7" w14:textId="0A3EE6C8" w:rsidR="00453DD8" w:rsidRPr="00453DD8" w:rsidRDefault="00453DD8" w:rsidP="00453DD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Ὑμεῖς</w:t>
      </w:r>
      <w:proofErr w:type="spellEnd"/>
      <w:r w:rsidRPr="00453DD8">
        <w:rPr>
          <w:rFonts w:ascii="Times New Roman" w:hAnsi="Times New Roman" w:cs="Times New Roman"/>
        </w:rPr>
        <w:t xml:space="preserve"> 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τούς δικαστάς          (πείθω)</w:t>
      </w:r>
      <w:r w:rsidR="00E701EE">
        <w:rPr>
          <w:rFonts w:ascii="Times New Roman" w:hAnsi="Times New Roman" w:cs="Times New Roman"/>
        </w:rPr>
        <w:t>.</w:t>
      </w:r>
    </w:p>
    <w:p w14:paraId="15552B89" w14:textId="2A2849F2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10.       Ὁ στρατιώτης 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</w:t>
      </w:r>
      <w:proofErr w:type="spellStart"/>
      <w:r w:rsidRPr="00453DD8">
        <w:rPr>
          <w:rFonts w:ascii="Times New Roman" w:hAnsi="Times New Roman" w:cs="Times New Roman"/>
        </w:rPr>
        <w:t>τάφρον</w:t>
      </w:r>
      <w:proofErr w:type="spellEnd"/>
      <w:r w:rsidRPr="00453DD8">
        <w:rPr>
          <w:rFonts w:ascii="Times New Roman" w:hAnsi="Times New Roman" w:cs="Times New Roman"/>
        </w:rPr>
        <w:t>   (</w:t>
      </w:r>
      <w:proofErr w:type="spellStart"/>
      <w:r w:rsidRPr="00453DD8">
        <w:rPr>
          <w:rFonts w:ascii="Times New Roman" w:hAnsi="Times New Roman" w:cs="Times New Roman"/>
        </w:rPr>
        <w:t>ὀρύττω</w:t>
      </w:r>
      <w:proofErr w:type="spellEnd"/>
      <w:r w:rsidR="00E701EE">
        <w:rPr>
          <w:rFonts w:ascii="Times New Roman" w:hAnsi="Times New Roman" w:cs="Times New Roman"/>
        </w:rPr>
        <w:t>=σκάβω</w:t>
      </w:r>
      <w:r w:rsidRPr="00453DD8">
        <w:rPr>
          <w:rFonts w:ascii="Times New Roman" w:hAnsi="Times New Roman" w:cs="Times New Roman"/>
        </w:rPr>
        <w:t>)</w:t>
      </w:r>
      <w:r w:rsidR="00E701EE">
        <w:rPr>
          <w:rFonts w:ascii="Times New Roman" w:hAnsi="Times New Roman" w:cs="Times New Roman"/>
        </w:rPr>
        <w:t>.</w:t>
      </w:r>
    </w:p>
    <w:p w14:paraId="7F73E388" w14:textId="66A980BC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11.       </w:t>
      </w:r>
      <w:proofErr w:type="spellStart"/>
      <w:r w:rsidRPr="00453DD8">
        <w:rPr>
          <w:rFonts w:ascii="Times New Roman" w:hAnsi="Times New Roman" w:cs="Times New Roman"/>
        </w:rPr>
        <w:t>Ἐγώ</w:t>
      </w:r>
      <w:proofErr w:type="spellEnd"/>
      <w:r w:rsidRPr="00453DD8">
        <w:rPr>
          <w:rFonts w:ascii="Times New Roman" w:hAnsi="Times New Roman" w:cs="Times New Roman"/>
        </w:rPr>
        <w:t>  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 xml:space="preserve">.)  τούς </w:t>
      </w:r>
      <w:proofErr w:type="spellStart"/>
      <w:r w:rsidRPr="00453DD8">
        <w:rPr>
          <w:rFonts w:ascii="Times New Roman" w:hAnsi="Times New Roman" w:cs="Times New Roman"/>
        </w:rPr>
        <w:t>ὅρκους</w:t>
      </w:r>
      <w:proofErr w:type="spellEnd"/>
      <w:r w:rsidRPr="00453DD8">
        <w:rPr>
          <w:rFonts w:ascii="Times New Roman" w:hAnsi="Times New Roman" w:cs="Times New Roman"/>
        </w:rPr>
        <w:t>      (</w:t>
      </w:r>
      <w:proofErr w:type="spellStart"/>
      <w:r w:rsidRPr="00453DD8">
        <w:rPr>
          <w:rFonts w:ascii="Times New Roman" w:hAnsi="Times New Roman" w:cs="Times New Roman"/>
        </w:rPr>
        <w:t>φυλάττω</w:t>
      </w:r>
      <w:proofErr w:type="spellEnd"/>
      <w:r w:rsidRPr="00453DD8">
        <w:rPr>
          <w:rFonts w:ascii="Times New Roman" w:hAnsi="Times New Roman" w:cs="Times New Roman"/>
        </w:rPr>
        <w:t>)</w:t>
      </w:r>
      <w:r w:rsidR="00E701EE">
        <w:rPr>
          <w:rFonts w:ascii="Times New Roman" w:hAnsi="Times New Roman" w:cs="Times New Roman"/>
        </w:rPr>
        <w:t>.</w:t>
      </w:r>
    </w:p>
    <w:p w14:paraId="1BECE486" w14:textId="0FBC9281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12.       </w:t>
      </w:r>
      <w:proofErr w:type="spellStart"/>
      <w:r w:rsidRPr="00453DD8">
        <w:rPr>
          <w:rFonts w:ascii="Times New Roman" w:hAnsi="Times New Roman" w:cs="Times New Roman"/>
        </w:rPr>
        <w:t>Ἡμεῖς</w:t>
      </w:r>
      <w:proofErr w:type="spellEnd"/>
      <w:r w:rsidRPr="00453DD8">
        <w:rPr>
          <w:rFonts w:ascii="Times New Roman" w:hAnsi="Times New Roman" w:cs="Times New Roman"/>
        </w:rPr>
        <w:t xml:space="preserve"> ...…………………(ενεστ.)   ………………………(</w:t>
      </w:r>
      <w:proofErr w:type="spellStart"/>
      <w:r w:rsidRPr="00453DD8">
        <w:rPr>
          <w:rFonts w:ascii="Times New Roman" w:hAnsi="Times New Roman" w:cs="Times New Roman"/>
        </w:rPr>
        <w:t>μέλ</w:t>
      </w:r>
      <w:proofErr w:type="spellEnd"/>
      <w:r w:rsidRPr="00453DD8">
        <w:rPr>
          <w:rFonts w:ascii="Times New Roman" w:hAnsi="Times New Roman" w:cs="Times New Roman"/>
        </w:rPr>
        <w:t>.)  τούς πολεμίους        (διώκω)</w:t>
      </w:r>
      <w:r w:rsidR="00E701EE">
        <w:rPr>
          <w:rFonts w:ascii="Times New Roman" w:hAnsi="Times New Roman" w:cs="Times New Roman"/>
        </w:rPr>
        <w:t>.</w:t>
      </w:r>
    </w:p>
    <w:p w14:paraId="6A07B5EE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 </w:t>
      </w:r>
    </w:p>
    <w:p w14:paraId="44DB4FB7" w14:textId="6298A8C5" w:rsidR="00453DD8" w:rsidRPr="00453DD8" w:rsidRDefault="00453DD8" w:rsidP="00E701EE">
      <w:pPr>
        <w:rPr>
          <w:rFonts w:ascii="Times New Roman" w:hAnsi="Times New Roman" w:cs="Times New Roman"/>
          <w:b/>
          <w:bCs/>
        </w:rPr>
      </w:pPr>
      <w:r w:rsidRPr="00453DD8">
        <w:rPr>
          <w:rFonts w:ascii="Times New Roman" w:hAnsi="Times New Roman" w:cs="Times New Roman"/>
          <w:b/>
          <w:bCs/>
        </w:rPr>
        <w:t> </w:t>
      </w:r>
      <w:r w:rsidR="00E701EE" w:rsidRPr="00E701EE">
        <w:rPr>
          <w:rFonts w:ascii="Times New Roman" w:hAnsi="Times New Roman" w:cs="Times New Roman"/>
          <w:b/>
          <w:bCs/>
        </w:rPr>
        <w:t>9.</w:t>
      </w:r>
      <w:r w:rsidRPr="00453DD8">
        <w:rPr>
          <w:rFonts w:ascii="Times New Roman" w:hAnsi="Times New Roman" w:cs="Times New Roman"/>
          <w:b/>
          <w:bCs/>
        </w:rPr>
        <w:t>Να  γράψετε  τα  ρήματα  που  σας  δίνονται  στον  κατάλληλο  τύπο  του </w:t>
      </w:r>
      <w:r w:rsidR="00142C68">
        <w:rPr>
          <w:rFonts w:ascii="Times New Roman" w:hAnsi="Times New Roman" w:cs="Times New Roman"/>
          <w:b/>
          <w:bCs/>
          <w:u w:val="single"/>
        </w:rPr>
        <w:t>Π</w:t>
      </w:r>
      <w:r w:rsidRPr="00453DD8">
        <w:rPr>
          <w:rFonts w:ascii="Times New Roman" w:hAnsi="Times New Roman" w:cs="Times New Roman"/>
          <w:b/>
          <w:bCs/>
          <w:u w:val="single"/>
        </w:rPr>
        <w:t>αρατατικού</w:t>
      </w:r>
      <w:r w:rsidRPr="00453DD8">
        <w:rPr>
          <w:rFonts w:ascii="Times New Roman" w:hAnsi="Times New Roman" w:cs="Times New Roman"/>
          <w:b/>
          <w:bCs/>
        </w:rPr>
        <w:t> και του  </w:t>
      </w:r>
      <w:r w:rsidR="00802E7D">
        <w:rPr>
          <w:rFonts w:ascii="Times New Roman" w:hAnsi="Times New Roman" w:cs="Times New Roman"/>
          <w:b/>
          <w:bCs/>
          <w:u w:val="single"/>
        </w:rPr>
        <w:t>Α</w:t>
      </w:r>
      <w:r w:rsidRPr="00453DD8">
        <w:rPr>
          <w:rFonts w:ascii="Times New Roman" w:hAnsi="Times New Roman" w:cs="Times New Roman"/>
          <w:b/>
          <w:bCs/>
          <w:u w:val="single"/>
        </w:rPr>
        <w:t>ορίστου</w:t>
      </w:r>
      <w:r w:rsidRPr="00453DD8">
        <w:rPr>
          <w:rFonts w:ascii="Times New Roman" w:hAnsi="Times New Roman" w:cs="Times New Roman"/>
          <w:b/>
          <w:bCs/>
        </w:rPr>
        <w:t> ενεργητικής φωνής:</w:t>
      </w:r>
    </w:p>
    <w:p w14:paraId="2C8DFAAB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 </w:t>
      </w:r>
    </w:p>
    <w:p w14:paraId="5DD64E22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φονεύω             (παρατ.,  β΄ πληθ.):</w:t>
      </w:r>
    </w:p>
    <w:p w14:paraId="01804A4B" w14:textId="40AFE3BE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ἐκ</w:t>
      </w:r>
      <w:proofErr w:type="spellEnd"/>
      <w:r w:rsidR="00E701EE">
        <w:rPr>
          <w:rFonts w:ascii="Times New Roman" w:hAnsi="Times New Roman" w:cs="Times New Roman"/>
        </w:rPr>
        <w:t>-</w:t>
      </w:r>
      <w:r w:rsidRPr="00453DD8">
        <w:rPr>
          <w:rFonts w:ascii="Times New Roman" w:hAnsi="Times New Roman" w:cs="Times New Roman"/>
        </w:rPr>
        <w:t>διώκω           (αόρ., γ΄ πληθ.):</w:t>
      </w:r>
    </w:p>
    <w:p w14:paraId="31AECDDA" w14:textId="36C0B628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δια</w:t>
      </w:r>
      <w:r w:rsidR="00E701EE">
        <w:rPr>
          <w:rFonts w:ascii="Times New Roman" w:hAnsi="Times New Roman" w:cs="Times New Roman"/>
        </w:rPr>
        <w:t>-</w:t>
      </w:r>
      <w:r w:rsidRPr="00453DD8">
        <w:rPr>
          <w:rFonts w:ascii="Times New Roman" w:hAnsi="Times New Roman" w:cs="Times New Roman"/>
        </w:rPr>
        <w:t>βαίνω          (παρατ., α΄ ενικό):</w:t>
      </w:r>
    </w:p>
    <w:p w14:paraId="1A1BFD4A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lastRenderedPageBreak/>
        <w:t>ἐρίζω</w:t>
      </w:r>
      <w:proofErr w:type="spellEnd"/>
      <w:r w:rsidRPr="00453DD8">
        <w:rPr>
          <w:rFonts w:ascii="Times New Roman" w:hAnsi="Times New Roman" w:cs="Times New Roman"/>
        </w:rPr>
        <w:t>                 (αόρ., β΄ ενικό):</w:t>
      </w:r>
    </w:p>
    <w:p w14:paraId="3ED0BDBD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αὐξάνω</w:t>
      </w:r>
      <w:proofErr w:type="spellEnd"/>
      <w:r w:rsidRPr="00453DD8">
        <w:rPr>
          <w:rFonts w:ascii="Times New Roman" w:hAnsi="Times New Roman" w:cs="Times New Roman"/>
        </w:rPr>
        <w:t>            (παρατ., γ΄ πληθ.):</w:t>
      </w:r>
    </w:p>
    <w:p w14:paraId="690BC02E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πράττω              (αόρ., β΄ πληθ.):</w:t>
      </w:r>
    </w:p>
    <w:p w14:paraId="02D89602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πέμπω                (παρατ., α΄ πληθ.):</w:t>
      </w:r>
    </w:p>
    <w:p w14:paraId="49FF706A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ἀγοράζω</w:t>
      </w:r>
      <w:proofErr w:type="spellEnd"/>
      <w:r w:rsidRPr="00453DD8">
        <w:rPr>
          <w:rFonts w:ascii="Times New Roman" w:hAnsi="Times New Roman" w:cs="Times New Roman"/>
        </w:rPr>
        <w:t>            (αόρ.,  α΄ ενικό):</w:t>
      </w:r>
    </w:p>
    <w:p w14:paraId="67887A5C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περιέχω           (παρατ., γ΄ ενικό):</w:t>
      </w:r>
    </w:p>
    <w:p w14:paraId="79CB02D2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πείθω                (αόρ., β΄ ενικό):           </w:t>
      </w:r>
    </w:p>
    <w:p w14:paraId="110773C4" w14:textId="4AC76B26" w:rsidR="00453DD8" w:rsidRPr="00453DD8" w:rsidRDefault="00E701EE" w:rsidP="00453D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ἁ</w:t>
      </w:r>
      <w:r w:rsidR="00453DD8" w:rsidRPr="00453DD8">
        <w:rPr>
          <w:rFonts w:ascii="Times New Roman" w:hAnsi="Times New Roman" w:cs="Times New Roman"/>
        </w:rPr>
        <w:t>λιεύω</w:t>
      </w:r>
      <w:proofErr w:type="spellEnd"/>
      <w:r w:rsidR="00453DD8" w:rsidRPr="00453DD8">
        <w:rPr>
          <w:rFonts w:ascii="Times New Roman" w:hAnsi="Times New Roman" w:cs="Times New Roman"/>
        </w:rPr>
        <w:t>               (αόρ., β΄ πληθ.):</w:t>
      </w:r>
    </w:p>
    <w:p w14:paraId="65F0F28E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διαπρέπω           (παρατ., α΄ ενικό):</w:t>
      </w:r>
    </w:p>
    <w:p w14:paraId="67960EF2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ὁδεύω</w:t>
      </w:r>
      <w:proofErr w:type="spellEnd"/>
      <w:r w:rsidRPr="00453DD8">
        <w:rPr>
          <w:rFonts w:ascii="Times New Roman" w:hAnsi="Times New Roman" w:cs="Times New Roman"/>
        </w:rPr>
        <w:t>                  (αόρ., β΄ ενικό):</w:t>
      </w:r>
    </w:p>
    <w:p w14:paraId="02C84032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κολάζω               (παρατ., β΄ ενικό):</w:t>
      </w:r>
    </w:p>
    <w:p w14:paraId="57536F51" w14:textId="5F666F96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ἐκ</w:t>
      </w:r>
      <w:proofErr w:type="spellEnd"/>
      <w:r w:rsidR="00E701EE">
        <w:rPr>
          <w:rFonts w:ascii="Times New Roman" w:hAnsi="Times New Roman" w:cs="Times New Roman"/>
        </w:rPr>
        <w:t>-</w:t>
      </w:r>
      <w:r w:rsidRPr="00453DD8">
        <w:rPr>
          <w:rFonts w:ascii="Times New Roman" w:hAnsi="Times New Roman" w:cs="Times New Roman"/>
        </w:rPr>
        <w:t>πέμπω             (αόρ., γ΄ πληθ.):</w:t>
      </w:r>
    </w:p>
    <w:p w14:paraId="36E25643" w14:textId="77D3C513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δια</w:t>
      </w:r>
      <w:r w:rsidR="00E701EE">
        <w:rPr>
          <w:rFonts w:ascii="Times New Roman" w:hAnsi="Times New Roman" w:cs="Times New Roman"/>
        </w:rPr>
        <w:t>-</w:t>
      </w:r>
      <w:r w:rsidRPr="00453DD8">
        <w:rPr>
          <w:rFonts w:ascii="Times New Roman" w:hAnsi="Times New Roman" w:cs="Times New Roman"/>
        </w:rPr>
        <w:t>πράττω          (παρατ., α΄ πληθ.):</w:t>
      </w:r>
    </w:p>
    <w:p w14:paraId="24141F09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θύω                       (αόρ., β΄ ενικό):</w:t>
      </w:r>
    </w:p>
    <w:p w14:paraId="32F755D1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ἀρπάζω</w:t>
      </w:r>
      <w:proofErr w:type="spellEnd"/>
      <w:r w:rsidRPr="00453DD8">
        <w:rPr>
          <w:rFonts w:ascii="Times New Roman" w:hAnsi="Times New Roman" w:cs="Times New Roman"/>
        </w:rPr>
        <w:t>                (παρατ., γ΄ ενικό):</w:t>
      </w:r>
    </w:p>
    <w:p w14:paraId="55A3F995" w14:textId="123C6636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περι</w:t>
      </w:r>
      <w:proofErr w:type="spellEnd"/>
      <w:r w:rsidR="00E701EE">
        <w:rPr>
          <w:rFonts w:ascii="Times New Roman" w:hAnsi="Times New Roman" w:cs="Times New Roman"/>
        </w:rPr>
        <w:t>-</w:t>
      </w:r>
      <w:r w:rsidRPr="00453DD8">
        <w:rPr>
          <w:rFonts w:ascii="Times New Roman" w:hAnsi="Times New Roman" w:cs="Times New Roman"/>
        </w:rPr>
        <w:t>στρέφω         (αόρ., α΄ ενικό):</w:t>
      </w:r>
    </w:p>
    <w:p w14:paraId="0EAAADFC" w14:textId="5F478579" w:rsidR="00453DD8" w:rsidRPr="00453DD8" w:rsidRDefault="00E701EE" w:rsidP="00453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κατά-</w:t>
      </w:r>
      <w:r w:rsidR="00453DD8" w:rsidRPr="00453DD8">
        <w:rPr>
          <w:rFonts w:ascii="Times New Roman" w:hAnsi="Times New Roman" w:cs="Times New Roman"/>
        </w:rPr>
        <w:t>πλέω            (παρατ., β΄ πληθ.):</w:t>
      </w:r>
    </w:p>
    <w:p w14:paraId="44E162C1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πείθω                     (αόρ., γ΄  πληθ.):</w:t>
      </w:r>
    </w:p>
    <w:p w14:paraId="15966786" w14:textId="77777777" w:rsidR="00453DD8" w:rsidRPr="00453DD8" w:rsidRDefault="00453DD8" w:rsidP="00453DD8">
      <w:pPr>
        <w:rPr>
          <w:rFonts w:ascii="Times New Roman" w:hAnsi="Times New Roman" w:cs="Times New Roman"/>
        </w:rPr>
      </w:pPr>
      <w:r w:rsidRPr="00453DD8">
        <w:rPr>
          <w:rFonts w:ascii="Times New Roman" w:hAnsi="Times New Roman" w:cs="Times New Roman"/>
        </w:rPr>
        <w:t>κελεύω                   (παρατ., α΄ ενικό):</w:t>
      </w:r>
    </w:p>
    <w:p w14:paraId="460E3840" w14:textId="77777777" w:rsidR="00453DD8" w:rsidRPr="00453DD8" w:rsidRDefault="00453DD8" w:rsidP="00453DD8">
      <w:pPr>
        <w:rPr>
          <w:rFonts w:ascii="Times New Roman" w:hAnsi="Times New Roman" w:cs="Times New Roman"/>
        </w:rPr>
      </w:pPr>
      <w:proofErr w:type="spellStart"/>
      <w:r w:rsidRPr="00453DD8">
        <w:rPr>
          <w:rFonts w:ascii="Times New Roman" w:hAnsi="Times New Roman" w:cs="Times New Roman"/>
        </w:rPr>
        <w:t>ἀκούω</w:t>
      </w:r>
      <w:proofErr w:type="spellEnd"/>
      <w:r w:rsidRPr="00453DD8">
        <w:rPr>
          <w:rFonts w:ascii="Times New Roman" w:hAnsi="Times New Roman" w:cs="Times New Roman"/>
        </w:rPr>
        <w:t>                     (αόρ., β΄ ενικό):</w:t>
      </w:r>
    </w:p>
    <w:p w14:paraId="2E9842C2" w14:textId="77777777" w:rsidR="00453DD8" w:rsidRDefault="00453DD8">
      <w:pPr>
        <w:rPr>
          <w:rFonts w:ascii="Times New Roman" w:hAnsi="Times New Roman" w:cs="Times New Roman"/>
        </w:rPr>
      </w:pPr>
    </w:p>
    <w:p w14:paraId="03778DF6" w14:textId="77777777" w:rsidR="00E701EE" w:rsidRDefault="00E701EE">
      <w:pPr>
        <w:rPr>
          <w:rFonts w:ascii="Times New Roman" w:hAnsi="Times New Roman" w:cs="Times New Roman"/>
        </w:rPr>
      </w:pPr>
    </w:p>
    <w:p w14:paraId="080383F2" w14:textId="77777777" w:rsidR="00E701EE" w:rsidRDefault="00E701EE">
      <w:pPr>
        <w:rPr>
          <w:rFonts w:ascii="Times New Roman" w:hAnsi="Times New Roman" w:cs="Times New Roman"/>
        </w:rPr>
      </w:pPr>
    </w:p>
    <w:p w14:paraId="5E5097C9" w14:textId="77777777" w:rsidR="00E701EE" w:rsidRDefault="00E701EE">
      <w:pPr>
        <w:rPr>
          <w:rFonts w:ascii="Times New Roman" w:hAnsi="Times New Roman" w:cs="Times New Roman"/>
        </w:rPr>
      </w:pPr>
    </w:p>
    <w:p w14:paraId="12CB3488" w14:textId="77777777" w:rsidR="00E701EE" w:rsidRDefault="00E701EE">
      <w:pPr>
        <w:rPr>
          <w:rFonts w:ascii="Times New Roman" w:hAnsi="Times New Roman" w:cs="Times New Roman"/>
        </w:rPr>
      </w:pPr>
    </w:p>
    <w:p w14:paraId="76003AE5" w14:textId="77777777" w:rsidR="00E701EE" w:rsidRDefault="00E701EE">
      <w:pPr>
        <w:rPr>
          <w:rFonts w:ascii="Times New Roman" w:hAnsi="Times New Roman" w:cs="Times New Roman"/>
        </w:rPr>
      </w:pPr>
    </w:p>
    <w:p w14:paraId="70A31DC4" w14:textId="77777777" w:rsidR="00E701EE" w:rsidRDefault="00E701EE">
      <w:pPr>
        <w:rPr>
          <w:rFonts w:ascii="Times New Roman" w:hAnsi="Times New Roman" w:cs="Times New Roman"/>
        </w:rPr>
      </w:pPr>
    </w:p>
    <w:p w14:paraId="686B443C" w14:textId="77777777" w:rsidR="00E701EE" w:rsidRDefault="00E701EE">
      <w:pPr>
        <w:rPr>
          <w:rFonts w:ascii="Times New Roman" w:hAnsi="Times New Roman" w:cs="Times New Roman"/>
        </w:rPr>
      </w:pPr>
    </w:p>
    <w:p w14:paraId="66B70D3B" w14:textId="7EC7143A" w:rsidR="00E701EE" w:rsidRPr="00E701EE" w:rsidRDefault="00E701EE" w:rsidP="00E701EE">
      <w:pPr>
        <w:rPr>
          <w:rFonts w:ascii="Times New Roman" w:hAnsi="Times New Roman" w:cs="Times New Roman"/>
          <w:b/>
          <w:bCs/>
        </w:rPr>
      </w:pPr>
      <w:r w:rsidRPr="00E701EE">
        <w:rPr>
          <w:rFonts w:ascii="Times New Roman" w:hAnsi="Times New Roman" w:cs="Times New Roman"/>
          <w:b/>
          <w:bCs/>
        </w:rPr>
        <w:lastRenderedPageBreak/>
        <w:t xml:space="preserve">Α. Να σχηματίσετε </w:t>
      </w:r>
      <w:r w:rsidRPr="00802E7D">
        <w:rPr>
          <w:rFonts w:ascii="Times New Roman" w:hAnsi="Times New Roman" w:cs="Times New Roman"/>
          <w:b/>
          <w:bCs/>
        </w:rPr>
        <w:t>τους χρόνους</w:t>
      </w:r>
      <w:r w:rsidRPr="00E701EE">
        <w:rPr>
          <w:rFonts w:ascii="Times New Roman" w:hAnsi="Times New Roman" w:cs="Times New Roman"/>
          <w:b/>
          <w:bCs/>
        </w:rPr>
        <w:t xml:space="preserve"> της οριστικής των παρακάτω ρημάτων (φωνηεντόληκτα, </w:t>
      </w:r>
      <w:proofErr w:type="spellStart"/>
      <w:r w:rsidRPr="00E701EE">
        <w:rPr>
          <w:rFonts w:ascii="Times New Roman" w:hAnsi="Times New Roman" w:cs="Times New Roman"/>
          <w:b/>
          <w:bCs/>
        </w:rPr>
        <w:t>ουρανικόληκτα</w:t>
      </w:r>
      <w:proofErr w:type="spellEnd"/>
      <w:r w:rsidRPr="00E701E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701EE">
        <w:rPr>
          <w:rFonts w:ascii="Times New Roman" w:hAnsi="Times New Roman" w:cs="Times New Roman"/>
          <w:b/>
          <w:bCs/>
        </w:rPr>
        <w:t>χειλικόληκτα</w:t>
      </w:r>
      <w:proofErr w:type="spellEnd"/>
      <w:r w:rsidRPr="00E701E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701EE">
        <w:rPr>
          <w:rFonts w:ascii="Times New Roman" w:hAnsi="Times New Roman" w:cs="Times New Roman"/>
          <w:b/>
          <w:bCs/>
        </w:rPr>
        <w:t>οδοντικόληκτα</w:t>
      </w:r>
      <w:proofErr w:type="spellEnd"/>
      <w:r w:rsidRPr="00E701EE">
        <w:rPr>
          <w:rFonts w:ascii="Times New Roman" w:hAnsi="Times New Roman" w:cs="Times New Roman"/>
          <w:b/>
          <w:bCs/>
        </w:rPr>
        <w:t>)</w:t>
      </w:r>
    </w:p>
    <w:tbl>
      <w:tblPr>
        <w:tblW w:w="50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969"/>
        <w:gridCol w:w="1278"/>
        <w:gridCol w:w="1409"/>
        <w:gridCol w:w="1532"/>
        <w:gridCol w:w="1558"/>
      </w:tblGrid>
      <w:tr w:rsidR="00E701EE" w:rsidRPr="00E701EE" w14:paraId="5CF6EAE8" w14:textId="51DEA0B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36F25" w14:textId="77777777" w:rsidR="00E701EE" w:rsidRPr="00E701EE" w:rsidRDefault="00E701EE" w:rsidP="00E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ΕΝΕΣΤΩΤΑΣ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BA8B2" w14:textId="77777777" w:rsidR="00E701EE" w:rsidRPr="00E701EE" w:rsidRDefault="00E701EE" w:rsidP="00E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ΘΕΜΑ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38EBA" w14:textId="77777777" w:rsidR="00E701EE" w:rsidRPr="00E701EE" w:rsidRDefault="00E701EE" w:rsidP="00E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ΜΕΛΛΩΝ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75C26" w14:textId="77777777" w:rsidR="00E701EE" w:rsidRPr="00E701EE" w:rsidRDefault="00E701EE" w:rsidP="00E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ΑΟΡΙΣΤΟΣ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7B21F78C" w14:textId="77777777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ΠΑΡΑΚΕΙ</w:t>
            </w:r>
          </w:p>
          <w:p w14:paraId="625EBBE0" w14:textId="46C47DFC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ΜΕΝΟΣ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64C87707" w14:textId="647CDF3C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ΥΠΕΡΣΥΝΤΕΛΙΚΟΣ</w:t>
            </w:r>
          </w:p>
        </w:tc>
      </w:tr>
      <w:tr w:rsidR="00E701EE" w:rsidRPr="00E701EE" w14:paraId="6F1FB667" w14:textId="798B2C9E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E9C9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κελεύω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A7D02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κελευ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AB75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8DAD3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1490B020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6B3BAAD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595531FB" w14:textId="6B17286B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580E2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διώκω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E347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διώκ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0B02C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35F21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4FECF455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72767100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320B2E8B" w14:textId="44DA0F00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B3E7B" w14:textId="77777777" w:rsidR="00E701EE" w:rsidRPr="00E701EE" w:rsidRDefault="00E701EE" w:rsidP="00E701EE">
            <w:pPr>
              <w:rPr>
                <w:rFonts w:ascii="Times New Roman" w:hAnsi="Times New Roman" w:cs="Times New Roman"/>
                <w:u w:val="thick"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  <w:u w:val="thick"/>
              </w:rPr>
              <w:t>φυλάττω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8CC6E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φυλάκ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73FF9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E0D25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7FA1F716" w14:textId="046E67F7" w:rsidR="00E701EE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C68">
              <w:rPr>
                <w:rFonts w:ascii="Times New Roman" w:hAnsi="Times New Roman" w:cs="Times New Roman"/>
                <w:b/>
                <w:bCs/>
              </w:rPr>
              <w:t>πε</w:t>
            </w:r>
            <w:proofErr w:type="spellEnd"/>
            <w:r w:rsidRPr="00142C6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7C7E5288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740F6823" w14:textId="15311BF4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545C3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</w:rPr>
              <w:t>ἀλλάττω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23DAE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αλλάγ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50F29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34E4B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6D244277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180A0C87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3456DA8C" w14:textId="548F42F3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AFF34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βλάπτω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D245D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βλάβ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8DFA6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8B14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3940F3C4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17084F0E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02C870C1" w14:textId="34CD7958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B0534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γράφω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35549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γράφ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BB09B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3080C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6EDFBE98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49B4F3B8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6C93546B" w14:textId="3DF6B003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A5F06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πέμπω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C4AE3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πέμπ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1D1E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EC39E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41B306C8" w14:textId="3E5A66EE" w:rsidR="00E701EE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C68">
              <w:rPr>
                <w:rFonts w:ascii="Times New Roman" w:hAnsi="Times New Roman" w:cs="Times New Roman"/>
                <w:b/>
                <w:bCs/>
              </w:rPr>
              <w:t>πέπομφα</w:t>
            </w:r>
            <w:proofErr w:type="spellEnd"/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3BCB3895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0AB65CC7" w14:textId="7E468FA1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A8CC5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t>πείθω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7642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 xml:space="preserve">θ. </w:t>
            </w:r>
            <w:proofErr w:type="spellStart"/>
            <w:r w:rsidRPr="00E701EE">
              <w:rPr>
                <w:rFonts w:ascii="Times New Roman" w:hAnsi="Times New Roman" w:cs="Times New Roman"/>
              </w:rPr>
              <w:t>πείθ</w:t>
            </w:r>
            <w:proofErr w:type="spellEnd"/>
            <w:r w:rsidRPr="00E701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A902C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9DDF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  <w:r w:rsidRPr="00E70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115BE85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74011C14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2C0E5D17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4185FE" w14:textId="11E84139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</w:rPr>
              <w:t>ἀγορεύω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BE4E25" w14:textId="6B658682" w:rsidR="00E701EE" w:rsidRPr="00E701EE" w:rsidRDefault="00113319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</w:rPr>
              <w:t>ἀγορεύ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8B85C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56FD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19EAC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20EC1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75F576E7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28F7D4" w14:textId="1366F220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</w:rPr>
              <w:t>ἄρχω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B87D99" w14:textId="1121C781" w:rsidR="00E701EE" w:rsidRPr="00E701EE" w:rsidRDefault="00113319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E701EE">
              <w:rPr>
                <w:rFonts w:ascii="Times New Roman" w:hAnsi="Times New Roman" w:cs="Times New Roman"/>
                <w:b/>
                <w:bCs/>
              </w:rPr>
              <w:t>ἄρχ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71A8A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216AB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C85C0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3D23E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E701EE" w:rsidRPr="00E701EE" w14:paraId="66DDBA44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31D8B" w14:textId="79288F04" w:rsidR="00E701EE" w:rsidRPr="00E701EE" w:rsidRDefault="00E701EE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E701EE">
              <w:rPr>
                <w:rFonts w:ascii="Times New Roman" w:hAnsi="Times New Roman" w:cs="Times New Roman"/>
                <w:b/>
                <w:bCs/>
              </w:rPr>
              <w:lastRenderedPageBreak/>
              <w:t>βασιλεύω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109C8" w14:textId="6FC40A81" w:rsidR="00E701EE" w:rsidRPr="00E701EE" w:rsidRDefault="00113319" w:rsidP="00E70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Pr="00E701EE">
              <w:rPr>
                <w:rFonts w:ascii="Times New Roman" w:hAnsi="Times New Roman" w:cs="Times New Roman"/>
                <w:b/>
                <w:bCs/>
              </w:rPr>
              <w:t>ασιλεύ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0FE8B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F1FFDF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20513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97581" w14:textId="77777777" w:rsidR="00E701EE" w:rsidRPr="00E701EE" w:rsidRDefault="00E701EE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72EDC7A2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FEACAE" w14:textId="3E628BD8" w:rsidR="00113319" w:rsidRPr="00E701EE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113319">
              <w:rPr>
                <w:rFonts w:ascii="Times New Roman" w:hAnsi="Times New Roman" w:cs="Times New Roman"/>
                <w:b/>
                <w:bCs/>
              </w:rPr>
              <w:t>γράφω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36BAC" w14:textId="5D1116C8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γ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ράφ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B684D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141B40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667F3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EBF4D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0483A6E4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7B98C" w14:textId="2A203A5D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113319">
              <w:rPr>
                <w:rFonts w:ascii="Times New Roman" w:hAnsi="Times New Roman" w:cs="Times New Roman"/>
                <w:b/>
                <w:bCs/>
              </w:rPr>
              <w:t>διώκω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160DE4" w14:textId="0E70F4E7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δ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ιώκ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1FE275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3F7B71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F8F31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52F47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405A89A6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6F010" w14:textId="34DE8246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113319">
              <w:rPr>
                <w:rFonts w:ascii="Times New Roman" w:hAnsi="Times New Roman" w:cs="Times New Roman"/>
                <w:b/>
                <w:bCs/>
              </w:rPr>
              <w:t>τρίβω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49651" w14:textId="2ABB977C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τ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ρίβ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768A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7D172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AF460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E11B7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59701BA8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F69F23" w14:textId="3F9D6C24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 w:rsidRPr="00113319">
              <w:rPr>
                <w:rFonts w:ascii="Times New Roman" w:hAnsi="Times New Roman" w:cs="Times New Roman"/>
                <w:b/>
                <w:bCs/>
              </w:rPr>
              <w:t>πείθω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43FA34" w14:textId="56806FD3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π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είθ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E25ED3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5CBEDC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2E19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4B492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3877B49F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0392C" w14:textId="1AB5EACF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</w:rPr>
              <w:t>ἱκετεύω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5E2434" w14:textId="219739E1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</w:rPr>
              <w:t>ἱκετεύ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9FA2D9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37555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2DEA0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3740C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7FCF8219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09424F" w14:textId="07F5727B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</w:rPr>
              <w:t>ἰδρύω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419629" w14:textId="154EA219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</w:rPr>
              <w:t>ἰδρύ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A64FA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70D2F7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A2938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EC1ADD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4385CF77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91A30" w14:textId="30F25BFE" w:rsidR="00113319" w:rsidRPr="00142C68" w:rsidRDefault="00113319" w:rsidP="00E701EE">
            <w:pPr>
              <w:rPr>
                <w:rFonts w:ascii="Times New Roman" w:hAnsi="Times New Roman" w:cs="Times New Roman"/>
                <w:b/>
                <w:bCs/>
                <w:u w:val="thick"/>
              </w:rPr>
            </w:pPr>
            <w:r w:rsidRPr="00142C68">
              <w:rPr>
                <w:rFonts w:ascii="Times New Roman" w:hAnsi="Times New Roman" w:cs="Times New Roman"/>
                <w:b/>
                <w:bCs/>
                <w:u w:val="thick"/>
              </w:rPr>
              <w:t>θύω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5E8FA2" w14:textId="6F16CDA6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θ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91EC7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DEABD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2E7D1" w14:textId="271046D3" w:rsidR="00113319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2C68">
              <w:rPr>
                <w:rFonts w:ascii="Times New Roman" w:hAnsi="Times New Roman" w:cs="Times New Roman"/>
                <w:b/>
                <w:bCs/>
              </w:rPr>
              <w:t>τε-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403E3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5B2F6550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0836B2" w14:textId="5C11EF36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κ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ρύπτω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270F99" w14:textId="02CA9966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κ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ρύ</w:t>
            </w:r>
            <w:r>
              <w:rPr>
                <w:rFonts w:ascii="Times New Roman" w:hAnsi="Times New Roman" w:cs="Times New Roman"/>
                <w:b/>
                <w:bCs/>
              </w:rPr>
              <w:t>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E3E9D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50BAA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D51B2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40AC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33F3C754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3C3348" w14:textId="7BDF5E20" w:rsid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ράττω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8260D" w14:textId="3F9125C3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π</w:t>
            </w:r>
            <w:r w:rsidRPr="00113319">
              <w:rPr>
                <w:rFonts w:ascii="Times New Roman" w:hAnsi="Times New Roman" w:cs="Times New Roman"/>
                <w:b/>
                <w:bCs/>
              </w:rPr>
              <w:t>ρά</w:t>
            </w:r>
            <w:r>
              <w:rPr>
                <w:rFonts w:ascii="Times New Roman" w:hAnsi="Times New Roman" w:cs="Times New Roman"/>
                <w:b/>
                <w:bCs/>
              </w:rPr>
              <w:t>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2892D9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96454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D9D32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B47B86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45E180A5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3606E0" w14:textId="6F1A5861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π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αύω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294DE" w14:textId="3D43BB6A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π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αύ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05EC28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417666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05EB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7D13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3B418A12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79050" w14:textId="2D015AA3" w:rsidR="00113319" w:rsidRPr="00142C68" w:rsidRDefault="00113319" w:rsidP="00E701EE">
            <w:pPr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</w:pPr>
            <w:r w:rsidRPr="00142C68"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  <w:t>θ</w:t>
            </w:r>
            <w:r w:rsidRPr="00142C68"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  <w:t>ηρεύω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F213" w14:textId="21CE474B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θ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ηρεύ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EB8C5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31D55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90F76" w14:textId="5615AAD0" w:rsidR="00113319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2C68">
              <w:rPr>
                <w:rFonts w:ascii="Times New Roman" w:hAnsi="Times New Roman" w:cs="Times New Roman"/>
                <w:b/>
                <w:bCs/>
              </w:rPr>
              <w:t>τε-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2E395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762C9A34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44E2F2" w14:textId="2D1D743C" w:rsidR="00113319" w:rsidRDefault="00113319" w:rsidP="00E701EE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ἀλλάττω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C33D00" w14:textId="318E63E9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ἀλλά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07EFBC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84C4C2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D0890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E5E18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5545D116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50218" w14:textId="4F480377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σ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τρατεύω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CE418A" w14:textId="789C7E2F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σ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τρατεύ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B51768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4FED8A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88B3E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7A3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7ECC320A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21046" w14:textId="6A684AFD" w:rsidR="00113319" w:rsidRPr="00142C68" w:rsidRDefault="00113319" w:rsidP="00E701EE">
            <w:pPr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</w:pPr>
            <w:r w:rsidRPr="00142C68"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  <w:t>χορεύω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67156F" w14:textId="047F4AFD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χ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ορεύ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AE328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4E113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B57C4" w14:textId="1D158002" w:rsidR="00113319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C68">
              <w:rPr>
                <w:rFonts w:ascii="Times New Roman" w:hAnsi="Times New Roman" w:cs="Times New Roman"/>
                <w:b/>
                <w:bCs/>
              </w:rPr>
              <w:t>κε</w:t>
            </w:r>
            <w:proofErr w:type="spellEnd"/>
            <w:r w:rsidRPr="00142C6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F2C71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2DBCD009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973C9" w14:textId="27CACF98" w:rsidR="00113319" w:rsidRPr="00113319" w:rsidRDefault="00113319" w:rsidP="00E701EE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κ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ελεύω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BD7D5" w14:textId="7BCBB6F1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κ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ελεύ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40335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BBF9C6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9DB99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A5F0A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37D641FA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3091B" w14:textId="0A577A33" w:rsidR="00113319" w:rsidRDefault="00113319" w:rsidP="00E701EE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β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ουλεύω</w:t>
            </w:r>
            <w:proofErr w:type="spellEnd"/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11CDD" w14:textId="4A2FC727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β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ουλεύ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D0BC6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97B5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D1B88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61E54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  <w:tr w:rsidR="00113319" w:rsidRPr="00E701EE" w14:paraId="3D17074C" w14:textId="77777777" w:rsidTr="00142C68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4A537" w14:textId="41FBF822" w:rsidR="00113319" w:rsidRPr="00142C68" w:rsidRDefault="00113319" w:rsidP="00E701EE">
            <w:pPr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</w:pPr>
            <w:r w:rsidRPr="00142C68">
              <w:rPr>
                <w:rFonts w:ascii="Times New Roman" w:hAnsi="Times New Roman" w:cs="Times New Roman"/>
                <w:b/>
                <w:bCs/>
                <w:u w:val="thick"/>
                <w:shd w:val="clear" w:color="auto" w:fill="FFFFFF"/>
              </w:rPr>
              <w:t>φύω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30406" w14:textId="72856155" w:rsidR="00113319" w:rsidRPr="00E701EE" w:rsidRDefault="00142C68" w:rsidP="00E70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φ</w:t>
            </w:r>
            <w:r w:rsidRPr="001133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E3A3C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D0AC1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14226ACD" w14:textId="18BDC2A4" w:rsidR="00113319" w:rsidRPr="00142C68" w:rsidRDefault="00142C68" w:rsidP="00E70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C68">
              <w:rPr>
                <w:rFonts w:ascii="Times New Roman" w:hAnsi="Times New Roman" w:cs="Times New Roman"/>
                <w:b/>
                <w:bCs/>
              </w:rPr>
              <w:t>πε</w:t>
            </w:r>
            <w:proofErr w:type="spellEnd"/>
            <w:r w:rsidRPr="00142C6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</w:tcPr>
          <w:p w14:paraId="07680867" w14:textId="77777777" w:rsidR="00113319" w:rsidRPr="00E701EE" w:rsidRDefault="00113319" w:rsidP="00E701EE">
            <w:pPr>
              <w:rPr>
                <w:rFonts w:ascii="Times New Roman" w:hAnsi="Times New Roman" w:cs="Times New Roman"/>
              </w:rPr>
            </w:pPr>
          </w:p>
        </w:tc>
      </w:tr>
    </w:tbl>
    <w:p w14:paraId="3C47EBF5" w14:textId="77777777" w:rsidR="00E701EE" w:rsidRPr="00E701EE" w:rsidRDefault="00E701EE" w:rsidP="00E701EE">
      <w:pPr>
        <w:rPr>
          <w:rFonts w:ascii="Times New Roman" w:hAnsi="Times New Roman" w:cs="Times New Roman"/>
        </w:rPr>
      </w:pPr>
      <w:r w:rsidRPr="00E701EE">
        <w:rPr>
          <w:rFonts w:ascii="Times New Roman" w:hAnsi="Times New Roman" w:cs="Times New Roman"/>
        </w:rPr>
        <w:t> </w:t>
      </w:r>
    </w:p>
    <w:p w14:paraId="1A08D6C7" w14:textId="5DD6A55A" w:rsidR="00E701EE" w:rsidRDefault="00802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Πηγή: </w:t>
      </w:r>
      <w:hyperlink r:id="rId6" w:history="1">
        <w:r w:rsidRPr="0026263B">
          <w:rPr>
            <w:rStyle w:val="-"/>
            <w:rFonts w:ascii="Times New Roman" w:hAnsi="Times New Roman" w:cs="Times New Roman"/>
          </w:rPr>
          <w:t>https://filologikigonia.gr/ekpaidefsi/defterovathmia-ekpaidefsi/gymnasio/82-a-gynasiou/arxaia/askiseis/126-test-arxaion</w:t>
        </w:r>
      </w:hyperlink>
    </w:p>
    <w:p w14:paraId="1D9D2D86" w14:textId="77777777" w:rsidR="00802E7D" w:rsidRPr="009D2D96" w:rsidRDefault="00802E7D">
      <w:pPr>
        <w:rPr>
          <w:rFonts w:ascii="Times New Roman" w:hAnsi="Times New Roman" w:cs="Times New Roman"/>
        </w:rPr>
      </w:pPr>
    </w:p>
    <w:sectPr w:rsidR="00802E7D" w:rsidRPr="009D2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768EE"/>
    <w:multiLevelType w:val="multilevel"/>
    <w:tmpl w:val="8FE0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6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96"/>
    <w:rsid w:val="00113319"/>
    <w:rsid w:val="00142C68"/>
    <w:rsid w:val="00453DD8"/>
    <w:rsid w:val="00802E7D"/>
    <w:rsid w:val="009C28B7"/>
    <w:rsid w:val="009D2D96"/>
    <w:rsid w:val="00E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D12"/>
  <w15:chartTrackingRefBased/>
  <w15:docId w15:val="{8A012AF8-367C-4055-BFAE-48F2456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2D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2D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2D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2D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2D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2D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2D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2D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2D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2D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2D9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D2D9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683">
          <w:marLeft w:val="0"/>
          <w:marRight w:val="0"/>
          <w:marTop w:val="0"/>
          <w:marBottom w:val="0"/>
          <w:divBdr>
            <w:top w:val="single" w:sz="6" w:space="18" w:color="E5E5E5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95717562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54">
          <w:marLeft w:val="0"/>
          <w:marRight w:val="0"/>
          <w:marTop w:val="0"/>
          <w:marBottom w:val="0"/>
          <w:divBdr>
            <w:top w:val="single" w:sz="6" w:space="18" w:color="E5E5E5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87917296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igonia.gr/ekpaidefsi/defterovathmia-ekpaidefsi/gymnasio/82-a-gynasiou/arxaia/askiseis/126-test-arxaion" TargetMode="External"/><Relationship Id="rId5" Type="http://schemas.openxmlformats.org/officeDocument/2006/relationships/hyperlink" Target="https://filologikigonia.gr/ekpaidefsi/defterovathmia-ekpaidefsi/gymnasio/82-a-gynasiou/arxaia/askiseis/117-genikes-askiseis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2025-04-16T14:46:00Z</dcterms:created>
  <dcterms:modified xsi:type="dcterms:W3CDTF">2025-04-16T17:46:00Z</dcterms:modified>
</cp:coreProperties>
</file>