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04" w:rsidRDefault="00797510">
      <w:pPr>
        <w:rPr>
          <w:b/>
          <w:sz w:val="36"/>
          <w:szCs w:val="36"/>
          <w:u w:val="single"/>
        </w:rPr>
      </w:pPr>
      <w:r w:rsidRPr="00797510">
        <w:rPr>
          <w:b/>
          <w:sz w:val="36"/>
          <w:szCs w:val="36"/>
          <w:u w:val="single"/>
        </w:rPr>
        <w:t>ΑΣΚΗΣΕΙΣ 9-11-2020</w:t>
      </w:r>
    </w:p>
    <w:p w:rsidR="00797510" w:rsidRDefault="00797510">
      <w:pPr>
        <w:rPr>
          <w:b/>
          <w:sz w:val="36"/>
          <w:szCs w:val="36"/>
          <w:u w:val="single"/>
        </w:rPr>
      </w:pPr>
    </w:p>
    <w:p w:rsidR="00797510" w:rsidRPr="00DC297B" w:rsidRDefault="00797510" w:rsidP="0079751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C297B">
        <w:rPr>
          <w:b/>
          <w:sz w:val="28"/>
          <w:szCs w:val="28"/>
        </w:rPr>
        <w:t>Ποιές καμπύλες ζήτησης εμφανίζουν την ιδια ελαστικότητα ζήτησης σε όλα τα σημεία τους;</w:t>
      </w:r>
    </w:p>
    <w:p w:rsidR="00797510" w:rsidRPr="00DC297B" w:rsidRDefault="00797510" w:rsidP="00797510">
      <w:pPr>
        <w:rPr>
          <w:b/>
          <w:sz w:val="28"/>
          <w:szCs w:val="28"/>
        </w:rPr>
      </w:pPr>
    </w:p>
    <w:p w:rsidR="00797510" w:rsidRPr="00DC297B" w:rsidRDefault="00797510" w:rsidP="00797510">
      <w:pPr>
        <w:rPr>
          <w:b/>
          <w:sz w:val="28"/>
          <w:szCs w:val="28"/>
        </w:rPr>
      </w:pPr>
    </w:p>
    <w:p w:rsidR="00797510" w:rsidRPr="00DC297B" w:rsidRDefault="00797510" w:rsidP="0079751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C297B">
        <w:rPr>
          <w:b/>
          <w:sz w:val="28"/>
          <w:szCs w:val="28"/>
        </w:rPr>
        <w:t xml:space="preserve">Δίνεται καμπύλη ζήτησης </w:t>
      </w:r>
      <w:r w:rsidRPr="00DC297B">
        <w:rPr>
          <w:b/>
          <w:sz w:val="28"/>
          <w:szCs w:val="28"/>
          <w:lang w:val="en-US"/>
        </w:rPr>
        <w:t>D</w:t>
      </w:r>
      <w:r w:rsidRPr="00DC297B">
        <w:rPr>
          <w:b/>
          <w:sz w:val="28"/>
          <w:szCs w:val="28"/>
        </w:rPr>
        <w:t xml:space="preserve"> που εκφράζει τη ζήτηση ενός </w:t>
      </w:r>
      <w:bookmarkStart w:id="0" w:name="_GoBack"/>
      <w:r w:rsidRPr="00DC297B">
        <w:rPr>
          <w:b/>
          <w:sz w:val="28"/>
          <w:szCs w:val="28"/>
        </w:rPr>
        <w:t xml:space="preserve">καταναλωτή Κ, με εισόδημα 2000 ευρώ, για το προιόν Χ. Ο </w:t>
      </w:r>
      <w:bookmarkEnd w:id="0"/>
      <w:r w:rsidRPr="00DC297B">
        <w:rPr>
          <w:b/>
          <w:sz w:val="28"/>
          <w:szCs w:val="28"/>
        </w:rPr>
        <w:t>καταναλωτής στην τιμή των 50 ευρώ ζητάει 100 μονάδες προιόντος.</w:t>
      </w:r>
    </w:p>
    <w:p w:rsidR="00797510" w:rsidRPr="00DC297B" w:rsidRDefault="00797510" w:rsidP="00797510">
      <w:pPr>
        <w:pStyle w:val="a3"/>
        <w:ind w:left="480"/>
        <w:rPr>
          <w:b/>
          <w:sz w:val="28"/>
          <w:szCs w:val="28"/>
        </w:rPr>
      </w:pPr>
      <w:r w:rsidRPr="00DC297B">
        <w:rPr>
          <w:b/>
          <w:sz w:val="28"/>
          <w:szCs w:val="28"/>
        </w:rPr>
        <w:t xml:space="preserve">Αν η τιμή του προιόντος αυξηθεί κατά 20 ευρώ και το εισόδημα του Κ κατά 500 ευρώ, να βρεθεί η νέα ποσότητα που ο Κ θα ζητάει, αν ξέρουμε ότι η ελαστηκότητα ζήτησης </w:t>
      </w:r>
      <w:r w:rsidR="00DC297B" w:rsidRPr="00DC297B">
        <w:rPr>
          <w:b/>
          <w:sz w:val="28"/>
          <w:szCs w:val="28"/>
        </w:rPr>
        <w:t>σε τιμή 50 ευρώ και σε ζητούμενη ποσότητα 100 μονάδων είναι Ε</w:t>
      </w:r>
      <w:r w:rsidR="00DC297B" w:rsidRPr="00DC297B">
        <w:rPr>
          <w:b/>
          <w:sz w:val="28"/>
          <w:szCs w:val="28"/>
          <w:lang w:val="en-US"/>
        </w:rPr>
        <w:t>d</w:t>
      </w:r>
      <w:r w:rsidR="00DC297B" w:rsidRPr="00DC297B">
        <w:rPr>
          <w:b/>
          <w:sz w:val="28"/>
          <w:szCs w:val="28"/>
        </w:rPr>
        <w:t>=-0,5 και η εισοδηματική ελαστικότητα  του Κ είναι Ε</w:t>
      </w:r>
      <w:r w:rsidR="00DC297B" w:rsidRPr="00DC297B">
        <w:rPr>
          <w:b/>
          <w:sz w:val="28"/>
          <w:szCs w:val="28"/>
          <w:lang w:val="en-US"/>
        </w:rPr>
        <w:t>y</w:t>
      </w:r>
      <w:r w:rsidR="00DC297B" w:rsidRPr="00DC297B">
        <w:rPr>
          <w:b/>
          <w:sz w:val="28"/>
          <w:szCs w:val="28"/>
        </w:rPr>
        <w:t>=0,8</w:t>
      </w:r>
    </w:p>
    <w:p w:rsidR="00DC297B" w:rsidRPr="00DC297B" w:rsidRDefault="00DC297B" w:rsidP="00DC297B">
      <w:pPr>
        <w:rPr>
          <w:b/>
          <w:sz w:val="28"/>
          <w:szCs w:val="28"/>
        </w:rPr>
      </w:pPr>
    </w:p>
    <w:sectPr w:rsidR="00DC297B" w:rsidRPr="00DC2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681E"/>
    <w:multiLevelType w:val="hybridMultilevel"/>
    <w:tmpl w:val="56661116"/>
    <w:lvl w:ilvl="0" w:tplc="5E86B904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401FC"/>
    <w:multiLevelType w:val="hybridMultilevel"/>
    <w:tmpl w:val="A21449AC"/>
    <w:lvl w:ilvl="0" w:tplc="1C4E3F9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10"/>
    <w:rsid w:val="00797510"/>
    <w:rsid w:val="007E5904"/>
    <w:rsid w:val="00D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2020-11-06T19:20:00Z</dcterms:created>
  <dcterms:modified xsi:type="dcterms:W3CDTF">2020-11-06T19:34:00Z</dcterms:modified>
</cp:coreProperties>
</file>