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B7C3" w14:textId="6275FC92" w:rsidR="00DE14A7" w:rsidRPr="00DE14A7" w:rsidRDefault="00DE14A7" w:rsidP="00DE14A7">
      <w:pPr>
        <w:spacing w:after="0"/>
        <w:jc w:val="center"/>
        <w:rPr>
          <w:lang w:val="en-US"/>
        </w:rPr>
      </w:pPr>
      <w:r w:rsidRPr="00DE14A7">
        <w:rPr>
          <w:b/>
          <w:bCs/>
          <w:lang w:val="en-US"/>
        </w:rPr>
        <w:t>Gerunds</w:t>
      </w:r>
    </w:p>
    <w:p w14:paraId="4066BCA9" w14:textId="4BF898D0" w:rsidR="00DE14A7" w:rsidRPr="00DE14A7" w:rsidRDefault="00DE14A7" w:rsidP="00DE14A7">
      <w:pPr>
        <w:spacing w:after="0"/>
        <w:rPr>
          <w:b/>
          <w:bCs/>
          <w:lang w:val="en-US"/>
        </w:rPr>
      </w:pPr>
      <w:r w:rsidRPr="00DE14A7">
        <w:rPr>
          <w:b/>
          <w:bCs/>
          <w:lang w:val="en-US"/>
        </w:rPr>
        <w:t>Verbs of Preference (Your Feeling Scale)</w:t>
      </w:r>
    </w:p>
    <w:p w14:paraId="40606CF2" w14:textId="5D3C3E6C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 xml:space="preserve">Verbs of preference tell the listener exactly how you feel about an activity. </w:t>
      </w:r>
      <w:r w:rsidRPr="00DE14A7">
        <w:rPr>
          <w:lang w:val="en-US"/>
        </w:rPr>
        <w:t>W</w:t>
      </w:r>
      <w:r w:rsidRPr="00DE14A7">
        <w:rPr>
          <w:lang w:val="en-US"/>
        </w:rPr>
        <w:t>e organize these verbs on a spectrum from 100% positive to 100% negative:</w:t>
      </w:r>
    </w:p>
    <w:p w14:paraId="4E4059AD" w14:textId="0AC098C2" w:rsidR="00DE14A7" w:rsidRPr="00DE14A7" w:rsidRDefault="00DE14A7" w:rsidP="00DE14A7">
      <w:pPr>
        <w:numPr>
          <w:ilvl w:val="0"/>
          <w:numId w:val="1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Love / Enjoy / Fancy (Max Positive):</w:t>
      </w:r>
      <w:r w:rsidRPr="00DE14A7">
        <w:rPr>
          <w:lang w:val="en-US"/>
        </w:rPr>
        <w:t xml:space="preserve"> Used for things that bring you immense joy.</w:t>
      </w:r>
    </w:p>
    <w:p w14:paraId="15BD32EB" w14:textId="77777777" w:rsidR="00DE14A7" w:rsidRPr="00DE14A7" w:rsidRDefault="00DE14A7" w:rsidP="00DE14A7">
      <w:pPr>
        <w:numPr>
          <w:ilvl w:val="1"/>
          <w:numId w:val="1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"She </w:t>
      </w:r>
      <w:r w:rsidRPr="00DE14A7">
        <w:rPr>
          <w:b/>
          <w:bCs/>
          <w:lang w:val="en-US"/>
        </w:rPr>
        <w:t>loves</w:t>
      </w:r>
      <w:r w:rsidRPr="00DE14A7">
        <w:rPr>
          <w:lang w:val="en-US"/>
        </w:rPr>
        <w:t xml:space="preserve"> traveling!" or "I </w:t>
      </w:r>
      <w:r w:rsidRPr="00DE14A7">
        <w:rPr>
          <w:b/>
          <w:bCs/>
          <w:lang w:val="en-US"/>
        </w:rPr>
        <w:t>enjoy</w:t>
      </w:r>
      <w:r w:rsidRPr="00DE14A7">
        <w:rPr>
          <w:lang w:val="en-US"/>
        </w:rPr>
        <w:t xml:space="preserve"> reading."</w:t>
      </w:r>
    </w:p>
    <w:p w14:paraId="16571885" w14:textId="373A3C43" w:rsidR="00DE14A7" w:rsidRPr="00DE14A7" w:rsidRDefault="00DE14A7" w:rsidP="00DE14A7">
      <w:pPr>
        <w:numPr>
          <w:ilvl w:val="0"/>
          <w:numId w:val="1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Prefer (Comparative Choice):</w:t>
      </w:r>
      <w:r w:rsidRPr="00DE14A7">
        <w:rPr>
          <w:lang w:val="en-US"/>
        </w:rPr>
        <w:t xml:space="preserve"> Used when you like one option slightly or much more than another.</w:t>
      </w:r>
    </w:p>
    <w:p w14:paraId="2654742B" w14:textId="77777777" w:rsidR="00DE14A7" w:rsidRPr="00DE14A7" w:rsidRDefault="00DE14A7" w:rsidP="00DE14A7">
      <w:pPr>
        <w:numPr>
          <w:ilvl w:val="1"/>
          <w:numId w:val="1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prefer</w:t>
      </w:r>
      <w:r w:rsidRPr="00DE14A7">
        <w:rPr>
          <w:lang w:val="en-US"/>
        </w:rPr>
        <w:t xml:space="preserve"> listening to music (more than watching TV)."</w:t>
      </w:r>
    </w:p>
    <w:p w14:paraId="10F964E6" w14:textId="77777777" w:rsidR="00DE14A7" w:rsidRPr="00DE14A7" w:rsidRDefault="00DE14A7" w:rsidP="00DE14A7">
      <w:pPr>
        <w:numPr>
          <w:ilvl w:val="1"/>
          <w:numId w:val="1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B1 Modifier Upgrade:</w:t>
      </w:r>
      <w:r w:rsidRPr="00DE14A7">
        <w:rPr>
          <w:lang w:val="en-US"/>
        </w:rPr>
        <w:t xml:space="preserve"> You can say you "</w:t>
      </w:r>
      <w:r w:rsidRPr="00DE14A7">
        <w:rPr>
          <w:i/>
          <w:iCs/>
          <w:lang w:val="en-US"/>
        </w:rPr>
        <w:t>slightly prefer</w:t>
      </w:r>
      <w:r w:rsidRPr="00DE14A7">
        <w:rPr>
          <w:lang w:val="en-US"/>
        </w:rPr>
        <w:t>" or "</w:t>
      </w:r>
      <w:r w:rsidRPr="00DE14A7">
        <w:rPr>
          <w:i/>
          <w:iCs/>
          <w:lang w:val="en-US"/>
        </w:rPr>
        <w:t>much prefer</w:t>
      </w:r>
      <w:r w:rsidRPr="00DE14A7">
        <w:rPr>
          <w:lang w:val="en-US"/>
        </w:rPr>
        <w:t>" something.</w:t>
      </w:r>
    </w:p>
    <w:p w14:paraId="4AA085C6" w14:textId="38B48CAA" w:rsidR="00DE14A7" w:rsidRPr="00DE14A7" w:rsidRDefault="00DE14A7" w:rsidP="00DE14A7">
      <w:pPr>
        <w:numPr>
          <w:ilvl w:val="0"/>
          <w:numId w:val="1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Don't mind / It's OK (Neutral):</w:t>
      </w:r>
      <w:r w:rsidRPr="00DE14A7">
        <w:rPr>
          <w:lang w:val="en-US"/>
        </w:rPr>
        <w:t xml:space="preserve"> Used when an activity doesn't bother you, but it doesn't excite you either.</w:t>
      </w:r>
    </w:p>
    <w:p w14:paraId="0B38DBF1" w14:textId="77777777" w:rsidR="00DE14A7" w:rsidRPr="00DE14A7" w:rsidRDefault="00DE14A7" w:rsidP="00DE14A7">
      <w:pPr>
        <w:numPr>
          <w:ilvl w:val="1"/>
          <w:numId w:val="1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don't mind</w:t>
      </w:r>
      <w:r w:rsidRPr="00DE14A7">
        <w:rPr>
          <w:lang w:val="en-US"/>
        </w:rPr>
        <w:t xml:space="preserve"> waiting."</w:t>
      </w:r>
    </w:p>
    <w:p w14:paraId="1F5A6C51" w14:textId="6ACB116B" w:rsidR="00DE14A7" w:rsidRPr="00DE14A7" w:rsidRDefault="00DE14A7" w:rsidP="00DE14A7">
      <w:pPr>
        <w:numPr>
          <w:ilvl w:val="0"/>
          <w:numId w:val="1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Hate / Dislike / Can't stand (Max Negative):</w:t>
      </w:r>
      <w:r w:rsidRPr="00DE14A7">
        <w:rPr>
          <w:lang w:val="en-US"/>
        </w:rPr>
        <w:t xml:space="preserve"> Used for things that make you completely miserable.</w:t>
      </w:r>
    </w:p>
    <w:p w14:paraId="6AFA2901" w14:textId="77777777" w:rsidR="00DE14A7" w:rsidRPr="00DE14A7" w:rsidRDefault="00DE14A7" w:rsidP="00DE14A7">
      <w:pPr>
        <w:numPr>
          <w:ilvl w:val="1"/>
          <w:numId w:val="1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"They </w:t>
      </w:r>
      <w:r w:rsidRPr="00DE14A7">
        <w:rPr>
          <w:b/>
          <w:bCs/>
          <w:lang w:val="en-US"/>
        </w:rPr>
        <w:t>hate</w:t>
      </w:r>
      <w:r w:rsidRPr="00DE14A7">
        <w:rPr>
          <w:lang w:val="en-US"/>
        </w:rPr>
        <w:t xml:space="preserve"> doing homework" or "He </w:t>
      </w:r>
      <w:r w:rsidRPr="00DE14A7">
        <w:rPr>
          <w:b/>
          <w:bCs/>
          <w:lang w:val="en-US"/>
        </w:rPr>
        <w:t>dislikes</w:t>
      </w:r>
      <w:r w:rsidRPr="00DE14A7">
        <w:rPr>
          <w:lang w:val="en-US"/>
        </w:rPr>
        <w:t xml:space="preserve"> cooking."</w:t>
      </w:r>
    </w:p>
    <w:p w14:paraId="1A03F371" w14:textId="0311120E" w:rsidR="00DE14A7" w:rsidRPr="00DE14A7" w:rsidRDefault="00DE14A7" w:rsidP="00DE14A7">
      <w:pPr>
        <w:spacing w:after="0"/>
        <w:jc w:val="center"/>
        <w:rPr>
          <w:b/>
          <w:bCs/>
          <w:lang w:val="en-US"/>
        </w:rPr>
      </w:pPr>
      <w:r w:rsidRPr="00DE14A7">
        <w:rPr>
          <w:b/>
          <w:bCs/>
          <w:lang w:val="en-US"/>
        </w:rPr>
        <w:t>What is a Gerund? (The Secret Identity)</w:t>
      </w:r>
    </w:p>
    <w:p w14:paraId="249EF511" w14:textId="77777777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 xml:space="preserve">A </w:t>
      </w:r>
      <w:r w:rsidRPr="00DE14A7">
        <w:rPr>
          <w:b/>
          <w:bCs/>
          <w:lang w:val="en-US"/>
        </w:rPr>
        <w:t>Gerund</w:t>
      </w:r>
      <w:r w:rsidRPr="00DE14A7">
        <w:rPr>
          <w:lang w:val="en-US"/>
        </w:rPr>
        <w:t xml:space="preserve"> is a verb that adds </w:t>
      </w:r>
      <w:r w:rsidRPr="00DE14A7">
        <w:rPr>
          <w:b/>
          <w:bCs/>
          <w:lang w:val="en-US"/>
        </w:rPr>
        <w:t>-</w:t>
      </w:r>
      <w:proofErr w:type="spellStart"/>
      <w:r w:rsidRPr="00DE14A7">
        <w:rPr>
          <w:b/>
          <w:bCs/>
          <w:lang w:val="en-US"/>
        </w:rPr>
        <w:t>ing</w:t>
      </w:r>
      <w:proofErr w:type="spellEnd"/>
      <w:r w:rsidRPr="00DE14A7">
        <w:rPr>
          <w:lang w:val="en-US"/>
        </w:rPr>
        <w:t xml:space="preserve"> to its tail, but it </w:t>
      </w:r>
      <w:r w:rsidRPr="00DE14A7">
        <w:rPr>
          <w:b/>
          <w:bCs/>
          <w:lang w:val="en-US"/>
        </w:rPr>
        <w:t>is not a tense</w:t>
      </w:r>
      <w:r w:rsidRPr="00DE14A7">
        <w:rPr>
          <w:lang w:val="en-US"/>
        </w:rPr>
        <w:t xml:space="preserve">. Instead, it undergoes a transformation to </w:t>
      </w:r>
      <w:r w:rsidRPr="00DE14A7">
        <w:rPr>
          <w:b/>
          <w:bCs/>
          <w:lang w:val="en-US"/>
        </w:rPr>
        <w:t>act exactly like a noun</w:t>
      </w:r>
      <w:r w:rsidRPr="00DE14A7">
        <w:rPr>
          <w:lang w:val="en-US"/>
        </w:rPr>
        <w:t>.</w:t>
      </w:r>
    </w:p>
    <w:p w14:paraId="012C5DCE" w14:textId="77777777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 xml:space="preserve">Think of it this way: </w:t>
      </w:r>
      <w:r w:rsidRPr="00DE14A7">
        <w:rPr>
          <w:i/>
          <w:iCs/>
          <w:lang w:val="en-US"/>
        </w:rPr>
        <w:t>Swim</w:t>
      </w:r>
      <w:r w:rsidRPr="00DE14A7">
        <w:rPr>
          <w:lang w:val="en-US"/>
        </w:rPr>
        <w:t xml:space="preserve"> is an action verb. </w:t>
      </w:r>
      <w:r w:rsidRPr="00DE14A7">
        <w:rPr>
          <w:b/>
          <w:bCs/>
          <w:lang w:val="en-US"/>
        </w:rPr>
        <w:t>Swimming</w:t>
      </w:r>
      <w:r w:rsidRPr="00DE14A7">
        <w:rPr>
          <w:lang w:val="en-US"/>
        </w:rPr>
        <w:t xml:space="preserve"> is the name of the sport/concept.</w:t>
      </w:r>
    </w:p>
    <w:p w14:paraId="1E174609" w14:textId="77777777" w:rsidR="00DE14A7" w:rsidRPr="00DE14A7" w:rsidRDefault="00DE14A7" w:rsidP="00DE14A7">
      <w:pPr>
        <w:spacing w:after="0"/>
        <w:rPr>
          <w:b/>
          <w:bCs/>
          <w:lang w:val="en-US"/>
        </w:rPr>
      </w:pPr>
      <w:r w:rsidRPr="00DE14A7">
        <w:rPr>
          <w:b/>
          <w:bCs/>
          <w:lang w:val="en-US"/>
        </w:rPr>
        <w:t>How Do Gerunds Work in a Sentence?</w:t>
      </w:r>
    </w:p>
    <w:p w14:paraId="7DE68276" w14:textId="77777777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>At the B1 level, you will see gerunds occupy three major positions:</w:t>
      </w:r>
    </w:p>
    <w:p w14:paraId="0F27E13E" w14:textId="77777777" w:rsidR="00DE14A7" w:rsidRPr="00DE14A7" w:rsidRDefault="00DE14A7" w:rsidP="00DE14A7">
      <w:pPr>
        <w:numPr>
          <w:ilvl w:val="0"/>
          <w:numId w:val="2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As the Subject (The Star of the Sentence):</w:t>
      </w:r>
      <w:r w:rsidRPr="00DE14A7">
        <w:rPr>
          <w:lang w:val="en-US"/>
        </w:rPr>
        <w:t xml:space="preserve"> Placed at the very beginning.</w:t>
      </w:r>
    </w:p>
    <w:p w14:paraId="07F8C6D7" w14:textId="77777777" w:rsidR="00DE14A7" w:rsidRPr="00DE14A7" w:rsidRDefault="00DE14A7" w:rsidP="00DE14A7">
      <w:pPr>
        <w:numPr>
          <w:ilvl w:val="1"/>
          <w:numId w:val="2"/>
        </w:numPr>
        <w:spacing w:after="0"/>
      </w:pPr>
      <w:proofErr w:type="spellStart"/>
      <w:r w:rsidRPr="00DE14A7">
        <w:rPr>
          <w:i/>
          <w:iCs/>
        </w:rPr>
        <w:t>Example</w:t>
      </w:r>
      <w:proofErr w:type="spellEnd"/>
      <w:r w:rsidRPr="00DE14A7">
        <w:rPr>
          <w:i/>
          <w:iCs/>
        </w:rPr>
        <w:t>:</w:t>
      </w:r>
      <w:r w:rsidRPr="00DE14A7">
        <w:t xml:space="preserve"> "[</w:t>
      </w:r>
      <w:proofErr w:type="spellStart"/>
      <w:r w:rsidRPr="00DE14A7">
        <w:rPr>
          <w:b/>
          <w:bCs/>
        </w:rPr>
        <w:t>Swimming</w:t>
      </w:r>
      <w:proofErr w:type="spellEnd"/>
      <w:r w:rsidRPr="00DE14A7">
        <w:t xml:space="preserve">] </w:t>
      </w:r>
      <w:proofErr w:type="spellStart"/>
      <w:r w:rsidRPr="00DE14A7">
        <w:t>is</w:t>
      </w:r>
      <w:proofErr w:type="spellEnd"/>
      <w:r w:rsidRPr="00DE14A7">
        <w:t xml:space="preserve"> </w:t>
      </w:r>
      <w:proofErr w:type="spellStart"/>
      <w:r w:rsidRPr="00DE14A7">
        <w:t>fun</w:t>
      </w:r>
      <w:proofErr w:type="spellEnd"/>
      <w:r w:rsidRPr="00DE14A7">
        <w:t>!"</w:t>
      </w:r>
    </w:p>
    <w:p w14:paraId="6DF0EC3C" w14:textId="77777777" w:rsidR="00DE14A7" w:rsidRPr="00DE14A7" w:rsidRDefault="00DE14A7" w:rsidP="00DE14A7">
      <w:pPr>
        <w:numPr>
          <w:ilvl w:val="0"/>
          <w:numId w:val="2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As the Object after Prepositions:</w:t>
      </w:r>
      <w:r w:rsidRPr="00DE14A7">
        <w:rPr>
          <w:lang w:val="en-US"/>
        </w:rPr>
        <w:t xml:space="preserve"> English rules state that if a verb follows a preposition (</w:t>
      </w:r>
      <w:r w:rsidRPr="00DE14A7">
        <w:rPr>
          <w:i/>
          <w:iCs/>
          <w:lang w:val="en-US"/>
        </w:rPr>
        <w:t>at, in, on, of, about</w:t>
      </w:r>
      <w:r w:rsidRPr="00DE14A7">
        <w:rPr>
          <w:lang w:val="en-US"/>
        </w:rPr>
        <w:t xml:space="preserve">), it </w:t>
      </w:r>
      <w:r w:rsidRPr="00DE14A7">
        <w:rPr>
          <w:i/>
          <w:iCs/>
          <w:lang w:val="en-US"/>
        </w:rPr>
        <w:t>must</w:t>
      </w:r>
      <w:r w:rsidRPr="00DE14A7">
        <w:rPr>
          <w:lang w:val="en-US"/>
        </w:rPr>
        <w:t xml:space="preserve"> turn into a gerund.</w:t>
      </w:r>
    </w:p>
    <w:p w14:paraId="4EA3BA99" w14:textId="77777777" w:rsidR="00DE14A7" w:rsidRPr="00DE14A7" w:rsidRDefault="00DE14A7" w:rsidP="00DE14A7">
      <w:pPr>
        <w:numPr>
          <w:ilvl w:val="1"/>
          <w:numId w:val="2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"He is good at [</w:t>
      </w:r>
      <w:r w:rsidRPr="00DE14A7">
        <w:rPr>
          <w:b/>
          <w:bCs/>
          <w:lang w:val="en-US"/>
        </w:rPr>
        <w:t>speaking</w:t>
      </w:r>
      <w:r w:rsidRPr="00DE14A7">
        <w:rPr>
          <w:lang w:val="en-US"/>
        </w:rPr>
        <w:t>]."</w:t>
      </w:r>
    </w:p>
    <w:p w14:paraId="7A3A62B5" w14:textId="77777777" w:rsidR="00DE14A7" w:rsidRPr="00DE14A7" w:rsidRDefault="00DE14A7" w:rsidP="00DE14A7">
      <w:pPr>
        <w:numPr>
          <w:ilvl w:val="0"/>
          <w:numId w:val="2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As the Object after Specific Verbs:</w:t>
      </w:r>
      <w:r w:rsidRPr="00DE14A7">
        <w:rPr>
          <w:lang w:val="en-US"/>
        </w:rPr>
        <w:t xml:space="preserve"> Certain verbs (like our verbs of preference, or verbs like </w:t>
      </w:r>
      <w:r w:rsidRPr="00DE14A7">
        <w:rPr>
          <w:i/>
          <w:iCs/>
          <w:lang w:val="en-US"/>
        </w:rPr>
        <w:t>suggest</w:t>
      </w:r>
      <w:r w:rsidRPr="00DE14A7">
        <w:rPr>
          <w:lang w:val="en-US"/>
        </w:rPr>
        <w:t>) require a gerund directly after them.</w:t>
      </w:r>
    </w:p>
    <w:p w14:paraId="2CE9C5DF" w14:textId="77777777" w:rsidR="00DE14A7" w:rsidRPr="00DE14A7" w:rsidRDefault="00DE14A7" w:rsidP="00DE14A7">
      <w:pPr>
        <w:numPr>
          <w:ilvl w:val="1"/>
          <w:numId w:val="2"/>
        </w:numPr>
        <w:spacing w:after="0"/>
        <w:rPr>
          <w:lang w:val="en-US"/>
        </w:rPr>
      </w:pPr>
      <w:r w:rsidRPr="00DE14A7">
        <w:rPr>
          <w:i/>
          <w:iCs/>
          <w:lang w:val="en-US"/>
        </w:rPr>
        <w:t>Example:</w:t>
      </w:r>
      <w:r w:rsidRPr="00DE14A7">
        <w:rPr>
          <w:lang w:val="en-US"/>
        </w:rPr>
        <w:t xml:space="preserve"> "I suggest [</w:t>
      </w:r>
      <w:r w:rsidRPr="00DE14A7">
        <w:rPr>
          <w:b/>
          <w:bCs/>
          <w:lang w:val="en-US"/>
        </w:rPr>
        <w:t>calling</w:t>
      </w:r>
      <w:r w:rsidRPr="00DE14A7">
        <w:rPr>
          <w:lang w:val="en-US"/>
        </w:rPr>
        <w:t>] later."</w:t>
      </w:r>
    </w:p>
    <w:p w14:paraId="1F58C944" w14:textId="6FA5B576" w:rsidR="00DE14A7" w:rsidRPr="00DE14A7" w:rsidRDefault="00DE14A7" w:rsidP="00DE14A7">
      <w:pPr>
        <w:spacing w:after="0"/>
        <w:jc w:val="center"/>
        <w:rPr>
          <w:b/>
          <w:bCs/>
          <w:lang w:val="en-US"/>
        </w:rPr>
      </w:pPr>
      <w:r w:rsidRPr="00DE14A7">
        <w:rPr>
          <w:b/>
          <w:bCs/>
          <w:lang w:val="en-US"/>
        </w:rPr>
        <w:t>The Trap: Preference + "Would"</w:t>
      </w:r>
    </w:p>
    <w:p w14:paraId="2C2DF398" w14:textId="77777777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>This is the most common mistake intermediate students make on exams.</w:t>
      </w:r>
    </w:p>
    <w:p w14:paraId="79E6E967" w14:textId="77777777" w:rsidR="00DE14A7" w:rsidRPr="00DE14A7" w:rsidRDefault="00DE14A7" w:rsidP="00DE14A7">
      <w:pPr>
        <w:spacing w:after="0"/>
        <w:rPr>
          <w:lang w:val="en-US"/>
        </w:rPr>
      </w:pPr>
      <w:r w:rsidRPr="00DE14A7">
        <w:rPr>
          <w:lang w:val="en-US"/>
        </w:rPr>
        <w:t xml:space="preserve">When you use verbs of preference in general, you use the </w:t>
      </w:r>
      <w:r w:rsidRPr="00DE14A7">
        <w:rPr>
          <w:b/>
          <w:bCs/>
          <w:lang w:val="en-US"/>
        </w:rPr>
        <w:t>Gerund</w:t>
      </w:r>
      <w:r w:rsidRPr="00DE14A7">
        <w:rPr>
          <w:lang w:val="en-US"/>
        </w:rPr>
        <w:t xml:space="preserve">. But the moment you add the word </w:t>
      </w:r>
      <w:r w:rsidRPr="00DE14A7">
        <w:rPr>
          <w:b/>
          <w:bCs/>
          <w:lang w:val="en-US"/>
        </w:rPr>
        <w:t>"Would"</w:t>
      </w:r>
      <w:r w:rsidRPr="00DE14A7">
        <w:rPr>
          <w:lang w:val="en-US"/>
        </w:rPr>
        <w:t xml:space="preserve"> (or its contraction </w:t>
      </w:r>
      <w:r w:rsidRPr="00DE14A7">
        <w:rPr>
          <w:b/>
          <w:bCs/>
          <w:lang w:val="en-US"/>
        </w:rPr>
        <w:t>'d</w:t>
      </w:r>
      <w:r w:rsidRPr="00DE14A7">
        <w:rPr>
          <w:lang w:val="en-US"/>
        </w:rPr>
        <w:t xml:space="preserve">), the grammar changes instantly to a </w:t>
      </w:r>
      <w:r w:rsidRPr="00DE14A7">
        <w:rPr>
          <w:b/>
          <w:bCs/>
          <w:lang w:val="en-US"/>
        </w:rPr>
        <w:t>to-infinitive</w:t>
      </w:r>
      <w:r w:rsidRPr="00DE14A7">
        <w:rPr>
          <w:lang w:val="en-US"/>
        </w:rPr>
        <w:t>.</w:t>
      </w:r>
    </w:p>
    <w:p w14:paraId="2A9516CB" w14:textId="77777777" w:rsidR="00DE14A7" w:rsidRPr="00DE14A7" w:rsidRDefault="00DE14A7" w:rsidP="00DE14A7">
      <w:pPr>
        <w:numPr>
          <w:ilvl w:val="0"/>
          <w:numId w:val="3"/>
        </w:numPr>
        <w:spacing w:after="0"/>
        <w:rPr>
          <w:lang w:val="en-US"/>
        </w:rPr>
      </w:pPr>
      <w:r w:rsidRPr="00DE14A7">
        <w:rPr>
          <w:b/>
          <w:bCs/>
          <w:lang w:val="en-US"/>
        </w:rPr>
        <w:t>General Habit (Gerund):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like</w:t>
      </w:r>
      <w:r w:rsidRPr="00DE14A7">
        <w:rPr>
          <w:lang w:val="en-US"/>
        </w:rPr>
        <w:t xml:space="preserve"> go</w:t>
      </w:r>
      <w:r w:rsidRPr="00DE14A7">
        <w:rPr>
          <w:b/>
          <w:bCs/>
          <w:lang w:val="en-US"/>
        </w:rPr>
        <w:t>ing</w:t>
      </w:r>
      <w:r w:rsidRPr="00DE14A7">
        <w:rPr>
          <w:lang w:val="en-US"/>
        </w:rPr>
        <w:t xml:space="preserve"> to the beach." (This is my general hobby).</w:t>
      </w:r>
    </w:p>
    <w:p w14:paraId="349845AF" w14:textId="77777777" w:rsidR="00DE14A7" w:rsidRPr="00DE14A7" w:rsidRDefault="00DE14A7" w:rsidP="00DE14A7">
      <w:pPr>
        <w:numPr>
          <w:ilvl w:val="0"/>
          <w:numId w:val="3"/>
        </w:numPr>
        <w:spacing w:after="0"/>
      </w:pPr>
      <w:r w:rsidRPr="00DE14A7">
        <w:rPr>
          <w:b/>
          <w:bCs/>
          <w:lang w:val="en-US"/>
        </w:rPr>
        <w:t>Specific/Hypothetical Situation (+ to-Infinitive):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would like to go</w:t>
      </w:r>
      <w:r w:rsidRPr="00DE14A7">
        <w:rPr>
          <w:lang w:val="en-US"/>
        </w:rPr>
        <w:t xml:space="preserve"> to the beach this afternoon." </w:t>
      </w:r>
      <w:r w:rsidRPr="00DE14A7">
        <w:t>(</w:t>
      </w:r>
      <w:proofErr w:type="spellStart"/>
      <w:r w:rsidRPr="00DE14A7">
        <w:t>This</w:t>
      </w:r>
      <w:proofErr w:type="spellEnd"/>
      <w:r w:rsidRPr="00DE14A7">
        <w:t xml:space="preserve"> </w:t>
      </w:r>
      <w:proofErr w:type="spellStart"/>
      <w:r w:rsidRPr="00DE14A7">
        <w:t>is</w:t>
      </w:r>
      <w:proofErr w:type="spellEnd"/>
      <w:r w:rsidRPr="00DE14A7">
        <w:t xml:space="preserve"> a </w:t>
      </w:r>
      <w:proofErr w:type="spellStart"/>
      <w:r w:rsidRPr="00DE14A7">
        <w:t>specific</w:t>
      </w:r>
      <w:proofErr w:type="spellEnd"/>
      <w:r w:rsidRPr="00DE14A7">
        <w:t xml:space="preserve"> </w:t>
      </w:r>
      <w:proofErr w:type="spellStart"/>
      <w:r w:rsidRPr="00DE14A7">
        <w:t>desire</w:t>
      </w:r>
      <w:proofErr w:type="spellEnd"/>
      <w:r w:rsidRPr="00DE14A7">
        <w:t xml:space="preserve"> </w:t>
      </w:r>
      <w:proofErr w:type="spellStart"/>
      <w:r w:rsidRPr="00DE14A7">
        <w:t>right</w:t>
      </w:r>
      <w:proofErr w:type="spellEnd"/>
      <w:r w:rsidRPr="00DE14A7">
        <w:t xml:space="preserve"> </w:t>
      </w:r>
      <w:proofErr w:type="spellStart"/>
      <w:r w:rsidRPr="00DE14A7">
        <w:t>now</w:t>
      </w:r>
      <w:proofErr w:type="spellEnd"/>
      <w:r w:rsidRPr="00DE14A7">
        <w:t>).</w:t>
      </w:r>
    </w:p>
    <w:p w14:paraId="50B61F8B" w14:textId="77777777" w:rsidR="00DE14A7" w:rsidRPr="00DE14A7" w:rsidRDefault="00DE14A7" w:rsidP="00DE14A7">
      <w:pPr>
        <w:spacing w:after="0"/>
      </w:pPr>
      <w:r w:rsidRPr="00DE14A7">
        <w:rPr>
          <w:b/>
          <w:bCs/>
        </w:rPr>
        <w:t xml:space="preserve">The </w:t>
      </w:r>
      <w:proofErr w:type="spellStart"/>
      <w:r w:rsidRPr="00DE14A7">
        <w:rPr>
          <w:b/>
          <w:bCs/>
        </w:rPr>
        <w:t>Contrast</w:t>
      </w:r>
      <w:proofErr w:type="spellEnd"/>
      <w:r w:rsidRPr="00DE14A7">
        <w:rPr>
          <w:b/>
          <w:bCs/>
        </w:rPr>
        <w:t xml:space="preserve"> </w:t>
      </w:r>
      <w:proofErr w:type="spellStart"/>
      <w:r w:rsidRPr="00DE14A7">
        <w:rPr>
          <w:b/>
          <w:bCs/>
        </w:rPr>
        <w:t>Summary</w:t>
      </w:r>
      <w:proofErr w:type="spellEnd"/>
      <w:r w:rsidRPr="00DE14A7">
        <w:rPr>
          <w:b/>
          <w:bCs/>
        </w:rPr>
        <w:t>:</w:t>
      </w:r>
    </w:p>
    <w:p w14:paraId="75E4F095" w14:textId="77777777" w:rsidR="00DE14A7" w:rsidRPr="00DE14A7" w:rsidRDefault="00DE14A7" w:rsidP="00DE14A7">
      <w:pPr>
        <w:numPr>
          <w:ilvl w:val="0"/>
          <w:numId w:val="4"/>
        </w:numPr>
        <w:spacing w:after="0"/>
      </w:pPr>
      <w:r w:rsidRPr="00DE14A7">
        <w:rPr>
          <w:i/>
          <w:iCs/>
          <w:lang w:val="en-US"/>
        </w:rPr>
        <w:t>Correct: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hate</w:t>
      </w:r>
      <w:r w:rsidRPr="00DE14A7">
        <w:rPr>
          <w:lang w:val="en-US"/>
        </w:rPr>
        <w:t xml:space="preserve"> wash</w:t>
      </w:r>
      <w:r w:rsidRPr="00DE14A7">
        <w:rPr>
          <w:b/>
          <w:bCs/>
          <w:lang w:val="en-US"/>
        </w:rPr>
        <w:t>ing</w:t>
      </w:r>
      <w:r w:rsidRPr="00DE14A7">
        <w:rPr>
          <w:lang w:val="en-US"/>
        </w:rPr>
        <w:t xml:space="preserve"> dishes." </w:t>
      </w:r>
      <w:r w:rsidRPr="00DE14A7">
        <w:t xml:space="preserve">(General </w:t>
      </w:r>
      <w:proofErr w:type="spellStart"/>
      <w:r w:rsidRPr="00DE14A7">
        <w:t>preference</w:t>
      </w:r>
      <w:proofErr w:type="spellEnd"/>
      <w:r w:rsidRPr="00DE14A7">
        <w:t>)</w:t>
      </w:r>
    </w:p>
    <w:p w14:paraId="6AEE8334" w14:textId="77777777" w:rsidR="00DE14A7" w:rsidRPr="00DE14A7" w:rsidRDefault="00DE14A7" w:rsidP="00DE14A7">
      <w:pPr>
        <w:numPr>
          <w:ilvl w:val="0"/>
          <w:numId w:val="4"/>
        </w:numPr>
        <w:spacing w:after="0"/>
      </w:pPr>
      <w:r w:rsidRPr="00DE14A7">
        <w:rPr>
          <w:i/>
          <w:iCs/>
          <w:lang w:val="en-US"/>
        </w:rPr>
        <w:t>Correct:</w:t>
      </w:r>
      <w:r w:rsidRPr="00DE14A7">
        <w:rPr>
          <w:lang w:val="en-US"/>
        </w:rPr>
        <w:t xml:space="preserve"> "I </w:t>
      </w:r>
      <w:r w:rsidRPr="00DE14A7">
        <w:rPr>
          <w:b/>
          <w:bCs/>
          <w:lang w:val="en-US"/>
        </w:rPr>
        <w:t>would hate to wash</w:t>
      </w:r>
      <w:r w:rsidRPr="00DE14A7">
        <w:rPr>
          <w:lang w:val="en-US"/>
        </w:rPr>
        <w:t xml:space="preserve"> dishes in a restaurant." </w:t>
      </w:r>
      <w:r w:rsidRPr="00DE14A7">
        <w:t>(</w:t>
      </w:r>
      <w:proofErr w:type="spellStart"/>
      <w:r w:rsidRPr="00DE14A7">
        <w:t>Specific</w:t>
      </w:r>
      <w:proofErr w:type="spellEnd"/>
      <w:r w:rsidRPr="00DE14A7">
        <w:t>/</w:t>
      </w:r>
      <w:proofErr w:type="spellStart"/>
      <w:r w:rsidRPr="00DE14A7">
        <w:t>Hypothetical</w:t>
      </w:r>
      <w:proofErr w:type="spellEnd"/>
      <w:r w:rsidRPr="00DE14A7">
        <w:t xml:space="preserve"> </w:t>
      </w:r>
      <w:proofErr w:type="spellStart"/>
      <w:r w:rsidRPr="00DE14A7">
        <w:t>condition</w:t>
      </w:r>
      <w:proofErr w:type="spellEnd"/>
      <w:r w:rsidRPr="00DE14A7">
        <w:t>).</w:t>
      </w:r>
    </w:p>
    <w:p w14:paraId="47444A53" w14:textId="77777777" w:rsidR="00DE14A7" w:rsidRDefault="00DE14A7" w:rsidP="00DE14A7">
      <w:pPr>
        <w:spacing w:after="0"/>
      </w:pPr>
    </w:p>
    <w:sectPr w:rsidR="00DE14A7" w:rsidSect="00DE14A7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02"/>
    <w:multiLevelType w:val="multilevel"/>
    <w:tmpl w:val="DBAC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C5E59"/>
    <w:multiLevelType w:val="multilevel"/>
    <w:tmpl w:val="7334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7F1F86"/>
    <w:multiLevelType w:val="multilevel"/>
    <w:tmpl w:val="3A6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737D1"/>
    <w:multiLevelType w:val="multilevel"/>
    <w:tmpl w:val="157A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946822">
    <w:abstractNumId w:val="0"/>
  </w:num>
  <w:num w:numId="2" w16cid:durableId="407771509">
    <w:abstractNumId w:val="1"/>
  </w:num>
  <w:num w:numId="3" w16cid:durableId="707536182">
    <w:abstractNumId w:val="3"/>
  </w:num>
  <w:num w:numId="4" w16cid:durableId="1462187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A7"/>
    <w:rsid w:val="00AD587D"/>
    <w:rsid w:val="00B3374F"/>
    <w:rsid w:val="00D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E4BE"/>
  <w15:chartTrackingRefBased/>
  <w15:docId w15:val="{336C3E6C-A645-47B2-A8CA-D89D6004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E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1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14A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14A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14A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14A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14A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14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E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E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E14A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4A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E14A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E14A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E1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1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319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8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61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4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5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3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Baka</dc:creator>
  <cp:keywords/>
  <dc:description/>
  <cp:lastModifiedBy>Katherine Baka</cp:lastModifiedBy>
  <cp:revision>1</cp:revision>
  <dcterms:created xsi:type="dcterms:W3CDTF">2026-05-20T18:02:00Z</dcterms:created>
  <dcterms:modified xsi:type="dcterms:W3CDTF">2026-05-20T18:19:00Z</dcterms:modified>
</cp:coreProperties>
</file>