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6E873" w14:textId="4376C797" w:rsidR="007A0B9C" w:rsidRPr="007A0B9C" w:rsidRDefault="007A0B9C" w:rsidP="007A0B9C">
      <w:pPr>
        <w:spacing w:after="0"/>
        <w:jc w:val="center"/>
        <w:rPr>
          <w:b/>
          <w:bCs/>
          <w:lang w:val="en-US"/>
        </w:rPr>
      </w:pPr>
      <w:r w:rsidRPr="007A0B9C">
        <w:rPr>
          <w:b/>
          <w:bCs/>
          <w:lang w:val="en-US"/>
        </w:rPr>
        <w:t xml:space="preserve">1. Nouns &amp; Quantifiers </w:t>
      </w:r>
    </w:p>
    <w:p w14:paraId="115D7635" w14:textId="15B86BD4" w:rsidR="007A0B9C" w:rsidRPr="007A0B9C" w:rsidRDefault="007A0B9C" w:rsidP="007A0B9C">
      <w:pPr>
        <w:spacing w:after="0"/>
        <w:rPr>
          <w:b/>
          <w:bCs/>
          <w:lang w:val="en-US"/>
        </w:rPr>
      </w:pPr>
      <w:r w:rsidRPr="007A0B9C">
        <w:rPr>
          <w:b/>
          <w:bCs/>
          <w:lang w:val="en-US"/>
        </w:rPr>
        <w:t>What are Quantifiers?</w:t>
      </w:r>
      <w:r>
        <w:rPr>
          <w:b/>
          <w:bCs/>
          <w:lang w:val="en-US"/>
        </w:rPr>
        <w:t xml:space="preserve"> </w:t>
      </w:r>
      <w:r w:rsidRPr="007A0B9C">
        <w:rPr>
          <w:lang w:val="en-US"/>
        </w:rPr>
        <w:t xml:space="preserve">Quantifiers tell us </w:t>
      </w:r>
      <w:r w:rsidRPr="007A0B9C">
        <w:rPr>
          <w:b/>
          <w:bCs/>
          <w:lang w:val="en-US"/>
        </w:rPr>
        <w:t>how much</w:t>
      </w:r>
      <w:r w:rsidRPr="007A0B9C">
        <w:rPr>
          <w:lang w:val="en-US"/>
        </w:rPr>
        <w:t xml:space="preserve"> or </w:t>
      </w:r>
      <w:r w:rsidRPr="007A0B9C">
        <w:rPr>
          <w:b/>
          <w:bCs/>
          <w:lang w:val="en-US"/>
        </w:rPr>
        <w:t>how many</w:t>
      </w:r>
      <w:r w:rsidRPr="007A0B9C">
        <w:rPr>
          <w:lang w:val="en-US"/>
        </w:rPr>
        <w:t>.</w:t>
      </w:r>
      <w:r>
        <w:rPr>
          <w:lang w:val="en-US"/>
        </w:rPr>
        <w:t xml:space="preserve"> </w:t>
      </w:r>
      <w:r w:rsidRPr="007A0B9C">
        <w:rPr>
          <w:lang w:val="en-US"/>
        </w:rPr>
        <w:t>They go before nouns.</w:t>
      </w:r>
    </w:p>
    <w:p w14:paraId="2D779D81" w14:textId="77777777" w:rsidR="007A0B9C" w:rsidRPr="007A0B9C" w:rsidRDefault="007A0B9C" w:rsidP="007A0B9C">
      <w:pPr>
        <w:spacing w:after="0"/>
        <w:jc w:val="center"/>
        <w:rPr>
          <w:b/>
          <w:bCs/>
          <w:lang w:val="en-US"/>
        </w:rPr>
      </w:pPr>
      <w:r w:rsidRPr="007A0B9C">
        <w:rPr>
          <w:b/>
          <w:bCs/>
          <w:lang w:val="en-US"/>
        </w:rPr>
        <w:t>Countable &amp; Uncountable Nouns</w:t>
      </w:r>
    </w:p>
    <w:p w14:paraId="6B42B6A0" w14:textId="77777777" w:rsidR="007A0B9C" w:rsidRDefault="007A0B9C" w:rsidP="007A0B9C">
      <w:pPr>
        <w:spacing w:after="0"/>
        <w:rPr>
          <w:rFonts w:ascii="Segoe UI Emoji" w:hAnsi="Segoe UI Emoji" w:cs="Segoe UI Emoji"/>
          <w:b/>
          <w:bCs/>
          <w:lang w:val="en-US"/>
        </w:rPr>
        <w:sectPr w:rsidR="007A0B9C" w:rsidSect="007A0B9C">
          <w:pgSz w:w="11906" w:h="16838"/>
          <w:pgMar w:top="567" w:right="991" w:bottom="1135" w:left="851" w:header="708" w:footer="708" w:gutter="0"/>
          <w:cols w:space="708"/>
          <w:docGrid w:linePitch="360"/>
        </w:sectPr>
      </w:pPr>
    </w:p>
    <w:p w14:paraId="60E232C1" w14:textId="0403F8DC" w:rsidR="007A0B9C" w:rsidRPr="007A0B9C" w:rsidRDefault="007A0B9C" w:rsidP="007A0B9C">
      <w:pPr>
        <w:spacing w:after="0"/>
        <w:rPr>
          <w:b/>
          <w:bCs/>
          <w:lang w:val="en-US"/>
        </w:rPr>
      </w:pPr>
      <w:r w:rsidRPr="007A0B9C">
        <w:rPr>
          <w:b/>
          <w:bCs/>
          <w:lang w:val="en-US"/>
        </w:rPr>
        <w:t>Countable Nouns</w:t>
      </w:r>
    </w:p>
    <w:p w14:paraId="60C20E99" w14:textId="77777777" w:rsidR="007A0B9C" w:rsidRPr="007A0B9C" w:rsidRDefault="007A0B9C" w:rsidP="007A0B9C">
      <w:pPr>
        <w:spacing w:after="0"/>
        <w:rPr>
          <w:lang w:val="en-US"/>
        </w:rPr>
      </w:pPr>
      <w:r w:rsidRPr="007A0B9C">
        <w:rPr>
          <w:lang w:val="en-US"/>
        </w:rPr>
        <w:t>Things we can count.</w:t>
      </w:r>
    </w:p>
    <w:p w14:paraId="0FB6E06C" w14:textId="77777777" w:rsidR="007A0B9C" w:rsidRPr="007A0B9C" w:rsidRDefault="007A0B9C" w:rsidP="007A0B9C">
      <w:pPr>
        <w:spacing w:after="0"/>
      </w:pPr>
      <w:proofErr w:type="spellStart"/>
      <w:r w:rsidRPr="007A0B9C">
        <w:t>Examples</w:t>
      </w:r>
      <w:proofErr w:type="spellEnd"/>
      <w:r w:rsidRPr="007A0B9C">
        <w:t>:</w:t>
      </w:r>
    </w:p>
    <w:p w14:paraId="15AC76E6" w14:textId="14C2D0EA" w:rsidR="007A0B9C" w:rsidRPr="007A0B9C" w:rsidRDefault="007A0B9C" w:rsidP="0047528D">
      <w:pPr>
        <w:spacing w:after="0"/>
        <w:rPr>
          <w:lang w:val="en-US"/>
        </w:rPr>
      </w:pPr>
      <w:r w:rsidRPr="007A0B9C">
        <w:rPr>
          <w:lang w:val="en-US"/>
        </w:rPr>
        <w:t xml:space="preserve">one apple </w:t>
      </w:r>
      <w:r w:rsidR="0047528D">
        <w:rPr>
          <w:lang w:val="en-US"/>
        </w:rPr>
        <w:t>/</w:t>
      </w:r>
      <w:r w:rsidRPr="007A0B9C">
        <w:rPr>
          <w:lang w:val="en-US"/>
        </w:rPr>
        <w:t xml:space="preserve">two books </w:t>
      </w:r>
      <w:r w:rsidR="0047528D">
        <w:rPr>
          <w:lang w:val="en-US"/>
        </w:rPr>
        <w:t xml:space="preserve">/ </w:t>
      </w:r>
      <w:r w:rsidRPr="007A0B9C">
        <w:rPr>
          <w:lang w:val="en-US"/>
        </w:rPr>
        <w:t xml:space="preserve">three cars </w:t>
      </w:r>
    </w:p>
    <w:p w14:paraId="145A0E81" w14:textId="77777777" w:rsidR="007A0B9C" w:rsidRPr="007A0B9C" w:rsidRDefault="007A0B9C" w:rsidP="007A0B9C">
      <w:pPr>
        <w:spacing w:after="0"/>
        <w:rPr>
          <w:lang w:val="en-US"/>
        </w:rPr>
      </w:pPr>
      <w:r w:rsidRPr="007A0B9C">
        <w:rPr>
          <w:lang w:val="en-US"/>
        </w:rPr>
        <w:t>They can be:</w:t>
      </w:r>
    </w:p>
    <w:p w14:paraId="203CBE2D" w14:textId="3334C15E" w:rsidR="007A0B9C" w:rsidRPr="007A0B9C" w:rsidRDefault="007A0B9C" w:rsidP="0047528D">
      <w:pPr>
        <w:spacing w:after="0"/>
        <w:rPr>
          <w:lang w:val="en-US"/>
        </w:rPr>
      </w:pPr>
      <w:r w:rsidRPr="007A0B9C">
        <w:rPr>
          <w:lang w:val="en-US"/>
        </w:rPr>
        <w:t xml:space="preserve">singular </w:t>
      </w:r>
      <w:r w:rsidR="0047528D">
        <w:rPr>
          <w:lang w:val="en-US"/>
        </w:rPr>
        <w:t>/</w:t>
      </w:r>
      <w:r w:rsidRPr="007A0B9C">
        <w:rPr>
          <w:lang w:val="en-US"/>
        </w:rPr>
        <w:t xml:space="preserve">plural </w:t>
      </w:r>
    </w:p>
    <w:p w14:paraId="5558878F" w14:textId="77777777" w:rsidR="007A0B9C" w:rsidRPr="007A0B9C" w:rsidRDefault="007A0B9C" w:rsidP="007A0B9C">
      <w:pPr>
        <w:spacing w:after="0"/>
        <w:rPr>
          <w:b/>
          <w:bCs/>
          <w:lang w:val="en-US"/>
        </w:rPr>
      </w:pPr>
      <w:r w:rsidRPr="007A0B9C">
        <w:rPr>
          <w:b/>
          <w:bCs/>
          <w:lang w:val="en-US"/>
        </w:rPr>
        <w:t>Examples</w:t>
      </w:r>
    </w:p>
    <w:p w14:paraId="23F14595" w14:textId="6539E94A" w:rsidR="007A0B9C" w:rsidRPr="007A0B9C" w:rsidRDefault="007A0B9C" w:rsidP="0047528D">
      <w:pPr>
        <w:spacing w:after="0"/>
        <w:rPr>
          <w:lang w:val="en-US"/>
        </w:rPr>
      </w:pPr>
      <w:r w:rsidRPr="007A0B9C">
        <w:rPr>
          <w:lang w:val="en-US"/>
        </w:rPr>
        <w:t xml:space="preserve">a chair </w:t>
      </w:r>
      <w:r w:rsidR="0047528D">
        <w:rPr>
          <w:lang w:val="en-US"/>
        </w:rPr>
        <w:t xml:space="preserve">/ </w:t>
      </w:r>
      <w:r w:rsidRPr="007A0B9C">
        <w:rPr>
          <w:lang w:val="en-US"/>
        </w:rPr>
        <w:t xml:space="preserve">four chairs </w:t>
      </w:r>
    </w:p>
    <w:p w14:paraId="161F678B" w14:textId="77777777" w:rsidR="0047528D" w:rsidRDefault="0047528D" w:rsidP="007A0B9C">
      <w:pPr>
        <w:spacing w:after="0"/>
        <w:rPr>
          <w:b/>
          <w:bCs/>
          <w:lang w:val="en-US"/>
        </w:rPr>
      </w:pPr>
    </w:p>
    <w:p w14:paraId="55FD990F" w14:textId="77777777" w:rsidR="0047528D" w:rsidRDefault="0047528D" w:rsidP="007A0B9C">
      <w:pPr>
        <w:spacing w:after="0"/>
        <w:rPr>
          <w:b/>
          <w:bCs/>
          <w:lang w:val="en-US"/>
        </w:rPr>
      </w:pPr>
    </w:p>
    <w:p w14:paraId="168F2E31" w14:textId="77777777" w:rsidR="0047528D" w:rsidRDefault="0047528D" w:rsidP="007A0B9C">
      <w:pPr>
        <w:spacing w:after="0"/>
        <w:rPr>
          <w:b/>
          <w:bCs/>
          <w:lang w:val="en-US"/>
        </w:rPr>
      </w:pPr>
    </w:p>
    <w:p w14:paraId="0194B274" w14:textId="7CE5CA4F" w:rsidR="007A0B9C" w:rsidRPr="007A0B9C" w:rsidRDefault="007A0B9C" w:rsidP="007A0B9C">
      <w:pPr>
        <w:spacing w:after="0"/>
        <w:rPr>
          <w:b/>
          <w:bCs/>
          <w:lang w:val="en-US"/>
        </w:rPr>
      </w:pPr>
      <w:r w:rsidRPr="007A0B9C">
        <w:rPr>
          <w:b/>
          <w:bCs/>
          <w:lang w:val="en-US"/>
        </w:rPr>
        <w:t>Uncountable Nouns</w:t>
      </w:r>
    </w:p>
    <w:p w14:paraId="408EB9C6" w14:textId="77777777" w:rsidR="007A0B9C" w:rsidRPr="007A0B9C" w:rsidRDefault="007A0B9C" w:rsidP="007A0B9C">
      <w:pPr>
        <w:spacing w:after="0"/>
        <w:rPr>
          <w:lang w:val="en-US"/>
        </w:rPr>
      </w:pPr>
      <w:r w:rsidRPr="007A0B9C">
        <w:rPr>
          <w:lang w:val="en-US"/>
        </w:rPr>
        <w:t>Things we cannot count individually.</w:t>
      </w:r>
    </w:p>
    <w:p w14:paraId="3E79AC29" w14:textId="77777777" w:rsidR="007A0B9C" w:rsidRPr="007A0B9C" w:rsidRDefault="007A0B9C" w:rsidP="007A0B9C">
      <w:pPr>
        <w:spacing w:after="0"/>
        <w:rPr>
          <w:lang w:val="en-US"/>
        </w:rPr>
      </w:pPr>
      <w:r w:rsidRPr="007A0B9C">
        <w:rPr>
          <w:lang w:val="en-US"/>
        </w:rPr>
        <w:t>Examples:</w:t>
      </w:r>
    </w:p>
    <w:p w14:paraId="605E09D3" w14:textId="1CCBC29A" w:rsidR="007A0B9C" w:rsidRPr="007A0B9C" w:rsidRDefault="007A0B9C" w:rsidP="0047528D">
      <w:pPr>
        <w:spacing w:after="0"/>
        <w:rPr>
          <w:lang w:val="en-US"/>
        </w:rPr>
      </w:pPr>
      <w:r w:rsidRPr="007A0B9C">
        <w:rPr>
          <w:lang w:val="en-US"/>
        </w:rPr>
        <w:t xml:space="preserve">water </w:t>
      </w:r>
      <w:r w:rsidR="0047528D">
        <w:rPr>
          <w:lang w:val="en-US"/>
        </w:rPr>
        <w:t xml:space="preserve">/ </w:t>
      </w:r>
      <w:r w:rsidRPr="007A0B9C">
        <w:rPr>
          <w:lang w:val="en-US"/>
        </w:rPr>
        <w:t xml:space="preserve">milk </w:t>
      </w:r>
      <w:r w:rsidR="0047528D">
        <w:rPr>
          <w:lang w:val="en-US"/>
        </w:rPr>
        <w:t xml:space="preserve">/ </w:t>
      </w:r>
      <w:r w:rsidRPr="007A0B9C">
        <w:rPr>
          <w:lang w:val="en-US"/>
        </w:rPr>
        <w:t xml:space="preserve">sugar </w:t>
      </w:r>
      <w:r w:rsidR="0047528D">
        <w:rPr>
          <w:lang w:val="en-US"/>
        </w:rPr>
        <w:t xml:space="preserve">/ </w:t>
      </w:r>
      <w:r w:rsidRPr="007A0B9C">
        <w:rPr>
          <w:lang w:val="en-US"/>
        </w:rPr>
        <w:t xml:space="preserve">information </w:t>
      </w:r>
      <w:r w:rsidR="0047528D">
        <w:rPr>
          <w:lang w:val="en-US"/>
        </w:rPr>
        <w:t xml:space="preserve">/ </w:t>
      </w:r>
      <w:r w:rsidRPr="007A0B9C">
        <w:rPr>
          <w:lang w:val="en-US"/>
        </w:rPr>
        <w:t xml:space="preserve">money </w:t>
      </w:r>
    </w:p>
    <w:p w14:paraId="12ABC7D6" w14:textId="77777777" w:rsidR="007A0B9C" w:rsidRPr="007A0B9C" w:rsidRDefault="007A0B9C" w:rsidP="007A0B9C">
      <w:pPr>
        <w:spacing w:after="0"/>
        <w:rPr>
          <w:lang w:val="en-US"/>
        </w:rPr>
      </w:pPr>
      <w:r w:rsidRPr="007A0B9C">
        <w:rPr>
          <w:rFonts w:ascii="Segoe UI Emoji" w:hAnsi="Segoe UI Emoji" w:cs="Segoe UI Emoji"/>
          <w:lang w:val="en-US"/>
        </w:rPr>
        <w:t>❌</w:t>
      </w:r>
      <w:r w:rsidRPr="007A0B9C">
        <w:rPr>
          <w:lang w:val="en-US"/>
        </w:rPr>
        <w:t xml:space="preserve"> NOT: two waters</w:t>
      </w:r>
      <w:r w:rsidRPr="007A0B9C">
        <w:rPr>
          <w:lang w:val="en-US"/>
        </w:rPr>
        <w:br/>
      </w:r>
      <w:r w:rsidRPr="007A0B9C">
        <w:rPr>
          <w:rFonts w:ascii="Segoe UI Emoji" w:hAnsi="Segoe UI Emoji" w:cs="Segoe UI Emoji"/>
          <w:lang w:val="en-US"/>
        </w:rPr>
        <w:t>✅</w:t>
      </w:r>
      <w:r w:rsidRPr="007A0B9C">
        <w:rPr>
          <w:lang w:val="en-US"/>
        </w:rPr>
        <w:t xml:space="preserve"> two bottles of water</w:t>
      </w:r>
    </w:p>
    <w:p w14:paraId="79651B19" w14:textId="77777777" w:rsidR="007A0B9C" w:rsidRDefault="007A0B9C" w:rsidP="007A0B9C">
      <w:pPr>
        <w:spacing w:after="0"/>
        <w:sectPr w:rsidR="007A0B9C" w:rsidSect="007A0B9C">
          <w:type w:val="continuous"/>
          <w:pgSz w:w="11906" w:h="16838"/>
          <w:pgMar w:top="567" w:right="991" w:bottom="1135" w:left="851" w:header="708" w:footer="708" w:gutter="0"/>
          <w:cols w:num="2" w:sep="1" w:space="709"/>
          <w:docGrid w:linePitch="360"/>
        </w:sectPr>
      </w:pPr>
    </w:p>
    <w:p w14:paraId="631E0A99" w14:textId="77777777" w:rsidR="007A0B9C" w:rsidRPr="007A0B9C" w:rsidRDefault="007A0B9C" w:rsidP="007A0B9C">
      <w:pPr>
        <w:spacing w:after="0"/>
      </w:pPr>
      <w:r w:rsidRPr="007A0B9C">
        <w:pict w14:anchorId="26B1BFF4">
          <v:rect id="_x0000_i1195" style="width:0;height:1.5pt" o:hralign="center" o:hrstd="t" o:hr="t" fillcolor="#a0a0a0" stroked="f"/>
        </w:pict>
      </w:r>
    </w:p>
    <w:p w14:paraId="12896FB8" w14:textId="77777777" w:rsidR="007A0B9C" w:rsidRPr="007A0B9C" w:rsidRDefault="007A0B9C" w:rsidP="007A0B9C">
      <w:pPr>
        <w:spacing w:after="0"/>
        <w:jc w:val="center"/>
        <w:rPr>
          <w:b/>
          <w:bCs/>
          <w:u w:val="single"/>
        </w:rPr>
      </w:pPr>
      <w:proofErr w:type="spellStart"/>
      <w:r w:rsidRPr="007A0B9C">
        <w:rPr>
          <w:b/>
          <w:bCs/>
          <w:u w:val="single"/>
        </w:rPr>
        <w:t>Quantifiers</w:t>
      </w:r>
      <w:proofErr w:type="spellEnd"/>
    </w:p>
    <w:p w14:paraId="54FD2683" w14:textId="77777777" w:rsidR="007A0B9C" w:rsidRDefault="007A0B9C" w:rsidP="007A0B9C">
      <w:pPr>
        <w:spacing w:after="0"/>
        <w:rPr>
          <w:b/>
          <w:bCs/>
        </w:rPr>
        <w:sectPr w:rsidR="007A0B9C" w:rsidSect="007A0B9C">
          <w:type w:val="continuous"/>
          <w:pgSz w:w="11906" w:h="16838"/>
          <w:pgMar w:top="567" w:right="991" w:bottom="1135" w:left="851" w:header="708" w:footer="708" w:gutter="0"/>
          <w:cols w:space="708"/>
          <w:docGrid w:linePitch="360"/>
        </w:sectPr>
      </w:pPr>
    </w:p>
    <w:p w14:paraId="3D8F9B0B" w14:textId="77777777" w:rsidR="007A0B9C" w:rsidRPr="007A0B9C" w:rsidRDefault="007A0B9C" w:rsidP="007A0B9C">
      <w:pPr>
        <w:spacing w:after="0"/>
        <w:rPr>
          <w:b/>
          <w:bCs/>
          <w:u w:val="single"/>
        </w:rPr>
      </w:pPr>
      <w:proofErr w:type="spellStart"/>
      <w:r w:rsidRPr="007A0B9C">
        <w:rPr>
          <w:b/>
          <w:bCs/>
          <w:u w:val="single"/>
        </w:rPr>
        <w:t>Some</w:t>
      </w:r>
      <w:proofErr w:type="spellEnd"/>
    </w:p>
    <w:p w14:paraId="493BCD7C" w14:textId="77777777" w:rsidR="007A0B9C" w:rsidRPr="007A0B9C" w:rsidRDefault="007A0B9C" w:rsidP="007A0B9C">
      <w:pPr>
        <w:spacing w:after="0"/>
      </w:pPr>
      <w:proofErr w:type="spellStart"/>
      <w:r w:rsidRPr="007A0B9C">
        <w:t>Used</w:t>
      </w:r>
      <w:proofErr w:type="spellEnd"/>
      <w:r w:rsidRPr="007A0B9C">
        <w:t xml:space="preserve"> in:</w:t>
      </w:r>
    </w:p>
    <w:p w14:paraId="1646FBBF" w14:textId="77777777" w:rsidR="007A0B9C" w:rsidRPr="007A0B9C" w:rsidRDefault="007A0B9C" w:rsidP="007A0B9C">
      <w:pPr>
        <w:numPr>
          <w:ilvl w:val="0"/>
          <w:numId w:val="5"/>
        </w:numPr>
        <w:spacing w:after="0"/>
      </w:pPr>
      <w:proofErr w:type="spellStart"/>
      <w:r w:rsidRPr="007A0B9C">
        <w:t>positive</w:t>
      </w:r>
      <w:proofErr w:type="spellEnd"/>
      <w:r w:rsidRPr="007A0B9C">
        <w:t xml:space="preserve"> </w:t>
      </w:r>
      <w:proofErr w:type="spellStart"/>
      <w:r w:rsidRPr="007A0B9C">
        <w:t>sentences</w:t>
      </w:r>
      <w:proofErr w:type="spellEnd"/>
      <w:r w:rsidRPr="007A0B9C">
        <w:t xml:space="preserve"> </w:t>
      </w:r>
    </w:p>
    <w:p w14:paraId="3C347EDE" w14:textId="77777777" w:rsidR="007A0B9C" w:rsidRPr="007A0B9C" w:rsidRDefault="007A0B9C" w:rsidP="007A0B9C">
      <w:pPr>
        <w:numPr>
          <w:ilvl w:val="0"/>
          <w:numId w:val="5"/>
        </w:numPr>
        <w:spacing w:after="0"/>
      </w:pPr>
      <w:proofErr w:type="spellStart"/>
      <w:r w:rsidRPr="007A0B9C">
        <w:t>offers</w:t>
      </w:r>
      <w:proofErr w:type="spellEnd"/>
      <w:r w:rsidRPr="007A0B9C">
        <w:t>/</w:t>
      </w:r>
      <w:proofErr w:type="spellStart"/>
      <w:r w:rsidRPr="007A0B9C">
        <w:t>requests</w:t>
      </w:r>
      <w:proofErr w:type="spellEnd"/>
      <w:r w:rsidRPr="007A0B9C">
        <w:t xml:space="preserve"> </w:t>
      </w:r>
    </w:p>
    <w:p w14:paraId="44F3D221" w14:textId="77777777" w:rsidR="007A0B9C" w:rsidRPr="007A0B9C" w:rsidRDefault="007A0B9C" w:rsidP="007A0B9C">
      <w:pPr>
        <w:spacing w:after="0"/>
        <w:rPr>
          <w:b/>
          <w:bCs/>
        </w:rPr>
      </w:pPr>
      <w:proofErr w:type="spellStart"/>
      <w:r w:rsidRPr="007A0B9C">
        <w:rPr>
          <w:b/>
          <w:bCs/>
        </w:rPr>
        <w:t>Examples</w:t>
      </w:r>
      <w:proofErr w:type="spellEnd"/>
    </w:p>
    <w:p w14:paraId="58D120C4" w14:textId="77777777" w:rsidR="007A0B9C" w:rsidRPr="007A0B9C" w:rsidRDefault="007A0B9C" w:rsidP="007A0B9C">
      <w:pPr>
        <w:numPr>
          <w:ilvl w:val="0"/>
          <w:numId w:val="6"/>
        </w:numPr>
        <w:spacing w:after="0"/>
      </w:pPr>
      <w:r w:rsidRPr="007A0B9C">
        <w:t xml:space="preserve">I </w:t>
      </w:r>
      <w:proofErr w:type="spellStart"/>
      <w:r w:rsidRPr="007A0B9C">
        <w:t>have</w:t>
      </w:r>
      <w:proofErr w:type="spellEnd"/>
      <w:r w:rsidRPr="007A0B9C">
        <w:t xml:space="preserve"> </w:t>
      </w:r>
      <w:proofErr w:type="spellStart"/>
      <w:r w:rsidRPr="007A0B9C">
        <w:t>some</w:t>
      </w:r>
      <w:proofErr w:type="spellEnd"/>
      <w:r w:rsidRPr="007A0B9C">
        <w:t xml:space="preserve"> </w:t>
      </w:r>
      <w:proofErr w:type="spellStart"/>
      <w:r w:rsidRPr="007A0B9C">
        <w:t>friends</w:t>
      </w:r>
      <w:proofErr w:type="spellEnd"/>
      <w:r w:rsidRPr="007A0B9C">
        <w:t xml:space="preserve">. </w:t>
      </w:r>
    </w:p>
    <w:p w14:paraId="69E2E4CE" w14:textId="77777777" w:rsidR="007A0B9C" w:rsidRPr="007A0B9C" w:rsidRDefault="007A0B9C" w:rsidP="007A0B9C">
      <w:pPr>
        <w:numPr>
          <w:ilvl w:val="0"/>
          <w:numId w:val="6"/>
        </w:numPr>
        <w:spacing w:after="0"/>
        <w:rPr>
          <w:lang w:val="en-US"/>
        </w:rPr>
      </w:pPr>
      <w:r w:rsidRPr="007A0B9C">
        <w:rPr>
          <w:lang w:val="en-US"/>
        </w:rPr>
        <w:t xml:space="preserve">There is some milk in the fridge. </w:t>
      </w:r>
    </w:p>
    <w:p w14:paraId="4070985D" w14:textId="77777777" w:rsidR="007A0B9C" w:rsidRPr="007A0B9C" w:rsidRDefault="007A0B9C" w:rsidP="007A0B9C">
      <w:pPr>
        <w:numPr>
          <w:ilvl w:val="0"/>
          <w:numId w:val="6"/>
        </w:numPr>
        <w:spacing w:after="0"/>
        <w:rPr>
          <w:lang w:val="en-US"/>
        </w:rPr>
      </w:pPr>
      <w:r w:rsidRPr="007A0B9C">
        <w:rPr>
          <w:lang w:val="en-US"/>
        </w:rPr>
        <w:t xml:space="preserve">Would you like some juice? </w:t>
      </w:r>
    </w:p>
    <w:p w14:paraId="0E1FF364" w14:textId="0AF60B68" w:rsidR="0047528D" w:rsidRDefault="0047528D" w:rsidP="007A0B9C">
      <w:pPr>
        <w:spacing w:after="0"/>
        <w:rPr>
          <w:b/>
          <w:bCs/>
          <w:u w:val="single"/>
          <w:lang w:val="en-US"/>
        </w:rPr>
      </w:pPr>
      <w:r w:rsidRPr="007A0B9C">
        <w:pict w14:anchorId="7AC8F899">
          <v:rect id="_x0000_i1540" style="width:0;height:1.5pt" o:hralign="center" o:hrstd="t" o:hr="t" fillcolor="#a0a0a0" stroked="f"/>
        </w:pict>
      </w:r>
    </w:p>
    <w:p w14:paraId="7CDA9FDF" w14:textId="77777777" w:rsidR="0047528D" w:rsidRDefault="0047528D" w:rsidP="007A0B9C">
      <w:pPr>
        <w:spacing w:after="0"/>
        <w:rPr>
          <w:b/>
          <w:bCs/>
          <w:u w:val="single"/>
          <w:lang w:val="en-US"/>
        </w:rPr>
      </w:pPr>
    </w:p>
    <w:p w14:paraId="0F0A40A7" w14:textId="4613B384" w:rsidR="007A0B9C" w:rsidRPr="007A0B9C" w:rsidRDefault="007A0B9C" w:rsidP="007A0B9C">
      <w:pPr>
        <w:spacing w:after="0"/>
        <w:rPr>
          <w:b/>
          <w:bCs/>
          <w:u w:val="single"/>
        </w:rPr>
      </w:pPr>
      <w:proofErr w:type="spellStart"/>
      <w:r w:rsidRPr="007A0B9C">
        <w:rPr>
          <w:b/>
          <w:bCs/>
          <w:u w:val="single"/>
        </w:rPr>
        <w:t>Any</w:t>
      </w:r>
      <w:proofErr w:type="spellEnd"/>
    </w:p>
    <w:p w14:paraId="175F029D" w14:textId="77777777" w:rsidR="007A0B9C" w:rsidRPr="007A0B9C" w:rsidRDefault="007A0B9C" w:rsidP="007A0B9C">
      <w:pPr>
        <w:spacing w:after="0"/>
      </w:pPr>
      <w:proofErr w:type="spellStart"/>
      <w:r w:rsidRPr="007A0B9C">
        <w:t>Used</w:t>
      </w:r>
      <w:proofErr w:type="spellEnd"/>
      <w:r w:rsidRPr="007A0B9C">
        <w:t xml:space="preserve"> in:</w:t>
      </w:r>
    </w:p>
    <w:p w14:paraId="32F40080" w14:textId="77777777" w:rsidR="007A0B9C" w:rsidRPr="007A0B9C" w:rsidRDefault="007A0B9C" w:rsidP="007A0B9C">
      <w:pPr>
        <w:numPr>
          <w:ilvl w:val="0"/>
          <w:numId w:val="7"/>
        </w:numPr>
        <w:spacing w:after="0"/>
      </w:pPr>
      <w:proofErr w:type="spellStart"/>
      <w:r w:rsidRPr="007A0B9C">
        <w:t>negatives</w:t>
      </w:r>
      <w:proofErr w:type="spellEnd"/>
      <w:r w:rsidRPr="007A0B9C">
        <w:t xml:space="preserve"> </w:t>
      </w:r>
    </w:p>
    <w:p w14:paraId="55C40292" w14:textId="77777777" w:rsidR="007A0B9C" w:rsidRPr="007A0B9C" w:rsidRDefault="007A0B9C" w:rsidP="007A0B9C">
      <w:pPr>
        <w:numPr>
          <w:ilvl w:val="0"/>
          <w:numId w:val="7"/>
        </w:numPr>
        <w:spacing w:after="0"/>
      </w:pPr>
      <w:proofErr w:type="spellStart"/>
      <w:r w:rsidRPr="007A0B9C">
        <w:t>questions</w:t>
      </w:r>
      <w:proofErr w:type="spellEnd"/>
      <w:r w:rsidRPr="007A0B9C">
        <w:t xml:space="preserve"> </w:t>
      </w:r>
    </w:p>
    <w:p w14:paraId="5BA36D3C" w14:textId="77777777" w:rsidR="007A0B9C" w:rsidRPr="007A0B9C" w:rsidRDefault="007A0B9C" w:rsidP="007A0B9C">
      <w:pPr>
        <w:spacing w:after="0"/>
        <w:rPr>
          <w:b/>
          <w:bCs/>
        </w:rPr>
      </w:pPr>
      <w:proofErr w:type="spellStart"/>
      <w:r w:rsidRPr="007A0B9C">
        <w:rPr>
          <w:b/>
          <w:bCs/>
        </w:rPr>
        <w:t>Examples</w:t>
      </w:r>
      <w:proofErr w:type="spellEnd"/>
    </w:p>
    <w:p w14:paraId="27A27A9A" w14:textId="77777777" w:rsidR="007A0B9C" w:rsidRPr="007A0B9C" w:rsidRDefault="007A0B9C" w:rsidP="007A0B9C">
      <w:pPr>
        <w:numPr>
          <w:ilvl w:val="0"/>
          <w:numId w:val="8"/>
        </w:numPr>
        <w:spacing w:after="0"/>
        <w:rPr>
          <w:lang w:val="en-US"/>
        </w:rPr>
      </w:pPr>
      <w:r w:rsidRPr="007A0B9C">
        <w:rPr>
          <w:lang w:val="en-US"/>
        </w:rPr>
        <w:t xml:space="preserve">We don’t have any bread. </w:t>
      </w:r>
    </w:p>
    <w:p w14:paraId="26101055" w14:textId="77777777" w:rsidR="0047528D" w:rsidRDefault="007A0B9C" w:rsidP="007A0B9C">
      <w:pPr>
        <w:numPr>
          <w:ilvl w:val="0"/>
          <w:numId w:val="8"/>
        </w:numPr>
        <w:spacing w:after="0"/>
        <w:rPr>
          <w:lang w:val="en-US"/>
        </w:rPr>
      </w:pPr>
      <w:r w:rsidRPr="007A0B9C">
        <w:rPr>
          <w:lang w:val="en-US"/>
        </w:rPr>
        <w:t>Are there any students here?</w:t>
      </w:r>
    </w:p>
    <w:p w14:paraId="6A0E2197" w14:textId="77777777" w:rsidR="0047528D" w:rsidRDefault="0047528D" w:rsidP="0047528D">
      <w:pPr>
        <w:spacing w:after="0"/>
        <w:rPr>
          <w:lang w:val="en-US"/>
        </w:rPr>
      </w:pPr>
    </w:p>
    <w:p w14:paraId="0EBB4589" w14:textId="6FDABA58" w:rsidR="007A0B9C" w:rsidRPr="0047528D" w:rsidRDefault="0047528D" w:rsidP="007A0B9C">
      <w:pPr>
        <w:spacing w:after="0"/>
        <w:rPr>
          <w:lang w:val="en-US"/>
        </w:rPr>
        <w:sectPr w:rsidR="007A0B9C" w:rsidRPr="0047528D" w:rsidSect="007A0B9C">
          <w:type w:val="continuous"/>
          <w:pgSz w:w="11906" w:h="16838"/>
          <w:pgMar w:top="567" w:right="991" w:bottom="1135" w:left="851" w:header="708" w:footer="708" w:gutter="0"/>
          <w:cols w:num="2" w:sep="1" w:space="709"/>
          <w:docGrid w:linePitch="360"/>
        </w:sectPr>
      </w:pPr>
      <w:r w:rsidRPr="007A0B9C">
        <w:pict w14:anchorId="1C205825">
          <v:rect id="_x0000_i1541" style="width:0;height:1.5pt" o:hralign="center" o:hrstd="t" o:hr="t" fillcolor="#a0a0a0" stroked="f"/>
        </w:pict>
      </w:r>
    </w:p>
    <w:p w14:paraId="355771C1" w14:textId="77777777" w:rsidR="007A0B9C" w:rsidRPr="007A0B9C" w:rsidRDefault="007A0B9C" w:rsidP="007A0B9C">
      <w:pPr>
        <w:spacing w:after="0"/>
        <w:rPr>
          <w:b/>
          <w:bCs/>
          <w:u w:val="single"/>
          <w:lang w:val="en-US"/>
        </w:rPr>
      </w:pPr>
      <w:r w:rsidRPr="007A0B9C">
        <w:rPr>
          <w:b/>
          <w:bCs/>
          <w:u w:val="single"/>
          <w:lang w:val="en-US"/>
        </w:rPr>
        <w:t>Much</w:t>
      </w:r>
    </w:p>
    <w:p w14:paraId="76B3BCD8" w14:textId="77777777" w:rsidR="007A0B9C" w:rsidRPr="007A0B9C" w:rsidRDefault="007A0B9C" w:rsidP="007A0B9C">
      <w:pPr>
        <w:spacing w:after="0"/>
        <w:rPr>
          <w:lang w:val="en-US"/>
        </w:rPr>
      </w:pPr>
      <w:r w:rsidRPr="007A0B9C">
        <w:rPr>
          <w:lang w:val="en-US"/>
        </w:rPr>
        <w:t>Used with uncountable nouns.</w:t>
      </w:r>
    </w:p>
    <w:p w14:paraId="6860B276" w14:textId="77777777" w:rsidR="007A0B9C" w:rsidRPr="007A0B9C" w:rsidRDefault="007A0B9C" w:rsidP="007A0B9C">
      <w:pPr>
        <w:spacing w:after="0"/>
        <w:rPr>
          <w:b/>
          <w:bCs/>
        </w:rPr>
      </w:pPr>
      <w:proofErr w:type="spellStart"/>
      <w:r w:rsidRPr="007A0B9C">
        <w:rPr>
          <w:b/>
          <w:bCs/>
        </w:rPr>
        <w:t>Examples</w:t>
      </w:r>
      <w:proofErr w:type="spellEnd"/>
    </w:p>
    <w:p w14:paraId="60AB4CC8" w14:textId="77777777" w:rsidR="007A0B9C" w:rsidRPr="007A0B9C" w:rsidRDefault="007A0B9C" w:rsidP="007A0B9C">
      <w:pPr>
        <w:numPr>
          <w:ilvl w:val="0"/>
          <w:numId w:val="9"/>
        </w:numPr>
        <w:spacing w:after="0"/>
        <w:rPr>
          <w:lang w:val="en-US"/>
        </w:rPr>
      </w:pPr>
      <w:r w:rsidRPr="007A0B9C">
        <w:rPr>
          <w:lang w:val="en-US"/>
        </w:rPr>
        <w:t xml:space="preserve">How much water do you drink? </w:t>
      </w:r>
    </w:p>
    <w:p w14:paraId="26AD6E6C" w14:textId="77777777" w:rsidR="007A0B9C" w:rsidRPr="007A0B9C" w:rsidRDefault="007A0B9C" w:rsidP="007A0B9C">
      <w:pPr>
        <w:numPr>
          <w:ilvl w:val="0"/>
          <w:numId w:val="9"/>
        </w:numPr>
        <w:spacing w:after="0"/>
        <w:rPr>
          <w:lang w:val="en-US"/>
        </w:rPr>
      </w:pPr>
      <w:r w:rsidRPr="007A0B9C">
        <w:rPr>
          <w:lang w:val="en-US"/>
        </w:rPr>
        <w:t xml:space="preserve">There isn’t much sugar left. </w:t>
      </w:r>
    </w:p>
    <w:p w14:paraId="3C0EA7B3" w14:textId="77777777" w:rsidR="007A0B9C" w:rsidRPr="007A0B9C" w:rsidRDefault="007A0B9C" w:rsidP="007A0B9C">
      <w:pPr>
        <w:spacing w:after="0"/>
        <w:rPr>
          <w:b/>
          <w:bCs/>
          <w:u w:val="single"/>
          <w:lang w:val="en-US"/>
        </w:rPr>
      </w:pPr>
      <w:r w:rsidRPr="007A0B9C">
        <w:rPr>
          <w:b/>
          <w:bCs/>
          <w:u w:val="single"/>
          <w:lang w:val="en-US"/>
        </w:rPr>
        <w:t>Many</w:t>
      </w:r>
    </w:p>
    <w:p w14:paraId="19444BE1" w14:textId="77777777" w:rsidR="007A0B9C" w:rsidRPr="007A0B9C" w:rsidRDefault="007A0B9C" w:rsidP="007A0B9C">
      <w:pPr>
        <w:spacing w:after="0"/>
        <w:rPr>
          <w:lang w:val="en-US"/>
        </w:rPr>
      </w:pPr>
      <w:r w:rsidRPr="007A0B9C">
        <w:rPr>
          <w:lang w:val="en-US"/>
        </w:rPr>
        <w:t>Used with countable nouns.</w:t>
      </w:r>
    </w:p>
    <w:p w14:paraId="6C1FC603" w14:textId="77777777" w:rsidR="007A0B9C" w:rsidRPr="007A0B9C" w:rsidRDefault="007A0B9C" w:rsidP="007A0B9C">
      <w:pPr>
        <w:spacing w:after="0"/>
        <w:rPr>
          <w:b/>
          <w:bCs/>
        </w:rPr>
      </w:pPr>
      <w:proofErr w:type="spellStart"/>
      <w:r w:rsidRPr="007A0B9C">
        <w:rPr>
          <w:b/>
          <w:bCs/>
        </w:rPr>
        <w:t>Examples</w:t>
      </w:r>
      <w:proofErr w:type="spellEnd"/>
    </w:p>
    <w:p w14:paraId="19FC41AD" w14:textId="77777777" w:rsidR="007A0B9C" w:rsidRPr="007A0B9C" w:rsidRDefault="007A0B9C" w:rsidP="007A0B9C">
      <w:pPr>
        <w:numPr>
          <w:ilvl w:val="0"/>
          <w:numId w:val="10"/>
        </w:numPr>
        <w:spacing w:after="0"/>
        <w:rPr>
          <w:lang w:val="en-US"/>
        </w:rPr>
      </w:pPr>
      <w:r w:rsidRPr="007A0B9C">
        <w:rPr>
          <w:lang w:val="en-US"/>
        </w:rPr>
        <w:t xml:space="preserve">How many books do you have? </w:t>
      </w:r>
    </w:p>
    <w:p w14:paraId="7D704291" w14:textId="77777777" w:rsidR="007A0B9C" w:rsidRPr="007A0B9C" w:rsidRDefault="007A0B9C" w:rsidP="007A0B9C">
      <w:pPr>
        <w:numPr>
          <w:ilvl w:val="0"/>
          <w:numId w:val="10"/>
        </w:numPr>
        <w:spacing w:after="0"/>
        <w:rPr>
          <w:lang w:val="en-US"/>
        </w:rPr>
      </w:pPr>
      <w:r w:rsidRPr="007A0B9C">
        <w:rPr>
          <w:lang w:val="en-US"/>
        </w:rPr>
        <w:t xml:space="preserve">There are many people here. </w:t>
      </w:r>
    </w:p>
    <w:p w14:paraId="3768EE64" w14:textId="77777777" w:rsidR="007A0B9C" w:rsidRPr="007A0B9C" w:rsidRDefault="007A0B9C" w:rsidP="007A0B9C">
      <w:pPr>
        <w:spacing w:after="0"/>
        <w:rPr>
          <w:b/>
          <w:bCs/>
          <w:u w:val="single"/>
          <w:lang w:val="en-US"/>
        </w:rPr>
      </w:pPr>
      <w:r w:rsidRPr="007A0B9C">
        <w:rPr>
          <w:b/>
          <w:bCs/>
          <w:u w:val="single"/>
          <w:lang w:val="en-US"/>
        </w:rPr>
        <w:t>A lot of / Lots of</w:t>
      </w:r>
    </w:p>
    <w:p w14:paraId="4F8E346A" w14:textId="77777777" w:rsidR="007A0B9C" w:rsidRPr="007A0B9C" w:rsidRDefault="007A0B9C" w:rsidP="007A0B9C">
      <w:pPr>
        <w:spacing w:after="0"/>
        <w:rPr>
          <w:lang w:val="en-US"/>
        </w:rPr>
      </w:pPr>
      <w:r w:rsidRPr="007A0B9C">
        <w:rPr>
          <w:lang w:val="en-US"/>
        </w:rPr>
        <w:t>Used with both countable and uncountable nouns.</w:t>
      </w:r>
    </w:p>
    <w:p w14:paraId="1D7DA84B" w14:textId="77777777" w:rsidR="007A0B9C" w:rsidRPr="007A0B9C" w:rsidRDefault="007A0B9C" w:rsidP="007A0B9C">
      <w:pPr>
        <w:spacing w:after="0"/>
        <w:rPr>
          <w:b/>
          <w:bCs/>
        </w:rPr>
      </w:pPr>
      <w:proofErr w:type="spellStart"/>
      <w:r w:rsidRPr="007A0B9C">
        <w:rPr>
          <w:b/>
          <w:bCs/>
        </w:rPr>
        <w:t>Examples</w:t>
      </w:r>
      <w:proofErr w:type="spellEnd"/>
    </w:p>
    <w:p w14:paraId="78ADFA4B" w14:textId="77777777" w:rsidR="007A0B9C" w:rsidRPr="007A0B9C" w:rsidRDefault="007A0B9C" w:rsidP="007A0B9C">
      <w:pPr>
        <w:numPr>
          <w:ilvl w:val="0"/>
          <w:numId w:val="11"/>
        </w:numPr>
        <w:spacing w:after="0"/>
        <w:rPr>
          <w:lang w:val="en-US"/>
        </w:rPr>
      </w:pPr>
      <w:r w:rsidRPr="007A0B9C">
        <w:rPr>
          <w:lang w:val="en-US"/>
        </w:rPr>
        <w:t xml:space="preserve">She has a lot of friends. </w:t>
      </w:r>
    </w:p>
    <w:p w14:paraId="4568002A" w14:textId="77777777" w:rsidR="007A0B9C" w:rsidRPr="007A0B9C" w:rsidRDefault="007A0B9C" w:rsidP="007A0B9C">
      <w:pPr>
        <w:numPr>
          <w:ilvl w:val="0"/>
          <w:numId w:val="11"/>
        </w:numPr>
        <w:spacing w:after="0"/>
        <w:rPr>
          <w:lang w:val="en-US"/>
        </w:rPr>
      </w:pPr>
      <w:r w:rsidRPr="007A0B9C">
        <w:rPr>
          <w:lang w:val="en-US"/>
        </w:rPr>
        <w:t xml:space="preserve">We drink lots of water. </w:t>
      </w:r>
    </w:p>
    <w:p w14:paraId="34DBE7ED" w14:textId="77777777" w:rsidR="007A0B9C" w:rsidRDefault="007A0B9C" w:rsidP="007A0B9C">
      <w:pPr>
        <w:spacing w:after="0"/>
        <w:sectPr w:rsidR="007A0B9C" w:rsidSect="007A0B9C">
          <w:type w:val="continuous"/>
          <w:pgSz w:w="11906" w:h="16838"/>
          <w:pgMar w:top="567" w:right="991" w:bottom="1135" w:left="851" w:header="708" w:footer="708" w:gutter="0"/>
          <w:cols w:num="2" w:sep="1" w:space="709"/>
          <w:docGrid w:linePitch="360"/>
        </w:sectPr>
      </w:pPr>
    </w:p>
    <w:p w14:paraId="0DA41358" w14:textId="77777777" w:rsidR="007A0B9C" w:rsidRPr="007A0B9C" w:rsidRDefault="007A0B9C" w:rsidP="007A0B9C">
      <w:pPr>
        <w:spacing w:after="0"/>
        <w:rPr>
          <w:b/>
          <w:bCs/>
          <w:lang w:val="en-US"/>
        </w:rPr>
      </w:pPr>
      <w:r w:rsidRPr="007A0B9C">
        <w:rPr>
          <w:b/>
          <w:bCs/>
          <w:lang w:val="en-US"/>
        </w:rPr>
        <w:t>A few</w:t>
      </w:r>
    </w:p>
    <w:p w14:paraId="6A86E15F" w14:textId="77777777" w:rsidR="007A0B9C" w:rsidRPr="007A0B9C" w:rsidRDefault="007A0B9C" w:rsidP="007A0B9C">
      <w:pPr>
        <w:spacing w:after="0"/>
        <w:rPr>
          <w:lang w:val="en-US"/>
        </w:rPr>
      </w:pPr>
      <w:r w:rsidRPr="007A0B9C">
        <w:rPr>
          <w:lang w:val="en-US"/>
        </w:rPr>
        <w:t>= some (countable)</w:t>
      </w:r>
    </w:p>
    <w:p w14:paraId="5380E183" w14:textId="77777777" w:rsidR="007A0B9C" w:rsidRPr="007A0B9C" w:rsidRDefault="007A0B9C" w:rsidP="007A0B9C">
      <w:pPr>
        <w:spacing w:after="0"/>
        <w:rPr>
          <w:b/>
          <w:bCs/>
          <w:lang w:val="en-US"/>
        </w:rPr>
      </w:pPr>
      <w:r w:rsidRPr="007A0B9C">
        <w:rPr>
          <w:b/>
          <w:bCs/>
          <w:lang w:val="en-US"/>
        </w:rPr>
        <w:t>Examples</w:t>
      </w:r>
    </w:p>
    <w:p w14:paraId="12583CED" w14:textId="77777777" w:rsidR="007A0B9C" w:rsidRPr="007A0B9C" w:rsidRDefault="007A0B9C" w:rsidP="007A0B9C">
      <w:pPr>
        <w:numPr>
          <w:ilvl w:val="0"/>
          <w:numId w:val="12"/>
        </w:numPr>
        <w:spacing w:after="0"/>
        <w:rPr>
          <w:lang w:val="en-US"/>
        </w:rPr>
      </w:pPr>
      <w:r w:rsidRPr="007A0B9C">
        <w:rPr>
          <w:lang w:val="en-US"/>
        </w:rPr>
        <w:t xml:space="preserve">I have a few coins. </w:t>
      </w:r>
    </w:p>
    <w:p w14:paraId="5E261DDF" w14:textId="77777777" w:rsidR="007A0B9C" w:rsidRPr="007A0B9C" w:rsidRDefault="007A0B9C" w:rsidP="007A0B9C">
      <w:pPr>
        <w:numPr>
          <w:ilvl w:val="0"/>
          <w:numId w:val="12"/>
        </w:numPr>
        <w:spacing w:after="0"/>
        <w:rPr>
          <w:lang w:val="en-US"/>
        </w:rPr>
      </w:pPr>
      <w:r w:rsidRPr="007A0B9C">
        <w:rPr>
          <w:lang w:val="en-US"/>
        </w:rPr>
        <w:t xml:space="preserve">There are a few students in class. </w:t>
      </w:r>
    </w:p>
    <w:p w14:paraId="0E8911EB" w14:textId="77777777" w:rsidR="007A0B9C" w:rsidRPr="007A0B9C" w:rsidRDefault="007A0B9C" w:rsidP="007A0B9C">
      <w:pPr>
        <w:spacing w:after="0"/>
        <w:rPr>
          <w:b/>
          <w:bCs/>
          <w:lang w:val="en-US"/>
        </w:rPr>
      </w:pPr>
      <w:r w:rsidRPr="007A0B9C">
        <w:rPr>
          <w:b/>
          <w:bCs/>
          <w:lang w:val="en-US"/>
        </w:rPr>
        <w:t>A little</w:t>
      </w:r>
    </w:p>
    <w:p w14:paraId="3B811CA5" w14:textId="77777777" w:rsidR="007A0B9C" w:rsidRPr="007A0B9C" w:rsidRDefault="007A0B9C" w:rsidP="007A0B9C">
      <w:pPr>
        <w:spacing w:after="0"/>
        <w:rPr>
          <w:lang w:val="en-US"/>
        </w:rPr>
      </w:pPr>
      <w:r w:rsidRPr="007A0B9C">
        <w:rPr>
          <w:lang w:val="en-US"/>
        </w:rPr>
        <w:t>= some (uncountable)</w:t>
      </w:r>
    </w:p>
    <w:p w14:paraId="6334A93A" w14:textId="77777777" w:rsidR="007A0B9C" w:rsidRPr="007A0B9C" w:rsidRDefault="007A0B9C" w:rsidP="007A0B9C">
      <w:pPr>
        <w:spacing w:after="0"/>
        <w:rPr>
          <w:b/>
          <w:bCs/>
          <w:lang w:val="en-US"/>
        </w:rPr>
      </w:pPr>
      <w:r w:rsidRPr="007A0B9C">
        <w:rPr>
          <w:b/>
          <w:bCs/>
          <w:lang w:val="en-US"/>
        </w:rPr>
        <w:t>Examples</w:t>
      </w:r>
    </w:p>
    <w:p w14:paraId="764CF441" w14:textId="77777777" w:rsidR="007A0B9C" w:rsidRPr="007A0B9C" w:rsidRDefault="007A0B9C" w:rsidP="007A0B9C">
      <w:pPr>
        <w:numPr>
          <w:ilvl w:val="0"/>
          <w:numId w:val="13"/>
        </w:numPr>
        <w:spacing w:after="0"/>
        <w:rPr>
          <w:lang w:val="en-US"/>
        </w:rPr>
      </w:pPr>
      <w:r w:rsidRPr="007A0B9C">
        <w:rPr>
          <w:lang w:val="en-US"/>
        </w:rPr>
        <w:t xml:space="preserve">We have a little milk. </w:t>
      </w:r>
    </w:p>
    <w:p w14:paraId="014347D2" w14:textId="77777777" w:rsidR="007A0B9C" w:rsidRPr="007A0B9C" w:rsidRDefault="007A0B9C" w:rsidP="007A0B9C">
      <w:pPr>
        <w:numPr>
          <w:ilvl w:val="0"/>
          <w:numId w:val="13"/>
        </w:numPr>
        <w:spacing w:after="0"/>
      </w:pPr>
      <w:proofErr w:type="spellStart"/>
      <w:r w:rsidRPr="007A0B9C">
        <w:t>Add</w:t>
      </w:r>
      <w:proofErr w:type="spellEnd"/>
      <w:r w:rsidRPr="007A0B9C">
        <w:t xml:space="preserve"> a </w:t>
      </w:r>
      <w:proofErr w:type="spellStart"/>
      <w:r w:rsidRPr="007A0B9C">
        <w:t>little</w:t>
      </w:r>
      <w:proofErr w:type="spellEnd"/>
      <w:r w:rsidRPr="007A0B9C">
        <w:t xml:space="preserve"> </w:t>
      </w:r>
      <w:proofErr w:type="spellStart"/>
      <w:r w:rsidRPr="007A0B9C">
        <w:t>salt</w:t>
      </w:r>
      <w:proofErr w:type="spellEnd"/>
      <w:r w:rsidRPr="007A0B9C">
        <w:t xml:space="preserve">. </w:t>
      </w:r>
    </w:p>
    <w:p w14:paraId="5DDAC450" w14:textId="77777777" w:rsidR="007A0B9C" w:rsidRDefault="007A0B9C" w:rsidP="007A0B9C">
      <w:pPr>
        <w:spacing w:after="0"/>
        <w:sectPr w:rsidR="007A0B9C" w:rsidSect="007A0B9C">
          <w:type w:val="continuous"/>
          <w:pgSz w:w="11906" w:h="16838"/>
          <w:pgMar w:top="567" w:right="991" w:bottom="1135" w:left="851" w:header="708" w:footer="708" w:gutter="0"/>
          <w:cols w:num="2" w:sep="1" w:space="709"/>
          <w:docGrid w:linePitch="360"/>
        </w:sectPr>
      </w:pPr>
    </w:p>
    <w:p w14:paraId="29711EEA" w14:textId="4492D861" w:rsidR="007A0B9C" w:rsidRPr="007A0B9C" w:rsidRDefault="007A0B9C" w:rsidP="007A0B9C">
      <w:pPr>
        <w:spacing w:after="0"/>
        <w:rPr>
          <w:lang w:val="en-US"/>
        </w:rPr>
      </w:pPr>
      <w:r w:rsidRPr="007A0B9C">
        <w:pict w14:anchorId="50EB2D4D">
          <v:rect id="_x0000_i1202" style="width:0;height:1.5pt" o:hralign="center" o:hrstd="t" o:hr="t" fillcolor="#a0a0a0" stroked="f"/>
        </w:pict>
      </w:r>
    </w:p>
    <w:p w14:paraId="6F91077A" w14:textId="77777777" w:rsidR="007A0B9C" w:rsidRDefault="007A0B9C" w:rsidP="007A0B9C">
      <w:pPr>
        <w:spacing w:after="0"/>
        <w:rPr>
          <w:b/>
          <w:bCs/>
        </w:rPr>
        <w:sectPr w:rsidR="007A0B9C" w:rsidSect="007A0B9C">
          <w:type w:val="continuous"/>
          <w:pgSz w:w="11906" w:h="16838"/>
          <w:pgMar w:top="567" w:right="991" w:bottom="426" w:left="851" w:header="708" w:footer="708" w:gutter="0"/>
          <w:cols w:space="708"/>
          <w:docGrid w:linePitch="360"/>
        </w:sect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2"/>
        <w:gridCol w:w="1510"/>
      </w:tblGrid>
      <w:tr w:rsidR="007A0B9C" w:rsidRPr="007A0B9C" w14:paraId="0E3CCD37" w14:textId="77777777" w:rsidTr="007A0B9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3BBC1D2" w14:textId="77777777" w:rsidR="007A0B9C" w:rsidRPr="007A0B9C" w:rsidRDefault="007A0B9C" w:rsidP="007A0B9C">
            <w:pPr>
              <w:spacing w:after="0"/>
              <w:rPr>
                <w:b/>
                <w:bCs/>
              </w:rPr>
            </w:pPr>
            <w:proofErr w:type="spellStart"/>
            <w:r w:rsidRPr="007A0B9C">
              <w:rPr>
                <w:b/>
                <w:bCs/>
              </w:rPr>
              <w:t>Countable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5079070" w14:textId="77777777" w:rsidR="007A0B9C" w:rsidRPr="007A0B9C" w:rsidRDefault="007A0B9C" w:rsidP="007A0B9C">
            <w:pPr>
              <w:spacing w:after="0"/>
              <w:rPr>
                <w:b/>
                <w:bCs/>
              </w:rPr>
            </w:pPr>
            <w:proofErr w:type="spellStart"/>
            <w:r w:rsidRPr="007A0B9C">
              <w:rPr>
                <w:b/>
                <w:bCs/>
              </w:rPr>
              <w:t>Uncountable</w:t>
            </w:r>
            <w:proofErr w:type="spellEnd"/>
          </w:p>
        </w:tc>
      </w:tr>
      <w:tr w:rsidR="007A0B9C" w:rsidRPr="007A0B9C" w14:paraId="09A86B43" w14:textId="77777777" w:rsidTr="007A0B9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99771E" w14:textId="77777777" w:rsidR="007A0B9C" w:rsidRPr="007A0B9C" w:rsidRDefault="007A0B9C" w:rsidP="007A0B9C">
            <w:pPr>
              <w:spacing w:after="0"/>
            </w:pPr>
            <w:proofErr w:type="spellStart"/>
            <w:r w:rsidRPr="007A0B9C">
              <w:t>many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37BA653" w14:textId="77777777" w:rsidR="007A0B9C" w:rsidRPr="007A0B9C" w:rsidRDefault="007A0B9C" w:rsidP="007A0B9C">
            <w:pPr>
              <w:spacing w:after="0"/>
            </w:pPr>
            <w:proofErr w:type="spellStart"/>
            <w:r w:rsidRPr="007A0B9C">
              <w:t>much</w:t>
            </w:r>
            <w:proofErr w:type="spellEnd"/>
          </w:p>
        </w:tc>
      </w:tr>
      <w:tr w:rsidR="007A0B9C" w:rsidRPr="007A0B9C" w14:paraId="3A999A83" w14:textId="77777777" w:rsidTr="007A0B9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27AA28" w14:textId="77777777" w:rsidR="007A0B9C" w:rsidRPr="007A0B9C" w:rsidRDefault="007A0B9C" w:rsidP="007A0B9C">
            <w:pPr>
              <w:spacing w:after="0"/>
            </w:pPr>
            <w:r w:rsidRPr="007A0B9C">
              <w:t xml:space="preserve">a </w:t>
            </w:r>
            <w:proofErr w:type="spellStart"/>
            <w:r w:rsidRPr="007A0B9C">
              <w:t>few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5B77895" w14:textId="77777777" w:rsidR="007A0B9C" w:rsidRPr="007A0B9C" w:rsidRDefault="007A0B9C" w:rsidP="007A0B9C">
            <w:pPr>
              <w:spacing w:after="0"/>
            </w:pPr>
            <w:r w:rsidRPr="007A0B9C">
              <w:t xml:space="preserve">a </w:t>
            </w:r>
            <w:proofErr w:type="spellStart"/>
            <w:r w:rsidRPr="007A0B9C">
              <w:t>little</w:t>
            </w:r>
            <w:proofErr w:type="spellEnd"/>
          </w:p>
        </w:tc>
      </w:tr>
      <w:tr w:rsidR="007A0B9C" w:rsidRPr="007A0B9C" w14:paraId="705A23D6" w14:textId="77777777" w:rsidTr="007A0B9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C957C7" w14:textId="77777777" w:rsidR="007A0B9C" w:rsidRPr="007A0B9C" w:rsidRDefault="007A0B9C" w:rsidP="007A0B9C">
            <w:pPr>
              <w:spacing w:after="0"/>
            </w:pPr>
            <w:proofErr w:type="spellStart"/>
            <w:r w:rsidRPr="007A0B9C">
              <w:t>some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4392C03" w14:textId="77777777" w:rsidR="007A0B9C" w:rsidRPr="007A0B9C" w:rsidRDefault="007A0B9C" w:rsidP="007A0B9C">
            <w:pPr>
              <w:spacing w:after="0"/>
            </w:pPr>
            <w:proofErr w:type="spellStart"/>
            <w:r w:rsidRPr="007A0B9C">
              <w:t>some</w:t>
            </w:r>
            <w:proofErr w:type="spellEnd"/>
          </w:p>
        </w:tc>
      </w:tr>
      <w:tr w:rsidR="007A0B9C" w:rsidRPr="007A0B9C" w14:paraId="748863BF" w14:textId="77777777" w:rsidTr="007A0B9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1DC426" w14:textId="77777777" w:rsidR="007A0B9C" w:rsidRPr="007A0B9C" w:rsidRDefault="007A0B9C" w:rsidP="007A0B9C">
            <w:pPr>
              <w:spacing w:after="0"/>
            </w:pPr>
            <w:proofErr w:type="spellStart"/>
            <w:r w:rsidRPr="007A0B9C">
              <w:t>any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9FAC5F1" w14:textId="77777777" w:rsidR="007A0B9C" w:rsidRPr="007A0B9C" w:rsidRDefault="007A0B9C" w:rsidP="007A0B9C">
            <w:pPr>
              <w:spacing w:after="0"/>
            </w:pPr>
            <w:proofErr w:type="spellStart"/>
            <w:r w:rsidRPr="007A0B9C">
              <w:t>any</w:t>
            </w:r>
            <w:proofErr w:type="spellEnd"/>
          </w:p>
        </w:tc>
      </w:tr>
      <w:tr w:rsidR="007A0B9C" w:rsidRPr="007A0B9C" w14:paraId="150FB246" w14:textId="77777777" w:rsidTr="007A0B9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67953E" w14:textId="77777777" w:rsidR="007A0B9C" w:rsidRPr="007A0B9C" w:rsidRDefault="007A0B9C" w:rsidP="007A0B9C">
            <w:pPr>
              <w:spacing w:after="0"/>
            </w:pPr>
            <w:r w:rsidRPr="007A0B9C">
              <w:t xml:space="preserve">a </w:t>
            </w:r>
            <w:proofErr w:type="spellStart"/>
            <w:r w:rsidRPr="007A0B9C">
              <w:t>lot</w:t>
            </w:r>
            <w:proofErr w:type="spellEnd"/>
            <w:r w:rsidRPr="007A0B9C">
              <w:t xml:space="preserve"> of</w:t>
            </w:r>
          </w:p>
        </w:tc>
        <w:tc>
          <w:tcPr>
            <w:tcW w:w="0" w:type="auto"/>
            <w:vAlign w:val="center"/>
            <w:hideMark/>
          </w:tcPr>
          <w:p w14:paraId="33D532EE" w14:textId="77777777" w:rsidR="007A0B9C" w:rsidRPr="007A0B9C" w:rsidRDefault="007A0B9C" w:rsidP="007A0B9C">
            <w:pPr>
              <w:spacing w:after="0"/>
            </w:pPr>
            <w:r w:rsidRPr="007A0B9C">
              <w:t xml:space="preserve">a </w:t>
            </w:r>
            <w:proofErr w:type="spellStart"/>
            <w:r w:rsidRPr="007A0B9C">
              <w:t>lot</w:t>
            </w:r>
            <w:proofErr w:type="spellEnd"/>
            <w:r w:rsidRPr="007A0B9C">
              <w:t xml:space="preserve"> of</w:t>
            </w:r>
          </w:p>
        </w:tc>
      </w:tr>
    </w:tbl>
    <w:p w14:paraId="29D8D985" w14:textId="77777777" w:rsidR="007A0B9C" w:rsidRDefault="007A0B9C" w:rsidP="007A0B9C">
      <w:pPr>
        <w:spacing w:after="0"/>
        <w:sectPr w:rsidR="007A0B9C" w:rsidSect="007A0B9C">
          <w:type w:val="continuous"/>
          <w:pgSz w:w="11906" w:h="16838"/>
          <w:pgMar w:top="567" w:right="991" w:bottom="426" w:left="851" w:header="708" w:footer="708" w:gutter="0"/>
          <w:cols w:num="2" w:sep="1" w:space="709"/>
          <w:docGrid w:linePitch="360"/>
        </w:sectPr>
      </w:pPr>
    </w:p>
    <w:p w14:paraId="6924168E" w14:textId="77777777" w:rsidR="0047528D" w:rsidRDefault="0047528D" w:rsidP="007A0B9C">
      <w:pPr>
        <w:spacing w:after="0"/>
        <w:rPr>
          <w:b/>
          <w:bCs/>
          <w:lang w:val="en-US"/>
        </w:rPr>
      </w:pPr>
    </w:p>
    <w:p w14:paraId="53DA2C89" w14:textId="2851CCD7" w:rsidR="007A0B9C" w:rsidRPr="007A0B9C" w:rsidRDefault="007A0B9C" w:rsidP="0047528D">
      <w:pPr>
        <w:spacing w:after="0"/>
        <w:jc w:val="center"/>
        <w:rPr>
          <w:b/>
          <w:bCs/>
          <w:lang w:val="en-US"/>
        </w:rPr>
      </w:pPr>
      <w:r w:rsidRPr="007A0B9C">
        <w:rPr>
          <w:b/>
          <w:bCs/>
          <w:lang w:val="en-US"/>
        </w:rPr>
        <w:lastRenderedPageBreak/>
        <w:t>2. Modals</w:t>
      </w:r>
    </w:p>
    <w:p w14:paraId="73EB65D9" w14:textId="77777777" w:rsidR="007A0B9C" w:rsidRPr="007A0B9C" w:rsidRDefault="007A0B9C" w:rsidP="007A0B9C">
      <w:pPr>
        <w:spacing w:after="0"/>
        <w:rPr>
          <w:lang w:val="en-US"/>
        </w:rPr>
      </w:pPr>
      <w:proofErr w:type="spellStart"/>
      <w:r w:rsidRPr="007A0B9C">
        <w:rPr>
          <w:lang w:val="en-US"/>
        </w:rPr>
        <w:t>Modals</w:t>
      </w:r>
      <w:proofErr w:type="spellEnd"/>
      <w:r w:rsidRPr="007A0B9C">
        <w:rPr>
          <w:lang w:val="en-US"/>
        </w:rPr>
        <w:t xml:space="preserve"> are special verbs.</w:t>
      </w:r>
    </w:p>
    <w:p w14:paraId="7F1D8314" w14:textId="77777777" w:rsidR="007A0B9C" w:rsidRDefault="007A0B9C" w:rsidP="007A0B9C">
      <w:pPr>
        <w:spacing w:after="0"/>
        <w:sectPr w:rsidR="007A0B9C" w:rsidSect="007A0B9C">
          <w:type w:val="continuous"/>
          <w:pgSz w:w="11906" w:h="16838"/>
          <w:pgMar w:top="567" w:right="991" w:bottom="426" w:left="851" w:header="708" w:footer="708" w:gutter="0"/>
          <w:cols w:space="708"/>
          <w:docGrid w:linePitch="360"/>
        </w:sectPr>
      </w:pPr>
    </w:p>
    <w:p w14:paraId="28AF2D1F" w14:textId="77777777" w:rsidR="007A0B9C" w:rsidRPr="007A0B9C" w:rsidRDefault="007A0B9C" w:rsidP="007A0B9C">
      <w:pPr>
        <w:spacing w:after="0"/>
      </w:pPr>
      <w:proofErr w:type="spellStart"/>
      <w:r w:rsidRPr="007A0B9C">
        <w:t>Examples</w:t>
      </w:r>
      <w:proofErr w:type="spellEnd"/>
      <w:r w:rsidRPr="007A0B9C">
        <w:t>:</w:t>
      </w:r>
    </w:p>
    <w:p w14:paraId="6362B854" w14:textId="77777777" w:rsidR="007A0B9C" w:rsidRPr="007A0B9C" w:rsidRDefault="007A0B9C" w:rsidP="007A0B9C">
      <w:pPr>
        <w:numPr>
          <w:ilvl w:val="0"/>
          <w:numId w:val="14"/>
        </w:numPr>
        <w:spacing w:after="0"/>
      </w:pPr>
      <w:proofErr w:type="spellStart"/>
      <w:r w:rsidRPr="007A0B9C">
        <w:t>must</w:t>
      </w:r>
      <w:proofErr w:type="spellEnd"/>
      <w:r w:rsidRPr="007A0B9C">
        <w:t xml:space="preserve"> </w:t>
      </w:r>
    </w:p>
    <w:p w14:paraId="5D4665F3" w14:textId="77777777" w:rsidR="007A0B9C" w:rsidRPr="007A0B9C" w:rsidRDefault="007A0B9C" w:rsidP="007A0B9C">
      <w:pPr>
        <w:numPr>
          <w:ilvl w:val="0"/>
          <w:numId w:val="14"/>
        </w:numPr>
        <w:spacing w:after="0"/>
      </w:pPr>
      <w:proofErr w:type="spellStart"/>
      <w:r w:rsidRPr="007A0B9C">
        <w:t>should</w:t>
      </w:r>
      <w:proofErr w:type="spellEnd"/>
      <w:r w:rsidRPr="007A0B9C">
        <w:t xml:space="preserve"> </w:t>
      </w:r>
    </w:p>
    <w:p w14:paraId="70C209A5" w14:textId="77777777" w:rsidR="007A0B9C" w:rsidRPr="007A0B9C" w:rsidRDefault="007A0B9C" w:rsidP="007A0B9C">
      <w:pPr>
        <w:numPr>
          <w:ilvl w:val="0"/>
          <w:numId w:val="14"/>
        </w:numPr>
        <w:spacing w:after="0"/>
      </w:pPr>
      <w:proofErr w:type="spellStart"/>
      <w:r w:rsidRPr="007A0B9C">
        <w:t>may</w:t>
      </w:r>
      <w:proofErr w:type="spellEnd"/>
      <w:r w:rsidRPr="007A0B9C">
        <w:t xml:space="preserve"> </w:t>
      </w:r>
    </w:p>
    <w:p w14:paraId="5EF8EE22" w14:textId="77777777" w:rsidR="007A0B9C" w:rsidRPr="007A0B9C" w:rsidRDefault="007A0B9C" w:rsidP="007A0B9C">
      <w:pPr>
        <w:numPr>
          <w:ilvl w:val="0"/>
          <w:numId w:val="14"/>
        </w:numPr>
        <w:spacing w:after="0"/>
      </w:pPr>
      <w:proofErr w:type="spellStart"/>
      <w:r w:rsidRPr="007A0B9C">
        <w:t>might</w:t>
      </w:r>
      <w:proofErr w:type="spellEnd"/>
      <w:r w:rsidRPr="007A0B9C">
        <w:t xml:space="preserve"> </w:t>
      </w:r>
    </w:p>
    <w:p w14:paraId="0ED47D79" w14:textId="77777777" w:rsidR="007A0B9C" w:rsidRPr="007A0B9C" w:rsidRDefault="007A0B9C" w:rsidP="007A0B9C">
      <w:pPr>
        <w:spacing w:after="0"/>
        <w:rPr>
          <w:b/>
          <w:bCs/>
        </w:rPr>
      </w:pPr>
      <w:proofErr w:type="spellStart"/>
      <w:r w:rsidRPr="007A0B9C">
        <w:rPr>
          <w:b/>
          <w:bCs/>
        </w:rPr>
        <w:t>Important</w:t>
      </w:r>
      <w:proofErr w:type="spellEnd"/>
      <w:r w:rsidRPr="007A0B9C">
        <w:rPr>
          <w:b/>
          <w:bCs/>
        </w:rPr>
        <w:t>:</w:t>
      </w:r>
    </w:p>
    <w:p w14:paraId="08DE4CBF" w14:textId="77777777" w:rsidR="007A0B9C" w:rsidRPr="007A0B9C" w:rsidRDefault="007A0B9C" w:rsidP="007A0B9C">
      <w:pPr>
        <w:spacing w:after="0"/>
        <w:rPr>
          <w:lang w:val="en-US"/>
        </w:rPr>
      </w:pPr>
      <w:r w:rsidRPr="007A0B9C">
        <w:rPr>
          <w:lang w:val="en-US"/>
        </w:rPr>
        <w:t>After modals → use the base form of the verb.</w:t>
      </w:r>
    </w:p>
    <w:p w14:paraId="5333014B" w14:textId="77777777" w:rsidR="007A0B9C" w:rsidRPr="007A0B9C" w:rsidRDefault="007A0B9C" w:rsidP="007A0B9C">
      <w:pPr>
        <w:spacing w:after="0"/>
        <w:rPr>
          <w:lang w:val="en-US"/>
        </w:rPr>
      </w:pPr>
      <w:r w:rsidRPr="007A0B9C">
        <w:rPr>
          <w:rFonts w:ascii="Segoe UI Emoji" w:hAnsi="Segoe UI Emoji" w:cs="Segoe UI Emoji"/>
          <w:lang w:val="en-US"/>
        </w:rPr>
        <w:t>✅</w:t>
      </w:r>
      <w:r w:rsidRPr="007A0B9C">
        <w:rPr>
          <w:lang w:val="en-US"/>
        </w:rPr>
        <w:t xml:space="preserve"> She must study.</w:t>
      </w:r>
      <w:r w:rsidRPr="007A0B9C">
        <w:rPr>
          <w:lang w:val="en-US"/>
        </w:rPr>
        <w:br/>
      </w:r>
      <w:r w:rsidRPr="007A0B9C">
        <w:rPr>
          <w:rFonts w:ascii="Segoe UI Emoji" w:hAnsi="Segoe UI Emoji" w:cs="Segoe UI Emoji"/>
          <w:lang w:val="en-US"/>
        </w:rPr>
        <w:t>❌</w:t>
      </w:r>
      <w:r w:rsidRPr="007A0B9C">
        <w:rPr>
          <w:lang w:val="en-US"/>
        </w:rPr>
        <w:t xml:space="preserve"> She must </w:t>
      </w:r>
      <w:proofErr w:type="gramStart"/>
      <w:r w:rsidRPr="007A0B9C">
        <w:rPr>
          <w:lang w:val="en-US"/>
        </w:rPr>
        <w:t>studies</w:t>
      </w:r>
      <w:proofErr w:type="gramEnd"/>
      <w:r w:rsidRPr="007A0B9C">
        <w:rPr>
          <w:lang w:val="en-US"/>
        </w:rPr>
        <w:t>.</w:t>
      </w:r>
    </w:p>
    <w:p w14:paraId="2A3A8636" w14:textId="77777777" w:rsidR="007A0B9C" w:rsidRDefault="007A0B9C" w:rsidP="007A0B9C">
      <w:pPr>
        <w:spacing w:after="0"/>
        <w:sectPr w:rsidR="007A0B9C" w:rsidSect="007A0B9C">
          <w:type w:val="continuous"/>
          <w:pgSz w:w="11906" w:h="16838"/>
          <w:pgMar w:top="567" w:right="991" w:bottom="426" w:left="851" w:header="708" w:footer="708" w:gutter="0"/>
          <w:cols w:num="2" w:sep="1" w:space="709"/>
          <w:docGrid w:linePitch="360"/>
        </w:sectPr>
      </w:pPr>
    </w:p>
    <w:p w14:paraId="42B8027F" w14:textId="77777777" w:rsidR="007A0B9C" w:rsidRPr="007A0B9C" w:rsidRDefault="007A0B9C" w:rsidP="007A0B9C">
      <w:pPr>
        <w:spacing w:after="0"/>
        <w:rPr>
          <w:b/>
          <w:bCs/>
          <w:lang w:val="en-US"/>
        </w:rPr>
      </w:pPr>
      <w:r w:rsidRPr="007A0B9C">
        <w:rPr>
          <w:b/>
          <w:bCs/>
          <w:lang w:val="en-US"/>
        </w:rPr>
        <w:t>MUST</w:t>
      </w:r>
    </w:p>
    <w:p w14:paraId="28449FCD" w14:textId="77777777" w:rsidR="007A0B9C" w:rsidRPr="007A0B9C" w:rsidRDefault="007A0B9C" w:rsidP="007A0B9C">
      <w:pPr>
        <w:spacing w:after="0"/>
        <w:rPr>
          <w:lang w:val="en-US"/>
        </w:rPr>
      </w:pPr>
      <w:r w:rsidRPr="007A0B9C">
        <w:rPr>
          <w:lang w:val="en-US"/>
        </w:rPr>
        <w:t>Used for:</w:t>
      </w:r>
    </w:p>
    <w:p w14:paraId="6BB330E5" w14:textId="77777777" w:rsidR="007A0B9C" w:rsidRPr="007A0B9C" w:rsidRDefault="007A0B9C" w:rsidP="007A0B9C">
      <w:pPr>
        <w:spacing w:after="0"/>
        <w:rPr>
          <w:b/>
          <w:bCs/>
          <w:lang w:val="en-US"/>
        </w:rPr>
      </w:pPr>
      <w:r w:rsidRPr="007A0B9C">
        <w:rPr>
          <w:rFonts w:ascii="Segoe UI Emoji" w:hAnsi="Segoe UI Emoji" w:cs="Segoe UI Emoji"/>
          <w:b/>
          <w:bCs/>
          <w:lang w:val="en-US"/>
        </w:rPr>
        <w:t>✅</w:t>
      </w:r>
      <w:r w:rsidRPr="007A0B9C">
        <w:rPr>
          <w:b/>
          <w:bCs/>
          <w:lang w:val="en-US"/>
        </w:rPr>
        <w:t xml:space="preserve"> Strong obligation</w:t>
      </w:r>
    </w:p>
    <w:p w14:paraId="5467AE96" w14:textId="77777777" w:rsidR="007A0B9C" w:rsidRPr="007A0B9C" w:rsidRDefault="007A0B9C" w:rsidP="007A0B9C">
      <w:pPr>
        <w:numPr>
          <w:ilvl w:val="0"/>
          <w:numId w:val="15"/>
        </w:numPr>
        <w:spacing w:after="0"/>
        <w:rPr>
          <w:lang w:val="en-US"/>
        </w:rPr>
      </w:pPr>
      <w:r w:rsidRPr="007A0B9C">
        <w:rPr>
          <w:lang w:val="en-US"/>
        </w:rPr>
        <w:t xml:space="preserve">You must wear a seatbelt. </w:t>
      </w:r>
    </w:p>
    <w:p w14:paraId="28A191D3" w14:textId="77777777" w:rsidR="007A0B9C" w:rsidRPr="007A0B9C" w:rsidRDefault="007A0B9C" w:rsidP="007A0B9C">
      <w:pPr>
        <w:numPr>
          <w:ilvl w:val="0"/>
          <w:numId w:val="15"/>
        </w:numPr>
        <w:spacing w:after="0"/>
      </w:pPr>
      <w:proofErr w:type="spellStart"/>
      <w:r w:rsidRPr="007A0B9C">
        <w:t>Students</w:t>
      </w:r>
      <w:proofErr w:type="spellEnd"/>
      <w:r w:rsidRPr="007A0B9C">
        <w:t xml:space="preserve"> </w:t>
      </w:r>
      <w:proofErr w:type="spellStart"/>
      <w:r w:rsidRPr="007A0B9C">
        <w:t>must</w:t>
      </w:r>
      <w:proofErr w:type="spellEnd"/>
      <w:r w:rsidRPr="007A0B9C">
        <w:t xml:space="preserve"> </w:t>
      </w:r>
      <w:proofErr w:type="spellStart"/>
      <w:r w:rsidRPr="007A0B9C">
        <w:t>do</w:t>
      </w:r>
      <w:proofErr w:type="spellEnd"/>
      <w:r w:rsidRPr="007A0B9C">
        <w:t xml:space="preserve"> </w:t>
      </w:r>
      <w:proofErr w:type="spellStart"/>
      <w:r w:rsidRPr="007A0B9C">
        <w:t>homework</w:t>
      </w:r>
      <w:proofErr w:type="spellEnd"/>
      <w:r w:rsidRPr="007A0B9C">
        <w:t xml:space="preserve">. </w:t>
      </w:r>
    </w:p>
    <w:p w14:paraId="24A4C3BA" w14:textId="77777777" w:rsidR="007A0B9C" w:rsidRDefault="007A0B9C" w:rsidP="007A0B9C">
      <w:pPr>
        <w:spacing w:after="0"/>
        <w:rPr>
          <w:b/>
          <w:bCs/>
          <w:lang w:val="en-US"/>
        </w:rPr>
      </w:pPr>
    </w:p>
    <w:p w14:paraId="71B747AD" w14:textId="60C9468F" w:rsidR="007A0B9C" w:rsidRPr="007A0B9C" w:rsidRDefault="007A0B9C" w:rsidP="007A0B9C">
      <w:pPr>
        <w:spacing w:after="0"/>
        <w:rPr>
          <w:b/>
          <w:bCs/>
          <w:lang w:val="en-US"/>
        </w:rPr>
      </w:pPr>
      <w:r w:rsidRPr="007A0B9C">
        <w:rPr>
          <w:b/>
          <w:bCs/>
          <w:lang w:val="en-US"/>
        </w:rPr>
        <w:t>MUSTN’T</w:t>
      </w:r>
    </w:p>
    <w:p w14:paraId="1F45AB8A" w14:textId="77777777" w:rsidR="007A0B9C" w:rsidRPr="007A0B9C" w:rsidRDefault="007A0B9C" w:rsidP="007A0B9C">
      <w:pPr>
        <w:spacing w:after="0"/>
        <w:rPr>
          <w:lang w:val="en-US"/>
        </w:rPr>
      </w:pPr>
      <w:r w:rsidRPr="007A0B9C">
        <w:rPr>
          <w:lang w:val="en-US"/>
        </w:rPr>
        <w:t>Used for:</w:t>
      </w:r>
    </w:p>
    <w:p w14:paraId="4ED291FE" w14:textId="77777777" w:rsidR="007A0B9C" w:rsidRPr="007A0B9C" w:rsidRDefault="007A0B9C" w:rsidP="007A0B9C">
      <w:pPr>
        <w:spacing w:after="0"/>
        <w:rPr>
          <w:b/>
          <w:bCs/>
          <w:lang w:val="en-US"/>
        </w:rPr>
      </w:pPr>
      <w:r w:rsidRPr="007A0B9C">
        <w:rPr>
          <w:rFonts w:ascii="Segoe UI Emoji" w:hAnsi="Segoe UI Emoji" w:cs="Segoe UI Emoji"/>
          <w:b/>
          <w:bCs/>
          <w:lang w:val="en-US"/>
        </w:rPr>
        <w:t>❌</w:t>
      </w:r>
      <w:r w:rsidRPr="007A0B9C">
        <w:rPr>
          <w:b/>
          <w:bCs/>
          <w:lang w:val="en-US"/>
        </w:rPr>
        <w:t xml:space="preserve"> Prohibition (NOT allowed)</w:t>
      </w:r>
    </w:p>
    <w:p w14:paraId="7F379456" w14:textId="77777777" w:rsidR="007A0B9C" w:rsidRPr="007A0B9C" w:rsidRDefault="007A0B9C" w:rsidP="007A0B9C">
      <w:pPr>
        <w:numPr>
          <w:ilvl w:val="0"/>
          <w:numId w:val="16"/>
        </w:numPr>
        <w:spacing w:after="0"/>
      </w:pPr>
      <w:proofErr w:type="spellStart"/>
      <w:r w:rsidRPr="007A0B9C">
        <w:t>You</w:t>
      </w:r>
      <w:proofErr w:type="spellEnd"/>
      <w:r w:rsidRPr="007A0B9C">
        <w:t xml:space="preserve"> </w:t>
      </w:r>
      <w:proofErr w:type="spellStart"/>
      <w:r w:rsidRPr="007A0B9C">
        <w:t>mustn’t</w:t>
      </w:r>
      <w:proofErr w:type="spellEnd"/>
      <w:r w:rsidRPr="007A0B9C">
        <w:t xml:space="preserve"> </w:t>
      </w:r>
      <w:proofErr w:type="spellStart"/>
      <w:r w:rsidRPr="007A0B9C">
        <w:t>smoke</w:t>
      </w:r>
      <w:proofErr w:type="spellEnd"/>
      <w:r w:rsidRPr="007A0B9C">
        <w:t xml:space="preserve"> </w:t>
      </w:r>
      <w:proofErr w:type="spellStart"/>
      <w:r w:rsidRPr="007A0B9C">
        <w:t>here</w:t>
      </w:r>
      <w:proofErr w:type="spellEnd"/>
      <w:r w:rsidRPr="007A0B9C">
        <w:t xml:space="preserve">. </w:t>
      </w:r>
    </w:p>
    <w:p w14:paraId="1242A9FF" w14:textId="77777777" w:rsidR="007A0B9C" w:rsidRPr="007A0B9C" w:rsidRDefault="007A0B9C" w:rsidP="007A0B9C">
      <w:pPr>
        <w:numPr>
          <w:ilvl w:val="0"/>
          <w:numId w:val="16"/>
        </w:numPr>
        <w:spacing w:after="0"/>
        <w:rPr>
          <w:lang w:val="en-US"/>
        </w:rPr>
      </w:pPr>
      <w:r w:rsidRPr="007A0B9C">
        <w:rPr>
          <w:lang w:val="en-US"/>
        </w:rPr>
        <w:t xml:space="preserve">We mustn’t run in the corridor. </w:t>
      </w:r>
    </w:p>
    <w:p w14:paraId="2F341F89" w14:textId="77777777" w:rsidR="007A0B9C" w:rsidRPr="007A0B9C" w:rsidRDefault="007A0B9C" w:rsidP="007A0B9C">
      <w:pPr>
        <w:spacing w:after="0"/>
        <w:rPr>
          <w:b/>
          <w:bCs/>
          <w:lang w:val="en-US"/>
        </w:rPr>
      </w:pPr>
      <w:r w:rsidRPr="007A0B9C">
        <w:rPr>
          <w:b/>
          <w:bCs/>
          <w:lang w:val="en-US"/>
        </w:rPr>
        <w:t>DON’T HAVE TO</w:t>
      </w:r>
    </w:p>
    <w:p w14:paraId="7DAAA19C" w14:textId="77777777" w:rsidR="007A0B9C" w:rsidRPr="007A0B9C" w:rsidRDefault="007A0B9C" w:rsidP="007A0B9C">
      <w:pPr>
        <w:spacing w:after="0"/>
        <w:rPr>
          <w:lang w:val="en-US"/>
        </w:rPr>
      </w:pPr>
      <w:r w:rsidRPr="007A0B9C">
        <w:rPr>
          <w:lang w:val="en-US"/>
        </w:rPr>
        <w:t>Used for:</w:t>
      </w:r>
    </w:p>
    <w:p w14:paraId="1606CB85" w14:textId="77777777" w:rsidR="007A0B9C" w:rsidRPr="007A0B9C" w:rsidRDefault="007A0B9C" w:rsidP="007A0B9C">
      <w:pPr>
        <w:spacing w:after="0"/>
        <w:rPr>
          <w:b/>
          <w:bCs/>
        </w:rPr>
      </w:pPr>
      <w:r w:rsidRPr="007A0B9C">
        <w:rPr>
          <w:rFonts w:ascii="Segoe UI Emoji" w:hAnsi="Segoe UI Emoji" w:cs="Segoe UI Emoji"/>
          <w:b/>
          <w:bCs/>
        </w:rPr>
        <w:t>✅</w:t>
      </w:r>
      <w:r w:rsidRPr="007A0B9C">
        <w:rPr>
          <w:b/>
          <w:bCs/>
        </w:rPr>
        <w:t xml:space="preserve"> </w:t>
      </w:r>
      <w:proofErr w:type="spellStart"/>
      <w:r w:rsidRPr="007A0B9C">
        <w:rPr>
          <w:b/>
          <w:bCs/>
        </w:rPr>
        <w:t>No</w:t>
      </w:r>
      <w:proofErr w:type="spellEnd"/>
      <w:r w:rsidRPr="007A0B9C">
        <w:rPr>
          <w:b/>
          <w:bCs/>
        </w:rPr>
        <w:t xml:space="preserve"> </w:t>
      </w:r>
      <w:proofErr w:type="spellStart"/>
      <w:r w:rsidRPr="007A0B9C">
        <w:rPr>
          <w:b/>
          <w:bCs/>
        </w:rPr>
        <w:t>obligation</w:t>
      </w:r>
      <w:proofErr w:type="spellEnd"/>
    </w:p>
    <w:p w14:paraId="1DBA6BE2" w14:textId="77777777" w:rsidR="007A0B9C" w:rsidRPr="007A0B9C" w:rsidRDefault="007A0B9C" w:rsidP="007A0B9C">
      <w:pPr>
        <w:numPr>
          <w:ilvl w:val="0"/>
          <w:numId w:val="17"/>
        </w:numPr>
        <w:spacing w:after="0"/>
        <w:rPr>
          <w:lang w:val="en-US"/>
        </w:rPr>
      </w:pPr>
      <w:r w:rsidRPr="007A0B9C">
        <w:rPr>
          <w:lang w:val="en-US"/>
        </w:rPr>
        <w:t xml:space="preserve">You don’t have to come early. </w:t>
      </w:r>
    </w:p>
    <w:p w14:paraId="13C98A48" w14:textId="77777777" w:rsidR="007A0B9C" w:rsidRPr="007A0B9C" w:rsidRDefault="007A0B9C" w:rsidP="007A0B9C">
      <w:pPr>
        <w:numPr>
          <w:ilvl w:val="0"/>
          <w:numId w:val="17"/>
        </w:numPr>
        <w:spacing w:after="0"/>
        <w:rPr>
          <w:lang w:val="en-US"/>
        </w:rPr>
      </w:pPr>
      <w:r w:rsidRPr="007A0B9C">
        <w:rPr>
          <w:lang w:val="en-US"/>
        </w:rPr>
        <w:t xml:space="preserve">She doesn’t have to wear a uniform. </w:t>
      </w:r>
    </w:p>
    <w:p w14:paraId="35CAA314" w14:textId="77777777" w:rsidR="007A0B9C" w:rsidRPr="007A0B9C" w:rsidRDefault="007A0B9C" w:rsidP="007A0B9C">
      <w:pPr>
        <w:spacing w:after="0"/>
      </w:pPr>
      <w:r w:rsidRPr="007A0B9C">
        <w:t>(</w:t>
      </w:r>
      <w:proofErr w:type="spellStart"/>
      <w:r w:rsidRPr="007A0B9C">
        <w:t>It</w:t>
      </w:r>
      <w:proofErr w:type="spellEnd"/>
      <w:r w:rsidRPr="007A0B9C">
        <w:t xml:space="preserve"> </w:t>
      </w:r>
      <w:proofErr w:type="spellStart"/>
      <w:r w:rsidRPr="007A0B9C">
        <w:t>is</w:t>
      </w:r>
      <w:proofErr w:type="spellEnd"/>
      <w:r w:rsidRPr="007A0B9C">
        <w:t xml:space="preserve"> </w:t>
      </w:r>
      <w:proofErr w:type="spellStart"/>
      <w:r w:rsidRPr="007A0B9C">
        <w:t>optional</w:t>
      </w:r>
      <w:proofErr w:type="spellEnd"/>
      <w:r w:rsidRPr="007A0B9C">
        <w:t>.)</w:t>
      </w:r>
    </w:p>
    <w:p w14:paraId="223B877B" w14:textId="77777777" w:rsidR="007A0B9C" w:rsidRDefault="007A0B9C" w:rsidP="007A0B9C">
      <w:pPr>
        <w:spacing w:after="0"/>
        <w:sectPr w:rsidR="007A0B9C" w:rsidSect="007A0B9C">
          <w:type w:val="continuous"/>
          <w:pgSz w:w="11906" w:h="16838"/>
          <w:pgMar w:top="567" w:right="991" w:bottom="426" w:left="851" w:header="708" w:footer="708" w:gutter="0"/>
          <w:cols w:num="3" w:sep="1" w:space="709"/>
          <w:docGrid w:linePitch="360"/>
        </w:sectPr>
      </w:pPr>
    </w:p>
    <w:p w14:paraId="39DF1593" w14:textId="77777777" w:rsidR="007A0B9C" w:rsidRPr="007A0B9C" w:rsidRDefault="007A0B9C" w:rsidP="007A0B9C">
      <w:pPr>
        <w:spacing w:after="0"/>
      </w:pPr>
      <w:r w:rsidRPr="007A0B9C">
        <w:pict w14:anchorId="521038B4">
          <v:rect id="_x0000_i1207" style="width:0;height:1.5pt" o:hralign="center" o:hrstd="t" o:hr="t" fillcolor="#a0a0a0" stroked="f"/>
        </w:pict>
      </w:r>
    </w:p>
    <w:p w14:paraId="5FF58000" w14:textId="77777777" w:rsidR="007A0B9C" w:rsidRDefault="007A0B9C" w:rsidP="007A0B9C">
      <w:pPr>
        <w:spacing w:after="0"/>
        <w:rPr>
          <w:b/>
          <w:bCs/>
        </w:rPr>
        <w:sectPr w:rsidR="007A0B9C" w:rsidSect="007A0B9C">
          <w:type w:val="continuous"/>
          <w:pgSz w:w="11906" w:h="16838"/>
          <w:pgMar w:top="567" w:right="991" w:bottom="426" w:left="851" w:header="708" w:footer="708" w:gutter="0"/>
          <w:cols w:space="708"/>
          <w:docGrid w:linePitch="360"/>
        </w:sectPr>
      </w:pPr>
    </w:p>
    <w:p w14:paraId="3E4B840A" w14:textId="77777777" w:rsidR="007A0B9C" w:rsidRPr="007A0B9C" w:rsidRDefault="007A0B9C" w:rsidP="007A0B9C">
      <w:pPr>
        <w:spacing w:after="0"/>
        <w:rPr>
          <w:b/>
          <w:bCs/>
        </w:rPr>
      </w:pPr>
      <w:r w:rsidRPr="007A0B9C">
        <w:rPr>
          <w:b/>
          <w:bCs/>
        </w:rPr>
        <w:t>SHOULD</w:t>
      </w:r>
    </w:p>
    <w:p w14:paraId="72155317" w14:textId="77777777" w:rsidR="007A0B9C" w:rsidRPr="007A0B9C" w:rsidRDefault="007A0B9C" w:rsidP="007A0B9C">
      <w:pPr>
        <w:spacing w:after="0"/>
      </w:pPr>
      <w:proofErr w:type="spellStart"/>
      <w:r w:rsidRPr="007A0B9C">
        <w:t>Used</w:t>
      </w:r>
      <w:proofErr w:type="spellEnd"/>
      <w:r w:rsidRPr="007A0B9C">
        <w:t xml:space="preserve"> for:</w:t>
      </w:r>
    </w:p>
    <w:p w14:paraId="372182EE" w14:textId="77777777" w:rsidR="007A0B9C" w:rsidRPr="007A0B9C" w:rsidRDefault="007A0B9C" w:rsidP="007A0B9C">
      <w:pPr>
        <w:spacing w:after="0"/>
        <w:rPr>
          <w:b/>
          <w:bCs/>
        </w:rPr>
      </w:pPr>
      <w:r w:rsidRPr="007A0B9C">
        <w:rPr>
          <w:rFonts w:ascii="Segoe UI Emoji" w:hAnsi="Segoe UI Emoji" w:cs="Segoe UI Emoji"/>
          <w:b/>
          <w:bCs/>
        </w:rPr>
        <w:t>✅</w:t>
      </w:r>
      <w:r w:rsidRPr="007A0B9C">
        <w:rPr>
          <w:b/>
          <w:bCs/>
        </w:rPr>
        <w:t xml:space="preserve"> </w:t>
      </w:r>
      <w:proofErr w:type="spellStart"/>
      <w:r w:rsidRPr="007A0B9C">
        <w:rPr>
          <w:b/>
          <w:bCs/>
        </w:rPr>
        <w:t>Advice</w:t>
      </w:r>
      <w:proofErr w:type="spellEnd"/>
    </w:p>
    <w:p w14:paraId="1BA8BBC1" w14:textId="77777777" w:rsidR="007A0B9C" w:rsidRPr="007A0B9C" w:rsidRDefault="007A0B9C" w:rsidP="007A0B9C">
      <w:pPr>
        <w:numPr>
          <w:ilvl w:val="0"/>
          <w:numId w:val="18"/>
        </w:numPr>
        <w:spacing w:after="0"/>
      </w:pPr>
      <w:proofErr w:type="spellStart"/>
      <w:r w:rsidRPr="007A0B9C">
        <w:t>You</w:t>
      </w:r>
      <w:proofErr w:type="spellEnd"/>
      <w:r w:rsidRPr="007A0B9C">
        <w:t xml:space="preserve"> </w:t>
      </w:r>
      <w:proofErr w:type="spellStart"/>
      <w:r w:rsidRPr="007A0B9C">
        <w:t>should</w:t>
      </w:r>
      <w:proofErr w:type="spellEnd"/>
      <w:r w:rsidRPr="007A0B9C">
        <w:t xml:space="preserve"> </w:t>
      </w:r>
      <w:proofErr w:type="spellStart"/>
      <w:r w:rsidRPr="007A0B9C">
        <w:t>sleep</w:t>
      </w:r>
      <w:proofErr w:type="spellEnd"/>
      <w:r w:rsidRPr="007A0B9C">
        <w:t xml:space="preserve"> </w:t>
      </w:r>
      <w:proofErr w:type="spellStart"/>
      <w:r w:rsidRPr="007A0B9C">
        <w:t>more</w:t>
      </w:r>
      <w:proofErr w:type="spellEnd"/>
      <w:r w:rsidRPr="007A0B9C">
        <w:t xml:space="preserve">. </w:t>
      </w:r>
    </w:p>
    <w:p w14:paraId="3337A60B" w14:textId="77777777" w:rsidR="007A0B9C" w:rsidRPr="007A0B9C" w:rsidRDefault="007A0B9C" w:rsidP="007A0B9C">
      <w:pPr>
        <w:numPr>
          <w:ilvl w:val="0"/>
          <w:numId w:val="18"/>
        </w:numPr>
        <w:spacing w:after="0"/>
        <w:rPr>
          <w:lang w:val="en-US"/>
        </w:rPr>
      </w:pPr>
      <w:r w:rsidRPr="007A0B9C">
        <w:rPr>
          <w:lang w:val="en-US"/>
        </w:rPr>
        <w:t xml:space="preserve">They should study for the test. </w:t>
      </w:r>
    </w:p>
    <w:p w14:paraId="3A797436" w14:textId="77777777" w:rsidR="007A0B9C" w:rsidRPr="007A0B9C" w:rsidRDefault="007A0B9C" w:rsidP="007A0B9C">
      <w:pPr>
        <w:spacing w:after="0"/>
        <w:rPr>
          <w:b/>
          <w:bCs/>
          <w:lang w:val="en-US"/>
        </w:rPr>
      </w:pPr>
      <w:r w:rsidRPr="007A0B9C">
        <w:rPr>
          <w:b/>
          <w:bCs/>
          <w:lang w:val="en-US"/>
        </w:rPr>
        <w:t>SHOULDN’T</w:t>
      </w:r>
    </w:p>
    <w:p w14:paraId="606C0C2A" w14:textId="77777777" w:rsidR="007A0B9C" w:rsidRPr="007A0B9C" w:rsidRDefault="007A0B9C" w:rsidP="007A0B9C">
      <w:pPr>
        <w:spacing w:after="0"/>
        <w:rPr>
          <w:lang w:val="en-US"/>
        </w:rPr>
      </w:pPr>
      <w:r w:rsidRPr="007A0B9C">
        <w:rPr>
          <w:lang w:val="en-US"/>
        </w:rPr>
        <w:t>Used for:</w:t>
      </w:r>
    </w:p>
    <w:p w14:paraId="2C1B8B37" w14:textId="77777777" w:rsidR="007A0B9C" w:rsidRPr="007A0B9C" w:rsidRDefault="007A0B9C" w:rsidP="007A0B9C">
      <w:pPr>
        <w:spacing w:after="0"/>
        <w:rPr>
          <w:b/>
          <w:bCs/>
          <w:lang w:val="en-US"/>
        </w:rPr>
      </w:pPr>
      <w:r w:rsidRPr="007A0B9C">
        <w:rPr>
          <w:rFonts w:ascii="Segoe UI Emoji" w:hAnsi="Segoe UI Emoji" w:cs="Segoe UI Emoji"/>
          <w:b/>
          <w:bCs/>
          <w:lang w:val="en-US"/>
        </w:rPr>
        <w:t>❌</w:t>
      </w:r>
      <w:r w:rsidRPr="007A0B9C">
        <w:rPr>
          <w:b/>
          <w:bCs/>
          <w:lang w:val="en-US"/>
        </w:rPr>
        <w:t xml:space="preserve"> Bad idea / advice against something</w:t>
      </w:r>
    </w:p>
    <w:p w14:paraId="37B87C4C" w14:textId="77777777" w:rsidR="007A0B9C" w:rsidRPr="007A0B9C" w:rsidRDefault="007A0B9C" w:rsidP="007A0B9C">
      <w:pPr>
        <w:numPr>
          <w:ilvl w:val="0"/>
          <w:numId w:val="19"/>
        </w:numPr>
        <w:spacing w:after="0"/>
        <w:rPr>
          <w:lang w:val="en-US"/>
        </w:rPr>
      </w:pPr>
      <w:r w:rsidRPr="007A0B9C">
        <w:rPr>
          <w:lang w:val="en-US"/>
        </w:rPr>
        <w:t xml:space="preserve">You shouldn’t eat too much sugar. </w:t>
      </w:r>
    </w:p>
    <w:p w14:paraId="3B8535BE" w14:textId="77777777" w:rsidR="007A0B9C" w:rsidRPr="007A0B9C" w:rsidRDefault="007A0B9C" w:rsidP="007A0B9C">
      <w:pPr>
        <w:numPr>
          <w:ilvl w:val="0"/>
          <w:numId w:val="19"/>
        </w:numPr>
        <w:spacing w:after="0"/>
        <w:rPr>
          <w:lang w:val="en-US"/>
        </w:rPr>
      </w:pPr>
      <w:r w:rsidRPr="007A0B9C">
        <w:rPr>
          <w:lang w:val="en-US"/>
        </w:rPr>
        <w:t xml:space="preserve">He shouldn’t stay up late. </w:t>
      </w:r>
    </w:p>
    <w:p w14:paraId="683C5A23" w14:textId="77777777" w:rsidR="007A0B9C" w:rsidRDefault="007A0B9C" w:rsidP="007A0B9C">
      <w:pPr>
        <w:spacing w:after="0"/>
        <w:rPr>
          <w:b/>
          <w:bCs/>
          <w:lang w:val="en-US"/>
        </w:rPr>
        <w:sectPr w:rsidR="007A0B9C" w:rsidSect="007A0B9C">
          <w:type w:val="continuous"/>
          <w:pgSz w:w="11906" w:h="16838"/>
          <w:pgMar w:top="567" w:right="991" w:bottom="426" w:left="851" w:header="708" w:footer="708" w:gutter="0"/>
          <w:cols w:num="2" w:sep="1" w:space="709"/>
          <w:docGrid w:linePitch="360"/>
        </w:sectPr>
      </w:pPr>
    </w:p>
    <w:p w14:paraId="3A2B55EC" w14:textId="77777777" w:rsidR="007A0B9C" w:rsidRPr="007A0B9C" w:rsidRDefault="007A0B9C" w:rsidP="007A0B9C">
      <w:pPr>
        <w:spacing w:after="0"/>
        <w:rPr>
          <w:b/>
          <w:bCs/>
          <w:lang w:val="en-US"/>
        </w:rPr>
      </w:pPr>
      <w:r w:rsidRPr="007A0B9C">
        <w:rPr>
          <w:b/>
          <w:bCs/>
          <w:lang w:val="en-US"/>
        </w:rPr>
        <w:t>MAY / MIGHT</w:t>
      </w:r>
    </w:p>
    <w:p w14:paraId="2B8C1D85" w14:textId="77777777" w:rsidR="007A0B9C" w:rsidRPr="007A0B9C" w:rsidRDefault="007A0B9C" w:rsidP="007A0B9C">
      <w:pPr>
        <w:spacing w:after="0"/>
        <w:rPr>
          <w:lang w:val="en-US"/>
        </w:rPr>
      </w:pPr>
      <w:r w:rsidRPr="007A0B9C">
        <w:rPr>
          <w:lang w:val="en-US"/>
        </w:rPr>
        <w:t>Used for:</w:t>
      </w:r>
    </w:p>
    <w:p w14:paraId="5308CF10" w14:textId="77777777" w:rsidR="007A0B9C" w:rsidRDefault="007A0B9C" w:rsidP="007A0B9C">
      <w:pPr>
        <w:spacing w:after="0"/>
        <w:rPr>
          <w:rFonts w:ascii="Segoe UI Emoji" w:hAnsi="Segoe UI Emoji" w:cs="Segoe UI Emoji"/>
          <w:b/>
          <w:bCs/>
          <w:lang w:val="en-US"/>
        </w:rPr>
        <w:sectPr w:rsidR="007A0B9C" w:rsidSect="007A0B9C">
          <w:type w:val="continuous"/>
          <w:pgSz w:w="11906" w:h="16838"/>
          <w:pgMar w:top="567" w:right="991" w:bottom="426" w:left="851" w:header="708" w:footer="708" w:gutter="0"/>
          <w:cols w:space="708"/>
          <w:docGrid w:linePitch="360"/>
        </w:sectPr>
      </w:pPr>
    </w:p>
    <w:p w14:paraId="39555401" w14:textId="77777777" w:rsidR="007A0B9C" w:rsidRPr="007A0B9C" w:rsidRDefault="007A0B9C" w:rsidP="007A0B9C">
      <w:pPr>
        <w:spacing w:after="0"/>
        <w:rPr>
          <w:b/>
          <w:bCs/>
          <w:lang w:val="en-US"/>
        </w:rPr>
      </w:pPr>
      <w:r w:rsidRPr="007A0B9C">
        <w:rPr>
          <w:rFonts w:ascii="Segoe UI Emoji" w:hAnsi="Segoe UI Emoji" w:cs="Segoe UI Emoji"/>
          <w:b/>
          <w:bCs/>
          <w:lang w:val="en-US"/>
        </w:rPr>
        <w:t>✅</w:t>
      </w:r>
      <w:r w:rsidRPr="007A0B9C">
        <w:rPr>
          <w:b/>
          <w:bCs/>
          <w:lang w:val="en-US"/>
        </w:rPr>
        <w:t xml:space="preserve"> Possibility</w:t>
      </w:r>
    </w:p>
    <w:p w14:paraId="1984784B" w14:textId="77777777" w:rsidR="007A0B9C" w:rsidRPr="007A0B9C" w:rsidRDefault="007A0B9C" w:rsidP="007A0B9C">
      <w:pPr>
        <w:spacing w:after="0"/>
        <w:rPr>
          <w:b/>
          <w:bCs/>
          <w:lang w:val="en-US"/>
        </w:rPr>
      </w:pPr>
      <w:r w:rsidRPr="007A0B9C">
        <w:rPr>
          <w:b/>
          <w:bCs/>
          <w:lang w:val="en-US"/>
        </w:rPr>
        <w:t>MAY</w:t>
      </w:r>
    </w:p>
    <w:p w14:paraId="0A078521" w14:textId="77777777" w:rsidR="007A0B9C" w:rsidRPr="007A0B9C" w:rsidRDefault="007A0B9C" w:rsidP="007A0B9C">
      <w:pPr>
        <w:spacing w:after="0"/>
      </w:pPr>
      <w:r w:rsidRPr="007A0B9C">
        <w:t>(</w:t>
      </w:r>
      <w:proofErr w:type="spellStart"/>
      <w:r w:rsidRPr="007A0B9C">
        <w:t>stronger</w:t>
      </w:r>
      <w:proofErr w:type="spellEnd"/>
      <w:r w:rsidRPr="007A0B9C">
        <w:t xml:space="preserve"> </w:t>
      </w:r>
      <w:proofErr w:type="spellStart"/>
      <w:r w:rsidRPr="007A0B9C">
        <w:t>possibility</w:t>
      </w:r>
      <w:proofErr w:type="spellEnd"/>
      <w:r w:rsidRPr="007A0B9C">
        <w:t>)</w:t>
      </w:r>
    </w:p>
    <w:p w14:paraId="5D8AF916" w14:textId="77777777" w:rsidR="007A0B9C" w:rsidRPr="007A0B9C" w:rsidRDefault="007A0B9C" w:rsidP="007A0B9C">
      <w:pPr>
        <w:numPr>
          <w:ilvl w:val="0"/>
          <w:numId w:val="20"/>
        </w:numPr>
        <w:spacing w:after="0"/>
      </w:pPr>
      <w:proofErr w:type="spellStart"/>
      <w:r w:rsidRPr="007A0B9C">
        <w:t>It</w:t>
      </w:r>
      <w:proofErr w:type="spellEnd"/>
      <w:r w:rsidRPr="007A0B9C">
        <w:t xml:space="preserve"> </w:t>
      </w:r>
      <w:proofErr w:type="spellStart"/>
      <w:r w:rsidRPr="007A0B9C">
        <w:t>may</w:t>
      </w:r>
      <w:proofErr w:type="spellEnd"/>
      <w:r w:rsidRPr="007A0B9C">
        <w:t xml:space="preserve"> </w:t>
      </w:r>
      <w:proofErr w:type="spellStart"/>
      <w:r w:rsidRPr="007A0B9C">
        <w:t>rain</w:t>
      </w:r>
      <w:proofErr w:type="spellEnd"/>
      <w:r w:rsidRPr="007A0B9C">
        <w:t xml:space="preserve"> </w:t>
      </w:r>
      <w:proofErr w:type="spellStart"/>
      <w:r w:rsidRPr="007A0B9C">
        <w:t>later</w:t>
      </w:r>
      <w:proofErr w:type="spellEnd"/>
      <w:r w:rsidRPr="007A0B9C">
        <w:t xml:space="preserve">. </w:t>
      </w:r>
    </w:p>
    <w:p w14:paraId="3782A060" w14:textId="77777777" w:rsidR="007A0B9C" w:rsidRPr="007A0B9C" w:rsidRDefault="007A0B9C" w:rsidP="007A0B9C">
      <w:pPr>
        <w:numPr>
          <w:ilvl w:val="0"/>
          <w:numId w:val="20"/>
        </w:numPr>
        <w:spacing w:after="0"/>
      </w:pPr>
      <w:proofErr w:type="spellStart"/>
      <w:r w:rsidRPr="007A0B9C">
        <w:t>She</w:t>
      </w:r>
      <w:proofErr w:type="spellEnd"/>
      <w:r w:rsidRPr="007A0B9C">
        <w:t xml:space="preserve"> </w:t>
      </w:r>
      <w:proofErr w:type="spellStart"/>
      <w:r w:rsidRPr="007A0B9C">
        <w:t>may</w:t>
      </w:r>
      <w:proofErr w:type="spellEnd"/>
      <w:r w:rsidRPr="007A0B9C">
        <w:t xml:space="preserve"> </w:t>
      </w:r>
      <w:proofErr w:type="spellStart"/>
      <w:r w:rsidRPr="007A0B9C">
        <w:t>come</w:t>
      </w:r>
      <w:proofErr w:type="spellEnd"/>
      <w:r w:rsidRPr="007A0B9C">
        <w:t xml:space="preserve"> </w:t>
      </w:r>
      <w:proofErr w:type="spellStart"/>
      <w:r w:rsidRPr="007A0B9C">
        <w:t>tonight</w:t>
      </w:r>
      <w:proofErr w:type="spellEnd"/>
      <w:r w:rsidRPr="007A0B9C">
        <w:t xml:space="preserve">. </w:t>
      </w:r>
    </w:p>
    <w:p w14:paraId="294F657B" w14:textId="77777777" w:rsidR="007A0B9C" w:rsidRPr="007A0B9C" w:rsidRDefault="007A0B9C" w:rsidP="007A0B9C">
      <w:pPr>
        <w:spacing w:after="0"/>
        <w:rPr>
          <w:b/>
          <w:bCs/>
        </w:rPr>
      </w:pPr>
      <w:r w:rsidRPr="007A0B9C">
        <w:rPr>
          <w:b/>
          <w:bCs/>
        </w:rPr>
        <w:t>MIGHT</w:t>
      </w:r>
    </w:p>
    <w:p w14:paraId="65F4FB05" w14:textId="77777777" w:rsidR="007A0B9C" w:rsidRPr="007A0B9C" w:rsidRDefault="007A0B9C" w:rsidP="007A0B9C">
      <w:pPr>
        <w:spacing w:after="0"/>
      </w:pPr>
      <w:r w:rsidRPr="007A0B9C">
        <w:t>(</w:t>
      </w:r>
      <w:proofErr w:type="spellStart"/>
      <w:r w:rsidRPr="007A0B9C">
        <w:t>weaker</w:t>
      </w:r>
      <w:proofErr w:type="spellEnd"/>
      <w:r w:rsidRPr="007A0B9C">
        <w:t xml:space="preserve"> </w:t>
      </w:r>
      <w:proofErr w:type="spellStart"/>
      <w:r w:rsidRPr="007A0B9C">
        <w:t>possibility</w:t>
      </w:r>
      <w:proofErr w:type="spellEnd"/>
      <w:r w:rsidRPr="007A0B9C">
        <w:t>)</w:t>
      </w:r>
    </w:p>
    <w:p w14:paraId="024ED8C5" w14:textId="77777777" w:rsidR="007A0B9C" w:rsidRPr="007A0B9C" w:rsidRDefault="007A0B9C" w:rsidP="007A0B9C">
      <w:pPr>
        <w:numPr>
          <w:ilvl w:val="0"/>
          <w:numId w:val="21"/>
        </w:numPr>
        <w:spacing w:after="0"/>
        <w:rPr>
          <w:lang w:val="en-US"/>
        </w:rPr>
      </w:pPr>
      <w:r w:rsidRPr="007A0B9C">
        <w:rPr>
          <w:lang w:val="en-US"/>
        </w:rPr>
        <w:t xml:space="preserve">We might go to the cinema. </w:t>
      </w:r>
    </w:p>
    <w:p w14:paraId="13FC701B" w14:textId="77777777" w:rsidR="007A0B9C" w:rsidRDefault="007A0B9C" w:rsidP="007A0B9C">
      <w:pPr>
        <w:numPr>
          <w:ilvl w:val="0"/>
          <w:numId w:val="21"/>
        </w:numPr>
        <w:spacing w:after="0"/>
        <w:sectPr w:rsidR="007A0B9C" w:rsidSect="007A0B9C">
          <w:type w:val="continuous"/>
          <w:pgSz w:w="11906" w:h="16838"/>
          <w:pgMar w:top="567" w:right="991" w:bottom="426" w:left="851" w:header="708" w:footer="708" w:gutter="0"/>
          <w:cols w:num="2" w:sep="1" w:space="709"/>
          <w:docGrid w:linePitch="360"/>
        </w:sectPr>
      </w:pPr>
      <w:proofErr w:type="spellStart"/>
      <w:r w:rsidRPr="007A0B9C">
        <w:t>He</w:t>
      </w:r>
      <w:proofErr w:type="spellEnd"/>
      <w:r w:rsidRPr="007A0B9C">
        <w:t xml:space="preserve"> </w:t>
      </w:r>
      <w:proofErr w:type="spellStart"/>
      <w:r w:rsidRPr="007A0B9C">
        <w:t>might</w:t>
      </w:r>
      <w:proofErr w:type="spellEnd"/>
      <w:r w:rsidRPr="007A0B9C">
        <w:t xml:space="preserve"> </w:t>
      </w:r>
      <w:proofErr w:type="spellStart"/>
      <w:r w:rsidRPr="007A0B9C">
        <w:t>be</w:t>
      </w:r>
      <w:proofErr w:type="spellEnd"/>
      <w:r w:rsidRPr="007A0B9C">
        <w:t xml:space="preserve"> </w:t>
      </w:r>
      <w:proofErr w:type="spellStart"/>
      <w:r w:rsidRPr="007A0B9C">
        <w:t>tired</w:t>
      </w:r>
      <w:proofErr w:type="spellEnd"/>
      <w:r w:rsidRPr="007A0B9C">
        <w:t xml:space="preserve">. </w:t>
      </w:r>
    </w:p>
    <w:p w14:paraId="25DEAAE6" w14:textId="77777777" w:rsidR="007A0B9C" w:rsidRPr="007A0B9C" w:rsidRDefault="007A0B9C" w:rsidP="007A0B9C">
      <w:pPr>
        <w:spacing w:after="0"/>
        <w:ind w:left="720"/>
      </w:pPr>
    </w:p>
    <w:p w14:paraId="7609D97A" w14:textId="77777777" w:rsidR="007A0B9C" w:rsidRPr="007A0B9C" w:rsidRDefault="007A0B9C" w:rsidP="007A0B9C">
      <w:pPr>
        <w:spacing w:after="0"/>
        <w:rPr>
          <w:b/>
          <w:bCs/>
        </w:rPr>
      </w:pPr>
      <w:proofErr w:type="spellStart"/>
      <w:r w:rsidRPr="007A0B9C">
        <w:rPr>
          <w:b/>
          <w:bCs/>
        </w:rPr>
        <w:t>Quick</w:t>
      </w:r>
      <w:proofErr w:type="spellEnd"/>
      <w:r w:rsidRPr="007A0B9C">
        <w:rPr>
          <w:b/>
          <w:bCs/>
        </w:rPr>
        <w:t xml:space="preserve"> </w:t>
      </w:r>
      <w:proofErr w:type="spellStart"/>
      <w:r w:rsidRPr="007A0B9C">
        <w:rPr>
          <w:b/>
          <w:bCs/>
        </w:rPr>
        <w:t>Comparison</w:t>
      </w:r>
      <w:proofErr w:type="spellEnd"/>
    </w:p>
    <w:p w14:paraId="77F134C0" w14:textId="77777777" w:rsidR="007A0B9C" w:rsidRDefault="007A0B9C" w:rsidP="007A0B9C">
      <w:pPr>
        <w:spacing w:after="0"/>
        <w:rPr>
          <w:b/>
          <w:bCs/>
        </w:rPr>
        <w:sectPr w:rsidR="007A0B9C" w:rsidSect="007A0B9C">
          <w:type w:val="continuous"/>
          <w:pgSz w:w="11906" w:h="16838"/>
          <w:pgMar w:top="567" w:right="991" w:bottom="426" w:left="851" w:header="708" w:footer="708" w:gutter="0"/>
          <w:cols w:space="708"/>
          <w:docGrid w:linePitch="360"/>
        </w:sect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3"/>
        <w:gridCol w:w="1866"/>
      </w:tblGrid>
      <w:tr w:rsidR="007A0B9C" w:rsidRPr="007A0B9C" w14:paraId="5AC9900E" w14:textId="77777777" w:rsidTr="007A0B9C">
        <w:trPr>
          <w:tblHeader/>
          <w:tblCellSpacing w:w="15" w:type="dxa"/>
        </w:trPr>
        <w:tc>
          <w:tcPr>
            <w:tcW w:w="1628" w:type="dxa"/>
            <w:vAlign w:val="center"/>
            <w:hideMark/>
          </w:tcPr>
          <w:p w14:paraId="72E9107B" w14:textId="77777777" w:rsidR="007A0B9C" w:rsidRPr="007A0B9C" w:rsidRDefault="007A0B9C" w:rsidP="007A0B9C">
            <w:pPr>
              <w:spacing w:after="0"/>
              <w:rPr>
                <w:b/>
                <w:bCs/>
              </w:rPr>
            </w:pPr>
            <w:proofErr w:type="spellStart"/>
            <w:r w:rsidRPr="007A0B9C">
              <w:rPr>
                <w:b/>
                <w:bCs/>
              </w:rPr>
              <w:t>Modal</w:t>
            </w:r>
            <w:proofErr w:type="spellEnd"/>
          </w:p>
        </w:tc>
        <w:tc>
          <w:tcPr>
            <w:tcW w:w="1821" w:type="dxa"/>
            <w:vAlign w:val="center"/>
            <w:hideMark/>
          </w:tcPr>
          <w:p w14:paraId="722A45ED" w14:textId="77777777" w:rsidR="007A0B9C" w:rsidRPr="007A0B9C" w:rsidRDefault="007A0B9C" w:rsidP="007A0B9C">
            <w:pPr>
              <w:spacing w:after="0"/>
              <w:rPr>
                <w:b/>
                <w:bCs/>
              </w:rPr>
            </w:pPr>
            <w:proofErr w:type="spellStart"/>
            <w:r w:rsidRPr="007A0B9C">
              <w:rPr>
                <w:b/>
                <w:bCs/>
              </w:rPr>
              <w:t>Meaning</w:t>
            </w:r>
            <w:proofErr w:type="spellEnd"/>
          </w:p>
        </w:tc>
      </w:tr>
      <w:tr w:rsidR="007A0B9C" w:rsidRPr="007A0B9C" w14:paraId="4AA0C9CD" w14:textId="77777777" w:rsidTr="007A0B9C">
        <w:trPr>
          <w:tblCellSpacing w:w="15" w:type="dxa"/>
        </w:trPr>
        <w:tc>
          <w:tcPr>
            <w:tcW w:w="1628" w:type="dxa"/>
            <w:vAlign w:val="center"/>
            <w:hideMark/>
          </w:tcPr>
          <w:p w14:paraId="01A845C7" w14:textId="77777777" w:rsidR="007A0B9C" w:rsidRPr="007A0B9C" w:rsidRDefault="007A0B9C" w:rsidP="007A0B9C">
            <w:pPr>
              <w:spacing w:after="0"/>
            </w:pPr>
            <w:proofErr w:type="spellStart"/>
            <w:r w:rsidRPr="007A0B9C">
              <w:t>must</w:t>
            </w:r>
            <w:proofErr w:type="spellEnd"/>
          </w:p>
        </w:tc>
        <w:tc>
          <w:tcPr>
            <w:tcW w:w="1821" w:type="dxa"/>
            <w:vAlign w:val="center"/>
            <w:hideMark/>
          </w:tcPr>
          <w:p w14:paraId="2F898ADB" w14:textId="77777777" w:rsidR="007A0B9C" w:rsidRPr="007A0B9C" w:rsidRDefault="007A0B9C" w:rsidP="007A0B9C">
            <w:pPr>
              <w:spacing w:after="0"/>
            </w:pPr>
            <w:proofErr w:type="spellStart"/>
            <w:r w:rsidRPr="007A0B9C">
              <w:t>obligation</w:t>
            </w:r>
            <w:proofErr w:type="spellEnd"/>
          </w:p>
        </w:tc>
      </w:tr>
      <w:tr w:rsidR="007A0B9C" w:rsidRPr="007A0B9C" w14:paraId="7FC2F323" w14:textId="77777777" w:rsidTr="007A0B9C">
        <w:trPr>
          <w:tblCellSpacing w:w="15" w:type="dxa"/>
        </w:trPr>
        <w:tc>
          <w:tcPr>
            <w:tcW w:w="1628" w:type="dxa"/>
            <w:vAlign w:val="center"/>
            <w:hideMark/>
          </w:tcPr>
          <w:p w14:paraId="156AA570" w14:textId="77777777" w:rsidR="007A0B9C" w:rsidRPr="007A0B9C" w:rsidRDefault="007A0B9C" w:rsidP="007A0B9C">
            <w:pPr>
              <w:spacing w:after="0"/>
            </w:pPr>
            <w:proofErr w:type="spellStart"/>
            <w:r w:rsidRPr="007A0B9C">
              <w:t>mustn’t</w:t>
            </w:r>
            <w:proofErr w:type="spellEnd"/>
          </w:p>
        </w:tc>
        <w:tc>
          <w:tcPr>
            <w:tcW w:w="1821" w:type="dxa"/>
            <w:vAlign w:val="center"/>
            <w:hideMark/>
          </w:tcPr>
          <w:p w14:paraId="37598152" w14:textId="77777777" w:rsidR="007A0B9C" w:rsidRPr="007A0B9C" w:rsidRDefault="007A0B9C" w:rsidP="007A0B9C">
            <w:pPr>
              <w:spacing w:after="0"/>
            </w:pPr>
            <w:proofErr w:type="spellStart"/>
            <w:r w:rsidRPr="007A0B9C">
              <w:t>prohibition</w:t>
            </w:r>
            <w:proofErr w:type="spellEnd"/>
          </w:p>
        </w:tc>
      </w:tr>
      <w:tr w:rsidR="007A0B9C" w:rsidRPr="007A0B9C" w14:paraId="6C8A6210" w14:textId="77777777" w:rsidTr="007A0B9C">
        <w:trPr>
          <w:tblCellSpacing w:w="15" w:type="dxa"/>
        </w:trPr>
        <w:tc>
          <w:tcPr>
            <w:tcW w:w="1628" w:type="dxa"/>
            <w:vAlign w:val="center"/>
            <w:hideMark/>
          </w:tcPr>
          <w:p w14:paraId="74F68970" w14:textId="77777777" w:rsidR="007A0B9C" w:rsidRPr="007A0B9C" w:rsidRDefault="007A0B9C" w:rsidP="007A0B9C">
            <w:pPr>
              <w:spacing w:after="0"/>
            </w:pPr>
            <w:proofErr w:type="spellStart"/>
            <w:r w:rsidRPr="007A0B9C">
              <w:t>don’t</w:t>
            </w:r>
            <w:proofErr w:type="spellEnd"/>
            <w:r w:rsidRPr="007A0B9C">
              <w:t xml:space="preserve"> </w:t>
            </w:r>
            <w:proofErr w:type="spellStart"/>
            <w:r w:rsidRPr="007A0B9C">
              <w:t>have</w:t>
            </w:r>
            <w:proofErr w:type="spellEnd"/>
            <w:r w:rsidRPr="007A0B9C">
              <w:t xml:space="preserve"> </w:t>
            </w:r>
            <w:proofErr w:type="spellStart"/>
            <w:r w:rsidRPr="007A0B9C">
              <w:t>to</w:t>
            </w:r>
            <w:proofErr w:type="spellEnd"/>
          </w:p>
        </w:tc>
        <w:tc>
          <w:tcPr>
            <w:tcW w:w="1821" w:type="dxa"/>
            <w:vAlign w:val="center"/>
            <w:hideMark/>
          </w:tcPr>
          <w:p w14:paraId="3103741E" w14:textId="77777777" w:rsidR="007A0B9C" w:rsidRPr="007A0B9C" w:rsidRDefault="007A0B9C" w:rsidP="007A0B9C">
            <w:pPr>
              <w:spacing w:after="0"/>
            </w:pPr>
            <w:proofErr w:type="spellStart"/>
            <w:r w:rsidRPr="007A0B9C">
              <w:t>no</w:t>
            </w:r>
            <w:proofErr w:type="spellEnd"/>
            <w:r w:rsidRPr="007A0B9C">
              <w:t xml:space="preserve"> </w:t>
            </w:r>
            <w:proofErr w:type="spellStart"/>
            <w:r w:rsidRPr="007A0B9C">
              <w:t>obligation</w:t>
            </w:r>
            <w:proofErr w:type="spellEnd"/>
          </w:p>
        </w:tc>
      </w:tr>
      <w:tr w:rsidR="007A0B9C" w:rsidRPr="007A0B9C" w14:paraId="3C028AD9" w14:textId="77777777" w:rsidTr="007A0B9C">
        <w:trPr>
          <w:tblCellSpacing w:w="15" w:type="dxa"/>
        </w:trPr>
        <w:tc>
          <w:tcPr>
            <w:tcW w:w="1628" w:type="dxa"/>
            <w:vAlign w:val="center"/>
            <w:hideMark/>
          </w:tcPr>
          <w:p w14:paraId="13E0DE60" w14:textId="77777777" w:rsidR="007A0B9C" w:rsidRPr="007A0B9C" w:rsidRDefault="007A0B9C" w:rsidP="007A0B9C">
            <w:pPr>
              <w:spacing w:after="0"/>
            </w:pPr>
            <w:proofErr w:type="spellStart"/>
            <w:r w:rsidRPr="007A0B9C">
              <w:t>should</w:t>
            </w:r>
            <w:proofErr w:type="spellEnd"/>
          </w:p>
        </w:tc>
        <w:tc>
          <w:tcPr>
            <w:tcW w:w="1821" w:type="dxa"/>
            <w:vAlign w:val="center"/>
            <w:hideMark/>
          </w:tcPr>
          <w:p w14:paraId="34BFC558" w14:textId="77777777" w:rsidR="007A0B9C" w:rsidRPr="007A0B9C" w:rsidRDefault="007A0B9C" w:rsidP="007A0B9C">
            <w:pPr>
              <w:spacing w:after="0"/>
            </w:pPr>
            <w:proofErr w:type="spellStart"/>
            <w:r w:rsidRPr="007A0B9C">
              <w:t>advice</w:t>
            </w:r>
            <w:proofErr w:type="spellEnd"/>
          </w:p>
        </w:tc>
      </w:tr>
      <w:tr w:rsidR="007A0B9C" w:rsidRPr="007A0B9C" w14:paraId="194A3E75" w14:textId="77777777" w:rsidTr="007A0B9C">
        <w:trPr>
          <w:tblCellSpacing w:w="15" w:type="dxa"/>
        </w:trPr>
        <w:tc>
          <w:tcPr>
            <w:tcW w:w="1628" w:type="dxa"/>
            <w:vAlign w:val="center"/>
            <w:hideMark/>
          </w:tcPr>
          <w:p w14:paraId="4895846B" w14:textId="77777777" w:rsidR="007A0B9C" w:rsidRPr="007A0B9C" w:rsidRDefault="007A0B9C" w:rsidP="007A0B9C">
            <w:pPr>
              <w:spacing w:after="0"/>
            </w:pPr>
            <w:proofErr w:type="spellStart"/>
            <w:r w:rsidRPr="007A0B9C">
              <w:t>shouldn’t</w:t>
            </w:r>
            <w:proofErr w:type="spellEnd"/>
          </w:p>
        </w:tc>
        <w:tc>
          <w:tcPr>
            <w:tcW w:w="1821" w:type="dxa"/>
            <w:vAlign w:val="center"/>
            <w:hideMark/>
          </w:tcPr>
          <w:p w14:paraId="2B05D1B1" w14:textId="77777777" w:rsidR="007A0B9C" w:rsidRPr="007A0B9C" w:rsidRDefault="007A0B9C" w:rsidP="007A0B9C">
            <w:pPr>
              <w:spacing w:after="0"/>
            </w:pPr>
            <w:proofErr w:type="spellStart"/>
            <w:r w:rsidRPr="007A0B9C">
              <w:t>bad</w:t>
            </w:r>
            <w:proofErr w:type="spellEnd"/>
            <w:r w:rsidRPr="007A0B9C">
              <w:t xml:space="preserve"> </w:t>
            </w:r>
            <w:proofErr w:type="spellStart"/>
            <w:r w:rsidRPr="007A0B9C">
              <w:t>idea</w:t>
            </w:r>
            <w:proofErr w:type="spellEnd"/>
          </w:p>
        </w:tc>
      </w:tr>
      <w:tr w:rsidR="007A0B9C" w:rsidRPr="007A0B9C" w14:paraId="1F237590" w14:textId="77777777" w:rsidTr="007A0B9C">
        <w:trPr>
          <w:tblCellSpacing w:w="15" w:type="dxa"/>
        </w:trPr>
        <w:tc>
          <w:tcPr>
            <w:tcW w:w="1628" w:type="dxa"/>
            <w:vAlign w:val="center"/>
            <w:hideMark/>
          </w:tcPr>
          <w:p w14:paraId="504AC919" w14:textId="77777777" w:rsidR="007A0B9C" w:rsidRPr="007A0B9C" w:rsidRDefault="007A0B9C" w:rsidP="007A0B9C">
            <w:pPr>
              <w:spacing w:after="0"/>
            </w:pPr>
            <w:proofErr w:type="spellStart"/>
            <w:r w:rsidRPr="007A0B9C">
              <w:t>may</w:t>
            </w:r>
            <w:proofErr w:type="spellEnd"/>
            <w:r w:rsidRPr="007A0B9C">
              <w:t>/</w:t>
            </w:r>
            <w:proofErr w:type="spellStart"/>
            <w:r w:rsidRPr="007A0B9C">
              <w:t>might</w:t>
            </w:r>
            <w:proofErr w:type="spellEnd"/>
          </w:p>
        </w:tc>
        <w:tc>
          <w:tcPr>
            <w:tcW w:w="1821" w:type="dxa"/>
            <w:vAlign w:val="center"/>
            <w:hideMark/>
          </w:tcPr>
          <w:p w14:paraId="60119F91" w14:textId="77777777" w:rsidR="007A0B9C" w:rsidRPr="007A0B9C" w:rsidRDefault="007A0B9C" w:rsidP="007A0B9C">
            <w:pPr>
              <w:spacing w:after="0"/>
            </w:pPr>
            <w:proofErr w:type="spellStart"/>
            <w:r w:rsidRPr="007A0B9C">
              <w:t>possibility</w:t>
            </w:r>
            <w:proofErr w:type="spellEnd"/>
          </w:p>
        </w:tc>
      </w:tr>
    </w:tbl>
    <w:p w14:paraId="7B819592" w14:textId="77777777" w:rsidR="007A0B9C" w:rsidRDefault="007A0B9C" w:rsidP="007A0B9C">
      <w:pPr>
        <w:spacing w:after="0"/>
        <w:sectPr w:rsidR="007A0B9C" w:rsidSect="007A0B9C">
          <w:type w:val="continuous"/>
          <w:pgSz w:w="11906" w:h="16838"/>
          <w:pgMar w:top="567" w:right="991" w:bottom="426" w:left="851" w:header="708" w:footer="708" w:gutter="0"/>
          <w:cols w:num="2" w:sep="1" w:space="709"/>
          <w:docGrid w:linePitch="360"/>
        </w:sectPr>
      </w:pPr>
    </w:p>
    <w:p w14:paraId="0A92B27E" w14:textId="1C16716D" w:rsidR="007A0B9C" w:rsidRPr="007A0B9C" w:rsidRDefault="007A0B9C" w:rsidP="007A0B9C">
      <w:pPr>
        <w:spacing w:after="0"/>
        <w:rPr>
          <w:b/>
          <w:bCs/>
          <w:lang w:val="en-US"/>
        </w:rPr>
      </w:pPr>
      <w:r w:rsidRPr="007A0B9C">
        <w:rPr>
          <w:b/>
          <w:bCs/>
          <w:lang w:val="en-US"/>
        </w:rPr>
        <w:t>3. Comparative &amp; Superlative Adjectives</w:t>
      </w:r>
      <w:r>
        <w:rPr>
          <w:b/>
          <w:bCs/>
          <w:lang w:val="en-US"/>
        </w:rPr>
        <w:t xml:space="preserve"> </w:t>
      </w:r>
      <w:r w:rsidRPr="007A0B9C">
        <w:rPr>
          <w:lang w:val="en-US"/>
        </w:rPr>
        <w:t>We use them to compare people, places or things.</w:t>
      </w:r>
    </w:p>
    <w:p w14:paraId="4EBD3BF7" w14:textId="7647D399" w:rsidR="007A0B9C" w:rsidRPr="007A0B9C" w:rsidRDefault="007A0B9C" w:rsidP="007A0B9C">
      <w:pPr>
        <w:spacing w:after="0"/>
        <w:rPr>
          <w:b/>
          <w:bCs/>
          <w:lang w:val="en-US"/>
        </w:rPr>
      </w:pPr>
      <w:r w:rsidRPr="007A0B9C">
        <w:rPr>
          <w:b/>
          <w:bCs/>
          <w:lang w:val="en-US"/>
        </w:rPr>
        <w:t>Comparative Adjectives</w:t>
      </w:r>
      <w:r>
        <w:rPr>
          <w:b/>
          <w:bCs/>
          <w:lang w:val="en-US"/>
        </w:rPr>
        <w:t xml:space="preserve"> </w:t>
      </w:r>
      <w:r w:rsidRPr="007A0B9C">
        <w:rPr>
          <w:lang w:val="en-US"/>
        </w:rPr>
        <w:t>Used to compare TWO things.</w:t>
      </w:r>
    </w:p>
    <w:p w14:paraId="5595ED5A" w14:textId="77777777" w:rsidR="007A0B9C" w:rsidRPr="007A0B9C" w:rsidRDefault="007A0B9C" w:rsidP="007A0B9C">
      <w:pPr>
        <w:spacing w:after="0"/>
        <w:rPr>
          <w:b/>
          <w:bCs/>
          <w:lang w:val="en-US"/>
        </w:rPr>
        <w:sectPr w:rsidR="007A0B9C" w:rsidRPr="007A0B9C" w:rsidSect="007A0B9C">
          <w:type w:val="continuous"/>
          <w:pgSz w:w="11906" w:h="16838"/>
          <w:pgMar w:top="567" w:right="991" w:bottom="426" w:left="851" w:header="708" w:footer="708" w:gutter="0"/>
          <w:cols w:space="708"/>
          <w:docGrid w:linePitch="360"/>
        </w:sectPr>
      </w:pPr>
    </w:p>
    <w:p w14:paraId="4CB2459A" w14:textId="77777777" w:rsidR="007A0B9C" w:rsidRPr="007A0B9C" w:rsidRDefault="007A0B9C" w:rsidP="007A0B9C">
      <w:pPr>
        <w:spacing w:after="0"/>
        <w:rPr>
          <w:b/>
          <w:bCs/>
        </w:rPr>
      </w:pPr>
      <w:r w:rsidRPr="007A0B9C">
        <w:rPr>
          <w:b/>
          <w:bCs/>
        </w:rPr>
        <w:t>Form</w:t>
      </w:r>
    </w:p>
    <w:p w14:paraId="6E24FABC" w14:textId="77777777" w:rsidR="007A0B9C" w:rsidRPr="007A0B9C" w:rsidRDefault="007A0B9C" w:rsidP="007A0B9C">
      <w:pPr>
        <w:spacing w:after="0"/>
        <w:rPr>
          <w:b/>
          <w:bCs/>
        </w:rPr>
      </w:pPr>
      <w:proofErr w:type="spellStart"/>
      <w:r w:rsidRPr="007A0B9C">
        <w:rPr>
          <w:b/>
          <w:bCs/>
        </w:rPr>
        <w:t>Short</w:t>
      </w:r>
      <w:proofErr w:type="spellEnd"/>
      <w:r w:rsidRPr="007A0B9C">
        <w:rPr>
          <w:b/>
          <w:bCs/>
        </w:rPr>
        <w:t xml:space="preserve"> </w:t>
      </w:r>
      <w:proofErr w:type="spellStart"/>
      <w:r w:rsidRPr="007A0B9C">
        <w:rPr>
          <w:b/>
          <w:bCs/>
        </w:rPr>
        <w:t>adjectives</w:t>
      </w:r>
      <w:proofErr w:type="spellEnd"/>
    </w:p>
    <w:p w14:paraId="1BB3FDAD" w14:textId="77777777" w:rsidR="007A0B9C" w:rsidRDefault="007A0B9C" w:rsidP="007A0B9C">
      <w:pPr>
        <w:spacing w:after="0"/>
        <w:rPr>
          <w:b/>
          <w:bCs/>
          <w:lang w:val="en-US"/>
        </w:rPr>
      </w:pPr>
      <w:proofErr w:type="spellStart"/>
      <w:r w:rsidRPr="007A0B9C">
        <w:t>Add</w:t>
      </w:r>
      <w:proofErr w:type="spellEnd"/>
      <w:r w:rsidRPr="007A0B9C">
        <w:t xml:space="preserve"> </w:t>
      </w:r>
      <w:r w:rsidRPr="007A0B9C">
        <w:rPr>
          <w:b/>
          <w:bCs/>
        </w:rPr>
        <w:t>-</w:t>
      </w:r>
      <w:proofErr w:type="spellStart"/>
      <w:r w:rsidRPr="007A0B9C">
        <w:rPr>
          <w:b/>
          <w:bCs/>
        </w:rPr>
        <w:t>er</w:t>
      </w:r>
      <w:proofErr w:type="spellEnd"/>
    </w:p>
    <w:p w14:paraId="1AC31367" w14:textId="77777777" w:rsidR="007A0B9C" w:rsidRPr="007A0B9C" w:rsidRDefault="007A0B9C" w:rsidP="007A0B9C">
      <w:pPr>
        <w:spacing w:after="0"/>
        <w:rPr>
          <w:lang w:val="en-US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4"/>
        <w:gridCol w:w="1500"/>
      </w:tblGrid>
      <w:tr w:rsidR="007A0B9C" w:rsidRPr="007A0B9C" w14:paraId="1EBDC1DF" w14:textId="77777777" w:rsidTr="007A0B9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317A798" w14:textId="77777777" w:rsidR="007A0B9C" w:rsidRPr="007A0B9C" w:rsidRDefault="007A0B9C" w:rsidP="007A0B9C">
            <w:pPr>
              <w:spacing w:after="0"/>
              <w:rPr>
                <w:b/>
                <w:bCs/>
              </w:rPr>
            </w:pPr>
            <w:proofErr w:type="spellStart"/>
            <w:r w:rsidRPr="007A0B9C">
              <w:rPr>
                <w:b/>
                <w:bCs/>
              </w:rPr>
              <w:t>Adjective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D855294" w14:textId="77777777" w:rsidR="007A0B9C" w:rsidRPr="007A0B9C" w:rsidRDefault="007A0B9C" w:rsidP="007A0B9C">
            <w:pPr>
              <w:spacing w:after="0"/>
              <w:rPr>
                <w:b/>
                <w:bCs/>
              </w:rPr>
            </w:pPr>
            <w:r w:rsidRPr="007A0B9C">
              <w:rPr>
                <w:b/>
                <w:bCs/>
              </w:rPr>
              <w:t>Comparative</w:t>
            </w:r>
          </w:p>
        </w:tc>
      </w:tr>
      <w:tr w:rsidR="007A0B9C" w:rsidRPr="007A0B9C" w14:paraId="0DCAA120" w14:textId="77777777" w:rsidTr="007A0B9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C35423" w14:textId="77777777" w:rsidR="007A0B9C" w:rsidRPr="007A0B9C" w:rsidRDefault="007A0B9C" w:rsidP="007A0B9C">
            <w:pPr>
              <w:spacing w:after="0"/>
            </w:pPr>
            <w:proofErr w:type="spellStart"/>
            <w:r w:rsidRPr="007A0B9C">
              <w:t>tall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07FB189" w14:textId="77777777" w:rsidR="007A0B9C" w:rsidRPr="007A0B9C" w:rsidRDefault="007A0B9C" w:rsidP="007A0B9C">
            <w:pPr>
              <w:spacing w:after="0"/>
            </w:pPr>
            <w:proofErr w:type="spellStart"/>
            <w:r w:rsidRPr="007A0B9C">
              <w:t>taller</w:t>
            </w:r>
            <w:proofErr w:type="spellEnd"/>
          </w:p>
        </w:tc>
      </w:tr>
      <w:tr w:rsidR="007A0B9C" w:rsidRPr="007A0B9C" w14:paraId="5C782026" w14:textId="77777777" w:rsidTr="007A0B9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93FFA0" w14:textId="77777777" w:rsidR="007A0B9C" w:rsidRPr="007A0B9C" w:rsidRDefault="007A0B9C" w:rsidP="007A0B9C">
            <w:pPr>
              <w:spacing w:after="0"/>
            </w:pPr>
            <w:proofErr w:type="spellStart"/>
            <w:r w:rsidRPr="007A0B9C">
              <w:t>fast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5C25D0B" w14:textId="77777777" w:rsidR="007A0B9C" w:rsidRPr="007A0B9C" w:rsidRDefault="007A0B9C" w:rsidP="007A0B9C">
            <w:pPr>
              <w:spacing w:after="0"/>
            </w:pPr>
            <w:proofErr w:type="spellStart"/>
            <w:r w:rsidRPr="007A0B9C">
              <w:t>faster</w:t>
            </w:r>
            <w:proofErr w:type="spellEnd"/>
          </w:p>
        </w:tc>
      </w:tr>
      <w:tr w:rsidR="007A0B9C" w:rsidRPr="007A0B9C" w14:paraId="2EF1B9AE" w14:textId="77777777" w:rsidTr="007A0B9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7631A4" w14:textId="77777777" w:rsidR="007A0B9C" w:rsidRPr="007A0B9C" w:rsidRDefault="007A0B9C" w:rsidP="007A0B9C">
            <w:pPr>
              <w:spacing w:after="0"/>
            </w:pPr>
            <w:proofErr w:type="spellStart"/>
            <w:r w:rsidRPr="007A0B9C">
              <w:t>small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C5B2044" w14:textId="77777777" w:rsidR="007A0B9C" w:rsidRPr="007A0B9C" w:rsidRDefault="007A0B9C" w:rsidP="007A0B9C">
            <w:pPr>
              <w:spacing w:after="0"/>
            </w:pPr>
            <w:proofErr w:type="spellStart"/>
            <w:r w:rsidRPr="007A0B9C">
              <w:t>smaller</w:t>
            </w:r>
            <w:proofErr w:type="spellEnd"/>
          </w:p>
        </w:tc>
      </w:tr>
    </w:tbl>
    <w:p w14:paraId="7941D35E" w14:textId="77777777" w:rsidR="007A0B9C" w:rsidRDefault="007A0B9C" w:rsidP="007A0B9C">
      <w:pPr>
        <w:spacing w:after="0"/>
        <w:rPr>
          <w:b/>
          <w:bCs/>
          <w:lang w:val="en-US"/>
        </w:rPr>
      </w:pPr>
    </w:p>
    <w:p w14:paraId="0A6D0E0C" w14:textId="6D56A9DE" w:rsidR="007A0B9C" w:rsidRPr="007A0B9C" w:rsidRDefault="007A0B9C" w:rsidP="007A0B9C">
      <w:pPr>
        <w:spacing w:after="0"/>
        <w:rPr>
          <w:b/>
          <w:bCs/>
        </w:rPr>
      </w:pPr>
      <w:proofErr w:type="spellStart"/>
      <w:r w:rsidRPr="007A0B9C">
        <w:rPr>
          <w:b/>
          <w:bCs/>
        </w:rPr>
        <w:t>Examples</w:t>
      </w:r>
      <w:proofErr w:type="spellEnd"/>
    </w:p>
    <w:p w14:paraId="14C0A0ED" w14:textId="77777777" w:rsidR="007A0B9C" w:rsidRPr="007A0B9C" w:rsidRDefault="007A0B9C" w:rsidP="007A0B9C">
      <w:pPr>
        <w:numPr>
          <w:ilvl w:val="0"/>
          <w:numId w:val="22"/>
        </w:numPr>
        <w:spacing w:after="0"/>
        <w:rPr>
          <w:lang w:val="en-US"/>
        </w:rPr>
      </w:pPr>
      <w:r w:rsidRPr="007A0B9C">
        <w:rPr>
          <w:lang w:val="en-US"/>
        </w:rPr>
        <w:t xml:space="preserve">Anna is taller than Maria. </w:t>
      </w:r>
    </w:p>
    <w:p w14:paraId="3CEA7146" w14:textId="77777777" w:rsidR="007A0B9C" w:rsidRPr="007A0B9C" w:rsidRDefault="007A0B9C" w:rsidP="007A0B9C">
      <w:pPr>
        <w:numPr>
          <w:ilvl w:val="0"/>
          <w:numId w:val="22"/>
        </w:numPr>
        <w:spacing w:after="0"/>
        <w:rPr>
          <w:lang w:val="en-US"/>
        </w:rPr>
      </w:pPr>
      <w:r w:rsidRPr="007A0B9C">
        <w:rPr>
          <w:lang w:val="en-US"/>
        </w:rPr>
        <w:t xml:space="preserve">Cars are faster than bikes. </w:t>
      </w:r>
    </w:p>
    <w:p w14:paraId="73BF7C7E" w14:textId="77777777" w:rsidR="007A0B9C" w:rsidRDefault="007A0B9C" w:rsidP="007A0B9C">
      <w:pPr>
        <w:spacing w:after="0"/>
        <w:sectPr w:rsidR="007A0B9C" w:rsidSect="007A0B9C">
          <w:type w:val="continuous"/>
          <w:pgSz w:w="11906" w:h="16838"/>
          <w:pgMar w:top="567" w:right="991" w:bottom="426" w:left="851" w:header="708" w:footer="708" w:gutter="0"/>
          <w:cols w:num="3" w:sep="1" w:space="709"/>
          <w:docGrid w:linePitch="360"/>
        </w:sectPr>
      </w:pPr>
    </w:p>
    <w:p w14:paraId="6AB4D10A" w14:textId="77777777" w:rsidR="0047528D" w:rsidRDefault="0047528D" w:rsidP="007A0B9C">
      <w:pPr>
        <w:spacing w:after="0"/>
        <w:rPr>
          <w:b/>
          <w:bCs/>
          <w:lang w:val="en-US"/>
        </w:rPr>
      </w:pPr>
    </w:p>
    <w:p w14:paraId="4BBB3D79" w14:textId="77777777" w:rsidR="0047528D" w:rsidRDefault="0047528D" w:rsidP="007A0B9C">
      <w:pPr>
        <w:spacing w:after="0"/>
        <w:rPr>
          <w:b/>
          <w:bCs/>
          <w:lang w:val="en-US"/>
        </w:rPr>
      </w:pPr>
    </w:p>
    <w:p w14:paraId="18943F06" w14:textId="35C46DF6" w:rsidR="007A0B9C" w:rsidRPr="007A0B9C" w:rsidRDefault="007A0B9C" w:rsidP="007A0B9C">
      <w:pPr>
        <w:spacing w:after="0"/>
        <w:rPr>
          <w:b/>
          <w:bCs/>
        </w:rPr>
      </w:pPr>
      <w:proofErr w:type="spellStart"/>
      <w:r w:rsidRPr="007A0B9C">
        <w:rPr>
          <w:b/>
          <w:bCs/>
        </w:rPr>
        <w:lastRenderedPageBreak/>
        <w:t>Long</w:t>
      </w:r>
      <w:proofErr w:type="spellEnd"/>
      <w:r w:rsidRPr="007A0B9C">
        <w:rPr>
          <w:b/>
          <w:bCs/>
        </w:rPr>
        <w:t xml:space="preserve"> </w:t>
      </w:r>
      <w:proofErr w:type="spellStart"/>
      <w:r w:rsidRPr="007A0B9C">
        <w:rPr>
          <w:b/>
          <w:bCs/>
        </w:rPr>
        <w:t>adjectives</w:t>
      </w:r>
      <w:proofErr w:type="spellEnd"/>
      <w:r>
        <w:rPr>
          <w:b/>
          <w:bCs/>
          <w:lang w:val="en-US"/>
        </w:rPr>
        <w:t xml:space="preserve"> </w:t>
      </w:r>
      <w:proofErr w:type="spellStart"/>
      <w:r w:rsidRPr="007A0B9C">
        <w:t>Use</w:t>
      </w:r>
      <w:proofErr w:type="spellEnd"/>
      <w:r w:rsidRPr="007A0B9C">
        <w:t xml:space="preserve"> </w:t>
      </w:r>
      <w:proofErr w:type="spellStart"/>
      <w:r w:rsidRPr="007A0B9C">
        <w:rPr>
          <w:b/>
          <w:bCs/>
        </w:rPr>
        <w:t>more</w:t>
      </w:r>
      <w:proofErr w:type="spellEnd"/>
    </w:p>
    <w:p w14:paraId="389E92F4" w14:textId="77777777" w:rsidR="007A0B9C" w:rsidRDefault="007A0B9C" w:rsidP="007A0B9C">
      <w:pPr>
        <w:spacing w:after="0"/>
        <w:rPr>
          <w:b/>
          <w:bCs/>
        </w:rPr>
        <w:sectPr w:rsidR="007A0B9C" w:rsidSect="007A0B9C">
          <w:type w:val="continuous"/>
          <w:pgSz w:w="11906" w:h="16838"/>
          <w:pgMar w:top="567" w:right="991" w:bottom="426" w:left="851" w:header="708" w:footer="708" w:gutter="0"/>
          <w:cols w:space="708"/>
          <w:docGrid w:linePitch="360"/>
        </w:sect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7"/>
        <w:gridCol w:w="2172"/>
      </w:tblGrid>
      <w:tr w:rsidR="007A0B9C" w:rsidRPr="007A0B9C" w14:paraId="12097A95" w14:textId="77777777" w:rsidTr="007A0B9C">
        <w:trPr>
          <w:tblHeader/>
          <w:tblCellSpacing w:w="15" w:type="dxa"/>
        </w:trPr>
        <w:tc>
          <w:tcPr>
            <w:tcW w:w="1322" w:type="dxa"/>
            <w:vAlign w:val="center"/>
            <w:hideMark/>
          </w:tcPr>
          <w:p w14:paraId="0A428247" w14:textId="77777777" w:rsidR="007A0B9C" w:rsidRPr="007A0B9C" w:rsidRDefault="007A0B9C" w:rsidP="007A0B9C">
            <w:pPr>
              <w:spacing w:after="0"/>
              <w:rPr>
                <w:b/>
                <w:bCs/>
              </w:rPr>
            </w:pPr>
            <w:proofErr w:type="spellStart"/>
            <w:r w:rsidRPr="007A0B9C">
              <w:rPr>
                <w:b/>
                <w:bCs/>
              </w:rPr>
              <w:t>Adjective</w:t>
            </w:r>
            <w:proofErr w:type="spellEnd"/>
          </w:p>
        </w:tc>
        <w:tc>
          <w:tcPr>
            <w:tcW w:w="2127" w:type="dxa"/>
            <w:vAlign w:val="center"/>
            <w:hideMark/>
          </w:tcPr>
          <w:p w14:paraId="348CA101" w14:textId="77777777" w:rsidR="007A0B9C" w:rsidRPr="007A0B9C" w:rsidRDefault="007A0B9C" w:rsidP="007A0B9C">
            <w:pPr>
              <w:spacing w:after="0"/>
              <w:rPr>
                <w:b/>
                <w:bCs/>
              </w:rPr>
            </w:pPr>
            <w:r w:rsidRPr="007A0B9C">
              <w:rPr>
                <w:b/>
                <w:bCs/>
              </w:rPr>
              <w:t>Comparative</w:t>
            </w:r>
          </w:p>
        </w:tc>
      </w:tr>
      <w:tr w:rsidR="007A0B9C" w:rsidRPr="007A0B9C" w14:paraId="489A5685" w14:textId="77777777" w:rsidTr="007A0B9C">
        <w:trPr>
          <w:tblCellSpacing w:w="15" w:type="dxa"/>
        </w:trPr>
        <w:tc>
          <w:tcPr>
            <w:tcW w:w="1322" w:type="dxa"/>
            <w:vAlign w:val="center"/>
            <w:hideMark/>
          </w:tcPr>
          <w:p w14:paraId="10B06A18" w14:textId="77777777" w:rsidR="007A0B9C" w:rsidRPr="007A0B9C" w:rsidRDefault="007A0B9C" w:rsidP="007A0B9C">
            <w:pPr>
              <w:spacing w:after="0"/>
            </w:pPr>
            <w:proofErr w:type="spellStart"/>
            <w:r w:rsidRPr="007A0B9C">
              <w:t>beautiful</w:t>
            </w:r>
            <w:proofErr w:type="spellEnd"/>
          </w:p>
        </w:tc>
        <w:tc>
          <w:tcPr>
            <w:tcW w:w="2127" w:type="dxa"/>
            <w:vAlign w:val="center"/>
            <w:hideMark/>
          </w:tcPr>
          <w:p w14:paraId="5AE2C487" w14:textId="77777777" w:rsidR="007A0B9C" w:rsidRPr="007A0B9C" w:rsidRDefault="007A0B9C" w:rsidP="007A0B9C">
            <w:pPr>
              <w:spacing w:after="0"/>
            </w:pPr>
            <w:proofErr w:type="spellStart"/>
            <w:r w:rsidRPr="007A0B9C">
              <w:t>more</w:t>
            </w:r>
            <w:proofErr w:type="spellEnd"/>
            <w:r w:rsidRPr="007A0B9C">
              <w:t xml:space="preserve"> </w:t>
            </w:r>
            <w:proofErr w:type="spellStart"/>
            <w:r w:rsidRPr="007A0B9C">
              <w:t>beautiful</w:t>
            </w:r>
            <w:proofErr w:type="spellEnd"/>
          </w:p>
        </w:tc>
      </w:tr>
      <w:tr w:rsidR="007A0B9C" w:rsidRPr="007A0B9C" w14:paraId="4CA83CEB" w14:textId="77777777" w:rsidTr="007A0B9C">
        <w:trPr>
          <w:tblCellSpacing w:w="15" w:type="dxa"/>
        </w:trPr>
        <w:tc>
          <w:tcPr>
            <w:tcW w:w="1322" w:type="dxa"/>
            <w:vAlign w:val="center"/>
            <w:hideMark/>
          </w:tcPr>
          <w:p w14:paraId="63F6003C" w14:textId="77777777" w:rsidR="007A0B9C" w:rsidRPr="007A0B9C" w:rsidRDefault="007A0B9C" w:rsidP="007A0B9C">
            <w:pPr>
              <w:spacing w:after="0"/>
            </w:pPr>
            <w:proofErr w:type="spellStart"/>
            <w:r w:rsidRPr="007A0B9C">
              <w:t>expensive</w:t>
            </w:r>
            <w:proofErr w:type="spellEnd"/>
          </w:p>
        </w:tc>
        <w:tc>
          <w:tcPr>
            <w:tcW w:w="2127" w:type="dxa"/>
            <w:vAlign w:val="center"/>
            <w:hideMark/>
          </w:tcPr>
          <w:p w14:paraId="6F73E86B" w14:textId="77777777" w:rsidR="007A0B9C" w:rsidRPr="007A0B9C" w:rsidRDefault="007A0B9C" w:rsidP="007A0B9C">
            <w:pPr>
              <w:spacing w:after="0"/>
            </w:pPr>
            <w:proofErr w:type="spellStart"/>
            <w:r w:rsidRPr="007A0B9C">
              <w:t>more</w:t>
            </w:r>
            <w:proofErr w:type="spellEnd"/>
            <w:r w:rsidRPr="007A0B9C">
              <w:t xml:space="preserve"> </w:t>
            </w:r>
            <w:proofErr w:type="spellStart"/>
            <w:r w:rsidRPr="007A0B9C">
              <w:t>expensive</w:t>
            </w:r>
            <w:proofErr w:type="spellEnd"/>
          </w:p>
        </w:tc>
      </w:tr>
    </w:tbl>
    <w:p w14:paraId="6D35DA83" w14:textId="77777777" w:rsidR="007A0B9C" w:rsidRPr="007A0B9C" w:rsidRDefault="007A0B9C" w:rsidP="007A0B9C">
      <w:pPr>
        <w:spacing w:after="0"/>
        <w:rPr>
          <w:b/>
          <w:bCs/>
        </w:rPr>
      </w:pPr>
      <w:proofErr w:type="spellStart"/>
      <w:r w:rsidRPr="007A0B9C">
        <w:rPr>
          <w:b/>
          <w:bCs/>
        </w:rPr>
        <w:t>Examples</w:t>
      </w:r>
      <w:proofErr w:type="spellEnd"/>
    </w:p>
    <w:p w14:paraId="460CB6F2" w14:textId="77777777" w:rsidR="007A0B9C" w:rsidRPr="007A0B9C" w:rsidRDefault="007A0B9C" w:rsidP="007A0B9C">
      <w:pPr>
        <w:numPr>
          <w:ilvl w:val="0"/>
          <w:numId w:val="23"/>
        </w:numPr>
        <w:spacing w:after="0"/>
        <w:rPr>
          <w:lang w:val="en-US"/>
        </w:rPr>
      </w:pPr>
      <w:r w:rsidRPr="007A0B9C">
        <w:rPr>
          <w:lang w:val="en-US"/>
        </w:rPr>
        <w:t xml:space="preserve">This book is more interesting than that one. </w:t>
      </w:r>
    </w:p>
    <w:p w14:paraId="70D3365B" w14:textId="77777777" w:rsidR="007A0B9C" w:rsidRPr="007A0B9C" w:rsidRDefault="007A0B9C" w:rsidP="007A0B9C">
      <w:pPr>
        <w:numPr>
          <w:ilvl w:val="0"/>
          <w:numId w:val="23"/>
        </w:numPr>
        <w:spacing w:after="0"/>
        <w:rPr>
          <w:lang w:val="en-US"/>
        </w:rPr>
      </w:pPr>
      <w:r w:rsidRPr="007A0B9C">
        <w:rPr>
          <w:lang w:val="en-US"/>
        </w:rPr>
        <w:t xml:space="preserve">London is more expensive than Volos. </w:t>
      </w:r>
    </w:p>
    <w:p w14:paraId="367864AC" w14:textId="77777777" w:rsidR="007A0B9C" w:rsidRDefault="007A0B9C" w:rsidP="007A0B9C">
      <w:pPr>
        <w:spacing w:after="0"/>
        <w:sectPr w:rsidR="007A0B9C" w:rsidSect="007A0B9C">
          <w:type w:val="continuous"/>
          <w:pgSz w:w="11906" w:h="16838"/>
          <w:pgMar w:top="567" w:right="991" w:bottom="426" w:left="851" w:header="708" w:footer="708" w:gutter="0"/>
          <w:cols w:num="2" w:sep="1" w:space="709"/>
          <w:docGrid w:linePitch="360"/>
        </w:sectPr>
      </w:pPr>
    </w:p>
    <w:p w14:paraId="71D93618" w14:textId="77777777" w:rsidR="007A0B9C" w:rsidRPr="007A0B9C" w:rsidRDefault="007A0B9C" w:rsidP="007A0B9C">
      <w:pPr>
        <w:spacing w:after="0"/>
      </w:pPr>
      <w:r w:rsidRPr="007A0B9C">
        <w:pict w14:anchorId="62636343">
          <v:rect id="_x0000_i1478" style="width:0;height:1.5pt" o:hralign="center" o:hrstd="t" o:hr="t" fillcolor="#a0a0a0" stroked="f"/>
        </w:pict>
      </w:r>
    </w:p>
    <w:p w14:paraId="6F9E5F96" w14:textId="73228984" w:rsidR="007A0B9C" w:rsidRPr="0047528D" w:rsidRDefault="007A0B9C" w:rsidP="0047528D">
      <w:pPr>
        <w:pStyle w:val="a6"/>
        <w:numPr>
          <w:ilvl w:val="0"/>
          <w:numId w:val="28"/>
        </w:numPr>
        <w:spacing w:after="0"/>
        <w:rPr>
          <w:b/>
          <w:bCs/>
          <w:lang w:val="en-US"/>
        </w:rPr>
      </w:pPr>
      <w:r w:rsidRPr="0047528D">
        <w:rPr>
          <w:b/>
          <w:bCs/>
          <w:lang w:val="en-US"/>
        </w:rPr>
        <w:t>Superlative Adjectives</w:t>
      </w:r>
      <w:r w:rsidRPr="0047528D">
        <w:rPr>
          <w:b/>
          <w:bCs/>
          <w:lang w:val="en-US"/>
        </w:rPr>
        <w:t xml:space="preserve"> </w:t>
      </w:r>
      <w:r w:rsidRPr="0047528D">
        <w:rPr>
          <w:lang w:val="en-US"/>
        </w:rPr>
        <w:t>Used to compare THREE or MORE things.</w:t>
      </w:r>
    </w:p>
    <w:p w14:paraId="29C5DF5A" w14:textId="77777777" w:rsidR="007A0B9C" w:rsidRPr="007A0B9C" w:rsidRDefault="007A0B9C" w:rsidP="007A0B9C">
      <w:pPr>
        <w:spacing w:after="0"/>
        <w:rPr>
          <w:b/>
          <w:bCs/>
        </w:rPr>
      </w:pPr>
      <w:r w:rsidRPr="007A0B9C">
        <w:rPr>
          <w:b/>
          <w:bCs/>
        </w:rPr>
        <w:t>Form</w:t>
      </w:r>
    </w:p>
    <w:p w14:paraId="0F027F39" w14:textId="77777777" w:rsidR="007A0B9C" w:rsidRDefault="007A0B9C" w:rsidP="007A0B9C">
      <w:pPr>
        <w:spacing w:after="0"/>
        <w:rPr>
          <w:b/>
          <w:bCs/>
        </w:rPr>
        <w:sectPr w:rsidR="007A0B9C" w:rsidSect="007A0B9C">
          <w:type w:val="continuous"/>
          <w:pgSz w:w="11906" w:h="16838"/>
          <w:pgMar w:top="567" w:right="991" w:bottom="426" w:left="851" w:header="708" w:footer="708" w:gutter="0"/>
          <w:cols w:space="708"/>
          <w:docGrid w:linePitch="360"/>
        </w:sectPr>
      </w:pPr>
    </w:p>
    <w:p w14:paraId="27163BDD" w14:textId="77777777" w:rsidR="007A0B9C" w:rsidRPr="007A0B9C" w:rsidRDefault="007A0B9C" w:rsidP="007A0B9C">
      <w:pPr>
        <w:spacing w:after="0"/>
        <w:rPr>
          <w:b/>
          <w:bCs/>
          <w:u w:val="single"/>
        </w:rPr>
      </w:pPr>
      <w:proofErr w:type="spellStart"/>
      <w:r w:rsidRPr="007A0B9C">
        <w:rPr>
          <w:b/>
          <w:bCs/>
          <w:u w:val="single"/>
        </w:rPr>
        <w:t>Short</w:t>
      </w:r>
      <w:proofErr w:type="spellEnd"/>
      <w:r w:rsidRPr="007A0B9C">
        <w:rPr>
          <w:b/>
          <w:bCs/>
          <w:u w:val="single"/>
        </w:rPr>
        <w:t xml:space="preserve"> </w:t>
      </w:r>
      <w:proofErr w:type="spellStart"/>
      <w:r w:rsidRPr="007A0B9C">
        <w:rPr>
          <w:b/>
          <w:bCs/>
          <w:u w:val="single"/>
        </w:rPr>
        <w:t>adjectives</w:t>
      </w:r>
      <w:proofErr w:type="spellEnd"/>
    </w:p>
    <w:p w14:paraId="1B0361A8" w14:textId="77777777" w:rsidR="007A0B9C" w:rsidRPr="007A0B9C" w:rsidRDefault="007A0B9C" w:rsidP="007A0B9C">
      <w:pPr>
        <w:spacing w:after="0"/>
      </w:pPr>
      <w:proofErr w:type="spellStart"/>
      <w:r w:rsidRPr="007A0B9C">
        <w:t>Add</w:t>
      </w:r>
      <w:proofErr w:type="spellEnd"/>
      <w:r w:rsidRPr="007A0B9C">
        <w:t xml:space="preserve"> </w:t>
      </w:r>
      <w:r w:rsidRPr="007A0B9C">
        <w:rPr>
          <w:b/>
          <w:bCs/>
        </w:rPr>
        <w:t>-est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4"/>
        <w:gridCol w:w="1326"/>
      </w:tblGrid>
      <w:tr w:rsidR="007A0B9C" w:rsidRPr="007A0B9C" w14:paraId="146C606D" w14:textId="77777777" w:rsidTr="007A0B9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BC631BC" w14:textId="77777777" w:rsidR="007A0B9C" w:rsidRPr="007A0B9C" w:rsidRDefault="007A0B9C" w:rsidP="007A0B9C">
            <w:pPr>
              <w:spacing w:after="0"/>
              <w:rPr>
                <w:b/>
                <w:bCs/>
              </w:rPr>
            </w:pPr>
            <w:proofErr w:type="spellStart"/>
            <w:r w:rsidRPr="007A0B9C">
              <w:rPr>
                <w:b/>
                <w:bCs/>
              </w:rPr>
              <w:t>Adjective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D6EF2FB" w14:textId="77777777" w:rsidR="007A0B9C" w:rsidRPr="007A0B9C" w:rsidRDefault="007A0B9C" w:rsidP="007A0B9C">
            <w:pPr>
              <w:spacing w:after="0"/>
              <w:rPr>
                <w:b/>
                <w:bCs/>
              </w:rPr>
            </w:pPr>
            <w:proofErr w:type="spellStart"/>
            <w:r w:rsidRPr="007A0B9C">
              <w:rPr>
                <w:b/>
                <w:bCs/>
              </w:rPr>
              <w:t>Superlative</w:t>
            </w:r>
            <w:proofErr w:type="spellEnd"/>
          </w:p>
        </w:tc>
      </w:tr>
      <w:tr w:rsidR="007A0B9C" w:rsidRPr="007A0B9C" w14:paraId="0DA74F19" w14:textId="77777777" w:rsidTr="007A0B9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BBF5E3" w14:textId="77777777" w:rsidR="007A0B9C" w:rsidRPr="007A0B9C" w:rsidRDefault="007A0B9C" w:rsidP="007A0B9C">
            <w:pPr>
              <w:spacing w:after="0"/>
            </w:pPr>
            <w:proofErr w:type="spellStart"/>
            <w:r w:rsidRPr="007A0B9C">
              <w:t>tall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1D4D975" w14:textId="77777777" w:rsidR="007A0B9C" w:rsidRPr="007A0B9C" w:rsidRDefault="007A0B9C" w:rsidP="007A0B9C">
            <w:pPr>
              <w:spacing w:after="0"/>
            </w:pPr>
            <w:r w:rsidRPr="007A0B9C">
              <w:t xml:space="preserve">the </w:t>
            </w:r>
            <w:proofErr w:type="spellStart"/>
            <w:r w:rsidRPr="007A0B9C">
              <w:t>tallest</w:t>
            </w:r>
            <w:proofErr w:type="spellEnd"/>
          </w:p>
        </w:tc>
      </w:tr>
      <w:tr w:rsidR="007A0B9C" w:rsidRPr="007A0B9C" w14:paraId="10B56099" w14:textId="77777777" w:rsidTr="007A0B9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9233A4" w14:textId="77777777" w:rsidR="007A0B9C" w:rsidRPr="007A0B9C" w:rsidRDefault="007A0B9C" w:rsidP="007A0B9C">
            <w:pPr>
              <w:spacing w:after="0"/>
            </w:pPr>
            <w:proofErr w:type="spellStart"/>
            <w:r w:rsidRPr="007A0B9C">
              <w:t>fast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1D41850" w14:textId="77777777" w:rsidR="007A0B9C" w:rsidRPr="007A0B9C" w:rsidRDefault="007A0B9C" w:rsidP="007A0B9C">
            <w:pPr>
              <w:spacing w:after="0"/>
            </w:pPr>
            <w:r w:rsidRPr="007A0B9C">
              <w:t xml:space="preserve">the </w:t>
            </w:r>
            <w:proofErr w:type="spellStart"/>
            <w:r w:rsidRPr="007A0B9C">
              <w:t>fastest</w:t>
            </w:r>
            <w:proofErr w:type="spellEnd"/>
          </w:p>
        </w:tc>
      </w:tr>
    </w:tbl>
    <w:p w14:paraId="19479584" w14:textId="77777777" w:rsidR="007A0B9C" w:rsidRPr="007A0B9C" w:rsidRDefault="007A0B9C" w:rsidP="007A0B9C">
      <w:pPr>
        <w:spacing w:after="0"/>
        <w:rPr>
          <w:b/>
          <w:bCs/>
        </w:rPr>
      </w:pPr>
      <w:proofErr w:type="spellStart"/>
      <w:r w:rsidRPr="007A0B9C">
        <w:rPr>
          <w:b/>
          <w:bCs/>
        </w:rPr>
        <w:t>Examples</w:t>
      </w:r>
      <w:proofErr w:type="spellEnd"/>
    </w:p>
    <w:p w14:paraId="6A3FAAD0" w14:textId="77777777" w:rsidR="007A0B9C" w:rsidRPr="007A0B9C" w:rsidRDefault="007A0B9C" w:rsidP="007A0B9C">
      <w:pPr>
        <w:numPr>
          <w:ilvl w:val="0"/>
          <w:numId w:val="24"/>
        </w:numPr>
        <w:spacing w:after="0"/>
        <w:rPr>
          <w:lang w:val="en-US"/>
        </w:rPr>
      </w:pPr>
      <w:r w:rsidRPr="007A0B9C">
        <w:rPr>
          <w:lang w:val="en-US"/>
        </w:rPr>
        <w:t xml:space="preserve">Tom is the tallest student in class. </w:t>
      </w:r>
    </w:p>
    <w:p w14:paraId="2788E0CE" w14:textId="77777777" w:rsidR="007A0B9C" w:rsidRPr="007A0B9C" w:rsidRDefault="007A0B9C" w:rsidP="007A0B9C">
      <w:pPr>
        <w:numPr>
          <w:ilvl w:val="0"/>
          <w:numId w:val="24"/>
        </w:numPr>
        <w:spacing w:after="0"/>
        <w:rPr>
          <w:lang w:val="en-US"/>
        </w:rPr>
      </w:pPr>
      <w:r w:rsidRPr="007A0B9C">
        <w:rPr>
          <w:lang w:val="en-US"/>
        </w:rPr>
        <w:t xml:space="preserve">It is the fastest car. </w:t>
      </w:r>
    </w:p>
    <w:p w14:paraId="2B8760AE" w14:textId="77777777" w:rsidR="007A0B9C" w:rsidRPr="007A0B9C" w:rsidRDefault="007A0B9C" w:rsidP="007A0B9C">
      <w:pPr>
        <w:spacing w:after="0"/>
        <w:rPr>
          <w:b/>
          <w:bCs/>
          <w:u w:val="single"/>
        </w:rPr>
      </w:pPr>
      <w:proofErr w:type="spellStart"/>
      <w:r w:rsidRPr="007A0B9C">
        <w:rPr>
          <w:b/>
          <w:bCs/>
          <w:u w:val="single"/>
        </w:rPr>
        <w:t>Long</w:t>
      </w:r>
      <w:proofErr w:type="spellEnd"/>
      <w:r w:rsidRPr="007A0B9C">
        <w:rPr>
          <w:b/>
          <w:bCs/>
          <w:u w:val="single"/>
        </w:rPr>
        <w:t xml:space="preserve"> </w:t>
      </w:r>
      <w:proofErr w:type="spellStart"/>
      <w:r w:rsidRPr="007A0B9C">
        <w:rPr>
          <w:b/>
          <w:bCs/>
          <w:u w:val="single"/>
        </w:rPr>
        <w:t>adjectives</w:t>
      </w:r>
      <w:proofErr w:type="spellEnd"/>
    </w:p>
    <w:p w14:paraId="0394CD5B" w14:textId="77777777" w:rsidR="007A0B9C" w:rsidRPr="007A0B9C" w:rsidRDefault="007A0B9C" w:rsidP="007A0B9C">
      <w:pPr>
        <w:spacing w:after="0"/>
      </w:pPr>
      <w:proofErr w:type="spellStart"/>
      <w:r w:rsidRPr="007A0B9C">
        <w:t>Use</w:t>
      </w:r>
      <w:proofErr w:type="spellEnd"/>
      <w:r w:rsidRPr="007A0B9C">
        <w:t xml:space="preserve"> </w:t>
      </w:r>
      <w:r w:rsidRPr="007A0B9C">
        <w:rPr>
          <w:b/>
          <w:bCs/>
        </w:rPr>
        <w:t xml:space="preserve">the </w:t>
      </w:r>
      <w:proofErr w:type="spellStart"/>
      <w:r w:rsidRPr="007A0B9C">
        <w:rPr>
          <w:b/>
          <w:bCs/>
        </w:rPr>
        <w:t>most</w:t>
      </w:r>
      <w:proofErr w:type="spellEnd"/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4"/>
        <w:gridCol w:w="2087"/>
      </w:tblGrid>
      <w:tr w:rsidR="007A0B9C" w:rsidRPr="007A0B9C" w14:paraId="532FA5BD" w14:textId="77777777" w:rsidTr="0047528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E96BCE0" w14:textId="77777777" w:rsidR="007A0B9C" w:rsidRPr="007A0B9C" w:rsidRDefault="007A0B9C" w:rsidP="007A0B9C">
            <w:pPr>
              <w:spacing w:after="0"/>
              <w:rPr>
                <w:b/>
                <w:bCs/>
              </w:rPr>
            </w:pPr>
            <w:proofErr w:type="spellStart"/>
            <w:r w:rsidRPr="007A0B9C">
              <w:rPr>
                <w:b/>
                <w:bCs/>
              </w:rPr>
              <w:t>Adjective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7D8CCA4" w14:textId="77777777" w:rsidR="007A0B9C" w:rsidRPr="007A0B9C" w:rsidRDefault="007A0B9C" w:rsidP="007A0B9C">
            <w:pPr>
              <w:spacing w:after="0"/>
              <w:rPr>
                <w:b/>
                <w:bCs/>
              </w:rPr>
            </w:pPr>
            <w:proofErr w:type="spellStart"/>
            <w:r w:rsidRPr="007A0B9C">
              <w:rPr>
                <w:b/>
                <w:bCs/>
              </w:rPr>
              <w:t>Superlative</w:t>
            </w:r>
            <w:proofErr w:type="spellEnd"/>
          </w:p>
        </w:tc>
      </w:tr>
      <w:tr w:rsidR="007A0B9C" w:rsidRPr="007A0B9C" w14:paraId="2D9C593A" w14:textId="77777777" w:rsidTr="0047528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F62EBB" w14:textId="77777777" w:rsidR="007A0B9C" w:rsidRPr="007A0B9C" w:rsidRDefault="007A0B9C" w:rsidP="007A0B9C">
            <w:pPr>
              <w:spacing w:after="0"/>
            </w:pPr>
            <w:proofErr w:type="spellStart"/>
            <w:r w:rsidRPr="007A0B9C">
              <w:t>beautiful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06BAB6E" w14:textId="77777777" w:rsidR="007A0B9C" w:rsidRPr="007A0B9C" w:rsidRDefault="007A0B9C" w:rsidP="007A0B9C">
            <w:pPr>
              <w:spacing w:after="0"/>
            </w:pPr>
            <w:r w:rsidRPr="007A0B9C">
              <w:t xml:space="preserve">the </w:t>
            </w:r>
            <w:proofErr w:type="spellStart"/>
            <w:r w:rsidRPr="007A0B9C">
              <w:t>most</w:t>
            </w:r>
            <w:proofErr w:type="spellEnd"/>
            <w:r w:rsidRPr="007A0B9C">
              <w:t xml:space="preserve"> </w:t>
            </w:r>
            <w:proofErr w:type="spellStart"/>
            <w:r w:rsidRPr="007A0B9C">
              <w:t>beautiful</w:t>
            </w:r>
            <w:proofErr w:type="spellEnd"/>
          </w:p>
        </w:tc>
      </w:tr>
      <w:tr w:rsidR="007A0B9C" w:rsidRPr="007A0B9C" w14:paraId="18BF60FD" w14:textId="77777777" w:rsidTr="0047528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17DDBC" w14:textId="77777777" w:rsidR="007A0B9C" w:rsidRPr="007A0B9C" w:rsidRDefault="007A0B9C" w:rsidP="007A0B9C">
            <w:pPr>
              <w:spacing w:after="0"/>
            </w:pPr>
            <w:proofErr w:type="spellStart"/>
            <w:r w:rsidRPr="007A0B9C">
              <w:t>expensive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8A26311" w14:textId="77777777" w:rsidR="007A0B9C" w:rsidRPr="007A0B9C" w:rsidRDefault="007A0B9C" w:rsidP="007A0B9C">
            <w:pPr>
              <w:spacing w:after="0"/>
            </w:pPr>
            <w:r w:rsidRPr="007A0B9C">
              <w:t xml:space="preserve">the </w:t>
            </w:r>
            <w:proofErr w:type="spellStart"/>
            <w:r w:rsidRPr="007A0B9C">
              <w:t>most</w:t>
            </w:r>
            <w:proofErr w:type="spellEnd"/>
            <w:r w:rsidRPr="007A0B9C">
              <w:t xml:space="preserve"> </w:t>
            </w:r>
            <w:proofErr w:type="spellStart"/>
            <w:r w:rsidRPr="007A0B9C">
              <w:t>expensive</w:t>
            </w:r>
            <w:proofErr w:type="spellEnd"/>
          </w:p>
        </w:tc>
      </w:tr>
    </w:tbl>
    <w:p w14:paraId="00F88D46" w14:textId="77777777" w:rsidR="007A0B9C" w:rsidRPr="007A0B9C" w:rsidRDefault="007A0B9C" w:rsidP="007A0B9C">
      <w:pPr>
        <w:spacing w:after="0"/>
        <w:rPr>
          <w:b/>
          <w:bCs/>
        </w:rPr>
      </w:pPr>
      <w:proofErr w:type="spellStart"/>
      <w:r w:rsidRPr="007A0B9C">
        <w:rPr>
          <w:b/>
          <w:bCs/>
        </w:rPr>
        <w:t>Examples</w:t>
      </w:r>
      <w:proofErr w:type="spellEnd"/>
    </w:p>
    <w:p w14:paraId="5A507538" w14:textId="77777777" w:rsidR="007A0B9C" w:rsidRPr="007A0B9C" w:rsidRDefault="007A0B9C" w:rsidP="007A0B9C">
      <w:pPr>
        <w:numPr>
          <w:ilvl w:val="0"/>
          <w:numId w:val="25"/>
        </w:numPr>
        <w:spacing w:after="0"/>
        <w:rPr>
          <w:lang w:val="en-US"/>
        </w:rPr>
      </w:pPr>
      <w:r w:rsidRPr="007A0B9C">
        <w:rPr>
          <w:lang w:val="en-US"/>
        </w:rPr>
        <w:t xml:space="preserve">She is the most intelligent student. </w:t>
      </w:r>
    </w:p>
    <w:p w14:paraId="5BADC76D" w14:textId="77777777" w:rsidR="007A0B9C" w:rsidRPr="007A0B9C" w:rsidRDefault="007A0B9C" w:rsidP="007A0B9C">
      <w:pPr>
        <w:numPr>
          <w:ilvl w:val="0"/>
          <w:numId w:val="25"/>
        </w:numPr>
        <w:spacing w:after="0"/>
        <w:rPr>
          <w:lang w:val="en-US"/>
        </w:rPr>
      </w:pPr>
      <w:r w:rsidRPr="007A0B9C">
        <w:rPr>
          <w:lang w:val="en-US"/>
        </w:rPr>
        <w:t xml:space="preserve">This is the most exciting film. </w:t>
      </w:r>
    </w:p>
    <w:p w14:paraId="6DD76155" w14:textId="77777777" w:rsidR="007A0B9C" w:rsidRDefault="007A0B9C" w:rsidP="007A0B9C">
      <w:pPr>
        <w:spacing w:after="0"/>
        <w:sectPr w:rsidR="007A0B9C" w:rsidSect="007A0B9C">
          <w:type w:val="continuous"/>
          <w:pgSz w:w="11906" w:h="16838"/>
          <w:pgMar w:top="567" w:right="991" w:bottom="426" w:left="851" w:header="708" w:footer="708" w:gutter="0"/>
          <w:cols w:num="2" w:sep="1" w:space="709"/>
          <w:docGrid w:linePitch="360"/>
        </w:sectPr>
      </w:pPr>
    </w:p>
    <w:p w14:paraId="0A6FA7F7" w14:textId="77777777" w:rsidR="007A0B9C" w:rsidRPr="007A0B9C" w:rsidRDefault="007A0B9C" w:rsidP="007A0B9C">
      <w:pPr>
        <w:spacing w:after="0"/>
        <w:jc w:val="center"/>
        <w:rPr>
          <w:b/>
          <w:bCs/>
          <w:lang w:val="en-US"/>
        </w:rPr>
      </w:pPr>
      <w:r w:rsidRPr="007A0B9C">
        <w:rPr>
          <w:b/>
          <w:bCs/>
          <w:lang w:val="en-US"/>
        </w:rPr>
        <w:t>Spelling Rules</w:t>
      </w:r>
    </w:p>
    <w:p w14:paraId="7ABDD97C" w14:textId="77777777" w:rsidR="007A0B9C" w:rsidRDefault="007A0B9C" w:rsidP="007A0B9C">
      <w:pPr>
        <w:spacing w:after="0"/>
        <w:jc w:val="center"/>
        <w:rPr>
          <w:b/>
          <w:bCs/>
          <w:lang w:val="en-US"/>
        </w:rPr>
        <w:sectPr w:rsidR="007A0B9C" w:rsidSect="007A0B9C">
          <w:type w:val="continuous"/>
          <w:pgSz w:w="11906" w:h="16838"/>
          <w:pgMar w:top="567" w:right="991" w:bottom="426" w:left="851" w:header="708" w:footer="708" w:gutter="0"/>
          <w:cols w:space="708"/>
          <w:docGrid w:linePitch="360"/>
        </w:sectPr>
      </w:pPr>
    </w:p>
    <w:p w14:paraId="788B6F17" w14:textId="77777777" w:rsidR="007A0B9C" w:rsidRPr="007A0B9C" w:rsidRDefault="007A0B9C" w:rsidP="007A0B9C">
      <w:pPr>
        <w:spacing w:after="0"/>
        <w:rPr>
          <w:b/>
          <w:bCs/>
          <w:lang w:val="en-US"/>
        </w:rPr>
      </w:pPr>
      <w:r w:rsidRPr="007A0B9C">
        <w:rPr>
          <w:b/>
          <w:bCs/>
          <w:lang w:val="en-US"/>
        </w:rPr>
        <w:t>Double the last letter</w:t>
      </w:r>
    </w:p>
    <w:p w14:paraId="1831C6AF" w14:textId="77777777" w:rsidR="007A0B9C" w:rsidRPr="007A0B9C" w:rsidRDefault="007A0B9C" w:rsidP="007A0B9C">
      <w:pPr>
        <w:spacing w:after="0"/>
        <w:rPr>
          <w:lang w:val="en-US"/>
        </w:rPr>
      </w:pPr>
      <w:r w:rsidRPr="007A0B9C">
        <w:rPr>
          <w:lang w:val="en-US"/>
        </w:rPr>
        <w:t>(big → bigger → biggest)</w:t>
      </w:r>
    </w:p>
    <w:p w14:paraId="489FEED5" w14:textId="77777777" w:rsidR="007A0B9C" w:rsidRPr="007A0B9C" w:rsidRDefault="007A0B9C" w:rsidP="007A0B9C">
      <w:pPr>
        <w:spacing w:after="0"/>
        <w:rPr>
          <w:b/>
          <w:bCs/>
          <w:lang w:val="en-US"/>
        </w:rPr>
      </w:pPr>
      <w:r w:rsidRPr="007A0B9C">
        <w:rPr>
          <w:b/>
          <w:bCs/>
          <w:lang w:val="en-US"/>
        </w:rPr>
        <w:t>Drop “y” and add “</w:t>
      </w:r>
      <w:proofErr w:type="spellStart"/>
      <w:r w:rsidRPr="007A0B9C">
        <w:rPr>
          <w:b/>
          <w:bCs/>
          <w:lang w:val="en-US"/>
        </w:rPr>
        <w:t>i</w:t>
      </w:r>
      <w:proofErr w:type="spellEnd"/>
      <w:r w:rsidRPr="007A0B9C">
        <w:rPr>
          <w:b/>
          <w:bCs/>
          <w:lang w:val="en-US"/>
        </w:rPr>
        <w:t>”</w:t>
      </w:r>
    </w:p>
    <w:p w14:paraId="3A9A3141" w14:textId="77777777" w:rsidR="007A0B9C" w:rsidRPr="007A0B9C" w:rsidRDefault="007A0B9C" w:rsidP="007A0B9C">
      <w:pPr>
        <w:spacing w:after="0"/>
      </w:pPr>
      <w:r w:rsidRPr="007A0B9C">
        <w:t>(</w:t>
      </w:r>
      <w:proofErr w:type="spellStart"/>
      <w:r w:rsidRPr="007A0B9C">
        <w:t>happy</w:t>
      </w:r>
      <w:proofErr w:type="spellEnd"/>
      <w:r w:rsidRPr="007A0B9C">
        <w:t xml:space="preserve"> → </w:t>
      </w:r>
      <w:proofErr w:type="spellStart"/>
      <w:r w:rsidRPr="007A0B9C">
        <w:t>happier</w:t>
      </w:r>
      <w:proofErr w:type="spellEnd"/>
      <w:r w:rsidRPr="007A0B9C">
        <w:t xml:space="preserve"> → </w:t>
      </w:r>
      <w:proofErr w:type="spellStart"/>
      <w:r w:rsidRPr="007A0B9C">
        <w:t>happiest</w:t>
      </w:r>
      <w:proofErr w:type="spellEnd"/>
      <w:r w:rsidRPr="007A0B9C">
        <w:t>)</w:t>
      </w:r>
    </w:p>
    <w:p w14:paraId="604D618E" w14:textId="77777777" w:rsidR="007A0B9C" w:rsidRDefault="007A0B9C" w:rsidP="007A0B9C">
      <w:pPr>
        <w:spacing w:after="0"/>
        <w:sectPr w:rsidR="007A0B9C" w:rsidSect="007A0B9C">
          <w:type w:val="continuous"/>
          <w:pgSz w:w="11906" w:h="16838"/>
          <w:pgMar w:top="567" w:right="991" w:bottom="426" w:left="851" w:header="708" w:footer="708" w:gutter="0"/>
          <w:cols w:num="2" w:space="708"/>
          <w:docGrid w:linePitch="360"/>
        </w:sectPr>
      </w:pPr>
    </w:p>
    <w:p w14:paraId="32D86063" w14:textId="77777777" w:rsidR="007A0B9C" w:rsidRPr="007A0B9C" w:rsidRDefault="007A0B9C" w:rsidP="007A0B9C">
      <w:pPr>
        <w:spacing w:after="0"/>
        <w:jc w:val="center"/>
        <w:rPr>
          <w:b/>
          <w:bCs/>
        </w:rPr>
      </w:pPr>
      <w:proofErr w:type="spellStart"/>
      <w:r w:rsidRPr="007A0B9C">
        <w:rPr>
          <w:b/>
          <w:bCs/>
        </w:rPr>
        <w:t>Irregular</w:t>
      </w:r>
      <w:proofErr w:type="spellEnd"/>
      <w:r w:rsidRPr="007A0B9C">
        <w:rPr>
          <w:b/>
          <w:bCs/>
        </w:rPr>
        <w:t xml:space="preserve"> </w:t>
      </w:r>
      <w:proofErr w:type="spellStart"/>
      <w:r w:rsidRPr="007A0B9C">
        <w:rPr>
          <w:b/>
          <w:bCs/>
        </w:rPr>
        <w:t>Forms</w:t>
      </w:r>
      <w:proofErr w:type="spellEnd"/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0"/>
        <w:gridCol w:w="2268"/>
        <w:gridCol w:w="2835"/>
      </w:tblGrid>
      <w:tr w:rsidR="007A0B9C" w:rsidRPr="007A0B9C" w14:paraId="27507C2C" w14:textId="77777777" w:rsidTr="007A0B9C">
        <w:trPr>
          <w:tblHeader/>
          <w:tblCellSpacing w:w="15" w:type="dxa"/>
          <w:jc w:val="center"/>
        </w:trPr>
        <w:tc>
          <w:tcPr>
            <w:tcW w:w="1935" w:type="dxa"/>
            <w:vAlign w:val="center"/>
            <w:hideMark/>
          </w:tcPr>
          <w:p w14:paraId="31F678BA" w14:textId="77777777" w:rsidR="007A0B9C" w:rsidRPr="007A0B9C" w:rsidRDefault="007A0B9C" w:rsidP="007A0B9C">
            <w:pPr>
              <w:spacing w:after="0"/>
              <w:rPr>
                <w:b/>
                <w:bCs/>
              </w:rPr>
            </w:pPr>
            <w:proofErr w:type="spellStart"/>
            <w:r w:rsidRPr="007A0B9C">
              <w:rPr>
                <w:b/>
                <w:bCs/>
              </w:rPr>
              <w:t>Adjective</w:t>
            </w:r>
            <w:proofErr w:type="spellEnd"/>
          </w:p>
        </w:tc>
        <w:tc>
          <w:tcPr>
            <w:tcW w:w="2238" w:type="dxa"/>
            <w:vAlign w:val="center"/>
            <w:hideMark/>
          </w:tcPr>
          <w:p w14:paraId="57824B57" w14:textId="77777777" w:rsidR="007A0B9C" w:rsidRPr="007A0B9C" w:rsidRDefault="007A0B9C" w:rsidP="007A0B9C">
            <w:pPr>
              <w:spacing w:after="0"/>
              <w:rPr>
                <w:b/>
                <w:bCs/>
              </w:rPr>
            </w:pPr>
            <w:r w:rsidRPr="007A0B9C">
              <w:rPr>
                <w:b/>
                <w:bCs/>
              </w:rPr>
              <w:t>Comparative</w:t>
            </w:r>
          </w:p>
        </w:tc>
        <w:tc>
          <w:tcPr>
            <w:tcW w:w="2790" w:type="dxa"/>
            <w:vAlign w:val="center"/>
            <w:hideMark/>
          </w:tcPr>
          <w:p w14:paraId="3C91254B" w14:textId="77777777" w:rsidR="007A0B9C" w:rsidRPr="007A0B9C" w:rsidRDefault="007A0B9C" w:rsidP="007A0B9C">
            <w:pPr>
              <w:spacing w:after="0"/>
              <w:rPr>
                <w:b/>
                <w:bCs/>
              </w:rPr>
            </w:pPr>
            <w:proofErr w:type="spellStart"/>
            <w:r w:rsidRPr="007A0B9C">
              <w:rPr>
                <w:b/>
                <w:bCs/>
              </w:rPr>
              <w:t>Superlative</w:t>
            </w:r>
            <w:proofErr w:type="spellEnd"/>
          </w:p>
        </w:tc>
      </w:tr>
      <w:tr w:rsidR="007A0B9C" w:rsidRPr="007A0B9C" w14:paraId="1FAE7EFE" w14:textId="77777777" w:rsidTr="007A0B9C">
        <w:trPr>
          <w:tblCellSpacing w:w="15" w:type="dxa"/>
          <w:jc w:val="center"/>
        </w:trPr>
        <w:tc>
          <w:tcPr>
            <w:tcW w:w="1935" w:type="dxa"/>
            <w:vAlign w:val="center"/>
            <w:hideMark/>
          </w:tcPr>
          <w:p w14:paraId="55B87A3A" w14:textId="77777777" w:rsidR="007A0B9C" w:rsidRPr="007A0B9C" w:rsidRDefault="007A0B9C" w:rsidP="007A0B9C">
            <w:pPr>
              <w:spacing w:after="0"/>
            </w:pPr>
            <w:proofErr w:type="spellStart"/>
            <w:r w:rsidRPr="007A0B9C">
              <w:t>good</w:t>
            </w:r>
            <w:proofErr w:type="spellEnd"/>
          </w:p>
        </w:tc>
        <w:tc>
          <w:tcPr>
            <w:tcW w:w="2238" w:type="dxa"/>
            <w:vAlign w:val="center"/>
            <w:hideMark/>
          </w:tcPr>
          <w:p w14:paraId="2135DF89" w14:textId="77777777" w:rsidR="007A0B9C" w:rsidRPr="007A0B9C" w:rsidRDefault="007A0B9C" w:rsidP="007A0B9C">
            <w:pPr>
              <w:spacing w:after="0"/>
            </w:pPr>
            <w:proofErr w:type="spellStart"/>
            <w:r w:rsidRPr="007A0B9C">
              <w:t>better</w:t>
            </w:r>
            <w:proofErr w:type="spellEnd"/>
          </w:p>
        </w:tc>
        <w:tc>
          <w:tcPr>
            <w:tcW w:w="2790" w:type="dxa"/>
            <w:vAlign w:val="center"/>
            <w:hideMark/>
          </w:tcPr>
          <w:p w14:paraId="2ACD43CB" w14:textId="77777777" w:rsidR="007A0B9C" w:rsidRPr="007A0B9C" w:rsidRDefault="007A0B9C" w:rsidP="007A0B9C">
            <w:pPr>
              <w:spacing w:after="0"/>
            </w:pPr>
            <w:r w:rsidRPr="007A0B9C">
              <w:t xml:space="preserve">the </w:t>
            </w:r>
            <w:proofErr w:type="spellStart"/>
            <w:r w:rsidRPr="007A0B9C">
              <w:t>best</w:t>
            </w:r>
            <w:proofErr w:type="spellEnd"/>
          </w:p>
        </w:tc>
      </w:tr>
      <w:tr w:rsidR="007A0B9C" w:rsidRPr="007A0B9C" w14:paraId="72763067" w14:textId="77777777" w:rsidTr="007A0B9C">
        <w:trPr>
          <w:tblCellSpacing w:w="15" w:type="dxa"/>
          <w:jc w:val="center"/>
        </w:trPr>
        <w:tc>
          <w:tcPr>
            <w:tcW w:w="1935" w:type="dxa"/>
            <w:vAlign w:val="center"/>
            <w:hideMark/>
          </w:tcPr>
          <w:p w14:paraId="044A8B40" w14:textId="77777777" w:rsidR="007A0B9C" w:rsidRPr="007A0B9C" w:rsidRDefault="007A0B9C" w:rsidP="007A0B9C">
            <w:pPr>
              <w:spacing w:after="0"/>
            </w:pPr>
            <w:proofErr w:type="spellStart"/>
            <w:r w:rsidRPr="007A0B9C">
              <w:t>bad</w:t>
            </w:r>
            <w:proofErr w:type="spellEnd"/>
          </w:p>
        </w:tc>
        <w:tc>
          <w:tcPr>
            <w:tcW w:w="2238" w:type="dxa"/>
            <w:vAlign w:val="center"/>
            <w:hideMark/>
          </w:tcPr>
          <w:p w14:paraId="3ACCD9D6" w14:textId="77777777" w:rsidR="007A0B9C" w:rsidRPr="007A0B9C" w:rsidRDefault="007A0B9C" w:rsidP="007A0B9C">
            <w:pPr>
              <w:spacing w:after="0"/>
            </w:pPr>
            <w:proofErr w:type="spellStart"/>
            <w:r w:rsidRPr="007A0B9C">
              <w:t>worse</w:t>
            </w:r>
            <w:proofErr w:type="spellEnd"/>
          </w:p>
        </w:tc>
        <w:tc>
          <w:tcPr>
            <w:tcW w:w="2790" w:type="dxa"/>
            <w:vAlign w:val="center"/>
            <w:hideMark/>
          </w:tcPr>
          <w:p w14:paraId="5FCDBA6F" w14:textId="77777777" w:rsidR="007A0B9C" w:rsidRPr="007A0B9C" w:rsidRDefault="007A0B9C" w:rsidP="007A0B9C">
            <w:pPr>
              <w:spacing w:after="0"/>
            </w:pPr>
            <w:r w:rsidRPr="007A0B9C">
              <w:t xml:space="preserve">the </w:t>
            </w:r>
            <w:proofErr w:type="spellStart"/>
            <w:r w:rsidRPr="007A0B9C">
              <w:t>worst</w:t>
            </w:r>
            <w:proofErr w:type="spellEnd"/>
          </w:p>
        </w:tc>
      </w:tr>
      <w:tr w:rsidR="007A0B9C" w:rsidRPr="007A0B9C" w14:paraId="200FA683" w14:textId="77777777" w:rsidTr="007A0B9C">
        <w:trPr>
          <w:tblCellSpacing w:w="15" w:type="dxa"/>
          <w:jc w:val="center"/>
        </w:trPr>
        <w:tc>
          <w:tcPr>
            <w:tcW w:w="1935" w:type="dxa"/>
            <w:vAlign w:val="center"/>
            <w:hideMark/>
          </w:tcPr>
          <w:p w14:paraId="3B2BD7D4" w14:textId="77777777" w:rsidR="007A0B9C" w:rsidRPr="007A0B9C" w:rsidRDefault="007A0B9C" w:rsidP="007A0B9C">
            <w:pPr>
              <w:spacing w:after="0"/>
            </w:pPr>
            <w:proofErr w:type="spellStart"/>
            <w:r w:rsidRPr="007A0B9C">
              <w:t>far</w:t>
            </w:r>
            <w:proofErr w:type="spellEnd"/>
          </w:p>
        </w:tc>
        <w:tc>
          <w:tcPr>
            <w:tcW w:w="2238" w:type="dxa"/>
            <w:vAlign w:val="center"/>
            <w:hideMark/>
          </w:tcPr>
          <w:p w14:paraId="1C03B5F6" w14:textId="77777777" w:rsidR="007A0B9C" w:rsidRPr="007A0B9C" w:rsidRDefault="007A0B9C" w:rsidP="007A0B9C">
            <w:pPr>
              <w:spacing w:after="0"/>
            </w:pPr>
            <w:proofErr w:type="spellStart"/>
            <w:r w:rsidRPr="007A0B9C">
              <w:t>farther</w:t>
            </w:r>
            <w:proofErr w:type="spellEnd"/>
            <w:r w:rsidRPr="007A0B9C">
              <w:t>/</w:t>
            </w:r>
            <w:proofErr w:type="spellStart"/>
            <w:r w:rsidRPr="007A0B9C">
              <w:t>further</w:t>
            </w:r>
            <w:proofErr w:type="spellEnd"/>
          </w:p>
        </w:tc>
        <w:tc>
          <w:tcPr>
            <w:tcW w:w="2790" w:type="dxa"/>
            <w:vAlign w:val="center"/>
            <w:hideMark/>
          </w:tcPr>
          <w:p w14:paraId="55685EF4" w14:textId="77777777" w:rsidR="007A0B9C" w:rsidRPr="007A0B9C" w:rsidRDefault="007A0B9C" w:rsidP="007A0B9C">
            <w:pPr>
              <w:spacing w:after="0"/>
            </w:pPr>
            <w:r w:rsidRPr="007A0B9C">
              <w:t xml:space="preserve">the </w:t>
            </w:r>
            <w:proofErr w:type="spellStart"/>
            <w:r w:rsidRPr="007A0B9C">
              <w:t>farthest</w:t>
            </w:r>
            <w:proofErr w:type="spellEnd"/>
            <w:r w:rsidRPr="007A0B9C">
              <w:t>/</w:t>
            </w:r>
            <w:proofErr w:type="spellStart"/>
            <w:r w:rsidRPr="007A0B9C">
              <w:t>furthest</w:t>
            </w:r>
            <w:proofErr w:type="spellEnd"/>
          </w:p>
        </w:tc>
      </w:tr>
    </w:tbl>
    <w:p w14:paraId="330DFA17" w14:textId="77777777" w:rsidR="007A0B9C" w:rsidRDefault="007A0B9C" w:rsidP="007A0B9C">
      <w:pPr>
        <w:spacing w:after="0"/>
      </w:pPr>
    </w:p>
    <w:sectPr w:rsidR="007A0B9C" w:rsidSect="007A0B9C">
      <w:type w:val="continuous"/>
      <w:pgSz w:w="11906" w:h="16838"/>
      <w:pgMar w:top="567" w:right="991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25085"/>
    <w:multiLevelType w:val="multilevel"/>
    <w:tmpl w:val="64D83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77445F"/>
    <w:multiLevelType w:val="multilevel"/>
    <w:tmpl w:val="694E6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616205"/>
    <w:multiLevelType w:val="multilevel"/>
    <w:tmpl w:val="5C62B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4F20D5"/>
    <w:multiLevelType w:val="multilevel"/>
    <w:tmpl w:val="6EB0D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486A86"/>
    <w:multiLevelType w:val="multilevel"/>
    <w:tmpl w:val="CF34A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FE535B"/>
    <w:multiLevelType w:val="multilevel"/>
    <w:tmpl w:val="24040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996FF1"/>
    <w:multiLevelType w:val="multilevel"/>
    <w:tmpl w:val="8CFE8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F7512B"/>
    <w:multiLevelType w:val="multilevel"/>
    <w:tmpl w:val="53A08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07435E"/>
    <w:multiLevelType w:val="multilevel"/>
    <w:tmpl w:val="5F909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5C2261"/>
    <w:multiLevelType w:val="multilevel"/>
    <w:tmpl w:val="427C2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AD32B1"/>
    <w:multiLevelType w:val="multilevel"/>
    <w:tmpl w:val="F7A2A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3919E9"/>
    <w:multiLevelType w:val="multilevel"/>
    <w:tmpl w:val="65689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583D5C"/>
    <w:multiLevelType w:val="multilevel"/>
    <w:tmpl w:val="7856D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6612D2C"/>
    <w:multiLevelType w:val="multilevel"/>
    <w:tmpl w:val="45DC5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000448"/>
    <w:multiLevelType w:val="multilevel"/>
    <w:tmpl w:val="F528B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B843C16"/>
    <w:multiLevelType w:val="multilevel"/>
    <w:tmpl w:val="BE2E7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BDB471C"/>
    <w:multiLevelType w:val="multilevel"/>
    <w:tmpl w:val="83387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CE83323"/>
    <w:multiLevelType w:val="multilevel"/>
    <w:tmpl w:val="E2EAE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E653490"/>
    <w:multiLevelType w:val="multilevel"/>
    <w:tmpl w:val="7DC69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EFB4718"/>
    <w:multiLevelType w:val="multilevel"/>
    <w:tmpl w:val="67547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F7C12C2"/>
    <w:multiLevelType w:val="multilevel"/>
    <w:tmpl w:val="890C2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36A62BC"/>
    <w:multiLevelType w:val="multilevel"/>
    <w:tmpl w:val="00F65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ABC3144"/>
    <w:multiLevelType w:val="multilevel"/>
    <w:tmpl w:val="73F85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AF832B8"/>
    <w:multiLevelType w:val="hybridMultilevel"/>
    <w:tmpl w:val="D598A9B6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AE5A71"/>
    <w:multiLevelType w:val="multilevel"/>
    <w:tmpl w:val="BA549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9A9466D"/>
    <w:multiLevelType w:val="multilevel"/>
    <w:tmpl w:val="0B401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A7F54A7"/>
    <w:multiLevelType w:val="multilevel"/>
    <w:tmpl w:val="BC5CB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F277CAA"/>
    <w:multiLevelType w:val="multilevel"/>
    <w:tmpl w:val="D0FE5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2274026">
    <w:abstractNumId w:val="11"/>
  </w:num>
  <w:num w:numId="2" w16cid:durableId="81411210">
    <w:abstractNumId w:val="21"/>
  </w:num>
  <w:num w:numId="3" w16cid:durableId="289631197">
    <w:abstractNumId w:val="7"/>
  </w:num>
  <w:num w:numId="4" w16cid:durableId="229850938">
    <w:abstractNumId w:val="13"/>
  </w:num>
  <w:num w:numId="5" w16cid:durableId="2044330839">
    <w:abstractNumId w:val="16"/>
  </w:num>
  <w:num w:numId="6" w16cid:durableId="731468987">
    <w:abstractNumId w:val="15"/>
  </w:num>
  <w:num w:numId="7" w16cid:durableId="1822383779">
    <w:abstractNumId w:val="19"/>
  </w:num>
  <w:num w:numId="8" w16cid:durableId="325016740">
    <w:abstractNumId w:val="22"/>
  </w:num>
  <w:num w:numId="9" w16cid:durableId="1493401433">
    <w:abstractNumId w:val="10"/>
  </w:num>
  <w:num w:numId="10" w16cid:durableId="955137093">
    <w:abstractNumId w:val="12"/>
  </w:num>
  <w:num w:numId="11" w16cid:durableId="192308735">
    <w:abstractNumId w:val="27"/>
  </w:num>
  <w:num w:numId="12" w16cid:durableId="1188175191">
    <w:abstractNumId w:val="6"/>
  </w:num>
  <w:num w:numId="13" w16cid:durableId="1744140234">
    <w:abstractNumId w:val="14"/>
  </w:num>
  <w:num w:numId="14" w16cid:durableId="214395110">
    <w:abstractNumId w:val="2"/>
  </w:num>
  <w:num w:numId="15" w16cid:durableId="1212309391">
    <w:abstractNumId w:val="1"/>
  </w:num>
  <w:num w:numId="16" w16cid:durableId="417480321">
    <w:abstractNumId w:val="9"/>
  </w:num>
  <w:num w:numId="17" w16cid:durableId="1634599129">
    <w:abstractNumId w:val="4"/>
  </w:num>
  <w:num w:numId="18" w16cid:durableId="1295211917">
    <w:abstractNumId w:val="8"/>
  </w:num>
  <w:num w:numId="19" w16cid:durableId="177546937">
    <w:abstractNumId w:val="5"/>
  </w:num>
  <w:num w:numId="20" w16cid:durableId="138697395">
    <w:abstractNumId w:val="17"/>
  </w:num>
  <w:num w:numId="21" w16cid:durableId="1393886741">
    <w:abstractNumId w:val="18"/>
  </w:num>
  <w:num w:numId="22" w16cid:durableId="1288050218">
    <w:abstractNumId w:val="3"/>
  </w:num>
  <w:num w:numId="23" w16cid:durableId="219633492">
    <w:abstractNumId w:val="25"/>
  </w:num>
  <w:num w:numId="24" w16cid:durableId="165293408">
    <w:abstractNumId w:val="20"/>
  </w:num>
  <w:num w:numId="25" w16cid:durableId="547955167">
    <w:abstractNumId w:val="24"/>
  </w:num>
  <w:num w:numId="26" w16cid:durableId="1986011163">
    <w:abstractNumId w:val="0"/>
  </w:num>
  <w:num w:numId="27" w16cid:durableId="1426458395">
    <w:abstractNumId w:val="26"/>
  </w:num>
  <w:num w:numId="28" w16cid:durableId="34486976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B9C"/>
    <w:rsid w:val="0047528D"/>
    <w:rsid w:val="007A0B9C"/>
    <w:rsid w:val="00827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3D187"/>
  <w15:chartTrackingRefBased/>
  <w15:docId w15:val="{144DE18E-00C9-4E1B-8DCB-9F5758F07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7A0B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A0B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A0B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A0B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A0B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A0B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A0B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A0B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A0B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7A0B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7A0B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7A0B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7A0B9C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7A0B9C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7A0B9C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7A0B9C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7A0B9C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7A0B9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7A0B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7A0B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A0B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7A0B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A0B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7A0B9C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A0B9C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A0B9C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A0B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7A0B9C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7A0B9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5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78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64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51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654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005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639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5904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3697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1523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9959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7708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88623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515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36384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1154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34173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189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41983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6323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61907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5022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32762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4505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34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0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42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29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70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822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566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652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7301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4195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91346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0709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68130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1922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93127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2611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7440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1168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97356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6267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46207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9208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54219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4465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549</Words>
  <Characters>2969</Characters>
  <Application>Microsoft Office Word</Application>
  <DocSecurity>0</DocSecurity>
  <Lines>24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Baka</dc:creator>
  <cp:keywords/>
  <dc:description/>
  <cp:lastModifiedBy>Katherine Baka</cp:lastModifiedBy>
  <cp:revision>1</cp:revision>
  <dcterms:created xsi:type="dcterms:W3CDTF">2026-05-21T09:26:00Z</dcterms:created>
  <dcterms:modified xsi:type="dcterms:W3CDTF">2026-05-21T09:42:00Z</dcterms:modified>
</cp:coreProperties>
</file>