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32" w:rsidRPr="00A13E32" w:rsidRDefault="00A13E32" w:rsidP="00A13E32">
      <w:pPr>
        <w:autoSpaceDE w:val="0"/>
        <w:autoSpaceDN w:val="0"/>
        <w:adjustRightInd w:val="0"/>
        <w:spacing w:after="0" w:line="240" w:lineRule="auto"/>
        <w:rPr>
          <w:rFonts w:ascii="Arial" w:hAnsi="Arial" w:cs="Arial"/>
          <w:bCs/>
          <w:i/>
          <w:color w:val="000000"/>
          <w:sz w:val="24"/>
          <w:szCs w:val="24"/>
          <w:u w:val="single"/>
        </w:rPr>
      </w:pPr>
      <w:r w:rsidRPr="00A13E32">
        <w:rPr>
          <w:rFonts w:ascii="Arial" w:hAnsi="Arial" w:cs="Arial"/>
          <w:bCs/>
          <w:i/>
          <w:color w:val="000000"/>
          <w:sz w:val="24"/>
          <w:szCs w:val="24"/>
          <w:u w:val="single"/>
        </w:rPr>
        <w:t>Read the 4 texts below and choose the best answer (A, B, or C) for items 1-5.</w:t>
      </w:r>
    </w:p>
    <w:p w:rsidR="00A13E32" w:rsidRPr="00D029C3" w:rsidRDefault="00A13E32" w:rsidP="00A13E32">
      <w:pPr>
        <w:autoSpaceDE w:val="0"/>
        <w:autoSpaceDN w:val="0"/>
        <w:adjustRightInd w:val="0"/>
        <w:spacing w:after="0" w:line="240" w:lineRule="auto"/>
        <w:rPr>
          <w:rFonts w:cs="Arial-BoldMT"/>
          <w:b/>
          <w:bCs/>
          <w:color w:val="000000"/>
          <w:sz w:val="20"/>
          <w:szCs w:val="20"/>
        </w:rPr>
      </w:pPr>
    </w:p>
    <w:p w:rsidR="00A13E32" w:rsidRPr="00A13E32" w:rsidRDefault="00A13E32" w:rsidP="00A13E32">
      <w:pPr>
        <w:pStyle w:val="a4"/>
        <w:autoSpaceDE w:val="0"/>
        <w:autoSpaceDN w:val="0"/>
        <w:adjustRightInd w:val="0"/>
        <w:spacing w:after="0" w:line="240" w:lineRule="auto"/>
        <w:ind w:left="390"/>
        <w:rPr>
          <w:rFonts w:ascii="Arial" w:hAnsi="Arial" w:cs="Arial"/>
          <w:color w:val="000000"/>
        </w:rPr>
      </w:pPr>
      <w:proofErr w:type="spellStart"/>
      <w:r>
        <w:rPr>
          <w:rFonts w:ascii="Arial" w:hAnsi="Arial" w:cs="Arial"/>
          <w:b/>
          <w:color w:val="000000"/>
        </w:rPr>
        <w:t>A.</w:t>
      </w:r>
      <w:r w:rsidRPr="00A13E32">
        <w:rPr>
          <w:rFonts w:ascii="Arial" w:hAnsi="Arial" w:cs="Arial"/>
          <w:b/>
          <w:color w:val="000000"/>
        </w:rPr>
        <w:t>The</w:t>
      </w:r>
      <w:proofErr w:type="spellEnd"/>
      <w:r w:rsidRPr="00A13E32">
        <w:rPr>
          <w:rFonts w:ascii="Arial" w:hAnsi="Arial" w:cs="Arial"/>
          <w:b/>
          <w:color w:val="000000"/>
        </w:rPr>
        <w:t xml:space="preserve"> best way</w:t>
      </w:r>
      <w:r w:rsidRPr="00A13E32">
        <w:rPr>
          <w:rFonts w:ascii="Arial" w:hAnsi="Arial" w:cs="Arial"/>
          <w:color w:val="000000"/>
        </w:rPr>
        <w:t xml:space="preserve"> to really enjoy the tropical beauty of the island is by booking a round-the-island tour. Our cruise ships offer a great number of tours from €20.00 - €60.00 per person. All are popular in the summer time, so book as early as possible. More info available at all hotel receptions.</w:t>
      </w:r>
    </w:p>
    <w:p w:rsidR="00A13E32" w:rsidRPr="00A13E32" w:rsidRDefault="00A13E32" w:rsidP="00A13E32">
      <w:pPr>
        <w:pStyle w:val="a4"/>
        <w:autoSpaceDE w:val="0"/>
        <w:autoSpaceDN w:val="0"/>
        <w:adjustRightInd w:val="0"/>
        <w:spacing w:after="0" w:line="240" w:lineRule="auto"/>
        <w:ind w:left="390"/>
        <w:rPr>
          <w:rFonts w:ascii="Arial" w:hAnsi="Arial" w:cs="Arial"/>
          <w:color w:val="000000"/>
        </w:rPr>
      </w:pPr>
    </w:p>
    <w:p w:rsidR="00A13E32" w:rsidRDefault="00A13E32" w:rsidP="00A13E32">
      <w:pPr>
        <w:pStyle w:val="a4"/>
        <w:autoSpaceDE w:val="0"/>
        <w:autoSpaceDN w:val="0"/>
        <w:adjustRightInd w:val="0"/>
        <w:spacing w:after="0" w:line="240" w:lineRule="auto"/>
        <w:ind w:left="390"/>
        <w:rPr>
          <w:rFonts w:ascii="Arial" w:hAnsi="Arial" w:cs="Arial"/>
          <w:color w:val="000000"/>
        </w:rPr>
      </w:pPr>
      <w:proofErr w:type="spellStart"/>
      <w:r>
        <w:rPr>
          <w:rFonts w:ascii="Arial" w:hAnsi="Arial" w:cs="Arial"/>
          <w:b/>
          <w:bCs/>
          <w:color w:val="000000"/>
          <w:sz w:val="24"/>
          <w:szCs w:val="24"/>
        </w:rPr>
        <w:t>B.</w:t>
      </w:r>
      <w:r w:rsidRPr="00A13E32">
        <w:rPr>
          <w:rFonts w:ascii="Arial" w:hAnsi="Arial" w:cs="Arial"/>
          <w:b/>
          <w:bCs/>
          <w:color w:val="000000"/>
        </w:rPr>
        <w:t>The</w:t>
      </w:r>
      <w:proofErr w:type="spellEnd"/>
      <w:r w:rsidRPr="00A13E32">
        <w:rPr>
          <w:rFonts w:ascii="Arial" w:hAnsi="Arial" w:cs="Arial"/>
          <w:b/>
          <w:bCs/>
          <w:color w:val="000000"/>
        </w:rPr>
        <w:t xml:space="preserve"> Silver Scarf </w:t>
      </w:r>
      <w:r w:rsidRPr="00A13E32">
        <w:rPr>
          <w:rFonts w:ascii="Arial" w:hAnsi="Arial" w:cs="Arial"/>
          <w:color w:val="000000"/>
        </w:rPr>
        <w:t xml:space="preserve">Peter Ryan is an ordinary teenager who suddenly starts to bring a girl’s silver scarf to school with him every day. No one knows why. Everyone in school starts to wonder about him. Until one day... This is a story about feelings and friends, and what sometimes makes people suddenly change. Written by Ernest Halley. </w:t>
      </w:r>
    </w:p>
    <w:p w:rsidR="00A13E32" w:rsidRPr="00A13E32" w:rsidRDefault="00A13E32" w:rsidP="00A13E32">
      <w:pPr>
        <w:autoSpaceDE w:val="0"/>
        <w:autoSpaceDN w:val="0"/>
        <w:adjustRightInd w:val="0"/>
        <w:spacing w:after="0" w:line="240" w:lineRule="auto"/>
        <w:ind w:left="30"/>
        <w:rPr>
          <w:rFonts w:ascii="Arial" w:hAnsi="Arial" w:cs="Arial"/>
          <w:color w:val="000000"/>
        </w:rPr>
      </w:pPr>
    </w:p>
    <w:p w:rsidR="00A13E32" w:rsidRDefault="00A13E32" w:rsidP="00A13E32">
      <w:pPr>
        <w:pStyle w:val="a4"/>
        <w:autoSpaceDE w:val="0"/>
        <w:autoSpaceDN w:val="0"/>
        <w:adjustRightInd w:val="0"/>
        <w:spacing w:after="0" w:line="240" w:lineRule="auto"/>
        <w:ind w:left="390"/>
        <w:rPr>
          <w:rFonts w:ascii="Arial" w:hAnsi="Arial" w:cs="Arial"/>
          <w:color w:val="000000"/>
        </w:rPr>
      </w:pPr>
      <w:proofErr w:type="spellStart"/>
      <w:r w:rsidRPr="00A13E32">
        <w:rPr>
          <w:rFonts w:ascii="Arial" w:hAnsi="Arial" w:cs="Arial"/>
          <w:b/>
          <w:color w:val="000000"/>
          <w:sz w:val="24"/>
          <w:szCs w:val="24"/>
        </w:rPr>
        <w:t>C.</w:t>
      </w:r>
      <w:r w:rsidRPr="00A13E32">
        <w:rPr>
          <w:rFonts w:ascii="Arial" w:hAnsi="Arial" w:cs="Arial"/>
          <w:b/>
          <w:color w:val="000000"/>
        </w:rPr>
        <w:t>In</w:t>
      </w:r>
      <w:proofErr w:type="spellEnd"/>
      <w:r w:rsidRPr="00A13E32">
        <w:rPr>
          <w:rFonts w:ascii="Arial" w:hAnsi="Arial" w:cs="Arial"/>
          <w:b/>
          <w:color w:val="000000"/>
        </w:rPr>
        <w:t xml:space="preserve"> a large bowl,</w:t>
      </w:r>
      <w:r w:rsidRPr="00A13E32">
        <w:rPr>
          <w:rFonts w:ascii="Arial" w:hAnsi="Arial" w:cs="Arial"/>
          <w:color w:val="000000"/>
        </w:rPr>
        <w:t xml:space="preserve"> mix the dried fruits, the apple bits, and half a cup of sweet wine. Heat the orange juice for 1 -2 minutes. Pour it over the fruits. Cover and wait for about 2 hours, or keep in the fridge for at least 30 minutes. </w:t>
      </w:r>
    </w:p>
    <w:p w:rsidR="00A13E32" w:rsidRPr="00A13E32" w:rsidRDefault="00A13E32" w:rsidP="00A13E32">
      <w:pPr>
        <w:pStyle w:val="a4"/>
        <w:autoSpaceDE w:val="0"/>
        <w:autoSpaceDN w:val="0"/>
        <w:adjustRightInd w:val="0"/>
        <w:spacing w:after="0" w:line="240" w:lineRule="auto"/>
        <w:ind w:left="390"/>
        <w:rPr>
          <w:rFonts w:ascii="Arial" w:hAnsi="Arial" w:cs="Arial"/>
          <w:color w:val="000000"/>
        </w:rPr>
      </w:pPr>
    </w:p>
    <w:p w:rsidR="00A13E32" w:rsidRPr="00A13E32" w:rsidRDefault="00A13E32" w:rsidP="00A13E32">
      <w:pPr>
        <w:autoSpaceDE w:val="0"/>
        <w:autoSpaceDN w:val="0"/>
        <w:adjustRightInd w:val="0"/>
        <w:spacing w:after="0" w:line="240" w:lineRule="auto"/>
        <w:rPr>
          <w:rFonts w:ascii="Arial" w:hAnsi="Arial" w:cs="Arial"/>
          <w:color w:val="000000"/>
        </w:rPr>
      </w:pPr>
      <w:r>
        <w:rPr>
          <w:rFonts w:ascii="Arial" w:hAnsi="Arial" w:cs="Arial"/>
          <w:b/>
          <w:bCs/>
          <w:color w:val="000000"/>
        </w:rPr>
        <w:t xml:space="preserve">       </w:t>
      </w:r>
      <w:r w:rsidRPr="00A13E32">
        <w:rPr>
          <w:rFonts w:ascii="Arial" w:hAnsi="Arial" w:cs="Arial"/>
          <w:b/>
          <w:bCs/>
          <w:color w:val="000000"/>
        </w:rPr>
        <w:t xml:space="preserve">D.   </w:t>
      </w:r>
      <w:r w:rsidRPr="00A13E32">
        <w:rPr>
          <w:rFonts w:ascii="Arial" w:hAnsi="Arial" w:cs="Arial"/>
          <w:b/>
          <w:color w:val="000000"/>
        </w:rPr>
        <w:t>Start with one card</w:t>
      </w:r>
      <w:r w:rsidRPr="00A13E32">
        <w:rPr>
          <w:rFonts w:ascii="Arial" w:hAnsi="Arial" w:cs="Arial"/>
          <w:color w:val="000000"/>
        </w:rPr>
        <w:t xml:space="preserve"> and make sure you use your right hand. Hold the card </w:t>
      </w:r>
      <w:r>
        <w:rPr>
          <w:rFonts w:ascii="Arial" w:hAnsi="Arial" w:cs="Arial"/>
          <w:color w:val="000000"/>
        </w:rPr>
        <w:t xml:space="preserve">         </w:t>
      </w:r>
      <w:r w:rsidRPr="00A13E32">
        <w:rPr>
          <w:rFonts w:ascii="Arial" w:hAnsi="Arial" w:cs="Arial"/>
          <w:color w:val="000000"/>
        </w:rPr>
        <w:t>between two fingers and have the face of the card towards the audience. Throw it up into the air and make sure it lands on the table in front of you. As you do this, with your left hand take the hidden card from the middle of the table and place it on top of the first card. Then, …</w:t>
      </w:r>
    </w:p>
    <w:p w:rsidR="00A13E32" w:rsidRPr="00D029C3" w:rsidRDefault="00A13E32" w:rsidP="00A13E32">
      <w:pPr>
        <w:autoSpaceDE w:val="0"/>
        <w:autoSpaceDN w:val="0"/>
        <w:adjustRightInd w:val="0"/>
        <w:spacing w:after="0" w:line="240" w:lineRule="auto"/>
        <w:rPr>
          <w:rFonts w:ascii="LBOILR+Cambria" w:hAnsi="LBOILR+Cambria" w:cs="LBOILR+Cambria"/>
          <w:color w:val="000000"/>
          <w:sz w:val="20"/>
          <w:szCs w:val="20"/>
        </w:rPr>
      </w:pP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LBOILR+Cambria" w:hAnsi="LBOILR+Cambria" w:cs="LBOILR+Cambria"/>
          <w:color w:val="000000"/>
        </w:rPr>
        <w:t xml:space="preserve"> </w:t>
      </w:r>
      <w:r w:rsidRPr="00A13E32">
        <w:rPr>
          <w:rFonts w:ascii="Arial-BoldMT" w:hAnsi="Arial-BoldMT" w:cs="Arial-BoldMT"/>
          <w:b/>
          <w:bCs/>
          <w:color w:val="000000"/>
        </w:rPr>
        <w:t>1</w:t>
      </w:r>
      <w:r w:rsidRPr="00A13E32">
        <w:rPr>
          <w:rFonts w:ascii="Arial" w:hAnsi="Arial" w:cs="Arial"/>
          <w:b/>
          <w:bCs/>
          <w:color w:val="000000"/>
        </w:rPr>
        <w:t xml:space="preserve">. </w:t>
      </w:r>
      <w:r w:rsidRPr="00A13E32">
        <w:rPr>
          <w:rFonts w:ascii="Arial" w:hAnsi="Arial" w:cs="Arial"/>
          <w:color w:val="000000"/>
        </w:rPr>
        <w:t>Text A may be useful to</w:t>
      </w:r>
      <w:r w:rsidRPr="00A13E32">
        <w:rPr>
          <w:rFonts w:ascii="Arial" w:hAnsi="Arial" w:cs="Arial"/>
          <w:color w:val="000000"/>
        </w:rPr>
        <w:tab/>
      </w: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color w:val="000000"/>
        </w:rPr>
        <w:t xml:space="preserve">     </w:t>
      </w:r>
      <w:r w:rsidRPr="00A13E32">
        <w:rPr>
          <w:rFonts w:ascii="Arial" w:hAnsi="Arial" w:cs="Arial"/>
          <w:b/>
          <w:bCs/>
          <w:color w:val="000000"/>
        </w:rPr>
        <w:t xml:space="preserve">A. </w:t>
      </w:r>
      <w:r w:rsidRPr="00A13E32">
        <w:rPr>
          <w:rFonts w:ascii="Arial" w:hAnsi="Arial" w:cs="Arial"/>
          <w:color w:val="000000"/>
        </w:rPr>
        <w:t xml:space="preserve">hotel receptionists.            </w:t>
      </w:r>
      <w:r w:rsidRPr="00A13E32">
        <w:rPr>
          <w:rFonts w:ascii="Arial" w:hAnsi="Arial" w:cs="Arial"/>
          <w:b/>
          <w:bCs/>
          <w:color w:val="000000"/>
        </w:rPr>
        <w:t xml:space="preserve">B. </w:t>
      </w:r>
      <w:r w:rsidRPr="00A13E32">
        <w:rPr>
          <w:rFonts w:ascii="Arial" w:hAnsi="Arial" w:cs="Arial"/>
          <w:color w:val="000000"/>
        </w:rPr>
        <w:t xml:space="preserve">ship captains. </w:t>
      </w:r>
      <w:r w:rsidRPr="00A13E32">
        <w:rPr>
          <w:rFonts w:ascii="Arial" w:hAnsi="Arial" w:cs="Arial"/>
          <w:b/>
          <w:bCs/>
          <w:color w:val="000000"/>
        </w:rPr>
        <w:t xml:space="preserve">                          C. </w:t>
      </w:r>
      <w:r w:rsidRPr="00A13E32">
        <w:rPr>
          <w:rFonts w:ascii="Arial" w:hAnsi="Arial" w:cs="Arial"/>
          <w:color w:val="000000"/>
        </w:rPr>
        <w:t>tourists.</w:t>
      </w:r>
    </w:p>
    <w:p w:rsidR="00A13E32" w:rsidRPr="00A13E32" w:rsidRDefault="00A13E32" w:rsidP="00A13E32">
      <w:pPr>
        <w:autoSpaceDE w:val="0"/>
        <w:autoSpaceDN w:val="0"/>
        <w:adjustRightInd w:val="0"/>
        <w:spacing w:after="0" w:line="240" w:lineRule="auto"/>
        <w:rPr>
          <w:rFonts w:ascii="Arial" w:hAnsi="Arial" w:cs="Arial"/>
          <w:color w:val="000000"/>
        </w:rPr>
      </w:pP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color w:val="000000"/>
        </w:rPr>
        <w:t xml:space="preserve"> </w:t>
      </w:r>
      <w:r w:rsidRPr="00A13E32">
        <w:rPr>
          <w:rFonts w:ascii="Arial" w:hAnsi="Arial" w:cs="Arial"/>
          <w:b/>
          <w:bCs/>
          <w:color w:val="000000"/>
        </w:rPr>
        <w:t xml:space="preserve">2. </w:t>
      </w:r>
      <w:r w:rsidRPr="00A13E32">
        <w:rPr>
          <w:rFonts w:ascii="Arial" w:hAnsi="Arial" w:cs="Arial"/>
          <w:color w:val="000000"/>
        </w:rPr>
        <w:t xml:space="preserve">Text A is from </w:t>
      </w: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color w:val="000000"/>
        </w:rPr>
        <w:t xml:space="preserve">     </w:t>
      </w:r>
      <w:r w:rsidRPr="00A13E32">
        <w:rPr>
          <w:rFonts w:ascii="Arial" w:hAnsi="Arial" w:cs="Arial"/>
          <w:b/>
          <w:bCs/>
          <w:color w:val="000000"/>
        </w:rPr>
        <w:t xml:space="preserve">A. </w:t>
      </w:r>
      <w:r w:rsidRPr="00A13E32">
        <w:rPr>
          <w:rFonts w:ascii="Arial" w:hAnsi="Arial" w:cs="Arial"/>
          <w:color w:val="000000"/>
        </w:rPr>
        <w:t xml:space="preserve">a brochure.                        </w:t>
      </w:r>
      <w:r w:rsidRPr="00A13E32">
        <w:rPr>
          <w:rFonts w:ascii="Arial" w:hAnsi="Arial" w:cs="Arial"/>
          <w:b/>
          <w:bCs/>
          <w:color w:val="000000"/>
        </w:rPr>
        <w:t xml:space="preserve">B. </w:t>
      </w:r>
      <w:r w:rsidRPr="00A13E32">
        <w:rPr>
          <w:rFonts w:ascii="Arial" w:hAnsi="Arial" w:cs="Arial"/>
          <w:color w:val="000000"/>
        </w:rPr>
        <w:t xml:space="preserve">a recipe                                    </w:t>
      </w:r>
      <w:r w:rsidRPr="00A13E32">
        <w:rPr>
          <w:rFonts w:ascii="Arial" w:hAnsi="Arial" w:cs="Arial"/>
          <w:b/>
          <w:bCs/>
          <w:color w:val="000000"/>
        </w:rPr>
        <w:t xml:space="preserve">C. </w:t>
      </w:r>
      <w:r w:rsidRPr="00A13E32">
        <w:rPr>
          <w:rFonts w:ascii="Arial" w:hAnsi="Arial" w:cs="Arial"/>
          <w:color w:val="000000"/>
        </w:rPr>
        <w:t xml:space="preserve">a poster. </w:t>
      </w:r>
    </w:p>
    <w:p w:rsidR="00A13E32" w:rsidRPr="00A13E32" w:rsidRDefault="00A13E32" w:rsidP="00A13E32">
      <w:pPr>
        <w:autoSpaceDE w:val="0"/>
        <w:autoSpaceDN w:val="0"/>
        <w:adjustRightInd w:val="0"/>
        <w:spacing w:after="0" w:line="240" w:lineRule="auto"/>
        <w:rPr>
          <w:rFonts w:ascii="Arial" w:hAnsi="Arial" w:cs="Arial"/>
          <w:color w:val="000000"/>
        </w:rPr>
      </w:pP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b/>
          <w:bCs/>
          <w:color w:val="000000"/>
        </w:rPr>
        <w:t xml:space="preserve">3. </w:t>
      </w:r>
      <w:r w:rsidRPr="00A13E32">
        <w:rPr>
          <w:rFonts w:ascii="Arial" w:hAnsi="Arial" w:cs="Arial"/>
          <w:color w:val="000000"/>
        </w:rPr>
        <w:t>Text B is probably about</w:t>
      </w: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color w:val="000000"/>
        </w:rPr>
        <w:t xml:space="preserve">    </w:t>
      </w:r>
      <w:r w:rsidRPr="00A13E32">
        <w:rPr>
          <w:rFonts w:ascii="Arial" w:hAnsi="Arial" w:cs="Arial"/>
          <w:b/>
          <w:bCs/>
          <w:color w:val="000000"/>
        </w:rPr>
        <w:t xml:space="preserve">A. </w:t>
      </w:r>
      <w:r w:rsidRPr="00A13E32">
        <w:rPr>
          <w:rFonts w:ascii="Arial" w:hAnsi="Arial" w:cs="Arial"/>
          <w:color w:val="000000"/>
        </w:rPr>
        <w:t xml:space="preserve">a new theatrical play.         </w:t>
      </w:r>
      <w:r w:rsidRPr="00A13E32">
        <w:rPr>
          <w:rFonts w:ascii="Arial" w:hAnsi="Arial" w:cs="Arial"/>
          <w:b/>
          <w:bCs/>
          <w:color w:val="000000"/>
        </w:rPr>
        <w:t xml:space="preserve">B. </w:t>
      </w:r>
      <w:r w:rsidRPr="00A13E32">
        <w:rPr>
          <w:rFonts w:ascii="Arial" w:hAnsi="Arial" w:cs="Arial"/>
          <w:color w:val="000000"/>
        </w:rPr>
        <w:t xml:space="preserve">two teenagers.                         </w:t>
      </w:r>
      <w:r w:rsidRPr="00A13E32">
        <w:rPr>
          <w:rFonts w:ascii="Arial" w:hAnsi="Arial" w:cs="Arial"/>
          <w:b/>
          <w:bCs/>
          <w:color w:val="000000"/>
        </w:rPr>
        <w:t xml:space="preserve">C. </w:t>
      </w:r>
      <w:r w:rsidRPr="00A13E32">
        <w:rPr>
          <w:rFonts w:ascii="Arial" w:hAnsi="Arial" w:cs="Arial"/>
          <w:color w:val="000000"/>
        </w:rPr>
        <w:t>a teacher and a student.</w:t>
      </w:r>
    </w:p>
    <w:p w:rsidR="00A13E32" w:rsidRPr="00A13E32" w:rsidRDefault="00A13E32" w:rsidP="00A13E32">
      <w:pPr>
        <w:autoSpaceDE w:val="0"/>
        <w:autoSpaceDN w:val="0"/>
        <w:adjustRightInd w:val="0"/>
        <w:spacing w:after="0" w:line="240" w:lineRule="auto"/>
        <w:rPr>
          <w:rStyle w:val="a3"/>
          <w:rFonts w:ascii="Arial" w:hAnsi="Arial" w:cs="Arial"/>
          <w:i w:val="0"/>
          <w:iCs w:val="0"/>
          <w:color w:val="000000"/>
        </w:rPr>
      </w:pPr>
      <w:r w:rsidRPr="00A13E32">
        <w:rPr>
          <w:rFonts w:ascii="Arial" w:hAnsi="Arial" w:cs="Arial"/>
          <w:color w:val="000000"/>
        </w:rPr>
        <w:t xml:space="preserve">. </w:t>
      </w:r>
      <w:r w:rsidRPr="00A13E32">
        <w:rPr>
          <w:rStyle w:val="a3"/>
        </w:rPr>
        <w:tab/>
      </w: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b/>
          <w:bCs/>
          <w:color w:val="000000"/>
        </w:rPr>
        <w:t xml:space="preserve"> 4. </w:t>
      </w:r>
      <w:r w:rsidRPr="00A13E32">
        <w:rPr>
          <w:rFonts w:ascii="Arial" w:hAnsi="Arial" w:cs="Arial"/>
          <w:color w:val="000000"/>
        </w:rPr>
        <w:t xml:space="preserve">Text C is </w:t>
      </w: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b/>
          <w:bCs/>
          <w:color w:val="000000"/>
        </w:rPr>
        <w:t xml:space="preserve">     A. </w:t>
      </w:r>
      <w:r w:rsidRPr="00A13E32">
        <w:rPr>
          <w:rFonts w:ascii="Arial" w:hAnsi="Arial" w:cs="Arial"/>
          <w:color w:val="000000"/>
        </w:rPr>
        <w:t xml:space="preserve">an announcement.            </w:t>
      </w:r>
      <w:r w:rsidRPr="00A13E32">
        <w:rPr>
          <w:rFonts w:ascii="Arial" w:hAnsi="Arial" w:cs="Arial"/>
          <w:b/>
          <w:bCs/>
          <w:color w:val="000000"/>
        </w:rPr>
        <w:t xml:space="preserve">B. </w:t>
      </w:r>
      <w:r w:rsidRPr="00A13E32">
        <w:rPr>
          <w:rFonts w:ascii="Arial" w:hAnsi="Arial" w:cs="Arial"/>
          <w:color w:val="000000"/>
        </w:rPr>
        <w:t xml:space="preserve">an advertisement.                     </w:t>
      </w:r>
      <w:r w:rsidRPr="00A13E32">
        <w:rPr>
          <w:rFonts w:ascii="Arial" w:hAnsi="Arial" w:cs="Arial"/>
          <w:b/>
          <w:bCs/>
          <w:color w:val="000000"/>
        </w:rPr>
        <w:t xml:space="preserve">C. </w:t>
      </w:r>
      <w:r w:rsidRPr="00A13E32">
        <w:rPr>
          <w:rFonts w:ascii="Arial" w:hAnsi="Arial" w:cs="Arial"/>
          <w:color w:val="000000"/>
        </w:rPr>
        <w:t>a recipe.</w:t>
      </w:r>
    </w:p>
    <w:p w:rsidR="00A13E32" w:rsidRPr="00A13E32" w:rsidRDefault="00A13E32" w:rsidP="00A13E32">
      <w:pPr>
        <w:autoSpaceDE w:val="0"/>
        <w:autoSpaceDN w:val="0"/>
        <w:adjustRightInd w:val="0"/>
        <w:spacing w:after="0" w:line="240" w:lineRule="auto"/>
        <w:rPr>
          <w:rFonts w:ascii="Arial" w:hAnsi="Arial" w:cs="Arial"/>
          <w:color w:val="000000"/>
        </w:rPr>
      </w:pP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b/>
          <w:bCs/>
          <w:color w:val="000000"/>
        </w:rPr>
        <w:t xml:space="preserve">5. </w:t>
      </w:r>
      <w:r w:rsidRPr="00A13E32">
        <w:rPr>
          <w:rFonts w:ascii="Arial" w:hAnsi="Arial" w:cs="Arial"/>
          <w:color w:val="000000"/>
        </w:rPr>
        <w:t>Text D gives information about</w:t>
      </w:r>
    </w:p>
    <w:p w:rsidR="00A13E32" w:rsidRPr="00A13E32" w:rsidRDefault="00A13E32" w:rsidP="00A13E32">
      <w:pPr>
        <w:autoSpaceDE w:val="0"/>
        <w:autoSpaceDN w:val="0"/>
        <w:adjustRightInd w:val="0"/>
        <w:spacing w:after="0" w:line="240" w:lineRule="auto"/>
        <w:rPr>
          <w:rFonts w:ascii="Arial" w:hAnsi="Arial" w:cs="Arial"/>
          <w:color w:val="000000"/>
        </w:rPr>
      </w:pPr>
      <w:r w:rsidRPr="00A13E32">
        <w:rPr>
          <w:rFonts w:ascii="Arial" w:hAnsi="Arial" w:cs="Arial"/>
          <w:color w:val="000000"/>
        </w:rPr>
        <w:t xml:space="preserve">     </w:t>
      </w:r>
      <w:r w:rsidRPr="00A13E32">
        <w:rPr>
          <w:rFonts w:ascii="Arial" w:hAnsi="Arial" w:cs="Arial"/>
          <w:b/>
          <w:bCs/>
          <w:color w:val="000000"/>
        </w:rPr>
        <w:t xml:space="preserve">A. </w:t>
      </w:r>
      <w:r w:rsidRPr="00A13E32">
        <w:rPr>
          <w:rFonts w:ascii="Arial" w:hAnsi="Arial" w:cs="Arial"/>
          <w:color w:val="000000"/>
        </w:rPr>
        <w:t xml:space="preserve">doing a card trick.             </w:t>
      </w:r>
      <w:r w:rsidRPr="00A13E32">
        <w:rPr>
          <w:rFonts w:ascii="Arial" w:hAnsi="Arial" w:cs="Arial"/>
          <w:b/>
          <w:bCs/>
          <w:color w:val="000000"/>
        </w:rPr>
        <w:t xml:space="preserve">B. </w:t>
      </w:r>
      <w:r w:rsidRPr="00A13E32">
        <w:rPr>
          <w:rFonts w:ascii="Arial" w:hAnsi="Arial" w:cs="Arial"/>
          <w:color w:val="000000"/>
        </w:rPr>
        <w:t xml:space="preserve">playing a card game                  </w:t>
      </w:r>
      <w:r w:rsidRPr="00A13E32">
        <w:rPr>
          <w:rFonts w:ascii="Arial" w:hAnsi="Arial" w:cs="Arial"/>
          <w:b/>
          <w:bCs/>
          <w:color w:val="000000"/>
        </w:rPr>
        <w:t xml:space="preserve">C. </w:t>
      </w:r>
      <w:r w:rsidRPr="00A13E32">
        <w:rPr>
          <w:rFonts w:ascii="Arial" w:hAnsi="Arial" w:cs="Arial"/>
          <w:color w:val="000000"/>
        </w:rPr>
        <w:t>using your hands..</w:t>
      </w:r>
    </w:p>
    <w:p w:rsidR="00A13E32" w:rsidRPr="00A13E32" w:rsidRDefault="00A13E32" w:rsidP="00A13E32">
      <w:pPr>
        <w:autoSpaceDE w:val="0"/>
        <w:autoSpaceDN w:val="0"/>
        <w:adjustRightInd w:val="0"/>
        <w:spacing w:after="0" w:line="240" w:lineRule="auto"/>
        <w:rPr>
          <w:rFonts w:ascii="Arial" w:hAnsi="Arial" w:cs="Arial"/>
          <w:color w:val="000000"/>
        </w:rPr>
      </w:pPr>
    </w:p>
    <w:p w:rsidR="00F64C5D" w:rsidRPr="00A13E32" w:rsidRDefault="00F64C5D"/>
    <w:sectPr w:rsidR="00F64C5D" w:rsidRPr="00A13E32" w:rsidSect="00A13E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Arial-BoldMT">
    <w:altName w:val="Arial-BoldMT"/>
    <w:panose1 w:val="00000000000000000000"/>
    <w:charset w:val="A1"/>
    <w:family w:val="swiss"/>
    <w:notTrueType/>
    <w:pitch w:val="default"/>
    <w:sig w:usb0="00000081" w:usb1="00000000" w:usb2="00000000" w:usb3="00000000" w:csb0="00000008" w:csb1="00000000"/>
  </w:font>
  <w:font w:name="LBOILR+Cambri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30419"/>
    <w:multiLevelType w:val="hybridMultilevel"/>
    <w:tmpl w:val="1CF447B2"/>
    <w:lvl w:ilvl="0" w:tplc="D2E8CECA">
      <w:start w:val="1"/>
      <w:numFmt w:val="upperLetter"/>
      <w:lvlText w:val="%1."/>
      <w:lvlJc w:val="left"/>
      <w:pPr>
        <w:ind w:left="390" w:hanging="360"/>
      </w:pPr>
      <w:rPr>
        <w:rFonts w:hint="default"/>
        <w:b/>
        <w:sz w:val="16"/>
        <w:szCs w:val="16"/>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13E32"/>
    <w:rsid w:val="00A13E32"/>
    <w:rsid w:val="00F64C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32"/>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13E32"/>
    <w:rPr>
      <w:i/>
      <w:iCs/>
    </w:rPr>
  </w:style>
  <w:style w:type="paragraph" w:styleId="a4">
    <w:name w:val="List Paragraph"/>
    <w:basedOn w:val="a"/>
    <w:uiPriority w:val="34"/>
    <w:qFormat/>
    <w:rsid w:val="00A13E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1656</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1600</dc:creator>
  <cp:lastModifiedBy>1600</cp:lastModifiedBy>
  <cp:revision>1</cp:revision>
  <dcterms:created xsi:type="dcterms:W3CDTF">2021-03-31T19:56:00Z</dcterms:created>
  <dcterms:modified xsi:type="dcterms:W3CDTF">2021-03-31T20:02:00Z</dcterms:modified>
</cp:coreProperties>
</file>