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35E" w:rsidRDefault="00FB335E" w:rsidP="00F564C1">
      <w:pPr>
        <w:rPr>
          <w:b/>
        </w:rPr>
      </w:pPr>
      <w:r>
        <w:rPr>
          <w:b/>
        </w:rPr>
        <w:t>ΚΡΙΤΗΡΙΟ ΑΞΙΟΛΟΓΗΣΗΣ  ΕΝΟΤΗΤΑ 2</w:t>
      </w:r>
      <w:r w:rsidRPr="00FB335E">
        <w:rPr>
          <w:b/>
          <w:vertAlign w:val="superscript"/>
        </w:rPr>
        <w:t>η</w:t>
      </w:r>
      <w:r>
        <w:rPr>
          <w:b/>
        </w:rPr>
        <w:t xml:space="preserve">  ΓΛΩΣΣΙΚΗ ΔΙΔΑΣΚΑΛΙΑ Γ ΓΥΜΝΑΣΙΟΥ</w:t>
      </w:r>
    </w:p>
    <w:p w:rsidR="00F564C1" w:rsidRPr="00B761C3" w:rsidRDefault="00B761C3" w:rsidP="00F564C1">
      <w:r>
        <w:rPr>
          <w:b/>
        </w:rPr>
        <w:t xml:space="preserve"> Α. </w:t>
      </w:r>
      <w:r w:rsidRPr="00B761C3">
        <w:rPr>
          <w:b/>
        </w:rPr>
        <w:t>Κείμενο</w:t>
      </w:r>
      <w:r>
        <w:rPr>
          <w:b/>
        </w:rPr>
        <w:t xml:space="preserve">      </w:t>
      </w:r>
      <w:r w:rsidR="00F564C1" w:rsidRPr="00B761C3">
        <w:rPr>
          <w:b/>
        </w:rPr>
        <w:t>Το πιστοποιητικό ελληνομάθειας</w:t>
      </w:r>
    </w:p>
    <w:p w:rsidR="00F564C1" w:rsidRDefault="00F564C1" w:rsidP="00F564C1">
      <w:pPr>
        <w:rPr>
          <w:lang w:val="en-US"/>
        </w:rPr>
      </w:pPr>
      <w:r w:rsidRPr="00F564C1">
        <w:t xml:space="preserve">      Στην Ελλάδα παρατηρείται </w:t>
      </w:r>
      <w:r w:rsidRPr="00406392">
        <w:rPr>
          <w:i/>
          <w:u w:val="single"/>
        </w:rPr>
        <w:t>σημαντική αύξηση του αριθμού των ατόμων</w:t>
      </w:r>
      <w:r w:rsidRPr="00F564C1">
        <w:t xml:space="preserve"> που διδάσκονται την ελληνική ως ξένη/δεύτερη γλώσσα. Γι’ αυτό σήμερα </w:t>
      </w:r>
      <w:r w:rsidRPr="00FB335E">
        <w:t>προσφέρονται</w:t>
      </w:r>
      <w:r w:rsidRPr="00FC1AE1">
        <w:rPr>
          <w:b/>
        </w:rPr>
        <w:t xml:space="preserve"> </w:t>
      </w:r>
      <w:r w:rsidRPr="00F564C1">
        <w:t xml:space="preserve">μαθήματα ελληνικής γλώσσας σχεδόν από όλα τα πανεπιστήμια της χώρας, από </w:t>
      </w:r>
      <w:r w:rsidRPr="00FB335E">
        <w:t>ιδιωτικούς</w:t>
      </w:r>
      <w:r w:rsidRPr="00F564C1">
        <w:t xml:space="preserve"> φορείς σε διάφορα μέρη της Ελλάδας καθώς και στα κέντρα υποδοχής των ομογενών. Επιπλέον, η ελληνική διδάσκεται ως δεύτερη γλώσσα και σε σχολεία πρωτοβάθμιας και δευτεροβάθμιας εκπαίδευσης στα οποία φοιτούν παιδιά ομογενών και αλλοδαπών. </w:t>
      </w:r>
    </w:p>
    <w:p w:rsidR="00F564C1" w:rsidRDefault="00F564C1" w:rsidP="00F564C1">
      <w:pPr>
        <w:rPr>
          <w:lang w:val="en-US"/>
        </w:rPr>
      </w:pPr>
      <w:r w:rsidRPr="00F564C1">
        <w:t xml:space="preserve">   Επίσης, και στο εξωτερικό οργανώνονται προγράμματα νέας ελληνικής γλώσσας από φορείς, όπως πανεπιστήμια, ελληνικές κοινότητες, κέντρα γλωσσών και λαϊκά πανεπιστήμια με ικανοποιητικό αριθμό μαθητών. Όσον αφορά αυτούς που μαθαίνουν ελληνικά πολλοί είναι ομογενείς που προσπαθούν παράλληλα με την πολιτιστική κληρονομιά να </w:t>
      </w:r>
      <w:r w:rsidRPr="00FC1AE1">
        <w:rPr>
          <w:b/>
        </w:rPr>
        <w:t>διατηρήσουν και την ελληνική γλώσσα</w:t>
      </w:r>
      <w:r w:rsidRPr="00F564C1">
        <w:t>. Επομένως,</w:t>
      </w:r>
      <w:r w:rsidRPr="00FB335E">
        <w:t xml:space="preserve"> πάγιο</w:t>
      </w:r>
      <w:r w:rsidRPr="00F564C1">
        <w:t xml:space="preserve"> αίτημά τους για πολλά χρόνια ήταν η πιστοποίηση της ελληνομάθειάς τους με τη χορήγηση ενός κρατικού τίτλου πιστοποίησης ελληνομάθειας. </w:t>
      </w:r>
    </w:p>
    <w:p w:rsidR="00F564C1" w:rsidRDefault="00F564C1" w:rsidP="00F564C1">
      <w:pPr>
        <w:rPr>
          <w:lang w:val="en-US"/>
        </w:rPr>
      </w:pPr>
      <w:r w:rsidRPr="00F564C1">
        <w:t xml:space="preserve">    Σε τι, όμως, χρησιμεύει το πιστοποιητικό επάρκειας ελληνομάθειας; Είναι </w:t>
      </w:r>
      <w:r w:rsidRPr="00FB335E">
        <w:t>απαραίτητο</w:t>
      </w:r>
      <w:r w:rsidRPr="00FC1AE1">
        <w:rPr>
          <w:b/>
        </w:rPr>
        <w:t xml:space="preserve"> </w:t>
      </w:r>
      <w:r w:rsidRPr="00F564C1">
        <w:t xml:space="preserve">για πολλούς </w:t>
      </w:r>
      <w:r w:rsidRPr="00FC1AE1">
        <w:rPr>
          <w:b/>
        </w:rPr>
        <w:t>λόγους</w:t>
      </w:r>
      <w:r w:rsidRPr="00F564C1">
        <w:t xml:space="preserve">. Πρώτα </w:t>
      </w:r>
      <w:proofErr w:type="spellStart"/>
      <w:r w:rsidRPr="00F564C1">
        <w:t>πρώτα</w:t>
      </w:r>
      <w:proofErr w:type="spellEnd"/>
      <w:r w:rsidRPr="00F564C1">
        <w:t xml:space="preserve"> αξιολογεί αντικειμενικά τις γνώσεις στην ελληνική </w:t>
      </w:r>
      <w:r w:rsidRPr="00250A84">
        <w:rPr>
          <w:b/>
        </w:rPr>
        <w:t>γλώσσα</w:t>
      </w:r>
      <w:r w:rsidRPr="00F564C1">
        <w:t xml:space="preserve"> ως ξένη και παρέχει τη δυνατότητα στον χρήστη της ελληνικής </w:t>
      </w:r>
      <w:r w:rsidRPr="00F00B7E">
        <w:t>να έχει τη γνώμη ενός πιο ειδικού και αντικειμενικού κριτή για το επίπεδο των γνώσεών του</w:t>
      </w:r>
      <w:r w:rsidRPr="00F564C1">
        <w:t xml:space="preserve">. Υπάρχουν όμως και άλλοι λόγοι, όπως επαγγελματικοί σκοποί, καθώς το άτομο μπορεί </w:t>
      </w:r>
      <w:r w:rsidRPr="00FC1AE1">
        <w:rPr>
          <w:b/>
        </w:rPr>
        <w:t>να αποδείξει στην αγορά εργασίας το επίπεδο της επάρκειάς του στη γνώση της ελληνικής.</w:t>
      </w:r>
      <w:r w:rsidRPr="00F564C1">
        <w:t xml:space="preserve"> Για παράδειγμα, σε πολλές περιπτώσεις η γνώση της ελληνικής γλώσσας είναι απαραίτητη, για να αποκτήσει κάποιος άδεια </w:t>
      </w:r>
      <w:r w:rsidRPr="00554B92">
        <w:rPr>
          <w:b/>
        </w:rPr>
        <w:t>άσκησης</w:t>
      </w:r>
      <w:r w:rsidRPr="00F564C1">
        <w:t xml:space="preserve"> επαγγέλματος, αφού αναγνωρίσει τα επαγγελματικά του προσόντα. </w:t>
      </w:r>
    </w:p>
    <w:p w:rsidR="00FC1AE1" w:rsidRDefault="00F564C1" w:rsidP="00F564C1">
      <w:r w:rsidRPr="00F564C1">
        <w:t xml:space="preserve">   Εκτός, όμως, από τους παραπάνω λόγους, το πιστοποιητικό ελληνομάθειας είναι αναγκαίο και για τις σπουδές, επειδή δίνει τη δυνατότητα σε αλλογενείς/αλλοδαπούς να εγγραφούν και να φοιτήσουν σε ελληνικό ανώτατο εκπαιδευτικό ίδρυμα. Επίσης, χρησιμοποιείται για</w:t>
      </w:r>
      <w:r w:rsidR="00FC1AE1">
        <w:t xml:space="preserve"> </w:t>
      </w:r>
      <w:r w:rsidRPr="00F564C1">
        <w:t xml:space="preserve">τον διορισμό στο δημόσιο, επειδή ένας Ευρωπαίος πολίτης κράτους-μέλους της Ευρωπαϊκής Ένωσης μπορεί να αποδείξει </w:t>
      </w:r>
      <w:r w:rsidRPr="00FC1AE1">
        <w:rPr>
          <w:i/>
          <w:u w:val="single"/>
        </w:rPr>
        <w:t xml:space="preserve">την πολύ καλή γνώση και την άνετη χρήση της ελληνικής γλώσσας </w:t>
      </w:r>
      <w:r w:rsidRPr="00F564C1">
        <w:t xml:space="preserve">σε περίπτωση που επιθυμεί </w:t>
      </w:r>
      <w:r w:rsidRPr="00FC1AE1">
        <w:rPr>
          <w:b/>
        </w:rPr>
        <w:t>να διεκδικήσει θέση στο ελληνικό δημόσιο</w:t>
      </w:r>
      <w:r w:rsidRPr="00F564C1">
        <w:t xml:space="preserve">. Επιπλέον, την ελληνομάθειά τους για διορισμό στο δημόσιο χρειάζεται να πιστοποιήσουν οι αλλοδαποί πολίτες των κρατών, που δεν είναι μέλη της Ευρωπαϊκής </w:t>
      </w:r>
      <w:r w:rsidRPr="00F564C1">
        <w:lastRenderedPageBreak/>
        <w:t>Ένωσης, όσοι επιθυμούν να αποκτήσουν την ελληνική ιθαγένεια καθώς και ομογενείς, οι οποίοι είναι υπήκοοι άλλων κρατών.</w:t>
      </w:r>
    </w:p>
    <w:p w:rsidR="00F564C1" w:rsidRDefault="00F564C1" w:rsidP="00F564C1">
      <w:r w:rsidRPr="00F564C1">
        <w:t xml:space="preserve"> Πιστοποίηση της Ελληνομάθειας, από την ιστοσελίδα του Κέντρου Ελληνικής Γλώσσας, 9.4.2014 (διασκευή).</w:t>
      </w:r>
    </w:p>
    <w:p w:rsidR="00B761C3" w:rsidRPr="00F00B7E" w:rsidRDefault="00B761C3" w:rsidP="00F564C1">
      <w:pPr>
        <w:rPr>
          <w:b/>
        </w:rPr>
      </w:pPr>
      <w:r w:rsidRPr="00F00B7E">
        <w:rPr>
          <w:b/>
        </w:rPr>
        <w:t>Β.ΘΕΜΑΤΑ</w:t>
      </w:r>
    </w:p>
    <w:p w:rsidR="00B761C3" w:rsidRDefault="00F00B7E" w:rsidP="00F564C1">
      <w:r>
        <w:t>1.Να αναφέρετε 3</w:t>
      </w:r>
      <w:r w:rsidR="00B761C3">
        <w:t xml:space="preserve"> λόγους </w:t>
      </w:r>
      <w:r>
        <w:t>για τους οποίους θεωρείται απαραίτητη η απόκτηση του πιστοποιητικού ελληνομάθειας.</w:t>
      </w:r>
    </w:p>
    <w:p w:rsidR="00F00B7E" w:rsidRPr="00F564C1" w:rsidRDefault="00F00B7E" w:rsidP="00F564C1">
      <w:r>
        <w:t xml:space="preserve">(Μονάδες  </w:t>
      </w:r>
      <w:r w:rsidR="00FB335E">
        <w:t>3</w:t>
      </w:r>
      <w:r>
        <w:t>)</w:t>
      </w:r>
    </w:p>
    <w:p w:rsidR="00034413" w:rsidRDefault="00F00B7E">
      <w:r>
        <w:t>2 α)</w:t>
      </w:r>
      <w:r w:rsidR="00250A84">
        <w:t>Με ποιο τρόπο αναπτύσσεται η τελευταία παράγραφος του κειμένου;</w:t>
      </w:r>
    </w:p>
    <w:p w:rsidR="00F00B7E" w:rsidRDefault="00F00B7E">
      <w:r>
        <w:t>(Μονάδα 1)</w:t>
      </w:r>
    </w:p>
    <w:p w:rsidR="00406392" w:rsidRDefault="00F00B7E">
      <w:r>
        <w:t>Β)</w:t>
      </w:r>
      <w:r w:rsidR="00406392">
        <w:t>Να χαρακτηρίσετε το συντακτικό ρόλο των παρακάτω προτάσεων : (είδος , χρήση, λέξη εξάρτησης)</w:t>
      </w:r>
    </w:p>
    <w:p w:rsidR="00F00B7E" w:rsidRDefault="00F00B7E">
      <w:pPr>
        <w:rPr>
          <w:b/>
        </w:rPr>
      </w:pPr>
      <w:r w:rsidRPr="00FC1AE1">
        <w:rPr>
          <w:b/>
        </w:rPr>
        <w:t>να αποδείξει στην αγορά εργασίας το επίπεδο της επάρκειάς του στη γνώση της ελληνικής.</w:t>
      </w:r>
    </w:p>
    <w:p w:rsidR="00F00B7E" w:rsidRDefault="00F00B7E">
      <w:pPr>
        <w:rPr>
          <w:b/>
        </w:rPr>
      </w:pPr>
      <w:r w:rsidRPr="00FC1AE1">
        <w:rPr>
          <w:b/>
        </w:rPr>
        <w:t>να διεκδικήσει θέση στο ελληνικό δημόσιο</w:t>
      </w:r>
    </w:p>
    <w:p w:rsidR="00F00B7E" w:rsidRDefault="00F00B7E">
      <w:r>
        <w:t>(Μονάδα 1)</w:t>
      </w:r>
    </w:p>
    <w:p w:rsidR="00406392" w:rsidRPr="00406392" w:rsidRDefault="00F00B7E">
      <w:r>
        <w:t>γ)</w:t>
      </w:r>
      <w:r w:rsidR="00406392">
        <w:t xml:space="preserve">Να μετασχηματίσετε τα ονοματικά </w:t>
      </w:r>
      <w:r>
        <w:t xml:space="preserve">σύνολα του κειμένου </w:t>
      </w:r>
      <w:r w:rsidR="00406392">
        <w:t xml:space="preserve"> σε ειδικές προτάσεις</w:t>
      </w:r>
    </w:p>
    <w:p w:rsidR="00406392" w:rsidRDefault="00406392">
      <w:pPr>
        <w:rPr>
          <w:u w:val="single"/>
        </w:rPr>
      </w:pPr>
      <w:r w:rsidRPr="00FC1AE1">
        <w:rPr>
          <w:u w:val="single"/>
        </w:rPr>
        <w:t>σημαντική αύξηση του αριθμού των ατόμων</w:t>
      </w:r>
    </w:p>
    <w:p w:rsidR="00406392" w:rsidRDefault="00406392">
      <w:pPr>
        <w:rPr>
          <w:i/>
          <w:u w:val="single"/>
        </w:rPr>
      </w:pPr>
      <w:r w:rsidRPr="00FC1AE1">
        <w:rPr>
          <w:i/>
          <w:u w:val="single"/>
        </w:rPr>
        <w:t>την πολύ καλή γνώση και την άνετη χρήση της ελληνικής γλώσσας</w:t>
      </w:r>
    </w:p>
    <w:p w:rsidR="00F00B7E" w:rsidRPr="00F00B7E" w:rsidRDefault="00F00B7E">
      <w:r>
        <w:t>(Μονάδα 1)</w:t>
      </w:r>
    </w:p>
    <w:p w:rsidR="00406392" w:rsidRDefault="00F00B7E">
      <w:pPr>
        <w:rPr>
          <w:b/>
          <w:i/>
        </w:rPr>
      </w:pPr>
      <w:r>
        <w:t>δ)</w:t>
      </w:r>
      <w:r w:rsidR="00406392">
        <w:t>Να μετασχηματίσετε την παρακάτω πρόταση σε ονοματικό σύνολο:</w:t>
      </w:r>
    </w:p>
    <w:p w:rsidR="00406392" w:rsidRDefault="00406392">
      <w:pPr>
        <w:rPr>
          <w:b/>
          <w:i/>
        </w:rPr>
      </w:pPr>
      <w:r w:rsidRPr="00406392">
        <w:rPr>
          <w:b/>
          <w:i/>
        </w:rPr>
        <w:t>να διεκδικήσει θέση στο ελληνικό δημόσιο</w:t>
      </w:r>
    </w:p>
    <w:p w:rsidR="00F00B7E" w:rsidRDefault="00F00B7E" w:rsidP="00F00B7E">
      <w:r>
        <w:t>(Μονάδα 1)</w:t>
      </w:r>
    </w:p>
    <w:p w:rsidR="00F00B7E" w:rsidRDefault="00F00B7E" w:rsidP="00F00B7E">
      <w:pPr>
        <w:rPr>
          <w:b/>
          <w:bCs/>
          <w:i/>
        </w:rPr>
      </w:pPr>
    </w:p>
    <w:p w:rsidR="00FB335E" w:rsidRDefault="00FB335E" w:rsidP="00F00B7E">
      <w:pPr>
        <w:rPr>
          <w:bCs/>
        </w:rPr>
      </w:pPr>
      <w:r w:rsidRPr="00FB335E">
        <w:rPr>
          <w:bCs/>
        </w:rPr>
        <w:lastRenderedPageBreak/>
        <w:t>3.</w:t>
      </w:r>
      <w:r>
        <w:rPr>
          <w:bCs/>
        </w:rPr>
        <w:t>Με τις παρακάτω λέξεις να δημιουργήσετε δύο προτάσεις , όπου η συγκεκριμένη λέξη θα έχει διαφορετική σημασία :</w:t>
      </w:r>
    </w:p>
    <w:p w:rsidR="00F00B7E" w:rsidRDefault="00FB335E" w:rsidP="00F00B7E">
      <w:pPr>
        <w:rPr>
          <w:b/>
        </w:rPr>
      </w:pPr>
      <w:r w:rsidRPr="00FB335E">
        <w:rPr>
          <w:b/>
        </w:rPr>
        <w:t xml:space="preserve"> </w:t>
      </w:r>
      <w:r w:rsidRPr="00FC1AE1">
        <w:rPr>
          <w:b/>
        </w:rPr>
        <w:t>Λ</w:t>
      </w:r>
      <w:r>
        <w:rPr>
          <w:b/>
        </w:rPr>
        <w:t xml:space="preserve">όγος : </w:t>
      </w:r>
    </w:p>
    <w:p w:rsidR="00FB335E" w:rsidRDefault="00FB335E" w:rsidP="00F00B7E">
      <w:pPr>
        <w:rPr>
          <w:b/>
        </w:rPr>
      </w:pPr>
      <w:r w:rsidRPr="00554B92">
        <w:rPr>
          <w:b/>
        </w:rPr>
        <w:t>Άσκηση</w:t>
      </w:r>
      <w:r>
        <w:rPr>
          <w:b/>
        </w:rPr>
        <w:t xml:space="preserve"> :</w:t>
      </w:r>
    </w:p>
    <w:p w:rsidR="00FB335E" w:rsidRPr="00F564C1" w:rsidRDefault="00FB335E" w:rsidP="00FB335E">
      <w:r>
        <w:t>(Μονάδες  3)</w:t>
      </w:r>
    </w:p>
    <w:p w:rsidR="00FB335E" w:rsidRPr="00FB335E" w:rsidRDefault="00FB335E" w:rsidP="00F00B7E">
      <w:pPr>
        <w:rPr>
          <w:bCs/>
        </w:rPr>
      </w:pPr>
    </w:p>
    <w:p w:rsidR="00F00B7E" w:rsidRPr="00F00B7E" w:rsidRDefault="00F00B7E" w:rsidP="00F00B7E">
      <w:pPr>
        <w:rPr>
          <w:b/>
          <w:bCs/>
        </w:rPr>
      </w:pPr>
      <w:r w:rsidRPr="00F00B7E">
        <w:rPr>
          <w:b/>
          <w:bCs/>
        </w:rPr>
        <w:t>Γ. Παραγωγή λόγου</w:t>
      </w:r>
    </w:p>
    <w:p w:rsidR="00F00B7E" w:rsidRDefault="00F00B7E" w:rsidP="00F00B7E">
      <w:r w:rsidRPr="00F00B7E">
        <w:t xml:space="preserve">Στο σχολείο </w:t>
      </w:r>
      <w:r>
        <w:t xml:space="preserve">σας δεν έχει έρθει ακόμη εκπαιδευτικός </w:t>
      </w:r>
      <w:r w:rsidRPr="00F00B7E">
        <w:t xml:space="preserve"> για</w:t>
      </w:r>
      <w:r w:rsidR="005612FC">
        <w:t xml:space="preserve"> τη</w:t>
      </w:r>
      <w:r>
        <w:t xml:space="preserve"> δεύτερη ξένη γλώσσα</w:t>
      </w:r>
      <w:r w:rsidRPr="00F00B7E">
        <w:t>. Σε μια επιστολή σας στον Διευθυντή του σχολείου σας, ως πρόεδρος του 15μελούς, αναφέρετε τη σημασία της εκμάθησης των ξένων γλωσσών για τους εφήβους και τους νέους κ</w:t>
      </w:r>
      <w:r>
        <w:t>αι ζητάτε την πρόσληψη εκπαιδευτικού</w:t>
      </w:r>
      <w:r w:rsidRPr="00F00B7E">
        <w:t xml:space="preserve"> ώστε να γίνεται σωστά η εκμάθηση </w:t>
      </w:r>
      <w:r w:rsidR="005612FC">
        <w:t xml:space="preserve">της </w:t>
      </w:r>
      <w:r w:rsidRPr="00F00B7E">
        <w:t>δεύτερης ξένης γλώσσας.</w:t>
      </w:r>
      <w:r w:rsidR="005612FC">
        <w:t xml:space="preserve"> (200-250 λέξεις)</w:t>
      </w:r>
    </w:p>
    <w:p w:rsidR="005612FC" w:rsidRPr="00F00B7E" w:rsidRDefault="005612FC" w:rsidP="00F00B7E">
      <w:r>
        <w:t>(Μονάδες 10 )</w:t>
      </w:r>
    </w:p>
    <w:p w:rsidR="00F00B7E" w:rsidRPr="00406392" w:rsidRDefault="00F00B7E">
      <w:pPr>
        <w:rPr>
          <w:b/>
          <w:i/>
        </w:rPr>
      </w:pPr>
    </w:p>
    <w:sectPr w:rsidR="00F00B7E" w:rsidRPr="00406392" w:rsidSect="000344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64C1"/>
    <w:rsid w:val="00004E3B"/>
    <w:rsid w:val="00034413"/>
    <w:rsid w:val="00250A84"/>
    <w:rsid w:val="00406392"/>
    <w:rsid w:val="00554B92"/>
    <w:rsid w:val="005612FC"/>
    <w:rsid w:val="00892163"/>
    <w:rsid w:val="00A37D50"/>
    <w:rsid w:val="00A621F4"/>
    <w:rsid w:val="00B761C3"/>
    <w:rsid w:val="00F00B7E"/>
    <w:rsid w:val="00F564C1"/>
    <w:rsid w:val="00FA541C"/>
    <w:rsid w:val="00FB335E"/>
    <w:rsid w:val="00FC1A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41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3966422">
      <w:bodyDiv w:val="1"/>
      <w:marLeft w:val="0"/>
      <w:marRight w:val="0"/>
      <w:marTop w:val="0"/>
      <w:marBottom w:val="0"/>
      <w:divBdr>
        <w:top w:val="none" w:sz="0" w:space="0" w:color="auto"/>
        <w:left w:val="none" w:sz="0" w:space="0" w:color="auto"/>
        <w:bottom w:val="none" w:sz="0" w:space="0" w:color="auto"/>
        <w:right w:val="none" w:sz="0" w:space="0" w:color="auto"/>
      </w:divBdr>
    </w:div>
    <w:div w:id="1009982902">
      <w:bodyDiv w:val="1"/>
      <w:marLeft w:val="0"/>
      <w:marRight w:val="0"/>
      <w:marTop w:val="0"/>
      <w:marBottom w:val="0"/>
      <w:divBdr>
        <w:top w:val="none" w:sz="0" w:space="0" w:color="auto"/>
        <w:left w:val="none" w:sz="0" w:space="0" w:color="auto"/>
        <w:bottom w:val="none" w:sz="0" w:space="0" w:color="auto"/>
        <w:right w:val="none" w:sz="0" w:space="0" w:color="auto"/>
      </w:divBdr>
    </w:div>
    <w:div w:id="1098334339">
      <w:bodyDiv w:val="1"/>
      <w:marLeft w:val="0"/>
      <w:marRight w:val="0"/>
      <w:marTop w:val="0"/>
      <w:marBottom w:val="0"/>
      <w:divBdr>
        <w:top w:val="none" w:sz="0" w:space="0" w:color="auto"/>
        <w:left w:val="none" w:sz="0" w:space="0" w:color="auto"/>
        <w:bottom w:val="none" w:sz="0" w:space="0" w:color="auto"/>
        <w:right w:val="none" w:sz="0" w:space="0" w:color="auto"/>
      </w:divBdr>
    </w:div>
    <w:div w:id="195035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Pages>
  <Words>616</Words>
  <Characters>3331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2020-12-06T10:21:00Z</dcterms:created>
  <dcterms:modified xsi:type="dcterms:W3CDTF">2020-12-06T12:29:00Z</dcterms:modified>
</cp:coreProperties>
</file>