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23" w:rsidRPr="00050E23" w:rsidRDefault="00050E23" w:rsidP="00050E23">
      <w:pPr>
        <w:pStyle w:val="a5"/>
        <w:ind w:left="0"/>
        <w:rPr>
          <w:rStyle w:val="a4"/>
          <w:rFonts w:ascii="Palatino Linotype" w:hAnsi="Palatino Linotype"/>
          <w:color w:val="C0504D"/>
          <w:sz w:val="44"/>
          <w:szCs w:val="44"/>
          <w:lang w:val="el-GR"/>
        </w:rPr>
      </w:pPr>
      <w:bookmarkStart w:id="0" w:name="_GoBack"/>
      <w:bookmarkEnd w:id="0"/>
      <w:proofErr w:type="spellStart"/>
      <w:r w:rsidRPr="00050E23">
        <w:rPr>
          <w:rStyle w:val="a4"/>
          <w:rFonts w:ascii="Palatino Linotype" w:hAnsi="Palatino Linotype"/>
          <w:color w:val="C0504D"/>
          <w:sz w:val="44"/>
          <w:szCs w:val="44"/>
          <w:lang w:val="el-GR"/>
        </w:rPr>
        <w:t>Μαθημα</w:t>
      </w:r>
      <w:proofErr w:type="spellEnd"/>
      <w:r w:rsidRPr="00050E23">
        <w:rPr>
          <w:rStyle w:val="a4"/>
          <w:rFonts w:ascii="Palatino Linotype" w:hAnsi="Palatino Linotype"/>
          <w:color w:val="C0504D"/>
          <w:sz w:val="44"/>
          <w:szCs w:val="44"/>
          <w:lang w:val="el-GR"/>
        </w:rPr>
        <w:t xml:space="preserve">: </w:t>
      </w:r>
    </w:p>
    <w:p w:rsidR="00050E23" w:rsidRPr="00050E23" w:rsidRDefault="008B32BC" w:rsidP="00050E23">
      <w:pPr>
        <w:pStyle w:val="a5"/>
        <w:ind w:left="0"/>
        <w:rPr>
          <w:rStyle w:val="a3"/>
          <w:rFonts w:ascii="Palatino Linotype" w:hAnsi="Palatino Linotype"/>
          <w:lang w:val="el-GR"/>
        </w:rPr>
      </w:pPr>
      <w:r>
        <w:rPr>
          <w:rStyle w:val="a4"/>
          <w:rFonts w:ascii="Palatino Linotype" w:hAnsi="Palatino Linotype"/>
          <w:color w:val="C0504D"/>
          <w:sz w:val="44"/>
          <w:szCs w:val="44"/>
          <w:lang w:val="el-GR"/>
        </w:rPr>
        <w:t>ΕΝΩΜΕΝΗ ΕΥΡΩΠΗ</w:t>
      </w:r>
    </w:p>
    <w:p w:rsidR="00050E23" w:rsidRPr="00050E23" w:rsidRDefault="00050E23" w:rsidP="00050E23">
      <w:pPr>
        <w:spacing w:after="160" w:line="288" w:lineRule="auto"/>
        <w:rPr>
          <w:rFonts w:ascii="Palatino Linotype" w:eastAsia="Times New Roman" w:hAnsi="Palatino Linotype"/>
          <w:i/>
          <w:iCs/>
          <w:smallCaps/>
          <w:color w:val="C0504D"/>
          <w:spacing w:val="20"/>
          <w:sz w:val="24"/>
          <w:szCs w:val="24"/>
          <w:lang w:eastAsia="en-US" w:bidi="en-US"/>
        </w:rPr>
      </w:pPr>
      <w:proofErr w:type="spellStart"/>
      <w:r w:rsidRPr="00050E23">
        <w:rPr>
          <w:rFonts w:ascii="Palatino Linotype" w:eastAsia="Times New Roman" w:hAnsi="Palatino Linotype"/>
          <w:i/>
          <w:iCs/>
          <w:smallCaps/>
          <w:color w:val="C0504D"/>
          <w:spacing w:val="20"/>
          <w:sz w:val="24"/>
          <w:szCs w:val="24"/>
          <w:lang w:eastAsia="en-US" w:bidi="en-US"/>
        </w:rPr>
        <w:t>στοχοσ</w:t>
      </w:r>
      <w:proofErr w:type="spellEnd"/>
      <w:r w:rsidRPr="00050E23">
        <w:rPr>
          <w:rFonts w:ascii="Palatino Linotype" w:eastAsia="Times New Roman" w:hAnsi="Palatino Linotype"/>
          <w:i/>
          <w:iCs/>
          <w:smallCaps/>
          <w:color w:val="C0504D"/>
          <w:spacing w:val="20"/>
          <w:sz w:val="24"/>
          <w:szCs w:val="24"/>
          <w:lang w:eastAsia="en-US" w:bidi="en-US"/>
        </w:rPr>
        <w:t>:</w:t>
      </w:r>
    </w:p>
    <w:p w:rsidR="00050E23" w:rsidRPr="00050E23" w:rsidRDefault="00050E23" w:rsidP="00050E23">
      <w:pPr>
        <w:numPr>
          <w:ilvl w:val="0"/>
          <w:numId w:val="1"/>
        </w:numPr>
        <w:spacing w:after="160" w:line="288" w:lineRule="auto"/>
        <w:contextualSpacing/>
        <w:rPr>
          <w:rFonts w:ascii="Palatino Linotype" w:eastAsia="Times New Roman" w:hAnsi="Palatino Linotype"/>
          <w:i/>
          <w:iCs/>
          <w:smallCaps/>
          <w:color w:val="C0504D"/>
          <w:spacing w:val="20"/>
          <w:sz w:val="24"/>
          <w:szCs w:val="24"/>
          <w:lang w:eastAsia="en-US" w:bidi="en-US"/>
        </w:rPr>
      </w:pPr>
      <w:r w:rsidRPr="00050E23">
        <w:rPr>
          <w:rFonts w:ascii="Palatino Linotype" w:eastAsia="Times New Roman" w:hAnsi="Palatino Linotype"/>
          <w:i/>
          <w:iCs/>
          <w:smallCaps/>
          <w:color w:val="C0504D"/>
          <w:spacing w:val="20"/>
          <w:sz w:val="24"/>
          <w:szCs w:val="24"/>
          <w:lang w:eastAsia="en-US" w:bidi="en-US"/>
        </w:rPr>
        <w:t>να θυμηθούμε τη δομή και τα είδη της παραγράφου</w:t>
      </w:r>
    </w:p>
    <w:p w:rsidR="00050E23" w:rsidRPr="00050E23" w:rsidRDefault="00050E23" w:rsidP="00050E23">
      <w:pPr>
        <w:numPr>
          <w:ilvl w:val="0"/>
          <w:numId w:val="1"/>
        </w:numPr>
        <w:spacing w:after="160" w:line="288" w:lineRule="auto"/>
        <w:contextualSpacing/>
        <w:rPr>
          <w:rFonts w:ascii="Palatino Linotype" w:eastAsia="Times New Roman" w:hAnsi="Palatino Linotype"/>
          <w:i/>
          <w:iCs/>
          <w:smallCaps/>
          <w:color w:val="C0504D"/>
          <w:spacing w:val="20"/>
          <w:sz w:val="24"/>
          <w:szCs w:val="24"/>
          <w:lang w:eastAsia="en-US" w:bidi="en-US"/>
        </w:rPr>
      </w:pPr>
      <w:r w:rsidRPr="00050E23">
        <w:rPr>
          <w:rFonts w:ascii="Palatino Linotype" w:eastAsia="Times New Roman" w:hAnsi="Palatino Linotype"/>
          <w:i/>
          <w:iCs/>
          <w:smallCaps/>
          <w:color w:val="C0504D"/>
          <w:spacing w:val="20"/>
          <w:sz w:val="24"/>
          <w:szCs w:val="24"/>
          <w:lang w:eastAsia="en-US" w:bidi="en-US"/>
        </w:rPr>
        <w:t>να θυμηθούμε την περίληψη</w:t>
      </w:r>
    </w:p>
    <w:p w:rsidR="00050E23" w:rsidRPr="00050E23" w:rsidRDefault="00050E23" w:rsidP="00050E23">
      <w:pPr>
        <w:numPr>
          <w:ilvl w:val="0"/>
          <w:numId w:val="1"/>
        </w:numPr>
        <w:spacing w:after="160" w:line="288" w:lineRule="auto"/>
        <w:contextualSpacing/>
        <w:rPr>
          <w:rFonts w:ascii="Palatino Linotype" w:eastAsia="Times New Roman" w:hAnsi="Palatino Linotype"/>
          <w:i/>
          <w:iCs/>
          <w:smallCaps/>
          <w:color w:val="C0504D"/>
          <w:spacing w:val="20"/>
          <w:sz w:val="24"/>
          <w:szCs w:val="24"/>
          <w:lang w:eastAsia="en-US" w:bidi="en-US"/>
        </w:rPr>
      </w:pPr>
      <w:r w:rsidRPr="00050E23">
        <w:rPr>
          <w:rFonts w:ascii="Palatino Linotype" w:eastAsia="Times New Roman" w:hAnsi="Palatino Linotype"/>
          <w:i/>
          <w:iCs/>
          <w:smallCaps/>
          <w:color w:val="C0504D"/>
          <w:spacing w:val="20"/>
          <w:sz w:val="24"/>
          <w:szCs w:val="24"/>
          <w:lang w:eastAsia="en-US" w:bidi="en-US"/>
        </w:rPr>
        <w:t xml:space="preserve">να κάνουμε επανάληψη στις ονοματικές προτάσεις  </w:t>
      </w:r>
    </w:p>
    <w:p w:rsidR="008B32BC" w:rsidRPr="008B32BC" w:rsidRDefault="008B32BC" w:rsidP="008B32BC">
      <w:pPr>
        <w:spacing w:after="160" w:line="288" w:lineRule="auto"/>
        <w:ind w:left="720"/>
        <w:contextualSpacing/>
        <w:rPr>
          <w:rFonts w:ascii="Palatino Linotype" w:eastAsia="Times New Roman" w:hAnsi="Palatino Linotype"/>
          <w:i/>
          <w:iCs/>
          <w:smallCaps/>
          <w:color w:val="C0504D"/>
          <w:spacing w:val="20"/>
          <w:sz w:val="24"/>
          <w:szCs w:val="24"/>
          <w:lang w:eastAsia="en-US" w:bidi="en-US"/>
        </w:rPr>
      </w:pPr>
      <w:r>
        <w:rPr>
          <w:rFonts w:ascii="Verdana" w:hAnsi="Verdana"/>
          <w:noProof/>
          <w:color w:val="000000"/>
          <w:sz w:val="11"/>
          <w:szCs w:val="11"/>
        </w:rPr>
        <w:drawing>
          <wp:anchor distT="0" distB="0" distL="114300" distR="114300" simplePos="0" relativeHeight="251658240" behindDoc="0" locked="0" layoutInCell="1" allowOverlap="1" wp14:anchorId="0B6A394C" wp14:editId="0524C126">
            <wp:simplePos x="0" y="0"/>
            <wp:positionH relativeFrom="margin">
              <wp:posOffset>-314325</wp:posOffset>
            </wp:positionH>
            <wp:positionV relativeFrom="margin">
              <wp:posOffset>2259965</wp:posOffset>
            </wp:positionV>
            <wp:extent cx="1143000" cy="1143000"/>
            <wp:effectExtent l="114300" t="57150" r="95250" b="152400"/>
            <wp:wrapSquare wrapText="bothSides"/>
            <wp:docPr id="1" name="Εικόνα 1" descr="http://sr.photos3.fotosearch.com/thumb/CSP/CSP990/k1087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2316889" descr="http://sr.photos3.fotosearch.com/thumb/CSP/CSP990/k108724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8B32BC" w:rsidRDefault="008B32BC" w:rsidP="008B32BC">
      <w:pPr>
        <w:pStyle w:val="a5"/>
        <w:numPr>
          <w:ilvl w:val="0"/>
          <w:numId w:val="3"/>
        </w:numPr>
        <w:rPr>
          <w:rFonts w:ascii="Times New Roman" w:hAnsi="Times New Roman"/>
          <w:color w:val="1F497D"/>
          <w:sz w:val="24"/>
          <w:szCs w:val="24"/>
          <w:lang w:val="el-GR"/>
        </w:rPr>
      </w:pPr>
      <w:r w:rsidRPr="008B32BC">
        <w:rPr>
          <w:rFonts w:ascii="Times New Roman" w:hAnsi="Times New Roman"/>
          <w:color w:val="1F497D"/>
          <w:sz w:val="24"/>
          <w:szCs w:val="24"/>
          <w:lang w:val="el-GR"/>
        </w:rPr>
        <w:t xml:space="preserve">Αναγνωρίστε το είδος των ονοματικών προτάσεων που ακολουθούν </w:t>
      </w:r>
      <w:r w:rsidRPr="008B32BC">
        <w:rPr>
          <w:rFonts w:ascii="Times New Roman" w:hAnsi="Times New Roman"/>
          <w:b/>
          <w:color w:val="1F497D"/>
          <w:sz w:val="24"/>
          <w:szCs w:val="24"/>
          <w:lang w:val="el-GR"/>
        </w:rPr>
        <w:t>(ειδικές, ενδοιαστικές, βουλητικές)</w:t>
      </w:r>
      <w:r w:rsidRPr="008B32BC">
        <w:rPr>
          <w:rFonts w:ascii="Times New Roman" w:hAnsi="Times New Roman"/>
          <w:color w:val="1F497D"/>
          <w:sz w:val="24"/>
          <w:szCs w:val="24"/>
          <w:lang w:val="el-GR"/>
        </w:rPr>
        <w:t xml:space="preserve"> και βρες </w:t>
      </w:r>
      <w:r w:rsidR="00927885">
        <w:rPr>
          <w:rFonts w:ascii="Times New Roman" w:hAnsi="Times New Roman"/>
          <w:color w:val="1F497D"/>
          <w:sz w:val="24"/>
          <w:szCs w:val="24"/>
          <w:lang w:val="el-GR"/>
        </w:rPr>
        <w:t xml:space="preserve">τε </w:t>
      </w:r>
      <w:r w:rsidRPr="008B32BC">
        <w:rPr>
          <w:rFonts w:ascii="Times New Roman" w:hAnsi="Times New Roman"/>
          <w:color w:val="1F497D"/>
          <w:sz w:val="24"/>
          <w:szCs w:val="24"/>
          <w:lang w:val="el-GR"/>
        </w:rPr>
        <w:t>τα ρήματα εξάρτησης και το συντακτικό τους ρόλο.</w:t>
      </w:r>
    </w:p>
    <w:p w:rsidR="008B32BC" w:rsidRDefault="008B32BC" w:rsidP="008B32BC">
      <w:pPr>
        <w:pStyle w:val="a5"/>
        <w:rPr>
          <w:rFonts w:ascii="Times New Roman" w:hAnsi="Times New Roman"/>
          <w:color w:val="1F497D"/>
          <w:sz w:val="24"/>
          <w:szCs w:val="24"/>
          <w:lang w:val="el-GR"/>
        </w:rPr>
      </w:pPr>
    </w:p>
    <w:p w:rsidR="008B32BC" w:rsidRDefault="008B32BC">
      <w:pPr>
        <w:rPr>
          <w:rFonts w:ascii="Times New Roman" w:eastAsia="Times New Roman" w:hAnsi="Times New Roman"/>
          <w:color w:val="1F497D"/>
          <w:sz w:val="24"/>
          <w:szCs w:val="24"/>
          <w:lang w:eastAsia="en-US" w:bidi="en-US"/>
        </w:rPr>
      </w:pPr>
    </w:p>
    <w:p w:rsidR="003B3A6D" w:rsidRPr="00CF186E" w:rsidRDefault="008B32BC" w:rsidP="008B32BC">
      <w:pPr>
        <w:pStyle w:val="a5"/>
        <w:numPr>
          <w:ilvl w:val="0"/>
          <w:numId w:val="4"/>
        </w:numPr>
        <w:jc w:val="both"/>
        <w:rPr>
          <w:rFonts w:ascii="Palatino Linotype" w:hAnsi="Palatino Linotype"/>
          <w:color w:val="auto"/>
          <w:sz w:val="24"/>
          <w:szCs w:val="24"/>
          <w:lang w:val="el-GR"/>
        </w:rPr>
      </w:pPr>
      <w:r w:rsidRPr="00CF186E">
        <w:rPr>
          <w:rFonts w:ascii="Palatino Linotype" w:hAnsi="Palatino Linotype"/>
          <w:color w:val="auto"/>
          <w:sz w:val="24"/>
          <w:szCs w:val="24"/>
          <w:lang w:val="el-GR"/>
        </w:rPr>
        <w:t>Ο καθηγητής υποστηρίζει ότι από την Ευρωπαϊκή Ένωση απορρέουν αρκετές ωφέλειες</w:t>
      </w:r>
    </w:p>
    <w:p w:rsidR="008B32BC" w:rsidRDefault="008B32BC"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 xml:space="preserve">Υποστηρίζεται ότι μέσα από την </w:t>
      </w:r>
      <w:r w:rsidRPr="008B32BC">
        <w:rPr>
          <w:rFonts w:ascii="Palatino Linotype" w:hAnsi="Palatino Linotype"/>
          <w:color w:val="auto"/>
          <w:sz w:val="24"/>
          <w:szCs w:val="24"/>
          <w:lang w:val="el-GR"/>
        </w:rPr>
        <w:t>Ευρωπαϊκή Ένωση</w:t>
      </w:r>
      <w:r>
        <w:rPr>
          <w:rFonts w:ascii="Palatino Linotype" w:hAnsi="Palatino Linotype"/>
          <w:color w:val="auto"/>
          <w:sz w:val="24"/>
          <w:szCs w:val="24"/>
          <w:lang w:val="el-GR"/>
        </w:rPr>
        <w:t xml:space="preserve"> αντιμετωπίζονται καλύτερα οικονομικά προβλήματα (ανεργία, ενεργειακό), </w:t>
      </w:r>
      <w:r w:rsidR="0037452B">
        <w:rPr>
          <w:rFonts w:ascii="Palatino Linotype" w:hAnsi="Palatino Linotype"/>
          <w:color w:val="auto"/>
          <w:sz w:val="24"/>
          <w:szCs w:val="24"/>
          <w:lang w:val="el-GR"/>
        </w:rPr>
        <w:t>προωθούνται τα προϊόντα στις αγορές των άλλων χωρών, αναπτύσσεται η τεχνολογία, διευρύνεται η τεχνογνωσία και ιδρύονται εταιρείες που μπορούν να ανταγωνιστούν τους αμερικάνικους κολοσσούς.</w:t>
      </w:r>
    </w:p>
    <w:p w:rsidR="0037452B" w:rsidRDefault="0037452B"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Μπορούμε να μιλάμε και για διεθνιστικά οφέλη, καθώς πολλοί είναι οπαδοί της άποψης πως η Ευρωπαϊκή Ένωση συμβάλλει θετικά στην καλλιέργεια σχέσεων φιλίας και συνεργασίας, στην ενίσχυση του ουμανιστικού πνεύματος και στην διασφάλιση της ειρήνης</w:t>
      </w:r>
    </w:p>
    <w:p w:rsidR="00170EA7" w:rsidRDefault="00E15CB9"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Πρέπει όμως να αναφερθούμε και στις κοινωνικοπολιτικές ωφέλειες, όπως είναι η θέσπιση νόμων, η διασφάλιση των δικαιωμάτων του ανθρώπου και των πολιτικών του ελευθεριών, η εδραίωση της δημοκρατίας και η κοινή εξωτερική πολιτική.</w:t>
      </w:r>
    </w:p>
    <w:p w:rsidR="00E15CB9" w:rsidRDefault="00E15CB9"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Υποθέτω πως μπορείτε να αντιληφθείτε τη διεύρυνση του πνευματικού μας ορίζοντα, καθώς γινόμαστε δεκτικοί σε νέες ιδέες, δεχόμαστε ευρύτερη ενημέρωση και προσεγγίζουμε τη γνώση, χωρίς φανατισμούς.</w:t>
      </w:r>
    </w:p>
    <w:p w:rsidR="00E15CB9" w:rsidRDefault="00617BBD"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lastRenderedPageBreak/>
        <w:t>Νομίζω ότι σημαντικές είναι</w:t>
      </w:r>
      <w:r w:rsidR="00E15CB9">
        <w:rPr>
          <w:rFonts w:ascii="Palatino Linotype" w:hAnsi="Palatino Linotype"/>
          <w:color w:val="auto"/>
          <w:sz w:val="24"/>
          <w:szCs w:val="24"/>
          <w:lang w:val="el-GR"/>
        </w:rPr>
        <w:t xml:space="preserve"> </w:t>
      </w:r>
      <w:r>
        <w:rPr>
          <w:rFonts w:ascii="Palatino Linotype" w:hAnsi="Palatino Linotype"/>
          <w:color w:val="auto"/>
          <w:sz w:val="24"/>
          <w:szCs w:val="24"/>
          <w:lang w:val="el-GR"/>
        </w:rPr>
        <w:t xml:space="preserve">και οι </w:t>
      </w:r>
      <w:r w:rsidR="00E15CB9">
        <w:rPr>
          <w:rFonts w:ascii="Palatino Linotype" w:hAnsi="Palatino Linotype"/>
          <w:color w:val="auto"/>
          <w:sz w:val="24"/>
          <w:szCs w:val="24"/>
          <w:lang w:val="el-GR"/>
        </w:rPr>
        <w:t xml:space="preserve"> ψυχικές – ηθικές ωφέλειε</w:t>
      </w:r>
      <w:r>
        <w:rPr>
          <w:rFonts w:ascii="Palatino Linotype" w:hAnsi="Palatino Linotype"/>
          <w:color w:val="auto"/>
          <w:sz w:val="24"/>
          <w:szCs w:val="24"/>
          <w:lang w:val="el-GR"/>
        </w:rPr>
        <w:t>ς που απορρέουν από την επικράτηση της ασφάλειας, τον περιορισμό του φόβου και την ενίσχυση του σεβασμού</w:t>
      </w:r>
    </w:p>
    <w:p w:rsidR="00617BBD" w:rsidRDefault="00617BBD"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Φοβάμαι μήπως η χώρα μας έχει περισσότερες αρνητικές συνέπειες, παρά οφέλη</w:t>
      </w:r>
    </w:p>
    <w:p w:rsidR="00617BBD" w:rsidRDefault="00617BBD"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Ανησυχώ μήπως η χώρα μας εξαρτηθεί οικονομικά και αυτό ενισχύσει την ανεργία, καθώς μπορεί να έρθουν υποψήφιοι εργαζόμενοι με περισσότερα τυπικά προσόντα και μπορεί να αυξηθούν οι εισαγωγές από ότι οι εξαγωγές των προϊόντων μας.</w:t>
      </w:r>
    </w:p>
    <w:p w:rsidR="00617BBD" w:rsidRDefault="00617BBD"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Υπάρχει ο φόβος να διαδοθούν φαινόμ</w:t>
      </w:r>
      <w:r w:rsidR="00716564">
        <w:rPr>
          <w:rFonts w:ascii="Palatino Linotype" w:hAnsi="Palatino Linotype"/>
          <w:color w:val="auto"/>
          <w:sz w:val="24"/>
          <w:szCs w:val="24"/>
          <w:lang w:val="el-GR"/>
        </w:rPr>
        <w:t>ενα βίας, εγκληματικότητας που σχετίζονται με τον βιομηχανοποιημένο και απρόσωπο τρόπο ζωής.</w:t>
      </w:r>
    </w:p>
    <w:p w:rsidR="00716564" w:rsidRDefault="00716564"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Υπάρχει και αυτός ο κίνδυνος, μήπως αλλοιωθούν παραδοσιακοί θεσμοί, όπως οικογένεια, σχολείο</w:t>
      </w:r>
    </w:p>
    <w:p w:rsidR="00716564" w:rsidRDefault="00716564" w:rsidP="008B32BC">
      <w:pPr>
        <w:pStyle w:val="a5"/>
        <w:numPr>
          <w:ilvl w:val="0"/>
          <w:numId w:val="4"/>
        </w:numPr>
        <w:jc w:val="both"/>
        <w:rPr>
          <w:rFonts w:ascii="Palatino Linotype" w:hAnsi="Palatino Linotype"/>
          <w:color w:val="auto"/>
          <w:sz w:val="24"/>
          <w:szCs w:val="24"/>
          <w:lang w:val="el-GR"/>
        </w:rPr>
      </w:pPr>
      <w:r>
        <w:rPr>
          <w:rFonts w:ascii="Palatino Linotype" w:hAnsi="Palatino Linotype"/>
          <w:color w:val="auto"/>
          <w:sz w:val="24"/>
          <w:szCs w:val="24"/>
          <w:lang w:val="el-GR"/>
        </w:rPr>
        <w:t>Είναι υπαρκτή και η ανησυχία μήπως διεισδύσουν στις συνήθειές μας ξενικά πρότυπα.</w:t>
      </w:r>
    </w:p>
    <w:p w:rsidR="008F56DF" w:rsidRDefault="008F56DF" w:rsidP="008F56DF">
      <w:pPr>
        <w:spacing w:after="160" w:line="288" w:lineRule="auto"/>
        <w:ind w:left="360"/>
        <w:jc w:val="both"/>
        <w:rPr>
          <w:rFonts w:ascii="Times New Roman" w:hAnsi="Times New Roman"/>
          <w:color w:val="C0504D"/>
          <w:sz w:val="24"/>
          <w:szCs w:val="24"/>
        </w:rPr>
      </w:pPr>
    </w:p>
    <w:p w:rsidR="003F5AE4" w:rsidRPr="00803B53" w:rsidRDefault="008F56DF" w:rsidP="008F56DF">
      <w:pPr>
        <w:pStyle w:val="a5"/>
        <w:numPr>
          <w:ilvl w:val="0"/>
          <w:numId w:val="3"/>
        </w:numPr>
        <w:jc w:val="both"/>
        <w:rPr>
          <w:rFonts w:ascii="Times New Roman" w:hAnsi="Times New Roman"/>
          <w:color w:val="17365D" w:themeColor="text2" w:themeShade="BF"/>
          <w:sz w:val="24"/>
          <w:szCs w:val="24"/>
          <w:lang w:val="el-GR"/>
        </w:rPr>
      </w:pPr>
      <w:r w:rsidRPr="00803B53">
        <w:rPr>
          <w:rFonts w:ascii="Verdana" w:hAnsi="Verdana"/>
          <w:noProof/>
          <w:color w:val="17365D" w:themeColor="text2" w:themeShade="BF"/>
          <w:sz w:val="11"/>
          <w:szCs w:val="11"/>
          <w:lang w:val="el-GR" w:eastAsia="el-GR" w:bidi="ar-SA"/>
        </w:rPr>
        <w:drawing>
          <wp:anchor distT="0" distB="0" distL="114300" distR="114300" simplePos="0" relativeHeight="251659264" behindDoc="0" locked="0" layoutInCell="1" allowOverlap="1" wp14:anchorId="6B4201FC" wp14:editId="5E531296">
            <wp:simplePos x="0" y="0"/>
            <wp:positionH relativeFrom="margin">
              <wp:posOffset>342265</wp:posOffset>
            </wp:positionH>
            <wp:positionV relativeFrom="margin">
              <wp:posOffset>4419600</wp:posOffset>
            </wp:positionV>
            <wp:extent cx="1266825" cy="1333500"/>
            <wp:effectExtent l="171450" t="171450" r="390525" b="361950"/>
            <wp:wrapSquare wrapText="bothSides"/>
            <wp:docPr id="2" name="Εικόνα 2" descr="http://sr.photos1.fotosearch.com/thumb/CSP/CSP990/k1112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2544761" descr="http://sr.photos1.fotosearch.com/thumb/CSP/CSP990/k111208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333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F5AE4" w:rsidRPr="00803B53">
        <w:rPr>
          <w:rFonts w:ascii="Palatino Linotype" w:hAnsi="Palatino Linotype"/>
          <w:color w:val="17365D" w:themeColor="text2" w:themeShade="BF"/>
          <w:sz w:val="24"/>
          <w:szCs w:val="24"/>
          <w:lang w:val="el-GR"/>
        </w:rPr>
        <w:t>Γράψτε μια παράγραφο αιτιολόγησης στ</w:t>
      </w:r>
      <w:r w:rsidRPr="00803B53">
        <w:rPr>
          <w:rFonts w:ascii="Palatino Linotype" w:hAnsi="Palatino Linotype"/>
          <w:color w:val="17365D" w:themeColor="text2" w:themeShade="BF"/>
          <w:sz w:val="24"/>
          <w:szCs w:val="24"/>
          <w:lang w:val="el-GR"/>
        </w:rPr>
        <w:t>ην οποία να εξηγείται την αρνητική</w:t>
      </w:r>
      <w:r w:rsidR="003F5AE4" w:rsidRPr="00803B53">
        <w:rPr>
          <w:rFonts w:ascii="Palatino Linotype" w:hAnsi="Palatino Linotype"/>
          <w:color w:val="17365D" w:themeColor="text2" w:themeShade="BF"/>
          <w:sz w:val="24"/>
          <w:szCs w:val="24"/>
          <w:lang w:val="el-GR"/>
        </w:rPr>
        <w:t xml:space="preserve"> επίδραση της Ενωμένης Ευρώπης στα κράτη μέλη (συμβουλευτείτε τα παραδείγματα). Μπορείτε να προσθέσετε δικές σας </w:t>
      </w:r>
      <w:r w:rsidRPr="00803B53">
        <w:rPr>
          <w:rFonts w:ascii="Palatino Linotype" w:hAnsi="Palatino Linotype"/>
          <w:color w:val="17365D" w:themeColor="text2" w:themeShade="BF"/>
          <w:sz w:val="24"/>
          <w:szCs w:val="24"/>
          <w:lang w:val="el-GR"/>
        </w:rPr>
        <w:t>απόψεις και να συμβουλευτείτε την παράγραφο που ακολουθεί.</w:t>
      </w:r>
    </w:p>
    <w:p w:rsidR="003F5AE4" w:rsidRPr="003F5AE4" w:rsidRDefault="003F5AE4" w:rsidP="003F5AE4">
      <w:pPr>
        <w:spacing w:after="160" w:line="288" w:lineRule="auto"/>
        <w:ind w:left="360"/>
        <w:jc w:val="both"/>
        <w:rPr>
          <w:rFonts w:ascii="Palatino Linotype" w:hAnsi="Palatino Linotype"/>
          <w:sz w:val="24"/>
          <w:szCs w:val="24"/>
        </w:rPr>
      </w:pPr>
      <w:r w:rsidRPr="00803B53">
        <w:rPr>
          <w:rFonts w:ascii="Palatino Linotype" w:hAnsi="Palatino Linotype"/>
          <w:b/>
          <w:color w:val="C0504D"/>
          <w:sz w:val="24"/>
          <w:szCs w:val="24"/>
        </w:rPr>
        <w:t>Παράγραφος αιτίας αποτελέσματος</w:t>
      </w:r>
      <w:r w:rsidRPr="003F5AE4">
        <w:rPr>
          <w:rFonts w:ascii="Palatino Linotype" w:hAnsi="Palatino Linotype"/>
          <w:color w:val="C0504D"/>
          <w:sz w:val="24"/>
          <w:szCs w:val="24"/>
        </w:rPr>
        <w:t xml:space="preserve">: </w:t>
      </w:r>
      <w:r w:rsidRPr="003F5AE4">
        <w:rPr>
          <w:rFonts w:ascii="Palatino Linotype" w:hAnsi="Palatino Linotype"/>
          <w:sz w:val="24"/>
          <w:szCs w:val="24"/>
        </w:rPr>
        <w:t>Η αιτία που οδηγεί τα πράγματα σε ένα αποτέλεσμα. Μπορεί να ακολουθήσει κανείς και αντίστροφη φορά, πρώτα το αποτέλεσμα και μετά η αιτία.</w:t>
      </w:r>
    </w:p>
    <w:p w:rsidR="00B05F6B" w:rsidRDefault="003F5AE4" w:rsidP="00B05F6B">
      <w:pPr>
        <w:ind w:left="360"/>
        <w:jc w:val="both"/>
        <w:rPr>
          <w:rFonts w:ascii="Palatino Linotype" w:hAnsi="Palatino Linotype"/>
          <w:sz w:val="24"/>
          <w:szCs w:val="24"/>
        </w:rPr>
      </w:pPr>
      <w:r w:rsidRPr="00803B53">
        <w:rPr>
          <w:rFonts w:ascii="Palatino Linotype" w:hAnsi="Palatino Linotype"/>
          <w:b/>
          <w:sz w:val="24"/>
          <w:szCs w:val="24"/>
        </w:rPr>
        <w:t>Παράδειγμα:</w:t>
      </w:r>
      <w:r>
        <w:rPr>
          <w:rFonts w:ascii="Palatino Linotype" w:hAnsi="Palatino Linotype"/>
          <w:sz w:val="24"/>
          <w:szCs w:val="24"/>
        </w:rPr>
        <w:t xml:space="preserve"> Ο λόγος που επικρατεί η άποψη ότι ο κίνδυνος της αλλοίωσης της ταυτότητάς μας είναι βάσιμος είναι </w:t>
      </w:r>
      <w:r w:rsidR="00A5471C">
        <w:rPr>
          <w:rFonts w:ascii="Palatino Linotype" w:hAnsi="Palatino Linotype"/>
          <w:sz w:val="24"/>
          <w:szCs w:val="24"/>
        </w:rPr>
        <w:t xml:space="preserve">το γεγονός ότι οι αναπτυγμένες χώρες συχνά προσπαθούν να επιβάλλουν τα οικονομικοκοινωνικά τους συμφέροντα επιδεικνύοντας αθέμιτο ανταγωνισμό, </w:t>
      </w:r>
      <w:r w:rsidR="00CF186E">
        <w:rPr>
          <w:rFonts w:ascii="Palatino Linotype" w:hAnsi="Palatino Linotype"/>
          <w:sz w:val="24"/>
          <w:szCs w:val="24"/>
        </w:rPr>
        <w:t>αλαζονεία</w:t>
      </w:r>
      <w:r w:rsidR="00A5471C">
        <w:rPr>
          <w:rFonts w:ascii="Palatino Linotype" w:hAnsi="Palatino Linotype"/>
          <w:sz w:val="24"/>
          <w:szCs w:val="24"/>
        </w:rPr>
        <w:t xml:space="preserve"> της </w:t>
      </w:r>
      <w:r w:rsidR="008F56DF">
        <w:rPr>
          <w:rFonts w:ascii="Palatino Linotype" w:hAnsi="Palatino Linotype"/>
          <w:sz w:val="24"/>
          <w:szCs w:val="24"/>
        </w:rPr>
        <w:t xml:space="preserve">δύναμή, </w:t>
      </w:r>
      <w:r w:rsidR="00A5471C">
        <w:rPr>
          <w:rFonts w:ascii="Palatino Linotype" w:hAnsi="Palatino Linotype"/>
          <w:sz w:val="24"/>
          <w:szCs w:val="24"/>
        </w:rPr>
        <w:t xml:space="preserve"> στείρο τεχνοκρατισμό</w:t>
      </w:r>
      <w:r w:rsidR="008F56DF">
        <w:rPr>
          <w:rFonts w:ascii="Palatino Linotype" w:hAnsi="Palatino Linotype"/>
          <w:sz w:val="24"/>
          <w:szCs w:val="24"/>
        </w:rPr>
        <w:t xml:space="preserve">, στυγνό επαγγελματισμό στην εξουσία. Αυτό έχει ως αποτέλεσμα την πολιτική και οικονομική εξάρτηση των λαών, την άκριτη υιοθέτηση ξένων </w:t>
      </w:r>
      <w:r w:rsidR="008F56DF">
        <w:rPr>
          <w:rFonts w:ascii="Palatino Linotype" w:hAnsi="Palatino Linotype"/>
          <w:sz w:val="24"/>
          <w:szCs w:val="24"/>
        </w:rPr>
        <w:lastRenderedPageBreak/>
        <w:t>τρόπων ζωής,</w:t>
      </w:r>
      <w:r w:rsidR="00D55D1F">
        <w:rPr>
          <w:rFonts w:ascii="Palatino Linotype" w:hAnsi="Palatino Linotype"/>
          <w:sz w:val="24"/>
          <w:szCs w:val="24"/>
        </w:rPr>
        <w:t xml:space="preserve"> την γλωσσική εξάρτηση,</w:t>
      </w:r>
      <w:r w:rsidR="008F56DF">
        <w:rPr>
          <w:rFonts w:ascii="Palatino Linotype" w:hAnsi="Palatino Linotype"/>
          <w:sz w:val="24"/>
          <w:szCs w:val="24"/>
        </w:rPr>
        <w:t xml:space="preserve"> τη δημιουργία ενός </w:t>
      </w:r>
      <w:r w:rsidR="00D55D1F">
        <w:rPr>
          <w:rFonts w:ascii="Palatino Linotype" w:hAnsi="Palatino Linotype"/>
          <w:sz w:val="24"/>
          <w:szCs w:val="24"/>
        </w:rPr>
        <w:t xml:space="preserve">ομοιόμορφου τρόπου ζωής που οδηγεί στην ομοιογενοποίηση, </w:t>
      </w:r>
      <w:r w:rsidR="008F56DF">
        <w:rPr>
          <w:rFonts w:ascii="Palatino Linotype" w:hAnsi="Palatino Linotype"/>
          <w:sz w:val="24"/>
          <w:szCs w:val="24"/>
        </w:rPr>
        <w:t>την υιοθέτηση ξενόφερτων ηθών και εθίμων, την υποτίμηση των ηθικών αξιών, την αλλοτρίωση της σκέψης, την η</w:t>
      </w:r>
      <w:r w:rsidR="00D55D1F">
        <w:rPr>
          <w:rFonts w:ascii="Palatino Linotype" w:hAnsi="Palatino Linotype"/>
          <w:sz w:val="24"/>
          <w:szCs w:val="24"/>
        </w:rPr>
        <w:t>θική χαλάρωση, την κερδοσκοπία</w:t>
      </w:r>
      <w:r w:rsidR="00803B53">
        <w:rPr>
          <w:rFonts w:ascii="Palatino Linotype" w:hAnsi="Palatino Linotype"/>
          <w:sz w:val="24"/>
          <w:szCs w:val="24"/>
        </w:rPr>
        <w:t>.</w:t>
      </w:r>
    </w:p>
    <w:p w:rsidR="00803B53" w:rsidRDefault="00803B53" w:rsidP="00B05F6B">
      <w:pPr>
        <w:ind w:left="360"/>
        <w:jc w:val="both"/>
        <w:rPr>
          <w:rFonts w:ascii="Palatino Linotype" w:hAnsi="Palatino Linotype"/>
          <w:b/>
          <w:color w:val="C00000"/>
          <w:sz w:val="24"/>
          <w:szCs w:val="24"/>
        </w:rPr>
      </w:pPr>
      <w:r w:rsidRPr="00803B53">
        <w:rPr>
          <w:rFonts w:ascii="Palatino Linotype" w:hAnsi="Palatino Linotype"/>
          <w:b/>
          <w:color w:val="C00000"/>
          <w:sz w:val="24"/>
          <w:szCs w:val="24"/>
        </w:rPr>
        <w:t xml:space="preserve">ή </w:t>
      </w:r>
    </w:p>
    <w:p w:rsidR="00BC1553" w:rsidRPr="00F73D24" w:rsidRDefault="00803B53" w:rsidP="00F73D24">
      <w:pPr>
        <w:ind w:left="360"/>
        <w:jc w:val="both"/>
        <w:rPr>
          <w:rFonts w:ascii="Palatino Linotype" w:hAnsi="Palatino Linotype"/>
          <w:sz w:val="24"/>
          <w:szCs w:val="24"/>
        </w:rPr>
      </w:pPr>
      <w:r w:rsidRPr="00803B53">
        <w:rPr>
          <w:rFonts w:ascii="Palatino Linotype" w:hAnsi="Palatino Linotype"/>
          <w:color w:val="000000" w:themeColor="text1"/>
          <w:sz w:val="24"/>
          <w:szCs w:val="24"/>
        </w:rPr>
        <w:t>Τα αποτελέσματα</w:t>
      </w:r>
      <w:r>
        <w:rPr>
          <w:rFonts w:ascii="Palatino Linotype" w:hAnsi="Palatino Linotype"/>
          <w:color w:val="000000" w:themeColor="text1"/>
          <w:sz w:val="24"/>
          <w:szCs w:val="24"/>
        </w:rPr>
        <w:t xml:space="preserve"> της οικονομικοκοινωνικής επιβολής που επιβάλλουν οι αναπτυγμένες χώρες έναντι των </w:t>
      </w:r>
      <w:r w:rsidR="009F0ACC">
        <w:rPr>
          <w:rFonts w:ascii="Palatino Linotype" w:hAnsi="Palatino Linotype"/>
          <w:color w:val="000000" w:themeColor="text1"/>
          <w:sz w:val="24"/>
          <w:szCs w:val="24"/>
        </w:rPr>
        <w:t>μικρών κρατών που συναποτελούν την Ενωμένη Ευρώπη δεν άργησαν να φανούν:</w:t>
      </w:r>
      <w:r w:rsidR="009F0ACC" w:rsidRPr="009F0ACC">
        <w:rPr>
          <w:rFonts w:ascii="Palatino Linotype" w:hAnsi="Palatino Linotype"/>
          <w:sz w:val="24"/>
          <w:szCs w:val="24"/>
        </w:rPr>
        <w:t xml:space="preserve"> </w:t>
      </w:r>
      <w:r w:rsidR="009F0ACC">
        <w:rPr>
          <w:rFonts w:ascii="Palatino Linotype" w:hAnsi="Palatino Linotype"/>
          <w:sz w:val="24"/>
          <w:szCs w:val="24"/>
        </w:rPr>
        <w:t xml:space="preserve">πολιτική και οικονομική εξάρτηση των λαών,  άκριτη υιοθέτηση ξένων τρόπων ζωής, γλωσσική εξάρτηση, ομοιογενοποίηση, υιοθέτηση ξενόφερτων ηθών και εθίμων, υποτίμηση των ηθικών αξιών, αλλοτρίωση της σκέψης, ηθική χαλάρωση, κερδοσκοπία. Αυτό οφείλεται </w:t>
      </w:r>
      <w:r w:rsidR="00ED0C0E">
        <w:rPr>
          <w:rFonts w:ascii="Palatino Linotype" w:hAnsi="Palatino Linotype"/>
          <w:sz w:val="24"/>
          <w:szCs w:val="24"/>
        </w:rPr>
        <w:t xml:space="preserve">στο ότι οι αναπτυγμένες χώρες συχνά προσπαθούν να επιβάλλουν τα οικονομικοκοινωνικά τους συμφέροντα επιδεικνύοντας αθέμιτο ανταγωνισμό, αλαζονεία της δύναμή,  στείρο τεχνοκρατισμό, στυγνό επαγγελματισμό στην εξουσία. </w:t>
      </w:r>
      <w:r w:rsidR="00BC1553">
        <w:rPr>
          <w:rFonts w:ascii="Verdana" w:hAnsi="Verdana"/>
          <w:noProof/>
          <w:color w:val="000000"/>
          <w:sz w:val="11"/>
          <w:szCs w:val="11"/>
        </w:rPr>
        <w:drawing>
          <wp:anchor distT="0" distB="0" distL="114300" distR="114300" simplePos="0" relativeHeight="251660288" behindDoc="0" locked="0" layoutInCell="1" allowOverlap="1" wp14:anchorId="2E0C4C7F" wp14:editId="28DF6FAB">
            <wp:simplePos x="0" y="0"/>
            <wp:positionH relativeFrom="margin">
              <wp:posOffset>236855</wp:posOffset>
            </wp:positionH>
            <wp:positionV relativeFrom="margin">
              <wp:posOffset>4538980</wp:posOffset>
            </wp:positionV>
            <wp:extent cx="1143000" cy="762000"/>
            <wp:effectExtent l="38100" t="133350" r="0" b="228600"/>
            <wp:wrapSquare wrapText="bothSides"/>
            <wp:docPr id="3" name="Εικόνα 3" descr="http://sr.photos1.fotosearch.com/thumb/CSP/CSP990/k11119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2543842" descr="http://sr.photos1.fotosearch.com/thumb/CSP/CSP990/k111194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ContrastingRightFacing"/>
                      <a:lightRig rig="threePt" dir="t"/>
                    </a:scene3d>
                    <a:sp3d contourW="6350" prstMaterial="matte">
                      <a:bevelT w="101600" h="101600"/>
                      <a:contourClr>
                        <a:srgbClr val="969696"/>
                      </a:contourClr>
                    </a:sp3d>
                  </pic:spPr>
                </pic:pic>
              </a:graphicData>
            </a:graphic>
          </wp:anchor>
        </w:drawing>
      </w:r>
    </w:p>
    <w:p w:rsidR="00BC1553" w:rsidRDefault="00BC1553" w:rsidP="005241BB">
      <w:pPr>
        <w:ind w:left="360"/>
        <w:jc w:val="both"/>
        <w:rPr>
          <w:rFonts w:ascii="Palatino Linotype" w:hAnsi="Palatino Linotype"/>
          <w:color w:val="000000" w:themeColor="text1"/>
          <w:sz w:val="24"/>
          <w:szCs w:val="24"/>
        </w:rPr>
      </w:pPr>
      <w:r w:rsidRPr="00BC1553">
        <w:rPr>
          <w:rFonts w:ascii="Palatino Linotype" w:hAnsi="Palatino Linotype"/>
          <w:b/>
          <w:color w:val="000000" w:themeColor="text1"/>
          <w:sz w:val="24"/>
          <w:szCs w:val="24"/>
        </w:rPr>
        <w:t>Άλλες αιτίες</w:t>
      </w:r>
      <w:r>
        <w:rPr>
          <w:rFonts w:ascii="Palatino Linotype" w:hAnsi="Palatino Linotype"/>
          <w:color w:val="000000" w:themeColor="text1"/>
          <w:sz w:val="24"/>
          <w:szCs w:val="24"/>
        </w:rPr>
        <w:t xml:space="preserve"> (δοσμένε</w:t>
      </w:r>
      <w:r w:rsidR="00077FA9">
        <w:rPr>
          <w:rFonts w:ascii="Palatino Linotype" w:hAnsi="Palatino Linotype"/>
          <w:color w:val="000000" w:themeColor="text1"/>
          <w:sz w:val="24"/>
          <w:szCs w:val="24"/>
        </w:rPr>
        <w:t>ς μέσα από ονοματικές προτάσεις που πρέπει να αναγνω</w:t>
      </w:r>
      <w:r w:rsidR="003630DA">
        <w:rPr>
          <w:rFonts w:ascii="Palatino Linotype" w:hAnsi="Palatino Linotype"/>
          <w:color w:val="000000" w:themeColor="text1"/>
          <w:sz w:val="24"/>
          <w:szCs w:val="24"/>
        </w:rPr>
        <w:t>ρίσετε)</w:t>
      </w:r>
    </w:p>
    <w:p w:rsidR="00BC1553" w:rsidRPr="00CF186E" w:rsidRDefault="00BC1553" w:rsidP="00BC1553">
      <w:pPr>
        <w:pStyle w:val="a5"/>
        <w:numPr>
          <w:ilvl w:val="0"/>
          <w:numId w:val="6"/>
        </w:numPr>
        <w:jc w:val="both"/>
        <w:rPr>
          <w:rFonts w:ascii="Palatino Linotype" w:hAnsi="Palatino Linotype"/>
          <w:color w:val="000000" w:themeColor="text1"/>
          <w:sz w:val="24"/>
          <w:szCs w:val="24"/>
          <w:lang w:val="el-GR"/>
        </w:rPr>
      </w:pPr>
      <w:r w:rsidRPr="00CF186E">
        <w:rPr>
          <w:rFonts w:ascii="Palatino Linotype" w:hAnsi="Palatino Linotype"/>
          <w:color w:val="000000" w:themeColor="text1"/>
          <w:sz w:val="24"/>
          <w:szCs w:val="24"/>
          <w:lang w:val="el-GR"/>
        </w:rPr>
        <w:t>Νομίζω πως οφείλεται στην έλλειψη παιδείας των λαών</w:t>
      </w:r>
    </w:p>
    <w:p w:rsidR="00BC1553" w:rsidRPr="00CF186E" w:rsidRDefault="00BC1553" w:rsidP="00BC1553">
      <w:pPr>
        <w:pStyle w:val="a5"/>
        <w:numPr>
          <w:ilvl w:val="0"/>
          <w:numId w:val="6"/>
        </w:numPr>
        <w:jc w:val="both"/>
        <w:rPr>
          <w:rFonts w:ascii="Palatino Linotype" w:hAnsi="Palatino Linotype"/>
          <w:color w:val="000000" w:themeColor="text1"/>
          <w:sz w:val="24"/>
          <w:szCs w:val="24"/>
          <w:lang w:val="el-GR"/>
        </w:rPr>
      </w:pPr>
      <w:r w:rsidRPr="00CF186E">
        <w:rPr>
          <w:rFonts w:ascii="Palatino Linotype" w:hAnsi="Palatino Linotype"/>
          <w:color w:val="000000" w:themeColor="text1"/>
          <w:sz w:val="24"/>
          <w:szCs w:val="24"/>
          <w:lang w:val="el-GR"/>
        </w:rPr>
        <w:t>Φοβάμαι μήπως ευθύνεται ο άγονος μιμητισμός που επιδεικνύουν ορισμένοι λαοί και το σύμπλεγμα κατωτερότητας</w:t>
      </w:r>
    </w:p>
    <w:p w:rsidR="00BC1553" w:rsidRPr="00CF186E" w:rsidRDefault="00BC1553" w:rsidP="00BC1553">
      <w:pPr>
        <w:pStyle w:val="a5"/>
        <w:numPr>
          <w:ilvl w:val="0"/>
          <w:numId w:val="6"/>
        </w:numPr>
        <w:jc w:val="both"/>
        <w:rPr>
          <w:rFonts w:ascii="Palatino Linotype" w:hAnsi="Palatino Linotype"/>
          <w:color w:val="000000" w:themeColor="text1"/>
          <w:sz w:val="24"/>
          <w:szCs w:val="24"/>
          <w:lang w:val="el-GR"/>
        </w:rPr>
      </w:pPr>
      <w:r w:rsidRPr="00CF186E">
        <w:rPr>
          <w:rFonts w:ascii="Palatino Linotype" w:hAnsi="Palatino Linotype"/>
          <w:color w:val="000000" w:themeColor="text1"/>
          <w:sz w:val="24"/>
          <w:szCs w:val="24"/>
          <w:lang w:val="el-GR"/>
        </w:rPr>
        <w:t xml:space="preserve">Πρέπει να επισημανθεί πως βασική αιτία είναι και το </w:t>
      </w:r>
      <w:proofErr w:type="spellStart"/>
      <w:r w:rsidRPr="00CF186E">
        <w:rPr>
          <w:rFonts w:ascii="Palatino Linotype" w:hAnsi="Palatino Linotype"/>
          <w:color w:val="000000" w:themeColor="text1"/>
          <w:sz w:val="24"/>
          <w:szCs w:val="24"/>
          <w:lang w:val="el-GR"/>
        </w:rPr>
        <w:t>ελλειπές</w:t>
      </w:r>
      <w:proofErr w:type="spellEnd"/>
      <w:r w:rsidRPr="00CF186E">
        <w:rPr>
          <w:rFonts w:ascii="Palatino Linotype" w:hAnsi="Palatino Linotype"/>
          <w:color w:val="000000" w:themeColor="text1"/>
          <w:sz w:val="24"/>
          <w:szCs w:val="24"/>
          <w:lang w:val="el-GR"/>
        </w:rPr>
        <w:t xml:space="preserve"> εκπαιδευτικό σύστημα (χρησιμοθηρική γνώση, απουσία ανθρωπιστικής παιδείας)</w:t>
      </w:r>
    </w:p>
    <w:p w:rsidR="00F73D24" w:rsidRDefault="00393ED8" w:rsidP="00F73D24">
      <w:pPr>
        <w:pStyle w:val="a5"/>
        <w:numPr>
          <w:ilvl w:val="0"/>
          <w:numId w:val="6"/>
        </w:numPr>
        <w:jc w:val="both"/>
        <w:rPr>
          <w:rFonts w:ascii="Palatino Linotype" w:hAnsi="Palatino Linotype"/>
          <w:color w:val="000000" w:themeColor="text1"/>
          <w:sz w:val="24"/>
          <w:szCs w:val="24"/>
          <w:lang w:val="el-GR"/>
        </w:rPr>
      </w:pPr>
      <w:r>
        <w:rPr>
          <w:rFonts w:ascii="Palatino Linotype" w:hAnsi="Palatino Linotype"/>
          <w:color w:val="000000" w:themeColor="text1"/>
          <w:sz w:val="24"/>
          <w:szCs w:val="24"/>
          <w:lang w:val="el-GR"/>
        </w:rPr>
        <w:t>Γνώμη μου είναι πως η έλλειψη ενημέρωσης και το αντιπαραδοσιακό πνεύμα που επιδεικνύουν τα ΜΜΕ είναι επίσης βασική αιτία</w:t>
      </w:r>
    </w:p>
    <w:p w:rsidR="005241BB" w:rsidRPr="00F73D24" w:rsidRDefault="005241BB" w:rsidP="005241BB">
      <w:pPr>
        <w:pStyle w:val="a5"/>
        <w:ind w:left="1080"/>
        <w:jc w:val="both"/>
        <w:rPr>
          <w:rFonts w:ascii="Palatino Linotype" w:hAnsi="Palatino Linotype"/>
          <w:color w:val="000000" w:themeColor="text1"/>
          <w:sz w:val="24"/>
          <w:szCs w:val="24"/>
          <w:lang w:val="el-GR"/>
        </w:rPr>
      </w:pPr>
    </w:p>
    <w:p w:rsidR="003F5AE4" w:rsidRPr="00F73D24" w:rsidRDefault="00F73D24" w:rsidP="00F73D24">
      <w:pPr>
        <w:pStyle w:val="a5"/>
        <w:numPr>
          <w:ilvl w:val="0"/>
          <w:numId w:val="3"/>
        </w:numPr>
        <w:jc w:val="both"/>
        <w:rPr>
          <w:rFonts w:ascii="Palatino Linotype" w:hAnsi="Palatino Linotype"/>
          <w:color w:val="0F243E" w:themeColor="text2" w:themeShade="80"/>
          <w:sz w:val="24"/>
          <w:szCs w:val="24"/>
          <w:lang w:val="el-GR"/>
        </w:rPr>
      </w:pPr>
      <w:r w:rsidRPr="00F73D24">
        <w:rPr>
          <w:rFonts w:ascii="Palatino Linotype" w:hAnsi="Palatino Linotype"/>
          <w:color w:val="0F243E" w:themeColor="text2" w:themeShade="80"/>
          <w:sz w:val="24"/>
          <w:szCs w:val="24"/>
          <w:lang w:val="el-GR"/>
        </w:rPr>
        <w:t>Γράψτε μια αντίστοιχη παράγραφο με θετική σήμανση (Ο κίνδυνος αλλοίωσης της ταυτότητάς μας δεν είναι βάσιμος). Σκεφτείτε τις προϋποθέσεις. Χρησιμοποιήστε τις πληροφορίες των παραδειγμάτων</w:t>
      </w:r>
    </w:p>
    <w:sectPr w:rsidR="003F5AE4" w:rsidRPr="00F73D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58C7"/>
    <w:multiLevelType w:val="hybridMultilevel"/>
    <w:tmpl w:val="3EB89A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BD250D"/>
    <w:multiLevelType w:val="hybridMultilevel"/>
    <w:tmpl w:val="DF1A960E"/>
    <w:lvl w:ilvl="0" w:tplc="0408000F">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210865AA"/>
    <w:multiLevelType w:val="hybridMultilevel"/>
    <w:tmpl w:val="A26A3A1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F88364C"/>
    <w:multiLevelType w:val="hybridMultilevel"/>
    <w:tmpl w:val="80DE5B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55C2BC9"/>
    <w:multiLevelType w:val="hybridMultilevel"/>
    <w:tmpl w:val="589239EC"/>
    <w:lvl w:ilvl="0" w:tplc="FC4EF158">
      <w:start w:val="1"/>
      <w:numFmt w:val="bullet"/>
      <w:lvlText w:val=""/>
      <w:lvlJc w:val="left"/>
      <w:pPr>
        <w:ind w:left="720" w:hanging="360"/>
      </w:pPr>
      <w:rPr>
        <w:rFonts w:ascii="Symbol" w:hAnsi="Symbol" w:hint="default"/>
        <w:color w:val="4F81BD"/>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CE6472F"/>
    <w:multiLevelType w:val="hybridMultilevel"/>
    <w:tmpl w:val="C06EBC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23"/>
    <w:rsid w:val="00050E23"/>
    <w:rsid w:val="00077FA9"/>
    <w:rsid w:val="00170EA7"/>
    <w:rsid w:val="003630DA"/>
    <w:rsid w:val="0037452B"/>
    <w:rsid w:val="00393ED8"/>
    <w:rsid w:val="00397690"/>
    <w:rsid w:val="003B3A6D"/>
    <w:rsid w:val="003F5AE4"/>
    <w:rsid w:val="005241BB"/>
    <w:rsid w:val="00617BBD"/>
    <w:rsid w:val="0067695A"/>
    <w:rsid w:val="007059DA"/>
    <w:rsid w:val="00716564"/>
    <w:rsid w:val="00803B53"/>
    <w:rsid w:val="008B32BC"/>
    <w:rsid w:val="008F56DF"/>
    <w:rsid w:val="00927885"/>
    <w:rsid w:val="009F0ACC"/>
    <w:rsid w:val="00A5471C"/>
    <w:rsid w:val="00B05F6B"/>
    <w:rsid w:val="00BC1553"/>
    <w:rsid w:val="00BD40DA"/>
    <w:rsid w:val="00CF186E"/>
    <w:rsid w:val="00D55D1F"/>
    <w:rsid w:val="00E15CB9"/>
    <w:rsid w:val="00E52FDD"/>
    <w:rsid w:val="00ED0C0E"/>
    <w:rsid w:val="00EE5198"/>
    <w:rsid w:val="00F73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76609-66F2-41F1-8A2D-1BCDFFA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uiPriority w:val="31"/>
    <w:qFormat/>
    <w:rsid w:val="00050E23"/>
    <w:rPr>
      <w:rFonts w:ascii="Cambria" w:eastAsia="Times New Roman" w:hAnsi="Cambria" w:cs="Times New Roman"/>
      <w:i/>
      <w:iCs/>
      <w:smallCaps/>
      <w:color w:val="5A5A5A"/>
      <w:spacing w:val="20"/>
    </w:rPr>
  </w:style>
  <w:style w:type="character" w:styleId="a4">
    <w:name w:val="Intense Reference"/>
    <w:uiPriority w:val="32"/>
    <w:qFormat/>
    <w:rsid w:val="00050E23"/>
    <w:rPr>
      <w:rFonts w:ascii="Cambria" w:eastAsia="Times New Roman" w:hAnsi="Cambria" w:cs="Times New Roman"/>
      <w:b/>
      <w:bCs/>
      <w:i/>
      <w:iCs/>
      <w:smallCaps/>
      <w:color w:val="17365D"/>
      <w:spacing w:val="20"/>
    </w:rPr>
  </w:style>
  <w:style w:type="paragraph" w:styleId="a5">
    <w:name w:val="List Paragraph"/>
    <w:basedOn w:val="a"/>
    <w:uiPriority w:val="34"/>
    <w:qFormat/>
    <w:rsid w:val="00050E23"/>
    <w:pPr>
      <w:spacing w:after="160" w:line="288" w:lineRule="auto"/>
      <w:ind w:left="720"/>
      <w:contextualSpacing/>
    </w:pPr>
    <w:rPr>
      <w:rFonts w:eastAsia="Times New Roman"/>
      <w:color w:val="5A5A5A"/>
      <w:lang w:val="en-US" w:eastAsia="en-US" w:bidi="en-US"/>
    </w:rPr>
  </w:style>
  <w:style w:type="paragraph" w:styleId="a6">
    <w:name w:val="Balloon Text"/>
    <w:basedOn w:val="a"/>
    <w:link w:val="Char"/>
    <w:uiPriority w:val="99"/>
    <w:semiHidden/>
    <w:unhideWhenUsed/>
    <w:rsid w:val="008B32BC"/>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B32BC"/>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3855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Ζοε</dc:creator>
  <cp:lastModifiedBy>Joe</cp:lastModifiedBy>
  <cp:revision>2</cp:revision>
  <cp:lastPrinted>2017-11-19T23:27:00Z</cp:lastPrinted>
  <dcterms:created xsi:type="dcterms:W3CDTF">2020-04-03T20:44:00Z</dcterms:created>
  <dcterms:modified xsi:type="dcterms:W3CDTF">2020-04-03T20:44:00Z</dcterms:modified>
</cp:coreProperties>
</file>