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A9" w:rsidRPr="00175931" w:rsidRDefault="00175931">
      <w:pPr>
        <w:rPr>
          <w:sz w:val="28"/>
          <w:szCs w:val="28"/>
          <w:lang w:val="en-US"/>
        </w:rPr>
      </w:pPr>
      <w:r w:rsidRPr="00175931">
        <w:rPr>
          <w:sz w:val="28"/>
          <w:szCs w:val="28"/>
        </w:rPr>
        <w:t>Νίκος  Καββαδίας "</w:t>
      </w:r>
      <w:proofErr w:type="spellStart"/>
      <w:r w:rsidRPr="00175931">
        <w:rPr>
          <w:sz w:val="28"/>
          <w:szCs w:val="28"/>
          <w:lang w:val="en-US"/>
        </w:rPr>
        <w:t>Kuro</w:t>
      </w:r>
      <w:proofErr w:type="spellEnd"/>
      <w:r w:rsidRPr="00175931">
        <w:rPr>
          <w:sz w:val="28"/>
          <w:szCs w:val="28"/>
          <w:lang w:val="en-US"/>
        </w:rPr>
        <w:t xml:space="preserve"> </w:t>
      </w:r>
      <w:proofErr w:type="spellStart"/>
      <w:r w:rsidRPr="00175931">
        <w:rPr>
          <w:sz w:val="28"/>
          <w:szCs w:val="28"/>
          <w:lang w:val="en-US"/>
        </w:rPr>
        <w:t>Siwo</w:t>
      </w:r>
      <w:proofErr w:type="spellEnd"/>
      <w:r w:rsidRPr="00175931">
        <w:rPr>
          <w:sz w:val="28"/>
          <w:szCs w:val="28"/>
          <w:lang w:val="en-US"/>
        </w:rPr>
        <w:t>"</w:t>
      </w:r>
    </w:p>
    <w:p w:rsidR="00175931" w:rsidRPr="00175931" w:rsidRDefault="00175931">
      <w:pPr>
        <w:rPr>
          <w:b/>
          <w:u w:val="single"/>
        </w:rPr>
      </w:pPr>
      <w:r w:rsidRPr="00175931">
        <w:rPr>
          <w:b/>
          <w:u w:val="single"/>
        </w:rPr>
        <w:t>ΕΡΓΑΣΙΕΣ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ind w:hanging="142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1. Στο "</w:t>
      </w:r>
      <w:proofErr w:type="spellStart"/>
      <w:r w:rsidRPr="00175931">
        <w:rPr>
          <w:rFonts w:ascii="Comic Sans MS" w:hAnsi="Comic Sans MS" w:cs="Open Sans"/>
          <w:sz w:val="22"/>
          <w:szCs w:val="22"/>
        </w:rPr>
        <w:t>Kuro</w:t>
      </w:r>
      <w:proofErr w:type="spellEnd"/>
      <w:r w:rsidRPr="00175931">
        <w:rPr>
          <w:rFonts w:ascii="Comic Sans MS" w:hAnsi="Comic Sans MS" w:cs="Open Sans"/>
          <w:sz w:val="22"/>
          <w:szCs w:val="22"/>
        </w:rPr>
        <w:t xml:space="preserve"> </w:t>
      </w:r>
      <w:proofErr w:type="spellStart"/>
      <w:r w:rsidRPr="00175931">
        <w:rPr>
          <w:rFonts w:ascii="Comic Sans MS" w:hAnsi="Comic Sans MS" w:cs="Open Sans"/>
          <w:sz w:val="22"/>
          <w:szCs w:val="22"/>
        </w:rPr>
        <w:t>Siwo</w:t>
      </w:r>
      <w:proofErr w:type="spellEnd"/>
      <w:r w:rsidRPr="00175931">
        <w:rPr>
          <w:rFonts w:ascii="Comic Sans MS" w:hAnsi="Comic Sans MS" w:cs="Open Sans"/>
          <w:sz w:val="22"/>
          <w:szCs w:val="22"/>
        </w:rPr>
        <w:t>" ο ποιητής αναφέρεται στο πρώτο του ταξίδι και στις </w:t>
      </w:r>
      <w:r w:rsidRPr="00175931">
        <w:rPr>
          <w:rStyle w:val="a3"/>
          <w:rFonts w:ascii="Comic Sans MS" w:hAnsi="Comic Sans MS" w:cs="Open Sans"/>
          <w:sz w:val="22"/>
          <w:szCs w:val="22"/>
        </w:rPr>
        <w:t>εμπειρίες</w:t>
      </w:r>
      <w:r w:rsidRPr="00175931">
        <w:rPr>
          <w:rFonts w:ascii="Comic Sans MS" w:hAnsi="Comic Sans MS" w:cs="Open Sans"/>
          <w:sz w:val="22"/>
          <w:szCs w:val="22"/>
        </w:rPr>
        <w:t> που αποκόμισε από αυτό. Ποιες δυσκολίες της ζωής των ναυτικών παρουσιάζονται εδώ;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   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ind w:hanging="142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2. Μια από τις δυσκολίες της ζωής των ναυτικών είναι </w:t>
      </w:r>
      <w:r w:rsidRPr="00175931">
        <w:rPr>
          <w:rStyle w:val="a3"/>
          <w:rFonts w:ascii="Comic Sans MS" w:hAnsi="Comic Sans MS" w:cs="Open Sans"/>
          <w:sz w:val="22"/>
          <w:szCs w:val="22"/>
        </w:rPr>
        <w:t>η απουσία των αγαπημένων προσώπων</w:t>
      </w:r>
      <w:r w:rsidRPr="00175931">
        <w:rPr>
          <w:rFonts w:ascii="Comic Sans MS" w:hAnsi="Comic Sans MS" w:cs="Open Sans"/>
          <w:sz w:val="22"/>
          <w:szCs w:val="22"/>
        </w:rPr>
        <w:t>. Σε ποιες συνήθειες των ναυτικών φαίνεται ξεκάθαρα η απουσία αυτή; (εστιάστε στη 2η, 3η και 4η στροφή)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 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ind w:hanging="142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3. Μπορείτε να αιτιολογήσετε την επιλογή του ποιητή να ονομάσει το ποίημα αυτό "</w:t>
      </w:r>
      <w:proofErr w:type="spellStart"/>
      <w:r w:rsidRPr="00175931">
        <w:rPr>
          <w:rStyle w:val="a3"/>
          <w:rFonts w:ascii="Comic Sans MS" w:hAnsi="Comic Sans MS" w:cs="Open Sans"/>
          <w:sz w:val="22"/>
          <w:szCs w:val="22"/>
        </w:rPr>
        <w:t>Kuro</w:t>
      </w:r>
      <w:proofErr w:type="spellEnd"/>
      <w:r w:rsidRPr="00175931">
        <w:rPr>
          <w:rStyle w:val="a3"/>
          <w:rFonts w:ascii="Comic Sans MS" w:hAnsi="Comic Sans MS" w:cs="Open Sans"/>
          <w:sz w:val="22"/>
          <w:szCs w:val="22"/>
        </w:rPr>
        <w:t xml:space="preserve"> </w:t>
      </w:r>
      <w:proofErr w:type="spellStart"/>
      <w:r w:rsidRPr="00175931">
        <w:rPr>
          <w:rStyle w:val="a3"/>
          <w:rFonts w:ascii="Comic Sans MS" w:hAnsi="Comic Sans MS" w:cs="Open Sans"/>
          <w:sz w:val="22"/>
          <w:szCs w:val="22"/>
        </w:rPr>
        <w:t>Siwo</w:t>
      </w:r>
      <w:proofErr w:type="spellEnd"/>
      <w:r w:rsidRPr="00175931">
        <w:rPr>
          <w:rFonts w:ascii="Comic Sans MS" w:hAnsi="Comic Sans MS" w:cs="Open Sans"/>
          <w:sz w:val="22"/>
          <w:szCs w:val="22"/>
        </w:rPr>
        <w:t>"; 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 </w:t>
      </w:r>
    </w:p>
    <w:p w:rsidR="00175931" w:rsidRPr="00175931" w:rsidRDefault="00175931" w:rsidP="00175931">
      <w:pPr>
        <w:pStyle w:val="Web"/>
        <w:shd w:val="clear" w:color="auto" w:fill="FFFFFF"/>
        <w:spacing w:before="0" w:beforeAutospacing="0" w:after="150" w:afterAutospacing="0"/>
        <w:ind w:hanging="142"/>
        <w:rPr>
          <w:rFonts w:ascii="Comic Sans MS" w:hAnsi="Comic Sans MS" w:cs="Open Sans"/>
          <w:sz w:val="22"/>
          <w:szCs w:val="22"/>
        </w:rPr>
      </w:pPr>
      <w:r w:rsidRPr="00175931">
        <w:rPr>
          <w:rFonts w:ascii="Comic Sans MS" w:hAnsi="Comic Sans MS" w:cs="Open Sans"/>
          <w:sz w:val="22"/>
          <w:szCs w:val="22"/>
        </w:rPr>
        <w:t>4. Λέγεται ότι η ποίηση του Καββαδία έχει </w:t>
      </w:r>
      <w:r w:rsidRPr="00175931">
        <w:rPr>
          <w:rStyle w:val="a3"/>
          <w:rFonts w:ascii="Comic Sans MS" w:hAnsi="Comic Sans MS" w:cs="Open Sans"/>
          <w:sz w:val="22"/>
          <w:szCs w:val="22"/>
        </w:rPr>
        <w:t>"εξωτικό" χαρακτήρα</w:t>
      </w:r>
      <w:r w:rsidRPr="00175931">
        <w:rPr>
          <w:rFonts w:ascii="Comic Sans MS" w:hAnsi="Comic Sans MS" w:cs="Open Sans"/>
          <w:sz w:val="22"/>
          <w:szCs w:val="22"/>
        </w:rPr>
        <w:t>. Ποια στοιχεία αυτού του ποιήματος δικαιολογούν αυτή την άποψη κατά τη γνώμη σας;</w:t>
      </w:r>
    </w:p>
    <w:p w:rsidR="00175931" w:rsidRPr="00175931" w:rsidRDefault="00175931">
      <w:pPr>
        <w:rPr>
          <w:rFonts w:ascii="Comic Sans MS" w:hAnsi="Comic Sans MS"/>
        </w:rPr>
      </w:pPr>
    </w:p>
    <w:sectPr w:rsidR="00175931" w:rsidRPr="00175931" w:rsidSect="00624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5931"/>
    <w:rsid w:val="00175931"/>
    <w:rsid w:val="0062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5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2020-04-14T14:37:00Z</dcterms:created>
  <dcterms:modified xsi:type="dcterms:W3CDTF">2020-04-14T14:39:00Z</dcterms:modified>
</cp:coreProperties>
</file>