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5F" w:rsidRDefault="007B0043" w:rsidP="007B0043">
      <w:pPr>
        <w:spacing w:before="180" w:after="0" w:line="240" w:lineRule="auto"/>
        <w:outlineLvl w:val="2"/>
        <w:rPr>
          <w:rFonts w:ascii="Comic Sans MS" w:eastAsia="Times New Roman" w:hAnsi="Comic Sans MS" w:cs="Arial"/>
          <w:b/>
          <w:bCs/>
          <w:sz w:val="32"/>
          <w:szCs w:val="32"/>
          <w:lang w:eastAsia="el-GR"/>
        </w:rPr>
      </w:pPr>
      <w:r w:rsidRPr="007B0043">
        <w:rPr>
          <w:rFonts w:ascii="Comic Sans MS" w:eastAsia="Times New Roman" w:hAnsi="Comic Sans MS" w:cs="Arial"/>
          <w:b/>
          <w:bCs/>
          <w:sz w:val="32"/>
          <w:szCs w:val="32"/>
          <w:lang w:eastAsia="el-GR"/>
        </w:rPr>
        <w:t xml:space="preserve">Ηλίας Βενέζης, «Η επιστροφή του Αντρέα» </w:t>
      </w:r>
    </w:p>
    <w:p w:rsidR="00E5435F" w:rsidRDefault="00E5435F" w:rsidP="007B0043">
      <w:pPr>
        <w:spacing w:before="180" w:after="0" w:line="240" w:lineRule="auto"/>
        <w:outlineLvl w:val="2"/>
        <w:rPr>
          <w:rFonts w:ascii="Comic Sans MS" w:eastAsia="Times New Roman" w:hAnsi="Comic Sans MS" w:cs="Arial"/>
          <w:b/>
          <w:bCs/>
          <w:sz w:val="32"/>
          <w:szCs w:val="32"/>
          <w:lang w:eastAsia="el-GR"/>
        </w:rPr>
      </w:pPr>
    </w:p>
    <w:p w:rsidR="00E5435F" w:rsidRPr="007B0043" w:rsidRDefault="00E5435F" w:rsidP="00E5435F">
      <w:pPr>
        <w:shd w:val="clear" w:color="auto" w:fill="FFFFFF"/>
        <w:spacing w:after="0" w:line="240" w:lineRule="auto"/>
        <w:jc w:val="both"/>
        <w:rPr>
          <w:rFonts w:ascii="Comic Sans MS" w:eastAsia="Times New Roman" w:hAnsi="Comic Sans MS" w:cs="Arial"/>
          <w:color w:val="333333"/>
          <w:sz w:val="24"/>
          <w:szCs w:val="24"/>
          <w:lang w:eastAsia="el-GR"/>
        </w:rPr>
      </w:pPr>
    </w:p>
    <w:p w:rsidR="00E5435F" w:rsidRPr="007B0043" w:rsidRDefault="00E5435F" w:rsidP="00E5435F">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Πρόκειται για ένα απόσπασμα από το μυθιστόρημα </w:t>
      </w:r>
      <w:r w:rsidRPr="007B0043">
        <w:rPr>
          <w:rFonts w:ascii="Comic Sans MS" w:eastAsia="Times New Roman" w:hAnsi="Comic Sans MS" w:cs="Arial"/>
          <w:b/>
          <w:bCs/>
          <w:i/>
          <w:iCs/>
          <w:color w:val="333333"/>
          <w:sz w:val="24"/>
          <w:szCs w:val="24"/>
          <w:lang w:eastAsia="el-GR"/>
        </w:rPr>
        <w:t>Γαλήνη</w:t>
      </w: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b/>
          <w:bCs/>
          <w:color w:val="333333"/>
          <w:sz w:val="24"/>
          <w:szCs w:val="24"/>
          <w:lang w:eastAsia="el-GR"/>
        </w:rPr>
        <w:t>(1939)</w:t>
      </w:r>
      <w:r w:rsidRPr="007B0043">
        <w:rPr>
          <w:rFonts w:ascii="Comic Sans MS" w:eastAsia="Times New Roman" w:hAnsi="Comic Sans MS" w:cs="Arial"/>
          <w:color w:val="333333"/>
          <w:sz w:val="24"/>
          <w:szCs w:val="24"/>
          <w:lang w:eastAsia="el-GR"/>
        </w:rPr>
        <w:t>, που περιγράφει την εγκατάσταση Μικρασιατών προσφύγων σε άγονο τόπο της Αττικής (Ανάβυσσος).</w:t>
      </w:r>
    </w:p>
    <w:p w:rsidR="00E5435F" w:rsidRDefault="00E5435F" w:rsidP="007B0043">
      <w:pPr>
        <w:spacing w:before="180" w:after="0" w:line="240" w:lineRule="auto"/>
        <w:outlineLvl w:val="2"/>
        <w:rPr>
          <w:rFonts w:ascii="Comic Sans MS" w:eastAsia="Times New Roman" w:hAnsi="Comic Sans MS" w:cs="Arial"/>
          <w:b/>
          <w:bCs/>
          <w:sz w:val="32"/>
          <w:szCs w:val="32"/>
          <w:lang w:eastAsia="el-GR"/>
        </w:rPr>
      </w:pPr>
    </w:p>
    <w:p w:rsidR="00E5435F" w:rsidRDefault="00E5435F" w:rsidP="00E5435F">
      <w:pPr>
        <w:spacing w:before="180" w:after="0" w:line="240" w:lineRule="auto"/>
        <w:jc w:val="center"/>
        <w:outlineLvl w:val="2"/>
        <w:rPr>
          <w:rFonts w:ascii="Comic Sans MS" w:eastAsia="Times New Roman" w:hAnsi="Comic Sans MS" w:cs="Arial"/>
          <w:b/>
          <w:bCs/>
          <w:sz w:val="32"/>
          <w:szCs w:val="32"/>
          <w:lang w:eastAsia="el-GR"/>
        </w:rPr>
      </w:pPr>
      <w:r>
        <w:rPr>
          <w:noProof/>
          <w:lang w:eastAsia="el-GR"/>
        </w:rPr>
        <w:drawing>
          <wp:inline distT="0" distB="0" distL="0" distR="0">
            <wp:extent cx="4876800" cy="2314575"/>
            <wp:effectExtent l="19050" t="0" r="0" b="0"/>
            <wp:docPr id="5" name="Εικόνα 1" descr="Ο ελληνισμός της δυτικής Μικράς Ασίας και του Πόντ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ελληνισμός της δυτικής Μικράς Ασίας και του Πόντου"/>
                    <pic:cNvPicPr>
                      <a:picLocks noChangeAspect="1" noChangeArrowheads="1"/>
                    </pic:cNvPicPr>
                  </pic:nvPicPr>
                  <pic:blipFill>
                    <a:blip r:embed="rId7"/>
                    <a:srcRect/>
                    <a:stretch>
                      <a:fillRect/>
                    </a:stretch>
                  </pic:blipFill>
                  <pic:spPr bwMode="auto">
                    <a:xfrm>
                      <a:off x="0" y="0"/>
                      <a:ext cx="4876800" cy="2314575"/>
                    </a:xfrm>
                    <a:prstGeom prst="rect">
                      <a:avLst/>
                    </a:prstGeom>
                    <a:noFill/>
                    <a:ln w="9525">
                      <a:noFill/>
                      <a:miter lim="800000"/>
                      <a:headEnd/>
                      <a:tailEnd/>
                    </a:ln>
                  </pic:spPr>
                </pic:pic>
              </a:graphicData>
            </a:graphic>
          </wp:inline>
        </w:drawing>
      </w:r>
    </w:p>
    <w:p w:rsidR="00E5435F" w:rsidRDefault="00E5435F" w:rsidP="007B0043">
      <w:pPr>
        <w:spacing w:before="180" w:after="0" w:line="240" w:lineRule="auto"/>
        <w:outlineLvl w:val="2"/>
        <w:rPr>
          <w:rFonts w:ascii="Comic Sans MS" w:eastAsia="Times New Roman" w:hAnsi="Comic Sans MS" w:cs="Arial"/>
          <w:b/>
          <w:bCs/>
          <w:sz w:val="32"/>
          <w:szCs w:val="32"/>
          <w:lang w:eastAsia="el-GR"/>
        </w:rPr>
      </w:pPr>
    </w:p>
    <w:p w:rsidR="00E5435F" w:rsidRDefault="00E5435F" w:rsidP="007B0043">
      <w:pPr>
        <w:spacing w:before="180" w:after="0" w:line="240" w:lineRule="auto"/>
        <w:outlineLvl w:val="2"/>
        <w:rPr>
          <w:rFonts w:ascii="Comic Sans MS" w:eastAsia="Times New Roman" w:hAnsi="Comic Sans MS" w:cs="Arial"/>
          <w:b/>
          <w:bCs/>
          <w:sz w:val="32"/>
          <w:szCs w:val="32"/>
          <w:lang w:eastAsia="el-GR"/>
        </w:rPr>
      </w:pPr>
    </w:p>
    <w:p w:rsidR="00E5435F" w:rsidRDefault="00E5435F" w:rsidP="00E5435F">
      <w:pPr>
        <w:spacing w:before="180" w:after="0" w:line="240" w:lineRule="auto"/>
        <w:jc w:val="center"/>
        <w:outlineLvl w:val="2"/>
        <w:rPr>
          <w:rFonts w:ascii="Comic Sans MS" w:eastAsia="Times New Roman" w:hAnsi="Comic Sans MS" w:cs="Arial"/>
          <w:b/>
          <w:bCs/>
          <w:sz w:val="32"/>
          <w:szCs w:val="32"/>
          <w:lang w:eastAsia="el-GR"/>
        </w:rPr>
      </w:pPr>
      <w:r w:rsidRPr="00E5435F">
        <w:rPr>
          <w:rFonts w:ascii="Comic Sans MS" w:eastAsia="Times New Roman" w:hAnsi="Comic Sans MS" w:cs="Arial"/>
          <w:b/>
          <w:bCs/>
          <w:sz w:val="32"/>
          <w:szCs w:val="32"/>
          <w:lang w:eastAsia="el-GR"/>
        </w:rPr>
        <w:drawing>
          <wp:inline distT="0" distB="0" distL="0" distR="0">
            <wp:extent cx="2114550" cy="2162175"/>
            <wp:effectExtent l="19050" t="0" r="0" b="0"/>
            <wp:docPr id="7" name="Εικόνα 2" descr="https://1.bp.blogspot.com/-jEn3nhsU_p8/YEuG-ESLZmI/AAAAAAAADQE/ouO-luy5lckStnDV9tUIjmCe4YWZmZN6wCLcBGAsYHQ/s0/%25CE%25B1%25CF%2581%25CF%2587%25CE%25B5%25CE%25AF%25CE%25BF%2B%25CE%25BB%25CE%25AE%25CF%2588%25CE%25B7%25CF%258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jEn3nhsU_p8/YEuG-ESLZmI/AAAAAAAADQE/ouO-luy5lckStnDV9tUIjmCe4YWZmZN6wCLcBGAsYHQ/s0/%25CE%25B1%25CF%2581%25CF%2587%25CE%25B5%25CE%25AF%25CE%25BF%2B%25CE%25BB%25CE%25AE%25CF%2588%25CE%25B7%25CF%2582.jpg">
                      <a:hlinkClick r:id="rId8"/>
                    </pic:cNvPr>
                    <pic:cNvPicPr>
                      <a:picLocks noChangeAspect="1" noChangeArrowheads="1"/>
                    </pic:cNvPicPr>
                  </pic:nvPicPr>
                  <pic:blipFill>
                    <a:blip r:embed="rId9"/>
                    <a:srcRect/>
                    <a:stretch>
                      <a:fillRect/>
                    </a:stretch>
                  </pic:blipFill>
                  <pic:spPr bwMode="auto">
                    <a:xfrm>
                      <a:off x="0" y="0"/>
                      <a:ext cx="2114550" cy="2162175"/>
                    </a:xfrm>
                    <a:prstGeom prst="rect">
                      <a:avLst/>
                    </a:prstGeom>
                    <a:noFill/>
                    <a:ln w="9525">
                      <a:noFill/>
                      <a:miter lim="800000"/>
                      <a:headEnd/>
                      <a:tailEnd/>
                    </a:ln>
                  </pic:spPr>
                </pic:pic>
              </a:graphicData>
            </a:graphic>
          </wp:inline>
        </w:drawing>
      </w:r>
    </w:p>
    <w:p w:rsidR="00E5435F" w:rsidRDefault="00E5435F" w:rsidP="007B0043">
      <w:pPr>
        <w:spacing w:before="180" w:after="0" w:line="240" w:lineRule="auto"/>
        <w:outlineLvl w:val="2"/>
        <w:rPr>
          <w:rFonts w:ascii="Comic Sans MS" w:eastAsia="Times New Roman" w:hAnsi="Comic Sans MS" w:cs="Arial"/>
          <w:b/>
          <w:bCs/>
          <w:sz w:val="32"/>
          <w:szCs w:val="32"/>
          <w:lang w:eastAsia="el-GR"/>
        </w:rPr>
      </w:pPr>
    </w:p>
    <w:p w:rsidR="00E5435F" w:rsidRDefault="00E5435F" w:rsidP="007B0043">
      <w:pPr>
        <w:spacing w:before="180" w:after="0" w:line="240" w:lineRule="auto"/>
        <w:outlineLvl w:val="2"/>
        <w:rPr>
          <w:rFonts w:ascii="Comic Sans MS" w:eastAsia="Times New Roman" w:hAnsi="Comic Sans MS" w:cs="Arial"/>
          <w:b/>
          <w:bCs/>
          <w:sz w:val="32"/>
          <w:szCs w:val="32"/>
          <w:lang w:eastAsia="el-GR"/>
        </w:rPr>
      </w:pPr>
    </w:p>
    <w:p w:rsidR="007B0043" w:rsidRPr="007B0043" w:rsidRDefault="007B0043" w:rsidP="00E5435F">
      <w:pPr>
        <w:shd w:val="clear" w:color="auto" w:fill="FFFFFF"/>
        <w:spacing w:after="0" w:line="240" w:lineRule="auto"/>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bookmarkStart w:id="0" w:name="more"/>
      <w:bookmarkEnd w:id="0"/>
    </w:p>
    <w:p w:rsidR="007B0043" w:rsidRPr="007B0043" w:rsidRDefault="007B0043" w:rsidP="007B0043">
      <w:pPr>
        <w:shd w:val="clear" w:color="auto" w:fill="FFFFFF"/>
        <w:spacing w:after="0" w:line="240" w:lineRule="auto"/>
        <w:jc w:val="center"/>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before="120" w:after="120" w:line="240" w:lineRule="auto"/>
        <w:outlineLvl w:val="1"/>
        <w:rPr>
          <w:rFonts w:ascii="Comic Sans MS" w:eastAsia="Times New Roman" w:hAnsi="Comic Sans MS" w:cs="Arial"/>
          <w:b/>
          <w:bCs/>
          <w:caps/>
          <w:color w:val="666666"/>
          <w:sz w:val="24"/>
          <w:szCs w:val="24"/>
          <w:lang w:eastAsia="el-GR"/>
        </w:rPr>
      </w:pPr>
      <w:r w:rsidRPr="007B0043">
        <w:rPr>
          <w:rFonts w:ascii="Comic Sans MS" w:eastAsia="Times New Roman" w:hAnsi="Comic Sans MS" w:cs="Arial"/>
          <w:b/>
          <w:bCs/>
          <w:caps/>
          <w:color w:val="666666"/>
          <w:sz w:val="24"/>
          <w:szCs w:val="24"/>
          <w:lang w:eastAsia="el-GR"/>
        </w:rPr>
        <w:t>ΘΕΜΑΤΑ</w:t>
      </w:r>
    </w:p>
    <w:p w:rsidR="007B0043" w:rsidRPr="007B0043" w:rsidRDefault="007B0043" w:rsidP="007B0043">
      <w:pPr>
        <w:numPr>
          <w:ilvl w:val="0"/>
          <w:numId w:val="1"/>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οδυνηρή εμπειρία της αιχμαλωσίας</w:t>
      </w:r>
    </w:p>
    <w:p w:rsidR="007B0043" w:rsidRPr="007B0043" w:rsidRDefault="007B0043" w:rsidP="007B0043">
      <w:pPr>
        <w:numPr>
          <w:ilvl w:val="0"/>
          <w:numId w:val="1"/>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αγωνία για την τύχη των αγνοούμενων αιχμαλώτων</w:t>
      </w:r>
    </w:p>
    <w:p w:rsidR="007B0043" w:rsidRPr="007B0043" w:rsidRDefault="007B0043" w:rsidP="007B0043">
      <w:pPr>
        <w:numPr>
          <w:ilvl w:val="0"/>
          <w:numId w:val="1"/>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Ο πόνος της μάνας</w:t>
      </w:r>
    </w:p>
    <w:p w:rsidR="007B0043" w:rsidRPr="007B0043" w:rsidRDefault="007B0043" w:rsidP="007B0043">
      <w:pPr>
        <w:numPr>
          <w:ilvl w:val="0"/>
          <w:numId w:val="1"/>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Το δράμα του «επιζώντος»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Κεντρικό θέμα</w:t>
      </w:r>
      <w:r w:rsidRPr="007B0043">
        <w:rPr>
          <w:rFonts w:ascii="Comic Sans MS" w:eastAsia="Times New Roman" w:hAnsi="Comic Sans MS" w:cs="Arial"/>
          <w:color w:val="333333"/>
          <w:sz w:val="24"/>
          <w:szCs w:val="24"/>
          <w:lang w:eastAsia="el-GR"/>
        </w:rPr>
        <w:t> του αποσπάσματος είναι η </w:t>
      </w:r>
      <w:r w:rsidRPr="007B0043">
        <w:rPr>
          <w:rFonts w:ascii="Comic Sans MS" w:eastAsia="Times New Roman" w:hAnsi="Comic Sans MS" w:cs="Arial"/>
          <w:color w:val="333333"/>
          <w:sz w:val="24"/>
          <w:szCs w:val="24"/>
          <w:u w:val="single"/>
          <w:lang w:eastAsia="el-GR"/>
        </w:rPr>
        <w:t>φανταστική ιστορία</w:t>
      </w:r>
      <w:r w:rsidRPr="007B0043">
        <w:rPr>
          <w:rFonts w:ascii="Comic Sans MS" w:eastAsia="Times New Roman" w:hAnsi="Comic Sans MS" w:cs="Arial"/>
          <w:color w:val="333333"/>
          <w:sz w:val="24"/>
          <w:szCs w:val="24"/>
          <w:lang w:eastAsia="el-GR"/>
        </w:rPr>
        <w:t> που επινοεί ένας επαναπατρισμένος αιχμάλωτος πολέμου, ο Αντρέας, προκειμένου να καθησυχάσει τη δυστυχισμένη μάνα του νεκρού συντρόφου του, η οποία ζει με το όνειρο της επιστροφής και του δικού της παιδιού.</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Το περιεχόμενο του κειμένου</w:t>
      </w:r>
      <w:r w:rsidRPr="007B0043">
        <w:rPr>
          <w:rFonts w:ascii="Comic Sans MS" w:eastAsia="Times New Roman" w:hAnsi="Comic Sans MS" w:cs="Arial"/>
          <w:color w:val="333333"/>
          <w:sz w:val="24"/>
          <w:szCs w:val="24"/>
          <w:lang w:eastAsia="el-GR"/>
        </w:rPr>
        <w:t> κοινωνικό και αντιπολεμικό</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Default="007B0043" w:rsidP="007B0043">
      <w:pPr>
        <w:shd w:val="clear" w:color="auto" w:fill="FFFFFF"/>
        <w:spacing w:after="0" w:line="240" w:lineRule="auto"/>
        <w:jc w:val="both"/>
        <w:rPr>
          <w:rFonts w:ascii="Comic Sans MS" w:eastAsia="Times New Roman" w:hAnsi="Comic Sans MS" w:cs="Arial"/>
          <w:b/>
          <w:bCs/>
          <w:color w:val="333333"/>
          <w:sz w:val="24"/>
          <w:szCs w:val="24"/>
          <w:lang w:eastAsia="el-GR"/>
        </w:rPr>
      </w:pPr>
      <w:r w:rsidRPr="007B0043">
        <w:rPr>
          <w:rFonts w:ascii="Comic Sans MS" w:eastAsia="Times New Roman" w:hAnsi="Comic Sans MS" w:cs="Arial"/>
          <w:b/>
          <w:bCs/>
          <w:color w:val="333333"/>
          <w:sz w:val="24"/>
          <w:szCs w:val="24"/>
          <w:u w:val="single"/>
          <w:lang w:eastAsia="el-GR"/>
        </w:rPr>
        <w:t>ΙΣΤΟΡΙΚΟ ΓΕΓΟΝΟΣ</w:t>
      </w:r>
      <w:r w:rsidRPr="007B0043">
        <w:rPr>
          <w:rFonts w:ascii="Comic Sans MS" w:eastAsia="Times New Roman" w:hAnsi="Comic Sans MS" w:cs="Arial"/>
          <w:b/>
          <w:bCs/>
          <w:color w:val="333333"/>
          <w:sz w:val="24"/>
          <w:szCs w:val="24"/>
          <w:lang w:eastAsia="el-GR"/>
        </w:rPr>
        <w:t>:</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Κατά τη Μικρασιατική Καταστροφή του 1922 οι Τούρκοι συνέλαβαν χιλιάδες αιχμαλώτους (άντρες Έλληνες Μικρασιάτες μεταξύ 18 και 45 ετών), με τους οποίους συγκρότησαν τα </w:t>
      </w:r>
      <w:r w:rsidRPr="007B0043">
        <w:rPr>
          <w:rFonts w:ascii="Comic Sans MS" w:eastAsia="Times New Roman" w:hAnsi="Comic Sans MS" w:cs="Arial"/>
          <w:b/>
          <w:bCs/>
          <w:color w:val="333333"/>
          <w:sz w:val="24"/>
          <w:szCs w:val="24"/>
          <w:lang w:eastAsia="el-GR"/>
        </w:rPr>
        <w:t>«Τάγματα Εργασίας»</w:t>
      </w: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b/>
          <w:bCs/>
          <w:color w:val="333333"/>
          <w:sz w:val="24"/>
          <w:szCs w:val="24"/>
          <w:lang w:eastAsia="el-GR"/>
        </w:rPr>
        <w:t>(Αμελέ Ταμπουρού)</w:t>
      </w:r>
      <w:r w:rsidRPr="007B0043">
        <w:rPr>
          <w:rFonts w:ascii="Comic Sans MS" w:eastAsia="Times New Roman" w:hAnsi="Comic Sans MS" w:cs="Arial"/>
          <w:color w:val="333333"/>
          <w:sz w:val="24"/>
          <w:szCs w:val="24"/>
          <w:lang w:eastAsia="el-GR"/>
        </w:rPr>
        <w:t>. Σε αυτά οι Έλληνες αιχμάλωτοι οδηγήθηκαν με πορεία προς το εσωτερικό της Μικράς Ασίας και υποβλήθηκαν σε καταναγκαστικά έργα και πάσης φύσεως κακουχίες. Πολλοί από τους αιχμαλώτους εκτελέστηκαν, άλλοι έπεσαν θύματα κακομεταχείρισης και επιδημιών, ενώ ελάχιστοι επέζησαν. Ο ίδιος ο Ηλίας Βενέζης (Ρωμιός από το Αϊβαλί) βρέθηκε αιχμάλωτος σε ένα τέτοιο Τάγμα Εργασίας </w:t>
      </w:r>
      <w:r w:rsidRPr="007B0043">
        <w:rPr>
          <w:rFonts w:ascii="Comic Sans MS" w:eastAsia="Times New Roman" w:hAnsi="Comic Sans MS" w:cs="Arial"/>
          <w:color w:val="333333"/>
          <w:sz w:val="24"/>
          <w:szCs w:val="24"/>
          <w:u w:val="single"/>
          <w:lang w:eastAsia="el-GR"/>
        </w:rPr>
        <w:t>για 14 μήνες με 3.000 συμπατριώτες του</w:t>
      </w:r>
      <w:r w:rsidRPr="007B0043">
        <w:rPr>
          <w:rFonts w:ascii="Comic Sans MS" w:eastAsia="Times New Roman" w:hAnsi="Comic Sans MS" w:cs="Arial"/>
          <w:color w:val="333333"/>
          <w:sz w:val="24"/>
          <w:szCs w:val="24"/>
          <w:lang w:eastAsia="el-GR"/>
        </w:rPr>
        <w:t>, είχε όμως την τύχη να είναι </w:t>
      </w:r>
      <w:r w:rsidRPr="007B0043">
        <w:rPr>
          <w:rFonts w:ascii="Comic Sans MS" w:eastAsia="Times New Roman" w:hAnsi="Comic Sans MS" w:cs="Arial"/>
          <w:color w:val="333333"/>
          <w:sz w:val="24"/>
          <w:szCs w:val="24"/>
          <w:u w:val="single"/>
          <w:lang w:eastAsia="el-GR"/>
        </w:rPr>
        <w:t>ένας από τους 23 επιζήσαντες</w:t>
      </w:r>
      <w:r w:rsidRPr="007B0043">
        <w:rPr>
          <w:rFonts w:ascii="Comic Sans MS" w:eastAsia="Times New Roman" w:hAnsi="Comic Sans MS" w:cs="Arial"/>
          <w:color w:val="333333"/>
          <w:sz w:val="24"/>
          <w:szCs w:val="24"/>
          <w:lang w:eastAsia="el-GR"/>
        </w:rPr>
        <w:t>, που επέστρεψαν από τη φρίκη του πολέμου. Μετά τη σωτηρία του, θέλησε </w:t>
      </w:r>
      <w:r w:rsidRPr="007B0043">
        <w:rPr>
          <w:rFonts w:ascii="Comic Sans MS" w:eastAsia="Times New Roman" w:hAnsi="Comic Sans MS" w:cs="Arial"/>
          <w:color w:val="333333"/>
          <w:sz w:val="24"/>
          <w:szCs w:val="24"/>
          <w:u w:val="single"/>
          <w:lang w:eastAsia="el-GR"/>
        </w:rPr>
        <w:t>να μετατρέψει αυτή την τραυματική εμπειρία σε αφήγημα</w:t>
      </w:r>
      <w:r w:rsidRPr="007B0043">
        <w:rPr>
          <w:rFonts w:ascii="Comic Sans MS" w:eastAsia="Times New Roman" w:hAnsi="Comic Sans MS" w:cs="Arial"/>
          <w:color w:val="333333"/>
          <w:sz w:val="24"/>
          <w:szCs w:val="24"/>
          <w:lang w:eastAsia="el-GR"/>
        </w:rPr>
        <w:t> και έγραψε </w:t>
      </w:r>
      <w:r w:rsidRPr="007B0043">
        <w:rPr>
          <w:rFonts w:ascii="Comic Sans MS" w:eastAsia="Times New Roman" w:hAnsi="Comic Sans MS" w:cs="Arial"/>
          <w:b/>
          <w:bCs/>
          <w:i/>
          <w:iCs/>
          <w:color w:val="333333"/>
          <w:sz w:val="24"/>
          <w:szCs w:val="24"/>
          <w:lang w:eastAsia="el-GR"/>
        </w:rPr>
        <w:t>Το νούμερο 31328</w:t>
      </w: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b/>
          <w:bCs/>
          <w:color w:val="333333"/>
          <w:sz w:val="24"/>
          <w:szCs w:val="24"/>
          <w:lang w:eastAsia="el-GR"/>
        </w:rPr>
        <w:t>1924/ 1931)</w:t>
      </w: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color w:val="333333"/>
          <w:sz w:val="24"/>
          <w:szCs w:val="24"/>
          <w:u w:val="single"/>
          <w:lang w:eastAsia="el-GR"/>
        </w:rPr>
        <w:t>το χρονικό της αιχμαλωσίας</w:t>
      </w:r>
      <w:r w:rsidRPr="007B0043">
        <w:rPr>
          <w:rFonts w:ascii="Comic Sans MS" w:eastAsia="Times New Roman" w:hAnsi="Comic Sans MS" w:cs="Arial"/>
          <w:color w:val="333333"/>
          <w:sz w:val="24"/>
          <w:szCs w:val="24"/>
          <w:lang w:eastAsia="el-GR"/>
        </w:rPr>
        <w:t>. Στο επόμενο μυθιστόρημά του </w:t>
      </w:r>
      <w:r w:rsidRPr="007B0043">
        <w:rPr>
          <w:rFonts w:ascii="Comic Sans MS" w:eastAsia="Times New Roman" w:hAnsi="Comic Sans MS" w:cs="Arial"/>
          <w:b/>
          <w:bCs/>
          <w:i/>
          <w:iCs/>
          <w:color w:val="333333"/>
          <w:sz w:val="24"/>
          <w:szCs w:val="24"/>
          <w:lang w:eastAsia="el-GR"/>
        </w:rPr>
        <w:t>Γαλήνη </w:t>
      </w:r>
      <w:r w:rsidRPr="007B0043">
        <w:rPr>
          <w:rFonts w:ascii="Comic Sans MS" w:eastAsia="Times New Roman" w:hAnsi="Comic Sans MS" w:cs="Arial"/>
          <w:b/>
          <w:bCs/>
          <w:color w:val="333333"/>
          <w:sz w:val="24"/>
          <w:szCs w:val="24"/>
          <w:lang w:eastAsia="el-GR"/>
        </w:rPr>
        <w:t>(1939) </w:t>
      </w:r>
      <w:r w:rsidRPr="007B0043">
        <w:rPr>
          <w:rFonts w:ascii="Comic Sans MS" w:eastAsia="Times New Roman" w:hAnsi="Comic Sans MS" w:cs="Arial"/>
          <w:color w:val="333333"/>
          <w:sz w:val="24"/>
          <w:szCs w:val="24"/>
          <w:lang w:eastAsia="el-GR"/>
        </w:rPr>
        <w:t>αναφέρεται κυρίως στα βάσανα της προσφυγιάς. Στο βιβλίο αυτό συμπεριλαμβάνεται όμως και ένα κεφάλαιο που αναφέρεται στις περιπέτειες της αιχμαλωσίας και στην επιστροφή ενός αιχμαλώτου, του Αντρέα.</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u w:val="single"/>
          <w:lang w:eastAsia="el-GR"/>
        </w:rPr>
        <w:t>ΓΡΑΜΜΑΤΕΙΑΚΟ ΕΙΔΟΣ: ΜΥΘΙΣΤΟΡΗΜΑ</w:t>
      </w:r>
    </w:p>
    <w:p w:rsidR="007B0043" w:rsidRPr="007B0043" w:rsidRDefault="007B0043" w:rsidP="007B0043">
      <w:pPr>
        <w:numPr>
          <w:ilvl w:val="0"/>
          <w:numId w:val="2"/>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Τμήμα μιας μεγαλύτερης ιστορίας-εκτεταμένος μύθος</w:t>
      </w:r>
    </w:p>
    <w:p w:rsidR="007B0043" w:rsidRPr="007B0043" w:rsidRDefault="007B0043" w:rsidP="007B0043">
      <w:pPr>
        <w:numPr>
          <w:ilvl w:val="0"/>
          <w:numId w:val="2"/>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Πολλά επίπεδα χρόνου και χώρου</w:t>
      </w:r>
    </w:p>
    <w:p w:rsidR="007B0043" w:rsidRPr="007B0043" w:rsidRDefault="007B0043" w:rsidP="007B0043">
      <w:pPr>
        <w:numPr>
          <w:ilvl w:val="0"/>
          <w:numId w:val="2"/>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Πολυπρόσωπο</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u w:val="single"/>
          <w:lang w:eastAsia="el-GR"/>
        </w:rPr>
        <w:lastRenderedPageBreak/>
        <w:t>ΣΧΟΛΙΑ</w:t>
      </w:r>
    </w:p>
    <w:p w:rsidR="007B0043" w:rsidRPr="007B0043" w:rsidRDefault="007B0043" w:rsidP="007B0043">
      <w:pPr>
        <w:numPr>
          <w:ilvl w:val="0"/>
          <w:numId w:val="3"/>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φρίκη της αιχμαλωσίας αποτυπώνεται στην εξωτερική εμφάνιση του Αντρέα και στη συμπεριφορά του</w:t>
      </w:r>
    </w:p>
    <w:p w:rsidR="007B0043" w:rsidRPr="007B0043" w:rsidRDefault="007B0043" w:rsidP="007B0043">
      <w:pPr>
        <w:numPr>
          <w:ilvl w:val="0"/>
          <w:numId w:val="3"/>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τραγωδία της προσφυγιάς, το δράμα των επιζώντων στη στάση των Φωκιανών</w:t>
      </w:r>
    </w:p>
    <w:p w:rsidR="007B0043" w:rsidRPr="007B0043" w:rsidRDefault="007B0043" w:rsidP="007B0043">
      <w:pPr>
        <w:numPr>
          <w:ilvl w:val="0"/>
          <w:numId w:val="3"/>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πίστη στον άνθρωπο στη στάση του γιατρού Βένη, που,παρά την καταστροφή που βίωσε, παραμένει </w:t>
      </w:r>
      <w:r w:rsidRPr="007B0043">
        <w:rPr>
          <w:rFonts w:ascii="Comic Sans MS" w:eastAsia="Times New Roman" w:hAnsi="Comic Sans MS" w:cs="Arial"/>
          <w:b/>
          <w:bCs/>
          <w:color w:val="333333"/>
          <w:sz w:val="24"/>
          <w:szCs w:val="24"/>
          <w:lang w:eastAsia="el-GR"/>
        </w:rPr>
        <w:t>ΑΝΘΡΩΠΟΣ</w:t>
      </w:r>
    </w:p>
    <w:p w:rsidR="007B0043" w:rsidRPr="007B0043" w:rsidRDefault="007B0043" w:rsidP="007B0043">
      <w:pPr>
        <w:numPr>
          <w:ilvl w:val="0"/>
          <w:numId w:val="3"/>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Τα </w:t>
      </w:r>
      <w:r w:rsidRPr="007B0043">
        <w:rPr>
          <w:rFonts w:ascii="Comic Sans MS" w:eastAsia="Times New Roman" w:hAnsi="Comic Sans MS" w:cs="Arial"/>
          <w:color w:val="333333"/>
          <w:sz w:val="24"/>
          <w:szCs w:val="24"/>
          <w:u w:val="single"/>
          <w:lang w:eastAsia="el-GR"/>
        </w:rPr>
        <w:t>δεινά του πολέμου</w:t>
      </w:r>
      <w:r w:rsidRPr="007B0043">
        <w:rPr>
          <w:rFonts w:ascii="Comic Sans MS" w:eastAsia="Times New Roman" w:hAnsi="Comic Sans MS" w:cs="Arial"/>
          <w:color w:val="333333"/>
          <w:sz w:val="24"/>
          <w:szCs w:val="24"/>
          <w:lang w:eastAsia="el-GR"/>
        </w:rPr>
        <w:t>, η αναίτια </w:t>
      </w:r>
      <w:r w:rsidRPr="007B0043">
        <w:rPr>
          <w:rFonts w:ascii="Comic Sans MS" w:eastAsia="Times New Roman" w:hAnsi="Comic Sans MS" w:cs="Arial"/>
          <w:color w:val="333333"/>
          <w:sz w:val="24"/>
          <w:szCs w:val="24"/>
          <w:u w:val="single"/>
          <w:lang w:eastAsia="el-GR"/>
        </w:rPr>
        <w:t>καταστροφή ενός πολιτισμού</w:t>
      </w:r>
      <w:r w:rsidRPr="007B0043">
        <w:rPr>
          <w:rFonts w:ascii="Comic Sans MS" w:eastAsia="Times New Roman" w:hAnsi="Comic Sans MS" w:cs="Arial"/>
          <w:color w:val="333333"/>
          <w:sz w:val="24"/>
          <w:szCs w:val="24"/>
          <w:lang w:eastAsia="el-GR"/>
        </w:rPr>
        <w:t>, το </w:t>
      </w:r>
      <w:r w:rsidRPr="007B0043">
        <w:rPr>
          <w:rFonts w:ascii="Comic Sans MS" w:eastAsia="Times New Roman" w:hAnsi="Comic Sans MS" w:cs="Arial"/>
          <w:color w:val="333333"/>
          <w:sz w:val="24"/>
          <w:szCs w:val="24"/>
          <w:u w:val="single"/>
          <w:lang w:eastAsia="el-GR"/>
        </w:rPr>
        <w:t>ξερίζωμα ενός λαού</w:t>
      </w:r>
      <w:r w:rsidRPr="007B0043">
        <w:rPr>
          <w:rFonts w:ascii="Comic Sans MS" w:eastAsia="Times New Roman" w:hAnsi="Comic Sans MS" w:cs="Arial"/>
          <w:color w:val="333333"/>
          <w:sz w:val="24"/>
          <w:szCs w:val="24"/>
          <w:lang w:eastAsia="el-GR"/>
        </w:rPr>
        <w:t> από τις πατρογονικές του εστίες, </w:t>
      </w:r>
      <w:r w:rsidRPr="007B0043">
        <w:rPr>
          <w:rFonts w:ascii="Comic Sans MS" w:eastAsia="Times New Roman" w:hAnsi="Comic Sans MS" w:cs="Arial"/>
          <w:b/>
          <w:bCs/>
          <w:color w:val="333333"/>
          <w:sz w:val="24"/>
          <w:szCs w:val="24"/>
          <w:u w:val="single"/>
          <w:lang w:eastAsia="el-GR"/>
        </w:rPr>
        <w:t>η γενοκτονία</w:t>
      </w:r>
      <w:r w:rsidRPr="007B0043">
        <w:rPr>
          <w:rFonts w:ascii="Comic Sans MS" w:eastAsia="Times New Roman" w:hAnsi="Comic Sans MS" w:cs="Arial"/>
          <w:color w:val="333333"/>
          <w:sz w:val="24"/>
          <w:szCs w:val="24"/>
          <w:lang w:eastAsia="el-GR"/>
        </w:rPr>
        <w:t> παρουσιάζονται από έναν αφηγητή που συχνά παρεμβαίνει με τα σχόλιά του</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b/>
          <w:bCs/>
          <w:color w:val="333333"/>
          <w:sz w:val="24"/>
          <w:szCs w:val="24"/>
          <w:lang w:eastAsia="el-GR"/>
        </w:rPr>
        <w:t>Τα στοιχεία του παραμυθιού</w:t>
      </w:r>
      <w:r w:rsidRPr="007B0043">
        <w:rPr>
          <w:rFonts w:ascii="Comic Sans MS" w:eastAsia="Times New Roman" w:hAnsi="Comic Sans MS" w:cs="Arial"/>
          <w:color w:val="333333"/>
          <w:sz w:val="24"/>
          <w:szCs w:val="24"/>
          <w:lang w:eastAsia="el-GR"/>
        </w:rPr>
        <w:t> στην εγκιβωτισμένη αφήγηση:</w:t>
      </w:r>
    </w:p>
    <w:p w:rsidR="007B0043" w:rsidRPr="007B0043" w:rsidRDefault="007B0043" w:rsidP="007B0043">
      <w:pPr>
        <w:numPr>
          <w:ilvl w:val="0"/>
          <w:numId w:val="4"/>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Αοριστία τόπου (φανταστικό-γοητευτικό σκηνικό &amp; ποιητικές περιγραφές)</w:t>
      </w:r>
    </w:p>
    <w:p w:rsidR="007B0043" w:rsidRPr="007B0043" w:rsidRDefault="007B0043" w:rsidP="007B0043">
      <w:pPr>
        <w:numPr>
          <w:ilvl w:val="0"/>
          <w:numId w:val="4"/>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Αοριστία χρόνου</w:t>
      </w:r>
    </w:p>
    <w:p w:rsidR="007B0043" w:rsidRPr="007B0043" w:rsidRDefault="007B0043" w:rsidP="007B0043">
      <w:pPr>
        <w:numPr>
          <w:ilvl w:val="0"/>
          <w:numId w:val="4"/>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Συμβολισμοί (νύχτα=αιχμαλωσία, θηρία=δεσμοφύλακες, λεία=αιχμάλωτοι, σιγανό βογκητό=βογκητό αιχμαλώτων)</w:t>
      </w:r>
    </w:p>
    <w:p w:rsidR="007B0043" w:rsidRPr="007B0043" w:rsidRDefault="007B0043" w:rsidP="007B0043">
      <w:pPr>
        <w:numPr>
          <w:ilvl w:val="0"/>
          <w:numId w:val="4"/>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συμμετοχή της φύσης στον ανθρώπινο φόβο</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noProof/>
          <w:color w:val="992211"/>
          <w:sz w:val="24"/>
          <w:szCs w:val="24"/>
          <w:lang w:eastAsia="el-GR"/>
        </w:rPr>
        <w:drawing>
          <wp:inline distT="0" distB="0" distL="0" distR="0">
            <wp:extent cx="1905000" cy="1152525"/>
            <wp:effectExtent l="19050" t="0" r="0" b="0"/>
            <wp:docPr id="3" name="Εικόνα 3" descr="http://3.bp.blogspot.com/-3ZIXH_hxMGY/U1_WrENr-OI/AAAAAAAAAFo/u_KJpV6tQ1k/w200-h121/images+(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3ZIXH_hxMGY/U1_WrENr-OI/AAAAAAAAAFo/u_KJpV6tQ1k/w200-h121/images+(8).jpg">
                      <a:hlinkClick r:id="rId10"/>
                    </pic:cNvPr>
                    <pic:cNvPicPr>
                      <a:picLocks noChangeAspect="1" noChangeArrowheads="1"/>
                    </pic:cNvPicPr>
                  </pic:nvPicPr>
                  <pic:blipFill>
                    <a:blip r:embed="rId11"/>
                    <a:srcRect/>
                    <a:stretch>
                      <a:fillRect/>
                    </a:stretch>
                  </pic:blipFill>
                  <pic:spPr bwMode="auto">
                    <a:xfrm>
                      <a:off x="0" y="0"/>
                      <a:ext cx="1905000" cy="1152525"/>
                    </a:xfrm>
                    <a:prstGeom prst="rect">
                      <a:avLst/>
                    </a:prstGeom>
                    <a:noFill/>
                    <a:ln w="9525">
                      <a:noFill/>
                      <a:miter lim="800000"/>
                      <a:headEnd/>
                      <a:tailEnd/>
                    </a:ln>
                  </pic:spPr>
                </pic:pic>
              </a:graphicData>
            </a:graphic>
          </wp:inline>
        </w:drawing>
      </w: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b/>
          <w:bCs/>
          <w:color w:val="333333"/>
          <w:sz w:val="24"/>
          <w:szCs w:val="24"/>
          <w:lang w:eastAsia="el-GR"/>
        </w:rPr>
        <w:t>ΑΦΗΓΗΜΑΤΙΚΟΙ ΤΡΟΠΟΙ</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numPr>
          <w:ilvl w:val="0"/>
          <w:numId w:val="5"/>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t>Τριτοπρόσωπη αφήγηση</w:t>
      </w:r>
      <w:r w:rsidRPr="007B0043">
        <w:rPr>
          <w:rFonts w:ascii="Comic Sans MS" w:eastAsia="Times New Roman" w:hAnsi="Comic Sans MS" w:cs="Arial"/>
          <w:color w:val="333333"/>
          <w:sz w:val="24"/>
          <w:szCs w:val="24"/>
          <w:lang w:eastAsia="el-GR"/>
        </w:rPr>
        <w:t>: Το κείμενο συμπεριλαμβάνει την </w:t>
      </w:r>
      <w:r w:rsidRPr="007B0043">
        <w:rPr>
          <w:rFonts w:ascii="Comic Sans MS" w:eastAsia="Times New Roman" w:hAnsi="Comic Sans MS" w:cs="Arial"/>
          <w:b/>
          <w:bCs/>
          <w:color w:val="333333"/>
          <w:sz w:val="24"/>
          <w:szCs w:val="24"/>
          <w:u w:val="single"/>
          <w:lang w:eastAsia="el-GR"/>
        </w:rPr>
        <w:t>κυρίως αφήγηση</w:t>
      </w:r>
      <w:r w:rsidRPr="007B0043">
        <w:rPr>
          <w:rFonts w:ascii="Comic Sans MS" w:eastAsia="Times New Roman" w:hAnsi="Comic Sans MS" w:cs="Arial"/>
          <w:b/>
          <w:bCs/>
          <w:color w:val="333333"/>
          <w:sz w:val="24"/>
          <w:szCs w:val="24"/>
          <w:lang w:eastAsia="el-GR"/>
        </w:rPr>
        <w:t> </w:t>
      </w:r>
      <w:r w:rsidRPr="007B0043">
        <w:rPr>
          <w:rFonts w:ascii="Comic Sans MS" w:eastAsia="Times New Roman" w:hAnsi="Comic Sans MS" w:cs="Arial"/>
          <w:color w:val="333333"/>
          <w:sz w:val="24"/>
          <w:szCs w:val="24"/>
          <w:lang w:eastAsia="el-GR"/>
        </w:rPr>
        <w:t>σε </w:t>
      </w:r>
      <w:r w:rsidRPr="007B0043">
        <w:rPr>
          <w:rFonts w:ascii="Comic Sans MS" w:eastAsia="Times New Roman" w:hAnsi="Comic Sans MS" w:cs="Arial"/>
          <w:color w:val="333333"/>
          <w:sz w:val="24"/>
          <w:szCs w:val="24"/>
          <w:u w:val="single"/>
          <w:lang w:eastAsia="el-GR"/>
        </w:rPr>
        <w:t>γ΄ πρόσωπο</w:t>
      </w:r>
      <w:r w:rsidRPr="007B0043">
        <w:rPr>
          <w:rFonts w:ascii="Comic Sans MS" w:eastAsia="Times New Roman" w:hAnsi="Comic Sans MS" w:cs="Arial"/>
          <w:color w:val="333333"/>
          <w:sz w:val="24"/>
          <w:szCs w:val="24"/>
          <w:lang w:eastAsia="el-GR"/>
        </w:rPr>
        <w:t>. Σε αυτήν αποτυπώνεται η προσπάθεια των Μικρασιατών προσφύγων να εγκατασταθούν στη νέα τους ‘πατρίδα’ (την Ανάβυσσο). Η κυρίως αφήγηση εμπεριέχει μια άλλη αυτοτελή αφήγηση, τη </w:t>
      </w:r>
      <w:r w:rsidRPr="007B0043">
        <w:rPr>
          <w:rFonts w:ascii="Comic Sans MS" w:eastAsia="Times New Roman" w:hAnsi="Comic Sans MS" w:cs="Arial"/>
          <w:color w:val="333333"/>
          <w:sz w:val="24"/>
          <w:szCs w:val="24"/>
          <w:u w:val="single"/>
          <w:lang w:eastAsia="el-GR"/>
        </w:rPr>
        <w:t>διήγηση του Αντρέα</w:t>
      </w:r>
      <w:r w:rsidRPr="007B0043">
        <w:rPr>
          <w:rFonts w:ascii="Comic Sans MS" w:eastAsia="Times New Roman" w:hAnsi="Comic Sans MS" w:cs="Arial"/>
          <w:color w:val="333333"/>
          <w:sz w:val="24"/>
          <w:szCs w:val="24"/>
          <w:lang w:eastAsia="el-GR"/>
        </w:rPr>
        <w:t>, η οποία επίσης δίνεται σε </w:t>
      </w:r>
      <w:r w:rsidRPr="007B0043">
        <w:rPr>
          <w:rFonts w:ascii="Comic Sans MS" w:eastAsia="Times New Roman" w:hAnsi="Comic Sans MS" w:cs="Arial"/>
          <w:color w:val="333333"/>
          <w:sz w:val="24"/>
          <w:szCs w:val="24"/>
          <w:u w:val="single"/>
          <w:lang w:eastAsia="el-GR"/>
        </w:rPr>
        <w:t>γ΄ πρόσωπο</w:t>
      </w:r>
      <w:r w:rsidRPr="007B0043">
        <w:rPr>
          <w:rFonts w:ascii="Comic Sans MS" w:eastAsia="Times New Roman" w:hAnsi="Comic Sans MS" w:cs="Arial"/>
          <w:color w:val="333333"/>
          <w:sz w:val="24"/>
          <w:szCs w:val="24"/>
          <w:lang w:eastAsia="el-GR"/>
        </w:rPr>
        <w:t>. (Έλεγε λοιπόν το παραμύθι που είπε ο Αντρέας στη θεία Μαρία. «Στο δρόμο που πηγαίνανε, στη μεγάλη πορεία για το εσωτερικό της Ανατολής...»). Πρόκειται για μια </w:t>
      </w:r>
      <w:r w:rsidRPr="007B0043">
        <w:rPr>
          <w:rFonts w:ascii="Comic Sans MS" w:eastAsia="Times New Roman" w:hAnsi="Comic Sans MS" w:cs="Arial"/>
          <w:b/>
          <w:bCs/>
          <w:color w:val="333333"/>
          <w:sz w:val="24"/>
          <w:szCs w:val="24"/>
          <w:u w:val="single"/>
          <w:lang w:eastAsia="el-GR"/>
        </w:rPr>
        <w:t>αφήγηση μέσα στην αφήγηση</w:t>
      </w:r>
      <w:r w:rsidRPr="007B0043">
        <w:rPr>
          <w:rFonts w:ascii="Comic Sans MS" w:eastAsia="Times New Roman" w:hAnsi="Comic Sans MS" w:cs="Arial"/>
          <w:b/>
          <w:bCs/>
          <w:color w:val="333333"/>
          <w:sz w:val="24"/>
          <w:szCs w:val="24"/>
          <w:lang w:eastAsia="el-GR"/>
        </w:rPr>
        <w:t> ή </w:t>
      </w:r>
      <w:r w:rsidRPr="007B0043">
        <w:rPr>
          <w:rFonts w:ascii="Comic Sans MS" w:eastAsia="Times New Roman" w:hAnsi="Comic Sans MS" w:cs="Arial"/>
          <w:b/>
          <w:bCs/>
          <w:color w:val="333333"/>
          <w:sz w:val="24"/>
          <w:szCs w:val="24"/>
          <w:u w:val="single"/>
          <w:lang w:eastAsia="el-GR"/>
        </w:rPr>
        <w:t>εγκιβωτισμένη αφήγηση</w:t>
      </w:r>
      <w:r w:rsidRPr="007B0043">
        <w:rPr>
          <w:rFonts w:ascii="Comic Sans MS" w:eastAsia="Times New Roman" w:hAnsi="Comic Sans MS" w:cs="Arial"/>
          <w:b/>
          <w:bCs/>
          <w:color w:val="333333"/>
          <w:sz w:val="24"/>
          <w:szCs w:val="24"/>
          <w:lang w:eastAsia="el-GR"/>
        </w:rPr>
        <w:t> </w:t>
      </w:r>
      <w:r w:rsidRPr="007B0043">
        <w:rPr>
          <w:rFonts w:ascii="Comic Sans MS" w:eastAsia="Times New Roman" w:hAnsi="Comic Sans MS" w:cs="Arial"/>
          <w:color w:val="333333"/>
          <w:sz w:val="24"/>
          <w:szCs w:val="24"/>
          <w:lang w:eastAsia="el-GR"/>
        </w:rPr>
        <w:t>(παράδειγμα τέτοιας αφήγησης έχουμε δει στην </w:t>
      </w:r>
      <w:r w:rsidRPr="007B0043">
        <w:rPr>
          <w:rFonts w:ascii="Comic Sans MS" w:eastAsia="Times New Roman" w:hAnsi="Comic Sans MS" w:cs="Arial"/>
          <w:i/>
          <w:iCs/>
          <w:color w:val="333333"/>
          <w:sz w:val="24"/>
          <w:szCs w:val="24"/>
          <w:lang w:eastAsia="el-GR"/>
        </w:rPr>
        <w:t>Οδύσσεια </w:t>
      </w:r>
      <w:r w:rsidRPr="007B0043">
        <w:rPr>
          <w:rFonts w:ascii="Comic Sans MS" w:eastAsia="Times New Roman" w:hAnsi="Comic Sans MS" w:cs="Arial"/>
          <w:color w:val="333333"/>
          <w:sz w:val="24"/>
          <w:szCs w:val="24"/>
          <w:lang w:eastAsia="el-GR"/>
        </w:rPr>
        <w:t>του Ομήρου). Σε κάποια σημεία αυτής της διήγησης παρεκβάλλεται η φωνή του ήρωα σε </w:t>
      </w:r>
      <w:r w:rsidRPr="007B0043">
        <w:rPr>
          <w:rFonts w:ascii="Comic Sans MS" w:eastAsia="Times New Roman" w:hAnsi="Comic Sans MS" w:cs="Arial"/>
          <w:color w:val="333333"/>
          <w:sz w:val="24"/>
          <w:szCs w:val="24"/>
          <w:u w:val="single"/>
          <w:lang w:eastAsia="el-GR"/>
        </w:rPr>
        <w:t>πρώτο πρόσωπο</w:t>
      </w:r>
      <w:r w:rsidRPr="007B0043">
        <w:rPr>
          <w:rFonts w:ascii="Comic Sans MS" w:eastAsia="Times New Roman" w:hAnsi="Comic Sans MS" w:cs="Arial"/>
          <w:color w:val="333333"/>
          <w:sz w:val="24"/>
          <w:szCs w:val="24"/>
          <w:lang w:eastAsia="el-GR"/>
        </w:rPr>
        <w:t> («Όταν τέλειωσε η πορεία πιάσαμε δουλειά στα τρένα, κλπ»).</w:t>
      </w:r>
    </w:p>
    <w:p w:rsidR="007B0043" w:rsidRPr="007B0043" w:rsidRDefault="007B0043" w:rsidP="007B0043">
      <w:pPr>
        <w:numPr>
          <w:ilvl w:val="0"/>
          <w:numId w:val="5"/>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t>Διάλογος</w:t>
      </w:r>
      <w:r w:rsidRPr="007B0043">
        <w:rPr>
          <w:rFonts w:ascii="Comic Sans MS" w:eastAsia="Times New Roman" w:hAnsi="Comic Sans MS" w:cs="Arial"/>
          <w:color w:val="333333"/>
          <w:sz w:val="24"/>
          <w:szCs w:val="24"/>
          <w:lang w:eastAsia="el-GR"/>
        </w:rPr>
        <w:t> (π.χ. μεταξύ του πλήθους και του Αντρέα, που αποδίδει μεγάλη ψυχική πίεση εκ μέρους και των δύο)</w:t>
      </w:r>
    </w:p>
    <w:p w:rsidR="007B0043" w:rsidRPr="007B0043" w:rsidRDefault="007B0043" w:rsidP="007B0043">
      <w:pPr>
        <w:numPr>
          <w:ilvl w:val="0"/>
          <w:numId w:val="5"/>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lastRenderedPageBreak/>
        <w:t>Περιγραφή</w:t>
      </w:r>
      <w:r w:rsidRPr="007B0043">
        <w:rPr>
          <w:rFonts w:ascii="Comic Sans MS" w:eastAsia="Times New Roman" w:hAnsi="Comic Sans MS" w:cs="Arial"/>
          <w:color w:val="333333"/>
          <w:sz w:val="24"/>
          <w:szCs w:val="24"/>
          <w:lang w:eastAsia="el-GR"/>
        </w:rPr>
        <w:t> (π.χ. η εξωτερική περιγραφή του Αντρέα)</w:t>
      </w:r>
    </w:p>
    <w:p w:rsidR="007B0043" w:rsidRPr="007B0043" w:rsidRDefault="007B0043" w:rsidP="007B0043">
      <w:pPr>
        <w:numPr>
          <w:ilvl w:val="0"/>
          <w:numId w:val="5"/>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t>Σχόλιο</w:t>
      </w:r>
      <w:r w:rsidRPr="007B0043">
        <w:rPr>
          <w:rFonts w:ascii="Comic Sans MS" w:eastAsia="Times New Roman" w:hAnsi="Comic Sans MS" w:cs="Arial"/>
          <w:color w:val="333333"/>
          <w:sz w:val="24"/>
          <w:szCs w:val="24"/>
          <w:lang w:eastAsia="el-GR"/>
        </w:rPr>
        <w:t> (π.χ. του αφηγητή για τον Αντρέα, το γιατρό Βένη ).Ο αφηγητής σχολιάζει σε αρκετά σημεία και τα σχόλιά του μας βοηθούν να παρακολουθήσουμε καλύτερα τους ήρωες και τις αντιδράσεις τους</w:t>
      </w:r>
    </w:p>
    <w:p w:rsidR="007B0043" w:rsidRPr="007B0043" w:rsidRDefault="007B0043" w:rsidP="007B0043">
      <w:pPr>
        <w:numPr>
          <w:ilvl w:val="0"/>
          <w:numId w:val="5"/>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t>Εσωτερικός μονόλογος</w:t>
      </w:r>
    </w:p>
    <w:p w:rsidR="007B0043" w:rsidRPr="007B0043" w:rsidRDefault="007B0043" w:rsidP="007B0043">
      <w:pPr>
        <w:numPr>
          <w:ilvl w:val="0"/>
          <w:numId w:val="5"/>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t>Ειρωνεία: </w:t>
      </w:r>
      <w:r w:rsidRPr="007B0043">
        <w:rPr>
          <w:rFonts w:ascii="Comic Sans MS" w:eastAsia="Times New Roman" w:hAnsi="Comic Sans MS" w:cs="Arial"/>
          <w:color w:val="333333"/>
          <w:sz w:val="24"/>
          <w:szCs w:val="24"/>
          <w:lang w:eastAsia="el-GR"/>
        </w:rPr>
        <w:t>Στη διήγηση του Αντρέα υπάρχει μια </w:t>
      </w:r>
      <w:r w:rsidRPr="007B0043">
        <w:rPr>
          <w:rFonts w:ascii="Comic Sans MS" w:eastAsia="Times New Roman" w:hAnsi="Comic Sans MS" w:cs="Arial"/>
          <w:color w:val="333333"/>
          <w:sz w:val="24"/>
          <w:szCs w:val="24"/>
          <w:u w:val="single"/>
          <w:lang w:eastAsia="el-GR"/>
        </w:rPr>
        <w:t>εξωραϊσμένη και ειρωνική αντιστροφή της πραγματικότητας</w:t>
      </w:r>
      <w:r w:rsidRPr="007B0043">
        <w:rPr>
          <w:rFonts w:ascii="Comic Sans MS" w:eastAsia="Times New Roman" w:hAnsi="Comic Sans MS" w:cs="Arial"/>
          <w:color w:val="333333"/>
          <w:sz w:val="24"/>
          <w:szCs w:val="24"/>
          <w:lang w:eastAsia="el-GR"/>
        </w:rPr>
        <w:t>, καθώς ο Αντρέας κρατώντας την υπόσχεση που έδωσε στον γιατρό, προσπαθεί να κρύψει την πραγματικότητα, δηλαδή τις κακουχίες της αιχμαλωσίας και το τραγικό τέλος του φίλου του, Άγγελου, από τη θεία Μαρία. Ο Βενέζης, βάζοντας τον ήρωά του, Αντρέα, να αποτυπώνει μια ειρωνική αντιστροφή της πραγματικότητάς, προσπαθεί να δώσει στους αναγνώστες του μια εικόνα από τα δεινά των Ελλήνων αιχμαλώτων στα Τάγματα Εργασίας «</w:t>
      </w:r>
      <w:r w:rsidRPr="007B0043">
        <w:rPr>
          <w:rFonts w:ascii="Comic Sans MS" w:eastAsia="Times New Roman" w:hAnsi="Comic Sans MS" w:cs="Arial"/>
          <w:color w:val="333333"/>
          <w:sz w:val="24"/>
          <w:szCs w:val="24"/>
          <w:u w:val="single"/>
          <w:lang w:eastAsia="el-GR"/>
        </w:rPr>
        <w:t>εκ του αντιθέτου</w:t>
      </w:r>
      <w:r w:rsidRPr="007B0043">
        <w:rPr>
          <w:rFonts w:ascii="Comic Sans MS" w:eastAsia="Times New Roman" w:hAnsi="Comic Sans MS" w:cs="Arial"/>
          <w:color w:val="333333"/>
          <w:sz w:val="24"/>
          <w:szCs w:val="24"/>
          <w:lang w:eastAsia="el-GR"/>
        </w:rPr>
        <w:t>».</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u w:val="single"/>
          <w:lang w:eastAsia="el-GR"/>
        </w:rPr>
        <w:t> ΣΧΗΜΑΤΑ ΛΟΓΟΥ</w:t>
      </w:r>
      <w:r w:rsidRPr="007B0043">
        <w:rPr>
          <w:rFonts w:ascii="Comic Sans MS" w:eastAsia="Times New Roman" w:hAnsi="Comic Sans MS" w:cs="Arial"/>
          <w:b/>
          <w:bCs/>
          <w:color w:val="333333"/>
          <w:sz w:val="24"/>
          <w:szCs w:val="24"/>
          <w:lang w:eastAsia="el-GR"/>
        </w:rPr>
        <w:t>:</w:t>
      </w:r>
    </w:p>
    <w:p w:rsidR="007B0043" w:rsidRPr="007B0043" w:rsidRDefault="007B0043" w:rsidP="007B0043">
      <w:pPr>
        <w:numPr>
          <w:ilvl w:val="0"/>
          <w:numId w:val="6"/>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Μεταφορές</w:t>
      </w:r>
      <w:r w:rsidRPr="007B0043">
        <w:rPr>
          <w:rFonts w:ascii="Comic Sans MS" w:eastAsia="Times New Roman" w:hAnsi="Comic Sans MS" w:cs="Arial"/>
          <w:color w:val="333333"/>
          <w:sz w:val="24"/>
          <w:szCs w:val="24"/>
          <w:lang w:eastAsia="el-GR"/>
        </w:rPr>
        <w:t> (πχ «συνηθίζει να σκοτώνει τον εαυτό του, άλλους, κι όλα μέσα του σωπαίνουν», «οι σκληρές γραμμές σβήνανε μές στο παραμύθι»)</w:t>
      </w:r>
    </w:p>
    <w:p w:rsidR="007B0043" w:rsidRPr="007B0043" w:rsidRDefault="007B0043" w:rsidP="007B0043">
      <w:pPr>
        <w:numPr>
          <w:ilvl w:val="0"/>
          <w:numId w:val="6"/>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Προσωποποίηση </w:t>
      </w:r>
      <w:r w:rsidRPr="007B0043">
        <w:rPr>
          <w:rFonts w:ascii="Comic Sans MS" w:eastAsia="Times New Roman" w:hAnsi="Comic Sans MS" w:cs="Arial"/>
          <w:color w:val="333333"/>
          <w:sz w:val="24"/>
          <w:szCs w:val="24"/>
          <w:lang w:eastAsia="el-GR"/>
        </w:rPr>
        <w:t>(πχ «ένα χωριό σκαρφαλωμένο σ’ ένα βουνό γεμάτο πεύκα»)</w:t>
      </w:r>
    </w:p>
    <w:p w:rsidR="007B0043" w:rsidRPr="007B0043" w:rsidRDefault="007B0043" w:rsidP="007B0043">
      <w:pPr>
        <w:numPr>
          <w:ilvl w:val="0"/>
          <w:numId w:val="6"/>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Εικόνες:</w:t>
      </w:r>
      <w:r w:rsidRPr="007B0043">
        <w:rPr>
          <w:rFonts w:ascii="Comic Sans MS" w:eastAsia="Times New Roman" w:hAnsi="Comic Sans MS" w:cs="Arial"/>
          <w:color w:val="333333"/>
          <w:sz w:val="24"/>
          <w:szCs w:val="24"/>
          <w:lang w:eastAsia="el-GR"/>
        </w:rPr>
        <w:t> Στο απόσπασμα υπάρχουν εξαιρετικές εικόνες, περιγραφές της φύσης μέσα από ‘σκιερά φαράγγια’ και ‘μεγάλα δάση’ στην ενδοχώρα της Μικράς Ασίας, με καταρράκτες, παράξενα πουλιά και αλλόκοτα χρώματα. («Στο δρόμο που πηγαίνανε, λέει, στη μεγάλη πορεία για το εσωτερικό της Ανατολής...» σελ. 135)</w:t>
      </w:r>
    </w:p>
    <w:p w:rsidR="007B0043" w:rsidRPr="007B0043" w:rsidRDefault="007B0043" w:rsidP="007B0043">
      <w:pPr>
        <w:numPr>
          <w:ilvl w:val="0"/>
          <w:numId w:val="6"/>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Παρομοίωση </w:t>
      </w:r>
      <w:r w:rsidRPr="007B0043">
        <w:rPr>
          <w:rFonts w:ascii="Comic Sans MS" w:eastAsia="Times New Roman" w:hAnsi="Comic Sans MS" w:cs="Arial"/>
          <w:color w:val="333333"/>
          <w:sz w:val="24"/>
          <w:szCs w:val="24"/>
          <w:lang w:eastAsia="el-GR"/>
        </w:rPr>
        <w:t>(σαν φοβισμένο ζο…σαν να ζητούσε έλεος)</w:t>
      </w:r>
    </w:p>
    <w:p w:rsidR="007B0043" w:rsidRPr="007B0043" w:rsidRDefault="007B0043" w:rsidP="007B0043">
      <w:pPr>
        <w:numPr>
          <w:ilvl w:val="0"/>
          <w:numId w:val="6"/>
        </w:numPr>
        <w:shd w:val="clear" w:color="auto" w:fill="FFFFFF"/>
        <w:spacing w:after="60" w:line="240" w:lineRule="auto"/>
        <w:ind w:left="0" w:firstLine="0"/>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Επαναλήψεις </w:t>
      </w:r>
      <w:r w:rsidRPr="007B0043">
        <w:rPr>
          <w:rFonts w:ascii="Comic Sans MS" w:eastAsia="Times New Roman" w:hAnsi="Comic Sans MS" w:cs="Arial"/>
          <w:color w:val="333333"/>
          <w:sz w:val="24"/>
          <w:szCs w:val="24"/>
          <w:lang w:eastAsia="el-GR"/>
        </w:rPr>
        <w:t>(δεν ξέρω τίποτα…δεν ξέρω τίποτα…) που αποδίδουν την ψυχική του ένταση</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tbl>
      <w:tblPr>
        <w:tblW w:w="0" w:type="auto"/>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60" w:type="dxa"/>
          <w:left w:w="60" w:type="dxa"/>
          <w:bottom w:w="60" w:type="dxa"/>
          <w:right w:w="60" w:type="dxa"/>
        </w:tblCellMar>
        <w:tblLook w:val="04A0"/>
      </w:tblPr>
      <w:tblGrid>
        <w:gridCol w:w="4451"/>
      </w:tblGrid>
      <w:tr w:rsidR="007B0043" w:rsidRPr="007B0043" w:rsidTr="007B0043">
        <w:trPr>
          <w:tblCellSpacing w:w="0" w:type="dxa"/>
        </w:trPr>
        <w:tc>
          <w:tcPr>
            <w:tcW w:w="0" w:type="auto"/>
            <w:shd w:val="clear" w:color="auto" w:fill="FFFFFF"/>
            <w:vAlign w:val="center"/>
            <w:hideMark/>
          </w:tcPr>
          <w:p w:rsidR="007B0043" w:rsidRPr="007B0043" w:rsidRDefault="007B0043" w:rsidP="007B0043">
            <w:pPr>
              <w:spacing w:after="120" w:line="240" w:lineRule="auto"/>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w:t>
            </w:r>
            <w:r w:rsidRPr="007B0043">
              <w:rPr>
                <w:rFonts w:ascii="Comic Sans MS" w:eastAsia="Times New Roman" w:hAnsi="Comic Sans MS" w:cs="Arial"/>
                <w:noProof/>
                <w:color w:val="992211"/>
                <w:sz w:val="24"/>
                <w:szCs w:val="24"/>
                <w:lang w:eastAsia="el-GR"/>
              </w:rPr>
              <w:drawing>
                <wp:inline distT="0" distB="0" distL="0" distR="0">
                  <wp:extent cx="1905000" cy="1295400"/>
                  <wp:effectExtent l="19050" t="0" r="0" b="0"/>
                  <wp:docPr id="4" name="Εικόνα 4" descr="http://3.bp.blogspot.com/-MAAOaW-Vqzk/U1_YkGSMXjI/AAAAAAAAAF8/AWhimCEsEm0/w200-h136/images+(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MAAOaW-Vqzk/U1_YkGSMXjI/AAAAAAAAAF8/AWhimCEsEm0/w200-h136/images+(7).jpg">
                            <a:hlinkClick r:id="rId12"/>
                          </pic:cNvPr>
                          <pic:cNvPicPr>
                            <a:picLocks noChangeAspect="1" noChangeArrowheads="1"/>
                          </pic:cNvPicPr>
                        </pic:nvPicPr>
                        <pic:blipFill>
                          <a:blip r:embed="rId13"/>
                          <a:srcRect/>
                          <a:stretch>
                            <a:fillRect/>
                          </a:stretch>
                        </pic:blipFill>
                        <pic:spPr bwMode="auto">
                          <a:xfrm>
                            <a:off x="0" y="0"/>
                            <a:ext cx="1905000" cy="1295400"/>
                          </a:xfrm>
                          <a:prstGeom prst="rect">
                            <a:avLst/>
                          </a:prstGeom>
                          <a:noFill/>
                          <a:ln w="9525">
                            <a:noFill/>
                            <a:miter lim="800000"/>
                            <a:headEnd/>
                            <a:tailEnd/>
                          </a:ln>
                        </pic:spPr>
                      </pic:pic>
                    </a:graphicData>
                  </a:graphic>
                </wp:inline>
              </w:drawing>
            </w:r>
          </w:p>
        </w:tc>
      </w:tr>
      <w:tr w:rsidR="007B0043" w:rsidRPr="007B0043" w:rsidTr="007B0043">
        <w:trPr>
          <w:tblCellSpacing w:w="0" w:type="dxa"/>
        </w:trPr>
        <w:tc>
          <w:tcPr>
            <w:tcW w:w="0" w:type="auto"/>
            <w:shd w:val="clear" w:color="auto" w:fill="FFFFFF"/>
            <w:vAlign w:val="center"/>
            <w:hideMark/>
          </w:tcPr>
          <w:p w:rsidR="007B0043" w:rsidRPr="007B0043" w:rsidRDefault="007B0043" w:rsidP="007B0043">
            <w:pPr>
              <w:spacing w:after="120" w:line="240" w:lineRule="auto"/>
              <w:rPr>
                <w:rFonts w:ascii="Comic Sans MS" w:eastAsia="Times New Roman" w:hAnsi="Comic Sans MS" w:cs="Arial"/>
                <w:color w:val="333333"/>
                <w:sz w:val="24"/>
                <w:szCs w:val="24"/>
                <w:lang w:eastAsia="el-GR"/>
              </w:rPr>
            </w:pPr>
            <w:r>
              <w:rPr>
                <w:rFonts w:ascii="Comic Sans MS" w:eastAsia="Times New Roman" w:hAnsi="Comic Sans MS" w:cs="Arial"/>
                <w:color w:val="333333"/>
                <w:sz w:val="24"/>
                <w:szCs w:val="24"/>
                <w:lang w:eastAsia="el-GR"/>
              </w:rPr>
              <w:t xml:space="preserve">                    </w:t>
            </w:r>
            <w:r w:rsidRPr="007B0043">
              <w:rPr>
                <w:rFonts w:ascii="Comic Sans MS" w:eastAsia="Times New Roman" w:hAnsi="Comic Sans MS" w:cs="Arial"/>
                <w:color w:val="333333"/>
                <w:sz w:val="24"/>
                <w:szCs w:val="24"/>
                <w:lang w:eastAsia="el-GR"/>
              </w:rPr>
              <w:t>η πορεία των προσφύγων...</w:t>
            </w:r>
          </w:p>
        </w:tc>
      </w:tr>
    </w:tbl>
    <w:p w:rsidR="007B0043" w:rsidRDefault="007B0043" w:rsidP="007B0043">
      <w:pPr>
        <w:shd w:val="clear" w:color="auto" w:fill="FFFFFF"/>
        <w:spacing w:after="0" w:line="240" w:lineRule="auto"/>
        <w:jc w:val="both"/>
        <w:rPr>
          <w:rFonts w:ascii="Comic Sans MS" w:eastAsia="Times New Roman" w:hAnsi="Comic Sans MS" w:cs="Arial"/>
          <w:b/>
          <w:bCs/>
          <w:color w:val="333333"/>
          <w:sz w:val="24"/>
          <w:szCs w:val="24"/>
          <w:u w:val="single"/>
          <w:lang w:eastAsia="el-GR"/>
        </w:rPr>
      </w:pPr>
      <w:r w:rsidRPr="007B0043">
        <w:rPr>
          <w:rFonts w:ascii="Comic Sans MS" w:eastAsia="Times New Roman" w:hAnsi="Comic Sans MS" w:cs="Arial"/>
          <w:b/>
          <w:bCs/>
          <w:color w:val="333333"/>
          <w:sz w:val="24"/>
          <w:szCs w:val="24"/>
          <w:u w:val="single"/>
          <w:lang w:eastAsia="el-GR"/>
        </w:rPr>
        <w:t>ΓΛΩΣΣΑ – ΥΦΟΣ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Η γλώσσα</w:t>
      </w:r>
      <w:r w:rsidRPr="007B0043">
        <w:rPr>
          <w:rFonts w:ascii="Comic Sans MS" w:eastAsia="Times New Roman" w:hAnsi="Comic Sans MS" w:cs="Arial"/>
          <w:color w:val="333333"/>
          <w:sz w:val="24"/>
          <w:szCs w:val="24"/>
          <w:lang w:eastAsia="el-GR"/>
        </w:rPr>
        <w:t> είναι απλή δημοτική, με ελάχιστους ιδιωματισμούς. </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u w:val="single"/>
          <w:lang w:eastAsia="el-GR"/>
        </w:rPr>
        <w:t>Το ύφος</w:t>
      </w:r>
      <w:r w:rsidRPr="007B0043">
        <w:rPr>
          <w:rFonts w:ascii="Comic Sans MS" w:eastAsia="Times New Roman" w:hAnsi="Comic Sans MS" w:cs="Arial"/>
          <w:color w:val="333333"/>
          <w:sz w:val="24"/>
          <w:szCs w:val="24"/>
          <w:lang w:eastAsia="el-GR"/>
        </w:rPr>
        <w:t> ζωντανό, παραστατικό με το διάλογο και τις εικόνες, γεμάτο συγκίνηση και συναίσθημα,λυρικό στις περιγραφές της φύσης, εξομολογητικό στα σημεία των εσωτερικών μονολόγων. Κυριαρχούν η λιτότητα και η απλότητα που χαρακτηρίζουν το έργο του Βενέζη γενικότερα.</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u w:val="single"/>
          <w:lang w:eastAsia="el-GR"/>
        </w:rPr>
        <w:t>ΧΡΟΝΟΣ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 ευθύγραμμη πορεία του χρόνου διακόπτεται από τον εγκιβωτισμό (τη δευτερεύουσα αφήγηση μέσα στην κύρια όπου παρεκβάλλεται η φωνή του ήρωα σε </w:t>
      </w:r>
      <w:r w:rsidRPr="007B0043">
        <w:rPr>
          <w:rFonts w:ascii="Comic Sans MS" w:eastAsia="Times New Roman" w:hAnsi="Comic Sans MS" w:cs="Arial"/>
          <w:color w:val="333333"/>
          <w:sz w:val="24"/>
          <w:szCs w:val="24"/>
          <w:u w:val="single"/>
          <w:lang w:eastAsia="el-GR"/>
        </w:rPr>
        <w:t>πρώτο πρόσωπο)</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Default="007B0043" w:rsidP="007B0043">
      <w:pPr>
        <w:shd w:val="clear" w:color="auto" w:fill="FFFFFF"/>
        <w:spacing w:after="0" w:line="240" w:lineRule="auto"/>
        <w:jc w:val="both"/>
        <w:rPr>
          <w:rFonts w:ascii="Comic Sans MS" w:eastAsia="Times New Roman" w:hAnsi="Comic Sans MS" w:cs="Arial"/>
          <w:b/>
          <w:bCs/>
          <w:color w:val="333333"/>
          <w:sz w:val="24"/>
          <w:szCs w:val="24"/>
          <w:u w:val="single"/>
          <w:lang w:eastAsia="el-GR"/>
        </w:rPr>
      </w:pPr>
      <w:r w:rsidRPr="007B0043">
        <w:rPr>
          <w:rFonts w:ascii="Comic Sans MS" w:eastAsia="Times New Roman" w:hAnsi="Comic Sans MS" w:cs="Arial"/>
          <w:b/>
          <w:bCs/>
          <w:color w:val="333333"/>
          <w:sz w:val="24"/>
          <w:szCs w:val="24"/>
          <w:u w:val="single"/>
          <w:lang w:eastAsia="el-GR"/>
        </w:rPr>
        <w:t>ΑΦΗΓΗΤΗΣ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Εξωδιηγητικός-ετεροδιηγητικός:αφηγείται σε γ΄πρόσωπο μια ιστορία στην οποία δε μετέχει</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Αφήγηση με μηδενική εστίαση από έναν παντογνώστη αφηγητή (δεν έχει συγκεκριμένη οπτική γωνία-η γνώση του είναι απόλυτη)</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xml:space="preserve">                </w:t>
      </w:r>
      <w:r w:rsidRPr="007B0043">
        <w:rPr>
          <w:rFonts w:ascii="Comic Sans MS" w:eastAsia="Times New Roman" w:hAnsi="Comic Sans MS" w:cs="Arial"/>
          <w:b/>
          <w:bCs/>
          <w:color w:val="333333"/>
          <w:sz w:val="24"/>
          <w:szCs w:val="24"/>
          <w:lang w:eastAsia="el-GR"/>
        </w:rPr>
        <w:br/>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center"/>
        <w:rPr>
          <w:rFonts w:ascii="Comic Sans MS" w:eastAsia="Times New Roman" w:hAnsi="Comic Sans MS" w:cs="Arial"/>
          <w:color w:val="333333"/>
          <w:sz w:val="24"/>
          <w:szCs w:val="24"/>
          <w:lang w:eastAsia="el-GR"/>
        </w:rPr>
      </w:pPr>
      <w:r w:rsidRPr="007B0043">
        <w:rPr>
          <w:rFonts w:ascii="Comic Sans MS" w:eastAsia="Times New Roman" w:hAnsi="Comic Sans MS" w:cs="Arial"/>
          <w:b/>
          <w:bCs/>
          <w:color w:val="333333"/>
          <w:sz w:val="24"/>
          <w:szCs w:val="24"/>
          <w:lang w:eastAsia="el-GR"/>
        </w:rPr>
        <w:t>ΠΑΡΑΛΛΗΛΑ ΚΕΙΜΕΝΑ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ind w:firstLine="525"/>
        <w:jc w:val="center"/>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ΗΛΙΑΣ ΒΕΝΕΖΗΣ, </w:t>
      </w:r>
      <w:r w:rsidRPr="007B0043">
        <w:rPr>
          <w:rFonts w:ascii="Comic Sans MS" w:eastAsia="Times New Roman" w:hAnsi="Comic Sans MS" w:cs="Arial"/>
          <w:i/>
          <w:iCs/>
          <w:color w:val="333333"/>
          <w:sz w:val="24"/>
          <w:szCs w:val="24"/>
          <w:lang w:eastAsia="el-GR"/>
        </w:rPr>
        <w:t>ΤΟ ΝΟΥΜΕΡΟ  31328</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Pr>
          <w:rFonts w:ascii="Comic Sans MS" w:eastAsia="Times New Roman" w:hAnsi="Comic Sans MS" w:cs="Arial"/>
          <w:i/>
          <w:iCs/>
          <w:color w:val="333333"/>
          <w:sz w:val="24"/>
          <w:szCs w:val="24"/>
          <w:lang w:eastAsia="el-GR"/>
        </w:rPr>
        <w:t>          </w:t>
      </w:r>
      <w:r w:rsidRPr="007B0043">
        <w:rPr>
          <w:rFonts w:ascii="Comic Sans MS" w:eastAsia="Times New Roman" w:hAnsi="Comic Sans MS" w:cs="Arial"/>
          <w:i/>
          <w:iCs/>
          <w:color w:val="333333"/>
          <w:sz w:val="24"/>
          <w:szCs w:val="24"/>
          <w:lang w:eastAsia="el-GR"/>
        </w:rPr>
        <w:t>    (η αληθινή ιστορία της αιχμαλωσίας, αυτή που απέκρυψε ο Αντρέας)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Η νέα πόστα που μας παρέλαβε ήταν καβαλαραίοι. Είχαν μια λαμπρή ιδέα: Αφήσαμε τον ίσιο δρόμο, πέσαμε μες τα χωράφια. Αυτό ήταν μια αλύπητη δοκιμασία για τα γυμνά φουσκαλιασμένα ποδάρια μας. Οι βόλοι το χώμα ήταν ξεροί και ντούροι απ’ τον ήλιο. Δεν είχε βρέξει ακόμα. Κοιτάζαμε να τους ξεφύγουμε, γιατί δεν μπορείς μαζί τους να κρατήσεις ισορροπία ξυπόλυτος. Μα πέφταμε στην άλλη ευλογία, σε κάτι παλιάγκαθα που μας παλάβωναν.</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-Δεν μπορώ! Δεν μπορώ πια!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Όλοι φωνάζαν. Κι όμως όλοι τρέχαμε μη μείνουμε πίσω. Τρέμαμε πως όποιος μείνει τελευταίος θα τον σκοτώσουν. Ο ένας βιαζόταν να προσπεράσει τον άλλο, και τον άλλο-ένας παλαβός συναγ</w:t>
      </w:r>
      <w:r>
        <w:rPr>
          <w:rFonts w:ascii="Comic Sans MS" w:eastAsia="Times New Roman" w:hAnsi="Comic Sans MS" w:cs="Arial"/>
          <w:color w:val="333333"/>
          <w:sz w:val="24"/>
          <w:szCs w:val="24"/>
          <w:lang w:eastAsia="el-GR"/>
        </w:rPr>
        <w:t xml:space="preserve">ωνισμός που πνιγόταν στα </w:t>
      </w:r>
      <w:r>
        <w:rPr>
          <w:rFonts w:ascii="Comic Sans MS" w:eastAsia="Times New Roman" w:hAnsi="Comic Sans MS" w:cs="Arial"/>
          <w:color w:val="333333"/>
          <w:sz w:val="24"/>
          <w:szCs w:val="24"/>
          <w:lang w:eastAsia="el-GR"/>
        </w:rPr>
        <w:lastRenderedPageBreak/>
        <w:t>μουγκρ</w:t>
      </w:r>
      <w:r w:rsidRPr="007B0043">
        <w:rPr>
          <w:rFonts w:ascii="Comic Sans MS" w:eastAsia="Times New Roman" w:hAnsi="Comic Sans MS" w:cs="Arial"/>
          <w:color w:val="333333"/>
          <w:sz w:val="24"/>
          <w:szCs w:val="24"/>
          <w:lang w:eastAsia="el-GR"/>
        </w:rPr>
        <w:t>χτά μας. Ξεκολλούσαμε, στα πεταχτά τα αγκάθια από τις πατούνες και τρέχαμε. Τρέχαν από πίσω μας και οι στρατιώτες με τα άλογα, και μας χτυπούσαν με τα κοντάκια μη σταθούμε. Ήμαστε ένα κοπάδι σαν τα αναμαλλιασμένα ζα –τρέχουν  στον κάμπο να σταλιάσουν κάπου γιατί μυρίστηκαν το μπουρίνι.</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Δεν μπορούσα να σηκώσω το βάρος της συντροφικής παπούτσας. Το ιδρωμένο βρώμιο ποδάρι μου γλυστρούσε και χόρευε μέσα της. Την τράβηξα και τη βαστούσα στα χέρια. Μα τότε η πατούνα, συνηθισμένη στο άσυλο, άρχισε να σπαράζει απ’ το ύπαιθρο. Άναβε, πετούσε σπίθες. Έσκισε ένα κομμάτι απ’ το πουκάμισο που μου άφησαν και την τύλιξα.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Ο Αργύρης με συμβουλεύει να κάνουμε αλλαξιά τα παπούτσια.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-Δοκιμάζουμε.</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Τα αλλάξαμε. Έδωσα το ζερβί και πήρα το δεξί. Τα φορέσαμε τρέχοντας. Πιο πέρα κάμαμε πάλι αλλαξιά. Και πάλι.</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Ο ήλιος ανέβαινε καφτός, εχτρικά, χωρίς οίκτο. Μες στον Οχτώβρη ένας τέτοιος ήλιος! Άρχισε να μας καίει η δίψα. Η σκόνη κολλούσε στις γλώσσες, που μπαινόβγαιναν σαν κουρντισμένες. Φτύναμε να φύγει η πίκρα. Μα τα στόματα ήταν ξερά. Κι αν έβγαινε λίγο φτύμα, μετανιώναμε ύστερα για την ογρή ουσία που αφήσαμε να ξοδευτεί.</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-Νερό! Νερό!</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-Τι; λέει ο αξιωματικός της συνοδείας.</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-Σου! Σου![νερό] φωνάζαμε τούρκικα.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-Σου; Μάλιστα!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Κοντεύαμε σε μια πηγή. Μας κράτησαν καμιά εικοσαριά μέτρα αλάργα. Οι στρατιώτες πήγαιναν διαδοχικά, πίνανε, πότιζαν τα άλογα, γέμιζαν τα παγούρια τους. Πίναν με τις χούφτες. Βλέπαμε το νερό που ξέφευγε και χυνόταν από τα στόματά τους. Όλα τα κορμιά γέρναν προς αυτή τη φευγαλέα καθαρή γραμμή που σκορπούσε καταγής. Ακούγαμε τον ήχο της. Τον ακούγαμε. Με μάτια γεμάτα πυρετό γέρναμε προς τα εκεί. Έτσι όπως γέρνουν τα διψασμένα δέντρα.</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-Έλεος!</w:t>
      </w:r>
      <w:r w:rsidRPr="007B0043">
        <w:rPr>
          <w:rFonts w:ascii="Comic Sans MS" w:eastAsia="Times New Roman" w:hAnsi="Comic Sans MS" w:cs="Arial"/>
          <w:color w:val="333333"/>
          <w:sz w:val="24"/>
          <w:szCs w:val="24"/>
          <w:lang w:eastAsia="el-GR"/>
        </w:rPr>
        <w:br/>
        <w:t>Τίποτα! Μας κρατούσαν μακριά, κολλημένους στο θέαμα. Άφησαν μονάχα τις γυναίκες και το παιδάκι να παν να πιούν.</w:t>
      </w:r>
    </w:p>
    <w:p w:rsid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-Λυπηθείτε μας! Λυπηθείτε μας! Φωνάζαμε</w:t>
      </w:r>
    </w:p>
    <w:p w:rsidR="007B0043" w:rsidRPr="007B0043" w:rsidRDefault="007B0043" w:rsidP="007B0043">
      <w:pPr>
        <w:shd w:val="clear" w:color="auto" w:fill="FFFFFF"/>
        <w:spacing w:after="0" w:line="240" w:lineRule="auto"/>
        <w:ind w:firstLine="525"/>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br/>
      </w:r>
    </w:p>
    <w:p w:rsidR="007B0043" w:rsidRPr="007B0043" w:rsidRDefault="007B0043" w:rsidP="007B0043">
      <w:pPr>
        <w:shd w:val="clear" w:color="auto" w:fill="FFFFFF"/>
        <w:spacing w:after="0" w:line="240" w:lineRule="auto"/>
        <w:ind w:firstLine="525"/>
        <w:jc w:val="center"/>
        <w:rPr>
          <w:rFonts w:ascii="Comic Sans MS" w:eastAsia="Times New Roman" w:hAnsi="Comic Sans MS" w:cs="Arial"/>
          <w:b/>
          <w:color w:val="333333"/>
          <w:sz w:val="24"/>
          <w:szCs w:val="24"/>
          <w:lang w:eastAsia="el-GR"/>
        </w:rPr>
      </w:pPr>
      <w:r w:rsidRPr="007B0043">
        <w:rPr>
          <w:rFonts w:ascii="Comic Sans MS" w:eastAsia="Times New Roman" w:hAnsi="Comic Sans MS" w:cs="Arial"/>
          <w:b/>
          <w:color w:val="333333"/>
          <w:sz w:val="24"/>
          <w:szCs w:val="24"/>
          <w:lang w:eastAsia="el-GR"/>
        </w:rPr>
        <w:t>ΔΙΔΩ ΣΩΤΗΡΙΟΥ , </w:t>
      </w:r>
      <w:r w:rsidRPr="007B0043">
        <w:rPr>
          <w:rFonts w:ascii="Comic Sans MS" w:eastAsia="Times New Roman" w:hAnsi="Comic Sans MS" w:cs="Arial"/>
          <w:b/>
          <w:i/>
          <w:iCs/>
          <w:color w:val="333333"/>
          <w:sz w:val="24"/>
          <w:szCs w:val="24"/>
          <w:lang w:eastAsia="el-GR"/>
        </w:rPr>
        <w:t>ΟΙ ΝΕΚΡΟΙ ΠΕΡΙΜΕΝΟΥΝ</w:t>
      </w:r>
    </w:p>
    <w:p w:rsidR="007B0043" w:rsidRPr="007B0043" w:rsidRDefault="007B0043" w:rsidP="007B0043">
      <w:pPr>
        <w:shd w:val="clear" w:color="auto" w:fill="FFFFFF"/>
        <w:spacing w:after="0" w:line="240" w:lineRule="auto"/>
        <w:jc w:val="center"/>
        <w:rPr>
          <w:rFonts w:ascii="Comic Sans MS" w:eastAsia="Times New Roman" w:hAnsi="Comic Sans MS" w:cs="Arial"/>
          <w:color w:val="333333"/>
          <w:sz w:val="24"/>
          <w:szCs w:val="24"/>
          <w:lang w:eastAsia="el-GR"/>
        </w:rPr>
      </w:pPr>
    </w:p>
    <w:p w:rsidR="007B0043" w:rsidRPr="007B0043" w:rsidRDefault="007B0043" w:rsidP="007B0043">
      <w:pPr>
        <w:shd w:val="clear" w:color="auto" w:fill="FFFFFF"/>
        <w:spacing w:after="0" w:line="240" w:lineRule="auto"/>
        <w:rPr>
          <w:rFonts w:ascii="Comic Sans MS" w:eastAsia="Times New Roman" w:hAnsi="Comic Sans MS" w:cs="Times New Roman"/>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xml:space="preserve">     Αρχίσαμε να βαδίζουμε πιασμένοι απ΄ το χέρι , κοντά ο ένας στον άλλον, χαμένοι, μουδιασμένοι, δισταχτικοί, σαν να ΄μαστε τυφλοί και δεν ξέρουμε </w:t>
      </w:r>
      <w:r w:rsidRPr="007B0043">
        <w:rPr>
          <w:rFonts w:ascii="Comic Sans MS" w:eastAsia="Times New Roman" w:hAnsi="Comic Sans MS" w:cs="Arial"/>
          <w:color w:val="333333"/>
          <w:sz w:val="24"/>
          <w:szCs w:val="24"/>
          <w:lang w:eastAsia="el-GR"/>
        </w:rPr>
        <w:lastRenderedPageBreak/>
        <w:t>που θα μας φέρει το κάθε βήμα που αποτολμούσαμε. Γυρεύαμε ξενοδοχείο στο λιμάνι για ν΄ ακουμπήσουμε και να περιμένουμε τους δικούς μας. Όπου όμως κι αν ρωτούσαμε, παίρναμε την ίδια στερεότυπη απόκριση:</w:t>
      </w:r>
    </w:p>
    <w:p w:rsidR="007B0043" w:rsidRPr="007B0043" w:rsidRDefault="007B0043" w:rsidP="007B0043">
      <w:pPr>
        <w:shd w:val="clear" w:color="auto" w:fill="FFFFFF"/>
        <w:spacing w:after="0" w:line="240" w:lineRule="auto"/>
        <w:rPr>
          <w:rFonts w:ascii="Comic Sans MS" w:eastAsia="Times New Roman" w:hAnsi="Comic Sans MS" w:cs="Times New Roman"/>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-Απ΄ τη Σμύρνη έρχεστε; Δε δεχόμαστε πρόσφυγες.</w:t>
      </w:r>
    </w:p>
    <w:p w:rsidR="007B0043" w:rsidRPr="007B0043" w:rsidRDefault="007B0043" w:rsidP="007B0043">
      <w:pPr>
        <w:shd w:val="clear" w:color="auto" w:fill="FFFFFF"/>
        <w:spacing w:after="0" w:line="240" w:lineRule="auto"/>
        <w:rPr>
          <w:rFonts w:ascii="Comic Sans MS" w:eastAsia="Times New Roman" w:hAnsi="Comic Sans MS" w:cs="Times New Roman"/>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-Μα θα σας πληρώσουμε καλά, άνθρωποι του Θεού, έλεγε η θεία Ερμιόνη.</w:t>
      </w:r>
    </w:p>
    <w:p w:rsidR="007B0043" w:rsidRPr="007B0043" w:rsidRDefault="007B0043" w:rsidP="007B0043">
      <w:pPr>
        <w:shd w:val="clear" w:color="auto" w:fill="FFFFFF"/>
        <w:spacing w:after="0" w:line="240" w:lineRule="auto"/>
        <w:rPr>
          <w:rFonts w:ascii="Comic Sans MS" w:eastAsia="Times New Roman" w:hAnsi="Comic Sans MS" w:cs="Times New Roman"/>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Εκείνοι επέμεναν στην άρνησή τους:</w:t>
      </w:r>
    </w:p>
    <w:p w:rsidR="007B0043" w:rsidRPr="007B0043" w:rsidRDefault="007B0043" w:rsidP="007B0043">
      <w:pPr>
        <w:shd w:val="clear" w:color="auto" w:fill="FFFFFF"/>
        <w:spacing w:after="0" w:line="240" w:lineRule="auto"/>
        <w:rPr>
          <w:rFonts w:ascii="Comic Sans MS" w:eastAsia="Times New Roman" w:hAnsi="Comic Sans MS" w:cs="Times New Roman"/>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-Φοβόμαστε τις επιτάξεις . Δε μάθατε λοιπόν πως στη Χίο, στη Μυτιλήνη, στη Σάμο έφτασε προσφυγολόι, κι επιτάξανε όλα τα σχολεία, τα ξενοδοχεία, τα πάντα;</w:t>
      </w:r>
    </w:p>
    <w:p w:rsidR="007B0043" w:rsidRPr="007B0043" w:rsidRDefault="007B0043" w:rsidP="007B0043">
      <w:pPr>
        <w:shd w:val="clear" w:color="auto" w:fill="FFFFFF"/>
        <w:spacing w:after="0" w:line="240" w:lineRule="auto"/>
        <w:rPr>
          <w:rFonts w:ascii="Comic Sans MS" w:eastAsia="Times New Roman" w:hAnsi="Comic Sans MS" w:cs="Times New Roman"/>
          <w:sz w:val="24"/>
          <w:szCs w:val="24"/>
          <w:lang w:eastAsia="el-GR"/>
        </w:rPr>
      </w:pP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-Τι θέλαμε, τι γυρεύαμε μεις να ΄ρθούμε σε τούτον τον αφιλόξενο τόπο, έλεγε η κυρία Ελβίρα. Τι θέλαμε και τι γυρεύαμε να χωριστούμε από τους άνδρες μας!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Στο τέλος βρέθηκε ένας αναγκεμένος ξενοδόχος και μας έδωσε ένα σκοτεινό, άθλιο δωμάτιο με έξι κρεβάτια. Για πότε γινήκαμε πραγματικοί πρόσφυγες δεν το καταλάβαμε. Μέσα σε λίγα εικοσιτετράωρα όλος ο κόσμος αναποδογύρισε.</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Βαπόρια φτάναν το ένα πίσω από τ΄ άλλο και ξεφόρτωναν κόσμο, έναν κόσμο ξεκουρντισμένον, αλλόκοτο, άρρωστο, συφοριασμένο, λες κι έβγαινε από φρενοκομεία, από νοσοκομεία, από νεκροταφεία. Έπηξαν οι δρόμοι, το λιμάνι οι εκκλησιές, τα σχολειά, οι δημόσιοι χώροι. Στα πεζοδρόμια γεννιόνταν παιδιά και πέθαιναν γέροι .</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Ενάμισι εκατομμύριο άνθρωποι βρεθήκανε ξαφνικά έξω απ΄ την προγονική τους γη. Παράτησαν σκοτωμένα παιδιά και γονιούς άταφους. Παράτησαν περιουσίες, τον καρπό στα δένδρα και στα χωράφια το φαΐ στη φουφού, τη σοδειά στην αποθήκη το κομπόδεμα στο συρτάρι, τα πορτρέτα των προγόνων στους τοίχους. Και βάλθηκαν να τρέχουν να φεύγουν κυνηγημένοι απ΄ το τούρκικο μαχαίρι και τη φωτιά του πολέμου. Έρχεται μια τραγική στιγμή στη ζωή του ανθρώπου, που το θεωρεί  τύχη να μπορέσει να παρατήσει το έχει του, την πατρίδα του το παρελθόν του και να φύγει, να φύγει λαχανιασμένος αποζητώντας αλλού τη σιγουριά. Άρπαξαν οι άνθρωποι βάρκες, καΐκια, σχεδίες, βαπόρια, πέρασαν τη θάλασσα σ΄ έναν ομαδικό, φοβερό ξενιτεμό. Κοιμήθηκαν αποβραδίς νοικοκυραίοι στον τόπο τους και ξύπνησαν φυγάδες, θαλασσοπόροι, άστεγοι άποροι, αλήτες και ζητιάνοι στα λιμάνια του Πειραιά, της  Σαλονίκης, της Καβάλας του Βόλου, της Πάτρας.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xml:space="preserve">       Ενάμισι εκατομμύριο αγωνίες και οικονομικά προβλήματα ξεμπαρκάρανε στο φλούδι της Ελλάδας, με μια θλιβερή ταμπέλα κρεμασμένη στο στήθος: </w:t>
      </w:r>
      <w:r w:rsidRPr="007B0043">
        <w:rPr>
          <w:rFonts w:ascii="Comic Sans MS" w:eastAsia="Times New Roman" w:hAnsi="Comic Sans MS" w:cs="Arial"/>
          <w:color w:val="333333"/>
          <w:sz w:val="24"/>
          <w:szCs w:val="24"/>
          <w:lang w:eastAsia="el-GR"/>
        </w:rPr>
        <w:lastRenderedPageBreak/>
        <w:t>«Πρόσφυγες!» Που να ακουμπήσουν οι πρόσφυγες; Τι να σκεφτούν; τι να ξεχάσουν; τι να πράξουν; που να δουλέψουν; πώς να ζήσουν;</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Τρέμαν ακόμα απ΄ το φόβο. Τα μάτια τους  ήταν κόκκινα απ΄ το αιμάτινο ποτάμι της κόλασης που διάβηκαν. Και σαν πάτησαν σε στέρεο έδαφος, μετρήθηκαν να δουν πόσοι φτάσανε και πόσοι λείπουν. Κι οι ζωντανοί δεν το πιστεύανε, μόνο άπλωναν τα χέρια τους στο κορμί τους και το ψάχνανε, για να βεβαιωθούνε πως δεν ήταν βρικόλακες. Και ψάχναν και για την ψυχή τους, να δουν αν ήταν στη θέση της.  Μ΄ αυτή ήταν άφαντη. Είχε μείνει πίσω στην πατρίδα κοντά στους αγαπημένους νεκρούς και στους αιχμαλώτους, κοντά στα σπιτάκια, στα χωράφια, στις δουλειές….</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Κι είπαν : περαστικοί είμαστε, ας βολευτούμε όπως  όπως , κι αύριο θα ματαγυρίσουμε στα μέρη μας. Κι αποζητούσαν, τούτη την ελπίδα, με την ίδια λαχτάρα σαν το ψωμί το νερό και τ΄ αλάτι.</w:t>
      </w:r>
    </w:p>
    <w:p w:rsidR="007B0043" w:rsidRP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Τόσοι ήταν, ενάμισι  εκατομμύριο ρωμιοί μικρασιάτες, που στριφογύριζαν τώρα στο καύκαλο της Ελλάδας, σαν περιπλανώμενοι ιουδαίοι διωγμένοι από τη γη της Χαναάν. Χωρίς  πατρίδα χωρίς δουλειά χωρίς σπίτι. Και μόλις χτες να θυμάσαι πως ήσουνα νοικοκύρης.</w:t>
      </w:r>
    </w:p>
    <w:p w:rsidR="007B0043" w:rsidRDefault="007B0043" w:rsidP="007B0043">
      <w:pPr>
        <w:shd w:val="clear" w:color="auto" w:fill="FFFFFF"/>
        <w:spacing w:after="0" w:line="240" w:lineRule="auto"/>
        <w:jc w:val="both"/>
        <w:rPr>
          <w:rFonts w:ascii="Comic Sans MS" w:eastAsia="Times New Roman" w:hAnsi="Comic Sans MS" w:cs="Arial"/>
          <w:color w:val="333333"/>
          <w:sz w:val="24"/>
          <w:szCs w:val="24"/>
          <w:lang w:eastAsia="el-GR"/>
        </w:rPr>
      </w:pPr>
      <w:r w:rsidRPr="007B0043">
        <w:rPr>
          <w:rFonts w:ascii="Comic Sans MS" w:eastAsia="Times New Roman" w:hAnsi="Comic Sans MS" w:cs="Arial"/>
          <w:color w:val="333333"/>
          <w:sz w:val="24"/>
          <w:szCs w:val="24"/>
          <w:lang w:eastAsia="el-GR"/>
        </w:rPr>
        <w:t>      Ψάχναν για τον αίτιο , αναθεμάτιζαν τον ουρανό, τη γης ,τον Κεμάλ το Βενιζέλο τον Κωνσταντίνο, την Αντάντ, τον πόλεμο. Μα πριν  απ΄ όλα τον ύπουλο τον Άγγλο ,τον υπολογιστή ,το διπλοπρόσωπο, το σφετεριστή που έκανε μπίζνες και αυτοκρατορική πολιτική με το αίμα και τη δυστυχία ενός λαού….  </w:t>
      </w:r>
    </w:p>
    <w:p w:rsidR="00D74E4F" w:rsidRPr="007B0043" w:rsidRDefault="00D74E4F" w:rsidP="007B0043">
      <w:pPr>
        <w:shd w:val="clear" w:color="auto" w:fill="FFFFFF"/>
        <w:spacing w:after="0" w:line="240" w:lineRule="auto"/>
        <w:jc w:val="both"/>
        <w:rPr>
          <w:rFonts w:ascii="Comic Sans MS" w:eastAsia="Times New Roman" w:hAnsi="Comic Sans MS" w:cs="Arial"/>
          <w:color w:val="333333"/>
          <w:sz w:val="24"/>
          <w:szCs w:val="24"/>
          <w:lang w:eastAsia="el-GR"/>
        </w:rPr>
      </w:pPr>
    </w:p>
    <w:p w:rsidR="00D74E4F" w:rsidRPr="007B0043" w:rsidRDefault="00D74E4F" w:rsidP="00D74E4F">
      <w:pPr>
        <w:shd w:val="clear" w:color="auto" w:fill="FFFFFF"/>
        <w:spacing w:after="0" w:line="240" w:lineRule="auto"/>
        <w:jc w:val="center"/>
        <w:rPr>
          <w:rFonts w:ascii="Comic Sans MS" w:eastAsia="Times New Roman" w:hAnsi="Comic Sans MS" w:cs="Arial"/>
          <w:color w:val="333333"/>
          <w:sz w:val="32"/>
          <w:szCs w:val="32"/>
          <w:u w:val="single"/>
          <w:lang w:eastAsia="el-GR"/>
        </w:rPr>
      </w:pPr>
      <w:r w:rsidRPr="007B0043">
        <w:rPr>
          <w:rFonts w:ascii="Comic Sans MS" w:eastAsia="Times New Roman" w:hAnsi="Comic Sans MS" w:cs="Arial"/>
          <w:b/>
          <w:bCs/>
          <w:color w:val="333333"/>
          <w:sz w:val="32"/>
          <w:szCs w:val="32"/>
          <w:u w:val="single"/>
          <w:lang w:eastAsia="el-GR"/>
        </w:rPr>
        <w:t>ΦΥΛΛΟ ΕΡΓΑΣΙΑΣ</w:t>
      </w:r>
    </w:p>
    <w:p w:rsidR="00F860D8" w:rsidRDefault="00F860D8">
      <w:pPr>
        <w:rPr>
          <w:rFonts w:ascii="Comic Sans MS" w:hAnsi="Comic Sans MS"/>
          <w:sz w:val="24"/>
          <w:szCs w:val="24"/>
        </w:rPr>
      </w:pPr>
    </w:p>
    <w:p w:rsidR="006624AF" w:rsidRPr="006624AF" w:rsidRDefault="006624AF" w:rsidP="006624AF">
      <w:pPr>
        <w:rPr>
          <w:rFonts w:ascii="Comic Sans MS" w:hAnsi="Comic Sans MS"/>
          <w:sz w:val="24"/>
          <w:szCs w:val="24"/>
        </w:rPr>
      </w:pPr>
      <w:r w:rsidRPr="006624AF">
        <w:rPr>
          <w:rFonts w:ascii="Comic Sans MS" w:hAnsi="Comic Sans MS"/>
          <w:sz w:val="24"/>
          <w:szCs w:val="24"/>
        </w:rPr>
        <w:t>1) Διάβασε το εισαγωγικό σημείωμα και απάντησε στις παρακάτω ερωτήσεις:</w:t>
      </w:r>
    </w:p>
    <w:p w:rsidR="006624AF" w:rsidRPr="006624AF" w:rsidRDefault="006624AF" w:rsidP="006624AF">
      <w:pPr>
        <w:rPr>
          <w:rFonts w:ascii="Comic Sans MS" w:hAnsi="Comic Sans MS"/>
          <w:sz w:val="24"/>
          <w:szCs w:val="24"/>
        </w:rPr>
      </w:pPr>
      <w:r w:rsidRPr="006624AF">
        <w:rPr>
          <w:rFonts w:ascii="Comic Sans MS" w:hAnsi="Comic Sans MS"/>
          <w:sz w:val="24"/>
          <w:szCs w:val="24"/>
        </w:rPr>
        <w:t>-Το μυθιστόρημα σε ποιο ιστορικό γεγονός αναφέρεται;</w:t>
      </w:r>
    </w:p>
    <w:p w:rsidR="006624AF" w:rsidRPr="006624AF" w:rsidRDefault="006624AF" w:rsidP="006624AF">
      <w:pPr>
        <w:rPr>
          <w:rFonts w:ascii="Comic Sans MS" w:hAnsi="Comic Sans MS"/>
          <w:sz w:val="24"/>
          <w:szCs w:val="24"/>
        </w:rPr>
      </w:pPr>
      <w:r w:rsidRPr="006624AF">
        <w:rPr>
          <w:rFonts w:ascii="Comic Sans MS" w:hAnsi="Comic Sans MS"/>
          <w:sz w:val="24"/>
          <w:szCs w:val="24"/>
        </w:rPr>
        <w:t>-Τα γεγονότα εκτυλίσσονται  ......(τόπος)</w:t>
      </w:r>
    </w:p>
    <w:p w:rsidR="006624AF" w:rsidRPr="006624AF" w:rsidRDefault="006624AF" w:rsidP="006624AF">
      <w:pPr>
        <w:rPr>
          <w:rFonts w:ascii="Comic Sans MS" w:hAnsi="Comic Sans MS"/>
          <w:sz w:val="24"/>
          <w:szCs w:val="24"/>
        </w:rPr>
      </w:pPr>
      <w:r w:rsidRPr="006624AF">
        <w:rPr>
          <w:rFonts w:ascii="Comic Sans MS" w:hAnsi="Comic Sans MS"/>
          <w:sz w:val="24"/>
          <w:szCs w:val="24"/>
        </w:rPr>
        <w:t xml:space="preserve">-Αυτό που κάνει τραγική τη θέση του ήρωα  είναι τα καταναγκαστικά τάγματα εργασίας της Ανατολής. </w:t>
      </w:r>
    </w:p>
    <w:p w:rsidR="006624AF" w:rsidRPr="006624AF" w:rsidRDefault="006624AF" w:rsidP="006624AF">
      <w:pPr>
        <w:rPr>
          <w:rFonts w:ascii="Comic Sans MS" w:hAnsi="Comic Sans MS"/>
          <w:sz w:val="24"/>
          <w:szCs w:val="24"/>
        </w:rPr>
      </w:pPr>
      <w:r w:rsidRPr="006624AF">
        <w:rPr>
          <w:rFonts w:ascii="Comic Sans MS" w:hAnsi="Comic Sans MS"/>
          <w:sz w:val="24"/>
          <w:szCs w:val="24"/>
        </w:rPr>
        <w:t>Τι ήταν;</w:t>
      </w:r>
    </w:p>
    <w:p w:rsidR="006624AF" w:rsidRPr="006624AF" w:rsidRDefault="006624AF" w:rsidP="006624AF">
      <w:pPr>
        <w:rPr>
          <w:rFonts w:ascii="Comic Sans MS" w:hAnsi="Comic Sans MS"/>
          <w:sz w:val="24"/>
          <w:szCs w:val="24"/>
        </w:rPr>
      </w:pPr>
      <w:r w:rsidRPr="006624AF">
        <w:rPr>
          <w:rFonts w:ascii="Comic Sans MS" w:hAnsi="Comic Sans MS"/>
          <w:noProof/>
          <w:sz w:val="24"/>
          <w:szCs w:val="24"/>
          <w:lang w:eastAsia="el-GR"/>
        </w:rPr>
        <w:lastRenderedPageBreak/>
        <w:drawing>
          <wp:inline distT="0" distB="0" distL="0" distR="0">
            <wp:extent cx="3048000" cy="1704975"/>
            <wp:effectExtent l="19050" t="0" r="0" b="0"/>
            <wp:docPr id="19" name="Εικόνα 19" descr="https://1.bp.blogspot.com/-yoBw8bcZ0-E/YEuGWwraZaI/AAAAAAAADPs/jXJeIXpV0LIIOguIH47nVSvTTARcqR_CQCLcBGAsYHQ/w320-h179/image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bp.blogspot.com/-yoBw8bcZ0-E/YEuGWwraZaI/AAAAAAAADPs/jXJeIXpV0LIIOguIH47nVSvTTARcqR_CQCLcBGAsYHQ/w320-h179/images.jpg">
                      <a:hlinkClick r:id="rId14"/>
                    </pic:cNvPr>
                    <pic:cNvPicPr>
                      <a:picLocks noChangeAspect="1" noChangeArrowheads="1"/>
                    </pic:cNvPicPr>
                  </pic:nvPicPr>
                  <pic:blipFill>
                    <a:blip r:embed="rId15"/>
                    <a:srcRect/>
                    <a:stretch>
                      <a:fillRect/>
                    </a:stretch>
                  </pic:blipFill>
                  <pic:spPr bwMode="auto">
                    <a:xfrm>
                      <a:off x="0" y="0"/>
                      <a:ext cx="3048000" cy="1704975"/>
                    </a:xfrm>
                    <a:prstGeom prst="rect">
                      <a:avLst/>
                    </a:prstGeom>
                    <a:noFill/>
                    <a:ln w="9525">
                      <a:noFill/>
                      <a:miter lim="800000"/>
                      <a:headEnd/>
                      <a:tailEnd/>
                    </a:ln>
                  </pic:spPr>
                </pic:pic>
              </a:graphicData>
            </a:graphic>
          </wp:inline>
        </w:drawing>
      </w:r>
    </w:p>
    <w:p w:rsidR="006624AF" w:rsidRPr="006624AF" w:rsidRDefault="006624AF" w:rsidP="006624AF">
      <w:pPr>
        <w:rPr>
          <w:rFonts w:ascii="Comic Sans MS" w:hAnsi="Comic Sans MS"/>
          <w:sz w:val="24"/>
          <w:szCs w:val="24"/>
        </w:rPr>
      </w:pPr>
      <w:r w:rsidRPr="006624AF">
        <w:rPr>
          <w:rFonts w:ascii="Comic Sans MS" w:hAnsi="Comic Sans MS"/>
          <w:sz w:val="24"/>
          <w:szCs w:val="24"/>
        </w:rPr>
        <w:br/>
        <w:t>2) Ποιος είναι ο Ανδρέας από που έρχεται και τι προσπαθεί να κρύψει;</w:t>
      </w:r>
    </w:p>
    <w:p w:rsidR="006624AF" w:rsidRPr="006624AF" w:rsidRDefault="006624AF" w:rsidP="006624AF">
      <w:pPr>
        <w:rPr>
          <w:rFonts w:ascii="Comic Sans MS" w:hAnsi="Comic Sans MS"/>
          <w:sz w:val="24"/>
          <w:szCs w:val="24"/>
        </w:rPr>
      </w:pPr>
      <w:r w:rsidRPr="006624AF">
        <w:rPr>
          <w:rFonts w:ascii="Comic Sans MS" w:hAnsi="Comic Sans MS"/>
          <w:sz w:val="24"/>
          <w:szCs w:val="24"/>
        </w:rPr>
        <w:t>3) Το απόσπασμα ξεκινάει με μια σκηνή στην Ανάβυσσο. Μπορείς να την περιγράψεις;</w:t>
      </w:r>
    </w:p>
    <w:p w:rsidR="006624AF" w:rsidRPr="006624AF" w:rsidRDefault="006624AF" w:rsidP="006624AF">
      <w:pPr>
        <w:rPr>
          <w:rFonts w:ascii="Comic Sans MS" w:hAnsi="Comic Sans MS"/>
          <w:sz w:val="24"/>
          <w:szCs w:val="24"/>
        </w:rPr>
      </w:pPr>
      <w:r w:rsidRPr="006624AF">
        <w:rPr>
          <w:rFonts w:ascii="Comic Sans MS" w:hAnsi="Comic Sans MS"/>
          <w:sz w:val="24"/>
          <w:szCs w:val="24"/>
        </w:rPr>
        <w:t>4 ) Ποια είναι η πρώτη εικόνα του ήρωα; Ποιον ζητάει να δει;</w:t>
      </w:r>
    </w:p>
    <w:p w:rsidR="006624AF" w:rsidRPr="006624AF" w:rsidRDefault="006624AF" w:rsidP="006624AF">
      <w:pPr>
        <w:rPr>
          <w:rFonts w:ascii="Comic Sans MS" w:hAnsi="Comic Sans MS"/>
          <w:sz w:val="24"/>
          <w:szCs w:val="24"/>
        </w:rPr>
      </w:pPr>
      <w:r w:rsidRPr="006624AF">
        <w:rPr>
          <w:rFonts w:ascii="Comic Sans MS" w:hAnsi="Comic Sans MS"/>
          <w:sz w:val="24"/>
          <w:szCs w:val="24"/>
        </w:rPr>
        <w:t>5) Πώς αντιδρά ο ήρωας  στις ερωτήσεις των συμπατριωτών του; Τι τον ρωτάνε;</w:t>
      </w:r>
    </w:p>
    <w:p w:rsidR="006624AF" w:rsidRPr="006624AF" w:rsidRDefault="006624AF" w:rsidP="006624AF">
      <w:pPr>
        <w:rPr>
          <w:rFonts w:ascii="Comic Sans MS" w:hAnsi="Comic Sans MS"/>
          <w:sz w:val="24"/>
          <w:szCs w:val="24"/>
        </w:rPr>
      </w:pPr>
      <w:r w:rsidRPr="006624AF">
        <w:rPr>
          <w:rFonts w:ascii="Comic Sans MS" w:hAnsi="Comic Sans MS"/>
          <w:sz w:val="24"/>
          <w:szCs w:val="24"/>
        </w:rPr>
        <w:t>Βρες τις φράσεις του κειμένου που δείχνουν τις αντιδράσεις του και τον ψυχικό του πόνο.</w:t>
      </w:r>
    </w:p>
    <w:p w:rsidR="006624AF" w:rsidRPr="006624AF" w:rsidRDefault="006624AF" w:rsidP="006624AF">
      <w:pPr>
        <w:rPr>
          <w:rFonts w:ascii="Comic Sans MS" w:hAnsi="Comic Sans MS"/>
          <w:sz w:val="24"/>
          <w:szCs w:val="24"/>
        </w:rPr>
      </w:pPr>
      <w:r w:rsidRPr="006624AF">
        <w:rPr>
          <w:rFonts w:ascii="Comic Sans MS" w:hAnsi="Comic Sans MS"/>
          <w:sz w:val="24"/>
          <w:szCs w:val="24"/>
        </w:rPr>
        <w:br/>
      </w:r>
    </w:p>
    <w:p w:rsidR="006624AF" w:rsidRPr="006624AF" w:rsidRDefault="006624AF" w:rsidP="006624AF">
      <w:pPr>
        <w:rPr>
          <w:rFonts w:ascii="Comic Sans MS" w:hAnsi="Comic Sans MS"/>
          <w:sz w:val="24"/>
          <w:szCs w:val="24"/>
        </w:rPr>
      </w:pPr>
    </w:p>
    <w:p w:rsidR="006624AF" w:rsidRPr="006624AF" w:rsidRDefault="006624AF" w:rsidP="006624AF">
      <w:pPr>
        <w:rPr>
          <w:rFonts w:ascii="Comic Sans MS" w:hAnsi="Comic Sans MS"/>
          <w:sz w:val="24"/>
          <w:szCs w:val="24"/>
        </w:rPr>
      </w:pPr>
      <w:r w:rsidRPr="006624AF">
        <w:rPr>
          <w:rFonts w:ascii="Comic Sans MS" w:hAnsi="Comic Sans MS"/>
          <w:sz w:val="24"/>
          <w:szCs w:val="24"/>
        </w:rPr>
        <w:t>6) Να σχολιάσεις τη φράση: "τόσο απλά είναι όλα εδώ;"</w:t>
      </w:r>
    </w:p>
    <w:p w:rsidR="006624AF" w:rsidRPr="006624AF" w:rsidRDefault="006624AF" w:rsidP="006624AF">
      <w:pPr>
        <w:rPr>
          <w:rFonts w:ascii="Comic Sans MS" w:hAnsi="Comic Sans MS"/>
          <w:sz w:val="24"/>
          <w:szCs w:val="24"/>
        </w:rPr>
      </w:pPr>
      <w:r w:rsidRPr="006624AF">
        <w:rPr>
          <w:rFonts w:ascii="Comic Sans MS" w:hAnsi="Comic Sans MS"/>
          <w:sz w:val="24"/>
          <w:szCs w:val="24"/>
        </w:rPr>
        <w:t>7) Τι του ζητάει ο γιατρός Βένης να κάνει ; Αυτό είναι πιο εύκολο ή πιο δύσκολο και γιατί;</w:t>
      </w:r>
    </w:p>
    <w:p w:rsidR="006624AF" w:rsidRPr="006624AF" w:rsidRDefault="006624AF" w:rsidP="006624AF">
      <w:pPr>
        <w:rPr>
          <w:rFonts w:ascii="Comic Sans MS" w:hAnsi="Comic Sans MS"/>
          <w:sz w:val="24"/>
          <w:szCs w:val="24"/>
        </w:rPr>
      </w:pPr>
      <w:r w:rsidRPr="006624AF">
        <w:rPr>
          <w:rFonts w:ascii="Comic Sans MS" w:hAnsi="Comic Sans MS"/>
          <w:sz w:val="24"/>
          <w:szCs w:val="24"/>
        </w:rPr>
        <w:t>8) Όταν αρχίζει να ζει στο χωριό ο Αντρέας αρχίζει να σκέφτεται "όσα συνηθίζει" ο άνθρωπος .</w:t>
      </w:r>
    </w:p>
    <w:p w:rsidR="006624AF" w:rsidRPr="006624AF" w:rsidRDefault="006624AF" w:rsidP="006624AF">
      <w:pPr>
        <w:rPr>
          <w:rFonts w:ascii="Comic Sans MS" w:hAnsi="Comic Sans MS"/>
          <w:sz w:val="24"/>
          <w:szCs w:val="24"/>
        </w:rPr>
      </w:pPr>
      <w:r w:rsidRPr="006624AF">
        <w:rPr>
          <w:rFonts w:ascii="Comic Sans MS" w:hAnsi="Comic Sans MS"/>
          <w:sz w:val="24"/>
          <w:szCs w:val="24"/>
        </w:rPr>
        <w:t>Ποια είναι αυτά;</w:t>
      </w:r>
    </w:p>
    <w:p w:rsidR="006624AF" w:rsidRPr="006624AF" w:rsidRDefault="006624AF" w:rsidP="006624AF">
      <w:pPr>
        <w:rPr>
          <w:rFonts w:ascii="Comic Sans MS" w:hAnsi="Comic Sans MS"/>
          <w:sz w:val="24"/>
          <w:szCs w:val="24"/>
        </w:rPr>
      </w:pPr>
      <w:r w:rsidRPr="006624AF">
        <w:rPr>
          <w:rFonts w:ascii="Comic Sans MS" w:hAnsi="Comic Sans MS"/>
          <w:noProof/>
          <w:sz w:val="24"/>
          <w:szCs w:val="24"/>
          <w:lang w:eastAsia="el-GR"/>
        </w:rPr>
        <w:lastRenderedPageBreak/>
        <w:drawing>
          <wp:inline distT="0" distB="0" distL="0" distR="0">
            <wp:extent cx="2486025" cy="1838325"/>
            <wp:effectExtent l="19050" t="0" r="9525" b="0"/>
            <wp:docPr id="20" name="Εικόνα 20" descr="https://1.bp.blogspot.com/-Ap93Esxz_84/YEuGpP05F-I/AAAAAAAADP4/T2JnTQpdPpcSRejznGvRzVltOaKcByiXQCLcBGAsYHQ/s0/images%2B%25286%25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bp.blogspot.com/-Ap93Esxz_84/YEuGpP05F-I/AAAAAAAADP4/T2JnTQpdPpcSRejznGvRzVltOaKcByiXQCLcBGAsYHQ/s0/images%2B%25286%2529.jpg">
                      <a:hlinkClick r:id="rId16"/>
                    </pic:cNvPr>
                    <pic:cNvPicPr>
                      <a:picLocks noChangeAspect="1" noChangeArrowheads="1"/>
                    </pic:cNvPicPr>
                  </pic:nvPicPr>
                  <pic:blipFill>
                    <a:blip r:embed="rId17"/>
                    <a:srcRect/>
                    <a:stretch>
                      <a:fillRect/>
                    </a:stretch>
                  </pic:blipFill>
                  <pic:spPr bwMode="auto">
                    <a:xfrm>
                      <a:off x="0" y="0"/>
                      <a:ext cx="2486025" cy="1838325"/>
                    </a:xfrm>
                    <a:prstGeom prst="rect">
                      <a:avLst/>
                    </a:prstGeom>
                    <a:noFill/>
                    <a:ln w="9525">
                      <a:noFill/>
                      <a:miter lim="800000"/>
                      <a:headEnd/>
                      <a:tailEnd/>
                    </a:ln>
                  </pic:spPr>
                </pic:pic>
              </a:graphicData>
            </a:graphic>
          </wp:inline>
        </w:drawing>
      </w:r>
    </w:p>
    <w:p w:rsidR="006624AF" w:rsidRPr="006624AF" w:rsidRDefault="006624AF" w:rsidP="006624AF">
      <w:pPr>
        <w:rPr>
          <w:rFonts w:ascii="Comic Sans MS" w:hAnsi="Comic Sans MS"/>
          <w:sz w:val="24"/>
          <w:szCs w:val="24"/>
        </w:rPr>
      </w:pPr>
      <w:r w:rsidRPr="006624AF">
        <w:rPr>
          <w:rFonts w:ascii="Comic Sans MS" w:hAnsi="Comic Sans MS"/>
          <w:sz w:val="24"/>
          <w:szCs w:val="24"/>
        </w:rPr>
        <w:br/>
        <w:t>9)  Ο Αντρέας για να καθησυχάσει τη μάνα του Άγγελου φτιάχνει ένα παραμύθι. Μπορείς να το αφηγηθείς με δικά σου λόγια;</w:t>
      </w:r>
    </w:p>
    <w:p w:rsidR="006624AF" w:rsidRPr="006624AF" w:rsidRDefault="006624AF" w:rsidP="006624AF">
      <w:pPr>
        <w:rPr>
          <w:rFonts w:ascii="Comic Sans MS" w:hAnsi="Comic Sans MS"/>
          <w:sz w:val="24"/>
          <w:szCs w:val="24"/>
        </w:rPr>
      </w:pPr>
      <w:r w:rsidRPr="006624AF">
        <w:rPr>
          <w:rFonts w:ascii="Comic Sans MS" w:hAnsi="Comic Sans MS"/>
          <w:sz w:val="24"/>
          <w:szCs w:val="24"/>
        </w:rPr>
        <w:t>10) Πώς τελειώνει το παραμύθι του Αντρέα; Γιατί νομίζεις πως έπλασε αυτό το παραμύθι;</w:t>
      </w:r>
    </w:p>
    <w:p w:rsidR="006624AF" w:rsidRPr="006624AF" w:rsidRDefault="006624AF" w:rsidP="006624AF">
      <w:pPr>
        <w:rPr>
          <w:rFonts w:ascii="Comic Sans MS" w:hAnsi="Comic Sans MS"/>
          <w:sz w:val="24"/>
          <w:szCs w:val="24"/>
        </w:rPr>
      </w:pPr>
      <w:r w:rsidRPr="006624AF">
        <w:rPr>
          <w:rFonts w:ascii="Comic Sans MS" w:hAnsi="Comic Sans MS"/>
          <w:sz w:val="24"/>
          <w:szCs w:val="24"/>
        </w:rPr>
        <w:t>11)  Να συμπληρώσεις τον πίνακα βάζοντας τίτλο σε κάθε ενότητα:</w:t>
      </w:r>
    </w:p>
    <w:p w:rsidR="006624AF" w:rsidRPr="006624AF" w:rsidRDefault="006624AF" w:rsidP="006624AF">
      <w:pPr>
        <w:rPr>
          <w:rFonts w:ascii="Comic Sans MS" w:hAnsi="Comic Sans MS"/>
          <w:sz w:val="24"/>
          <w:szCs w:val="24"/>
        </w:rPr>
      </w:pPr>
      <w:r w:rsidRPr="006624AF">
        <w:rPr>
          <w:rFonts w:ascii="Comic Sans MS" w:hAnsi="Comic Sans MS"/>
          <w:sz w:val="24"/>
          <w:szCs w:val="24"/>
        </w:rPr>
        <w:br/>
      </w:r>
    </w:p>
    <w:tbl>
      <w:tblPr>
        <w:tblW w:w="0" w:type="auto"/>
        <w:tblCellMar>
          <w:top w:w="15" w:type="dxa"/>
          <w:left w:w="15" w:type="dxa"/>
          <w:bottom w:w="15" w:type="dxa"/>
          <w:right w:w="15" w:type="dxa"/>
        </w:tblCellMar>
        <w:tblLook w:val="04A0"/>
      </w:tblPr>
      <w:tblGrid>
        <w:gridCol w:w="6270"/>
        <w:gridCol w:w="910"/>
      </w:tblGrid>
      <w:tr w:rsidR="006624AF" w:rsidRPr="006624AF" w:rsidTr="006624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48" w:rsidRPr="006624AF" w:rsidRDefault="006624AF" w:rsidP="006624AF">
            <w:pPr>
              <w:rPr>
                <w:rFonts w:ascii="Comic Sans MS" w:hAnsi="Comic Sans MS"/>
                <w:sz w:val="24"/>
                <w:szCs w:val="24"/>
              </w:rPr>
            </w:pPr>
            <w:r w:rsidRPr="006624AF">
              <w:rPr>
                <w:rFonts w:ascii="Comic Sans MS" w:hAnsi="Comic Sans MS"/>
                <w:sz w:val="24"/>
                <w:szCs w:val="24"/>
              </w:rPr>
              <w:t>Ενότητες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48" w:rsidRPr="006624AF" w:rsidRDefault="006624AF" w:rsidP="006624AF">
            <w:pPr>
              <w:rPr>
                <w:rFonts w:ascii="Comic Sans MS" w:hAnsi="Comic Sans MS"/>
                <w:sz w:val="24"/>
                <w:szCs w:val="24"/>
              </w:rPr>
            </w:pPr>
            <w:r w:rsidRPr="006624AF">
              <w:rPr>
                <w:rFonts w:ascii="Comic Sans MS" w:hAnsi="Comic Sans MS"/>
                <w:sz w:val="24"/>
                <w:szCs w:val="24"/>
              </w:rPr>
              <w:t>Τίτλος</w:t>
            </w:r>
          </w:p>
        </w:tc>
      </w:tr>
      <w:tr w:rsidR="006624AF" w:rsidRPr="006624AF" w:rsidTr="006624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48" w:rsidRPr="006624AF" w:rsidRDefault="006624AF" w:rsidP="006624AF">
            <w:pPr>
              <w:rPr>
                <w:rFonts w:ascii="Comic Sans MS" w:hAnsi="Comic Sans MS"/>
                <w:sz w:val="24"/>
                <w:szCs w:val="24"/>
              </w:rPr>
            </w:pPr>
            <w:r w:rsidRPr="006624AF">
              <w:rPr>
                <w:rFonts w:ascii="Comic Sans MS" w:hAnsi="Comic Sans MS"/>
                <w:sz w:val="24"/>
                <w:szCs w:val="24"/>
              </w:rPr>
              <w:t>1η “Πλησιάζανε οι Φωκιανοί….Ναι, δε θα μάθει.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4AF" w:rsidRPr="006624AF" w:rsidRDefault="006624AF" w:rsidP="006624AF">
            <w:pPr>
              <w:rPr>
                <w:rFonts w:ascii="Comic Sans MS" w:hAnsi="Comic Sans MS"/>
                <w:sz w:val="24"/>
                <w:szCs w:val="24"/>
              </w:rPr>
            </w:pPr>
          </w:p>
        </w:tc>
      </w:tr>
      <w:tr w:rsidR="006624AF" w:rsidRPr="006624AF" w:rsidTr="006624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48" w:rsidRPr="006624AF" w:rsidRDefault="006624AF" w:rsidP="00AC525C">
            <w:pPr>
              <w:rPr>
                <w:rFonts w:ascii="Comic Sans MS" w:hAnsi="Comic Sans MS"/>
                <w:sz w:val="24"/>
                <w:szCs w:val="24"/>
              </w:rPr>
            </w:pPr>
            <w:r w:rsidRPr="006624AF">
              <w:rPr>
                <w:rFonts w:ascii="Comic Sans MS" w:hAnsi="Comic Sans MS"/>
                <w:sz w:val="24"/>
                <w:szCs w:val="24"/>
              </w:rPr>
              <w:t>2η  “Γύρισε σαν άρρωστος...</w:t>
            </w:r>
            <w:r w:rsidR="00AC525C">
              <w:rPr>
                <w:rFonts w:ascii="Comic Sans MS" w:hAnsi="Comic Sans MS"/>
                <w:sz w:val="24"/>
                <w:szCs w:val="24"/>
              </w:rPr>
              <w:t>αυτό δεν το μπορεί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4AF" w:rsidRPr="006624AF" w:rsidRDefault="006624AF" w:rsidP="006624AF">
            <w:pPr>
              <w:rPr>
                <w:rFonts w:ascii="Comic Sans MS" w:hAnsi="Comic Sans MS"/>
                <w:sz w:val="24"/>
                <w:szCs w:val="24"/>
              </w:rPr>
            </w:pPr>
          </w:p>
        </w:tc>
      </w:tr>
      <w:tr w:rsidR="006624AF" w:rsidRPr="006624AF" w:rsidTr="006624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48" w:rsidRPr="006624AF" w:rsidRDefault="006624AF" w:rsidP="00AC525C">
            <w:pPr>
              <w:rPr>
                <w:rFonts w:ascii="Comic Sans MS" w:hAnsi="Comic Sans MS"/>
                <w:sz w:val="24"/>
                <w:szCs w:val="24"/>
              </w:rPr>
            </w:pPr>
            <w:r w:rsidRPr="006624AF">
              <w:rPr>
                <w:rFonts w:ascii="Comic Sans MS" w:hAnsi="Comic Sans MS"/>
                <w:sz w:val="24"/>
                <w:szCs w:val="24"/>
              </w:rPr>
              <w:t>3η  “</w:t>
            </w:r>
            <w:r w:rsidR="00AC525C">
              <w:rPr>
                <w:rFonts w:ascii="Comic Sans MS" w:hAnsi="Comic Sans MS"/>
                <w:sz w:val="24"/>
                <w:szCs w:val="24"/>
              </w:rPr>
              <w:t>Και για να μη μάθει……..</w:t>
            </w:r>
            <w:r w:rsidR="00AC525C" w:rsidRPr="006624AF">
              <w:rPr>
                <w:rFonts w:ascii="Comic Sans MS" w:hAnsi="Comic Sans MS"/>
                <w:sz w:val="24"/>
                <w:szCs w:val="24"/>
              </w:rPr>
              <w:t xml:space="preserve"> </w:t>
            </w:r>
            <w:r w:rsidRPr="006624AF">
              <w:rPr>
                <w:rFonts w:ascii="Comic Sans MS" w:hAnsi="Comic Sans MS"/>
                <w:sz w:val="24"/>
                <w:szCs w:val="24"/>
              </w:rPr>
              <w:t>και δε θ' αργήσω».”</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4AF" w:rsidRPr="006624AF" w:rsidRDefault="006624AF" w:rsidP="006624AF">
            <w:pPr>
              <w:rPr>
                <w:rFonts w:ascii="Comic Sans MS" w:hAnsi="Comic Sans MS"/>
                <w:sz w:val="24"/>
                <w:szCs w:val="24"/>
              </w:rPr>
            </w:pPr>
          </w:p>
        </w:tc>
      </w:tr>
      <w:tr w:rsidR="006624AF" w:rsidRPr="006624AF" w:rsidTr="006624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3D48" w:rsidRPr="006624AF" w:rsidRDefault="006624AF" w:rsidP="006624AF">
            <w:pPr>
              <w:rPr>
                <w:rFonts w:ascii="Comic Sans MS" w:hAnsi="Comic Sans MS"/>
                <w:sz w:val="24"/>
                <w:szCs w:val="24"/>
              </w:rPr>
            </w:pPr>
            <w:r w:rsidRPr="006624AF">
              <w:rPr>
                <w:rFonts w:ascii="Comic Sans MS" w:hAnsi="Comic Sans MS"/>
                <w:sz w:val="24"/>
                <w:szCs w:val="24"/>
              </w:rPr>
              <w:t>4η  “Έτσι τελείωσε το παραμύθι...Η σιωπή ήταν φοβερή.”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24AF" w:rsidRPr="006624AF" w:rsidRDefault="006624AF" w:rsidP="006624AF">
            <w:pPr>
              <w:rPr>
                <w:rFonts w:ascii="Comic Sans MS" w:hAnsi="Comic Sans MS"/>
                <w:sz w:val="24"/>
                <w:szCs w:val="24"/>
              </w:rPr>
            </w:pPr>
          </w:p>
        </w:tc>
      </w:tr>
    </w:tbl>
    <w:p w:rsidR="006624AF" w:rsidRPr="006624AF" w:rsidRDefault="006624AF" w:rsidP="006624AF">
      <w:pPr>
        <w:rPr>
          <w:rFonts w:ascii="Comic Sans MS" w:hAnsi="Comic Sans MS"/>
          <w:sz w:val="24"/>
          <w:szCs w:val="24"/>
        </w:rPr>
      </w:pPr>
      <w:r w:rsidRPr="006624AF">
        <w:rPr>
          <w:rFonts w:ascii="Comic Sans MS" w:hAnsi="Comic Sans MS"/>
          <w:sz w:val="24"/>
          <w:szCs w:val="24"/>
        </w:rPr>
        <w:t> </w:t>
      </w:r>
    </w:p>
    <w:p w:rsidR="006624AF" w:rsidRPr="006624AF" w:rsidRDefault="006624AF" w:rsidP="006624AF">
      <w:pPr>
        <w:rPr>
          <w:rFonts w:ascii="Comic Sans MS" w:hAnsi="Comic Sans MS"/>
          <w:sz w:val="24"/>
          <w:szCs w:val="24"/>
        </w:rPr>
      </w:pPr>
      <w:r w:rsidRPr="006624AF">
        <w:rPr>
          <w:rFonts w:ascii="Comic Sans MS" w:hAnsi="Comic Sans MS"/>
          <w:sz w:val="24"/>
          <w:szCs w:val="24"/>
        </w:rPr>
        <w:t>12)  Να σχολιάσεις τον αφηγητή στο κείμενο. Τι είναι η εγκιβωτισμένη αφήγηση;</w:t>
      </w:r>
    </w:p>
    <w:p w:rsidR="006624AF" w:rsidRPr="007B0043" w:rsidRDefault="006624AF">
      <w:pPr>
        <w:rPr>
          <w:rFonts w:ascii="Comic Sans MS" w:hAnsi="Comic Sans MS"/>
          <w:sz w:val="24"/>
          <w:szCs w:val="24"/>
        </w:rPr>
      </w:pPr>
    </w:p>
    <w:sectPr w:rsidR="006624AF" w:rsidRPr="007B0043" w:rsidSect="00F860D8">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143" w:rsidRDefault="003D3143" w:rsidP="007B0043">
      <w:pPr>
        <w:spacing w:after="0" w:line="240" w:lineRule="auto"/>
      </w:pPr>
      <w:r>
        <w:separator/>
      </w:r>
    </w:p>
  </w:endnote>
  <w:endnote w:type="continuationSeparator" w:id="1">
    <w:p w:rsidR="003D3143" w:rsidRDefault="003D3143" w:rsidP="007B0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2172"/>
      <w:docPartObj>
        <w:docPartGallery w:val="Page Numbers (Bottom of Page)"/>
        <w:docPartUnique/>
      </w:docPartObj>
    </w:sdtPr>
    <w:sdtContent>
      <w:p w:rsidR="007B0043" w:rsidRDefault="00E93D48">
        <w:pPr>
          <w:pStyle w:val="a5"/>
          <w:jc w:val="center"/>
        </w:pPr>
        <w:fldSimple w:instr=" PAGE   \* MERGEFORMAT ">
          <w:r w:rsidR="00E5435F">
            <w:rPr>
              <w:noProof/>
            </w:rPr>
            <w:t>10</w:t>
          </w:r>
        </w:fldSimple>
      </w:p>
    </w:sdtContent>
  </w:sdt>
  <w:p w:rsidR="007B0043" w:rsidRDefault="007B00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143" w:rsidRDefault="003D3143" w:rsidP="007B0043">
      <w:pPr>
        <w:spacing w:after="0" w:line="240" w:lineRule="auto"/>
      </w:pPr>
      <w:r>
        <w:separator/>
      </w:r>
    </w:p>
  </w:footnote>
  <w:footnote w:type="continuationSeparator" w:id="1">
    <w:p w:rsidR="003D3143" w:rsidRDefault="003D3143" w:rsidP="007B0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7D14"/>
    <w:multiLevelType w:val="multilevel"/>
    <w:tmpl w:val="6FF0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336556"/>
    <w:multiLevelType w:val="multilevel"/>
    <w:tmpl w:val="CDCE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5D2E6E"/>
    <w:multiLevelType w:val="multilevel"/>
    <w:tmpl w:val="F7B2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D556ED"/>
    <w:multiLevelType w:val="multilevel"/>
    <w:tmpl w:val="3298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C044E7"/>
    <w:multiLevelType w:val="multilevel"/>
    <w:tmpl w:val="158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FD7561"/>
    <w:multiLevelType w:val="multilevel"/>
    <w:tmpl w:val="BA2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0043"/>
    <w:rsid w:val="003D3143"/>
    <w:rsid w:val="006624AF"/>
    <w:rsid w:val="007B0043"/>
    <w:rsid w:val="00914036"/>
    <w:rsid w:val="00AC525C"/>
    <w:rsid w:val="00D74E4F"/>
    <w:rsid w:val="00E5435F"/>
    <w:rsid w:val="00E93D48"/>
    <w:rsid w:val="00F860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D8"/>
  </w:style>
  <w:style w:type="paragraph" w:styleId="2">
    <w:name w:val="heading 2"/>
    <w:basedOn w:val="a"/>
    <w:link w:val="2Char"/>
    <w:uiPriority w:val="9"/>
    <w:qFormat/>
    <w:rsid w:val="007B004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7B004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B004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7B004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7B00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B0043"/>
    <w:rPr>
      <w:color w:val="0000FF"/>
      <w:u w:val="single"/>
    </w:rPr>
  </w:style>
  <w:style w:type="character" w:customStyle="1" w:styleId="kentro221">
    <w:name w:val="kentro221"/>
    <w:basedOn w:val="a0"/>
    <w:rsid w:val="007B0043"/>
  </w:style>
  <w:style w:type="paragraph" w:styleId="a3">
    <w:name w:val="Balloon Text"/>
    <w:basedOn w:val="a"/>
    <w:link w:val="Char"/>
    <w:uiPriority w:val="99"/>
    <w:semiHidden/>
    <w:unhideWhenUsed/>
    <w:rsid w:val="007B004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B0043"/>
    <w:rPr>
      <w:rFonts w:ascii="Tahoma" w:hAnsi="Tahoma" w:cs="Tahoma"/>
      <w:sz w:val="16"/>
      <w:szCs w:val="16"/>
    </w:rPr>
  </w:style>
  <w:style w:type="paragraph" w:styleId="a4">
    <w:name w:val="header"/>
    <w:basedOn w:val="a"/>
    <w:link w:val="Char0"/>
    <w:uiPriority w:val="99"/>
    <w:semiHidden/>
    <w:unhideWhenUsed/>
    <w:rsid w:val="007B0043"/>
    <w:pPr>
      <w:tabs>
        <w:tab w:val="center" w:pos="4153"/>
        <w:tab w:val="right" w:pos="8306"/>
      </w:tabs>
      <w:spacing w:after="0" w:line="240" w:lineRule="auto"/>
    </w:pPr>
  </w:style>
  <w:style w:type="character" w:customStyle="1" w:styleId="Char0">
    <w:name w:val="Κεφαλίδα Char"/>
    <w:basedOn w:val="a0"/>
    <w:link w:val="a4"/>
    <w:uiPriority w:val="99"/>
    <w:semiHidden/>
    <w:rsid w:val="007B0043"/>
  </w:style>
  <w:style w:type="paragraph" w:styleId="a5">
    <w:name w:val="footer"/>
    <w:basedOn w:val="a"/>
    <w:link w:val="Char1"/>
    <w:uiPriority w:val="99"/>
    <w:unhideWhenUsed/>
    <w:rsid w:val="007B0043"/>
    <w:pPr>
      <w:tabs>
        <w:tab w:val="center" w:pos="4153"/>
        <w:tab w:val="right" w:pos="8306"/>
      </w:tabs>
      <w:spacing w:after="0" w:line="240" w:lineRule="auto"/>
    </w:pPr>
  </w:style>
  <w:style w:type="character" w:customStyle="1" w:styleId="Char1">
    <w:name w:val="Υποσέλιδο Char"/>
    <w:basedOn w:val="a0"/>
    <w:link w:val="a5"/>
    <w:uiPriority w:val="99"/>
    <w:rsid w:val="007B0043"/>
  </w:style>
</w:styles>
</file>

<file path=word/webSettings.xml><?xml version="1.0" encoding="utf-8"?>
<w:webSettings xmlns:r="http://schemas.openxmlformats.org/officeDocument/2006/relationships" xmlns:w="http://schemas.openxmlformats.org/wordprocessingml/2006/main">
  <w:divs>
    <w:div w:id="168446557">
      <w:bodyDiv w:val="1"/>
      <w:marLeft w:val="0"/>
      <w:marRight w:val="0"/>
      <w:marTop w:val="0"/>
      <w:marBottom w:val="0"/>
      <w:divBdr>
        <w:top w:val="none" w:sz="0" w:space="0" w:color="auto"/>
        <w:left w:val="none" w:sz="0" w:space="0" w:color="auto"/>
        <w:bottom w:val="none" w:sz="0" w:space="0" w:color="auto"/>
        <w:right w:val="none" w:sz="0" w:space="0" w:color="auto"/>
      </w:divBdr>
      <w:divsChild>
        <w:div w:id="1948465043">
          <w:marLeft w:val="0"/>
          <w:marRight w:val="0"/>
          <w:marTop w:val="0"/>
          <w:marBottom w:val="0"/>
          <w:divBdr>
            <w:top w:val="none" w:sz="0" w:space="0" w:color="auto"/>
            <w:left w:val="none" w:sz="0" w:space="0" w:color="auto"/>
            <w:bottom w:val="none" w:sz="0" w:space="0" w:color="auto"/>
            <w:right w:val="none" w:sz="0" w:space="0" w:color="auto"/>
          </w:divBdr>
          <w:divsChild>
            <w:div w:id="776484437">
              <w:marLeft w:val="0"/>
              <w:marRight w:val="0"/>
              <w:marTop w:val="0"/>
              <w:marBottom w:val="0"/>
              <w:divBdr>
                <w:top w:val="none" w:sz="0" w:space="0" w:color="auto"/>
                <w:left w:val="none" w:sz="0" w:space="0" w:color="auto"/>
                <w:bottom w:val="none" w:sz="0" w:space="0" w:color="auto"/>
                <w:right w:val="none" w:sz="0" w:space="0" w:color="auto"/>
              </w:divBdr>
              <w:divsChild>
                <w:div w:id="1869025152">
                  <w:marLeft w:val="0"/>
                  <w:marRight w:val="0"/>
                  <w:marTop w:val="0"/>
                  <w:marBottom w:val="0"/>
                  <w:divBdr>
                    <w:top w:val="none" w:sz="0" w:space="0" w:color="auto"/>
                    <w:left w:val="none" w:sz="0" w:space="0" w:color="auto"/>
                    <w:bottom w:val="none" w:sz="0" w:space="0" w:color="auto"/>
                    <w:right w:val="none" w:sz="0" w:space="0" w:color="auto"/>
                  </w:divBdr>
                  <w:divsChild>
                    <w:div w:id="646475722">
                      <w:marLeft w:val="150"/>
                      <w:marRight w:val="150"/>
                      <w:marTop w:val="0"/>
                      <w:marBottom w:val="0"/>
                      <w:divBdr>
                        <w:top w:val="none" w:sz="0" w:space="0" w:color="auto"/>
                        <w:left w:val="none" w:sz="0" w:space="0" w:color="auto"/>
                        <w:bottom w:val="none" w:sz="0" w:space="0" w:color="auto"/>
                        <w:right w:val="none" w:sz="0" w:space="0" w:color="auto"/>
                      </w:divBdr>
                    </w:div>
                    <w:div w:id="896209518">
                      <w:marLeft w:val="150"/>
                      <w:marRight w:val="150"/>
                      <w:marTop w:val="0"/>
                      <w:marBottom w:val="0"/>
                      <w:divBdr>
                        <w:top w:val="none" w:sz="0" w:space="0" w:color="auto"/>
                        <w:left w:val="none" w:sz="0" w:space="0" w:color="auto"/>
                        <w:bottom w:val="none" w:sz="0" w:space="0" w:color="auto"/>
                        <w:right w:val="none" w:sz="0" w:space="0" w:color="auto"/>
                      </w:divBdr>
                    </w:div>
                    <w:div w:id="158348627">
                      <w:marLeft w:val="0"/>
                      <w:marRight w:val="150"/>
                      <w:marTop w:val="0"/>
                      <w:marBottom w:val="0"/>
                      <w:divBdr>
                        <w:top w:val="none" w:sz="0" w:space="0" w:color="auto"/>
                        <w:left w:val="none" w:sz="0" w:space="0" w:color="auto"/>
                        <w:bottom w:val="none" w:sz="0" w:space="0" w:color="auto"/>
                        <w:right w:val="none" w:sz="0" w:space="0" w:color="auto"/>
                      </w:divBdr>
                    </w:div>
                    <w:div w:id="991055585">
                      <w:marLeft w:val="0"/>
                      <w:marRight w:val="150"/>
                      <w:marTop w:val="0"/>
                      <w:marBottom w:val="0"/>
                      <w:divBdr>
                        <w:top w:val="none" w:sz="0" w:space="0" w:color="auto"/>
                        <w:left w:val="none" w:sz="0" w:space="0" w:color="auto"/>
                        <w:bottom w:val="none" w:sz="0" w:space="0" w:color="auto"/>
                        <w:right w:val="none" w:sz="0" w:space="0" w:color="auto"/>
                      </w:divBdr>
                    </w:div>
                    <w:div w:id="607393061">
                      <w:marLeft w:val="0"/>
                      <w:marRight w:val="150"/>
                      <w:marTop w:val="0"/>
                      <w:marBottom w:val="0"/>
                      <w:divBdr>
                        <w:top w:val="none" w:sz="0" w:space="0" w:color="auto"/>
                        <w:left w:val="none" w:sz="0" w:space="0" w:color="auto"/>
                        <w:bottom w:val="none" w:sz="0" w:space="0" w:color="auto"/>
                        <w:right w:val="none" w:sz="0" w:space="0" w:color="auto"/>
                      </w:divBdr>
                    </w:div>
                    <w:div w:id="769856188">
                      <w:marLeft w:val="0"/>
                      <w:marRight w:val="150"/>
                      <w:marTop w:val="0"/>
                      <w:marBottom w:val="0"/>
                      <w:divBdr>
                        <w:top w:val="none" w:sz="0" w:space="0" w:color="auto"/>
                        <w:left w:val="none" w:sz="0" w:space="0" w:color="auto"/>
                        <w:bottom w:val="none" w:sz="0" w:space="0" w:color="auto"/>
                        <w:right w:val="none" w:sz="0" w:space="0" w:color="auto"/>
                      </w:divBdr>
                    </w:div>
                    <w:div w:id="1176573776">
                      <w:marLeft w:val="150"/>
                      <w:marRight w:val="150"/>
                      <w:marTop w:val="0"/>
                      <w:marBottom w:val="0"/>
                      <w:divBdr>
                        <w:top w:val="none" w:sz="0" w:space="0" w:color="auto"/>
                        <w:left w:val="none" w:sz="0" w:space="0" w:color="auto"/>
                        <w:bottom w:val="none" w:sz="0" w:space="0" w:color="auto"/>
                        <w:right w:val="none" w:sz="0" w:space="0" w:color="auto"/>
                      </w:divBdr>
                    </w:div>
                    <w:div w:id="1625187164">
                      <w:marLeft w:val="150"/>
                      <w:marRight w:val="150"/>
                      <w:marTop w:val="0"/>
                      <w:marBottom w:val="0"/>
                      <w:divBdr>
                        <w:top w:val="none" w:sz="0" w:space="0" w:color="auto"/>
                        <w:left w:val="none" w:sz="0" w:space="0" w:color="auto"/>
                        <w:bottom w:val="none" w:sz="0" w:space="0" w:color="auto"/>
                        <w:right w:val="none" w:sz="0" w:space="0" w:color="auto"/>
                      </w:divBdr>
                    </w:div>
                    <w:div w:id="1539508432">
                      <w:marLeft w:val="150"/>
                      <w:marRight w:val="150"/>
                      <w:marTop w:val="0"/>
                      <w:marBottom w:val="0"/>
                      <w:divBdr>
                        <w:top w:val="none" w:sz="0" w:space="0" w:color="auto"/>
                        <w:left w:val="none" w:sz="0" w:space="0" w:color="auto"/>
                        <w:bottom w:val="none" w:sz="0" w:space="0" w:color="auto"/>
                        <w:right w:val="none" w:sz="0" w:space="0" w:color="auto"/>
                      </w:divBdr>
                    </w:div>
                    <w:div w:id="658536797">
                      <w:marLeft w:val="0"/>
                      <w:marRight w:val="150"/>
                      <w:marTop w:val="0"/>
                      <w:marBottom w:val="0"/>
                      <w:divBdr>
                        <w:top w:val="none" w:sz="0" w:space="0" w:color="auto"/>
                        <w:left w:val="none" w:sz="0" w:space="0" w:color="auto"/>
                        <w:bottom w:val="none" w:sz="0" w:space="0" w:color="auto"/>
                        <w:right w:val="none" w:sz="0" w:space="0" w:color="auto"/>
                      </w:divBdr>
                    </w:div>
                    <w:div w:id="143007313">
                      <w:marLeft w:val="0"/>
                      <w:marRight w:val="150"/>
                      <w:marTop w:val="0"/>
                      <w:marBottom w:val="0"/>
                      <w:divBdr>
                        <w:top w:val="none" w:sz="0" w:space="0" w:color="auto"/>
                        <w:left w:val="none" w:sz="0" w:space="0" w:color="auto"/>
                        <w:bottom w:val="none" w:sz="0" w:space="0" w:color="auto"/>
                        <w:right w:val="none" w:sz="0" w:space="0" w:color="auto"/>
                      </w:divBdr>
                    </w:div>
                    <w:div w:id="501628259">
                      <w:marLeft w:val="0"/>
                      <w:marRight w:val="150"/>
                      <w:marTop w:val="0"/>
                      <w:marBottom w:val="0"/>
                      <w:divBdr>
                        <w:top w:val="none" w:sz="0" w:space="0" w:color="auto"/>
                        <w:left w:val="none" w:sz="0" w:space="0" w:color="auto"/>
                        <w:bottom w:val="none" w:sz="0" w:space="0" w:color="auto"/>
                        <w:right w:val="none" w:sz="0" w:space="0" w:color="auto"/>
                      </w:divBdr>
                    </w:div>
                    <w:div w:id="625737943">
                      <w:marLeft w:val="150"/>
                      <w:marRight w:val="150"/>
                      <w:marTop w:val="0"/>
                      <w:marBottom w:val="0"/>
                      <w:divBdr>
                        <w:top w:val="none" w:sz="0" w:space="0" w:color="auto"/>
                        <w:left w:val="none" w:sz="0" w:space="0" w:color="auto"/>
                        <w:bottom w:val="none" w:sz="0" w:space="0" w:color="auto"/>
                        <w:right w:val="none" w:sz="0" w:space="0" w:color="auto"/>
                      </w:divBdr>
                    </w:div>
                    <w:div w:id="1099372706">
                      <w:marLeft w:val="150"/>
                      <w:marRight w:val="150"/>
                      <w:marTop w:val="0"/>
                      <w:marBottom w:val="0"/>
                      <w:divBdr>
                        <w:top w:val="none" w:sz="0" w:space="0" w:color="auto"/>
                        <w:left w:val="none" w:sz="0" w:space="0" w:color="auto"/>
                        <w:bottom w:val="none" w:sz="0" w:space="0" w:color="auto"/>
                        <w:right w:val="none" w:sz="0" w:space="0" w:color="auto"/>
                      </w:divBdr>
                    </w:div>
                    <w:div w:id="90787613">
                      <w:marLeft w:val="150"/>
                      <w:marRight w:val="150"/>
                      <w:marTop w:val="0"/>
                      <w:marBottom w:val="0"/>
                      <w:divBdr>
                        <w:top w:val="none" w:sz="0" w:space="0" w:color="auto"/>
                        <w:left w:val="none" w:sz="0" w:space="0" w:color="auto"/>
                        <w:bottom w:val="none" w:sz="0" w:space="0" w:color="auto"/>
                        <w:right w:val="none" w:sz="0" w:space="0" w:color="auto"/>
                      </w:divBdr>
                    </w:div>
                    <w:div w:id="765343668">
                      <w:marLeft w:val="150"/>
                      <w:marRight w:val="150"/>
                      <w:marTop w:val="0"/>
                      <w:marBottom w:val="0"/>
                      <w:divBdr>
                        <w:top w:val="none" w:sz="0" w:space="0" w:color="auto"/>
                        <w:left w:val="none" w:sz="0" w:space="0" w:color="auto"/>
                        <w:bottom w:val="none" w:sz="0" w:space="0" w:color="auto"/>
                        <w:right w:val="none" w:sz="0" w:space="0" w:color="auto"/>
                      </w:divBdr>
                    </w:div>
                    <w:div w:id="464978993">
                      <w:marLeft w:val="150"/>
                      <w:marRight w:val="150"/>
                      <w:marTop w:val="0"/>
                      <w:marBottom w:val="0"/>
                      <w:divBdr>
                        <w:top w:val="none" w:sz="0" w:space="0" w:color="auto"/>
                        <w:left w:val="none" w:sz="0" w:space="0" w:color="auto"/>
                        <w:bottom w:val="none" w:sz="0" w:space="0" w:color="auto"/>
                        <w:right w:val="none" w:sz="0" w:space="0" w:color="auto"/>
                      </w:divBdr>
                    </w:div>
                    <w:div w:id="1552644593">
                      <w:marLeft w:val="150"/>
                      <w:marRight w:val="150"/>
                      <w:marTop w:val="0"/>
                      <w:marBottom w:val="0"/>
                      <w:divBdr>
                        <w:top w:val="none" w:sz="0" w:space="0" w:color="auto"/>
                        <w:left w:val="none" w:sz="0" w:space="0" w:color="auto"/>
                        <w:bottom w:val="none" w:sz="0" w:space="0" w:color="auto"/>
                        <w:right w:val="none" w:sz="0" w:space="0" w:color="auto"/>
                      </w:divBdr>
                    </w:div>
                    <w:div w:id="859663650">
                      <w:marLeft w:val="150"/>
                      <w:marRight w:val="150"/>
                      <w:marTop w:val="0"/>
                      <w:marBottom w:val="0"/>
                      <w:divBdr>
                        <w:top w:val="none" w:sz="0" w:space="0" w:color="auto"/>
                        <w:left w:val="none" w:sz="0" w:space="0" w:color="auto"/>
                        <w:bottom w:val="none" w:sz="0" w:space="0" w:color="auto"/>
                        <w:right w:val="none" w:sz="0" w:space="0" w:color="auto"/>
                      </w:divBdr>
                    </w:div>
                    <w:div w:id="1282300689">
                      <w:marLeft w:val="150"/>
                      <w:marRight w:val="150"/>
                      <w:marTop w:val="0"/>
                      <w:marBottom w:val="0"/>
                      <w:divBdr>
                        <w:top w:val="none" w:sz="0" w:space="0" w:color="auto"/>
                        <w:left w:val="none" w:sz="0" w:space="0" w:color="auto"/>
                        <w:bottom w:val="none" w:sz="0" w:space="0" w:color="auto"/>
                        <w:right w:val="none" w:sz="0" w:space="0" w:color="auto"/>
                      </w:divBdr>
                    </w:div>
                    <w:div w:id="1298297410">
                      <w:marLeft w:val="150"/>
                      <w:marRight w:val="150"/>
                      <w:marTop w:val="0"/>
                      <w:marBottom w:val="0"/>
                      <w:divBdr>
                        <w:top w:val="none" w:sz="0" w:space="0" w:color="auto"/>
                        <w:left w:val="none" w:sz="0" w:space="0" w:color="auto"/>
                        <w:bottom w:val="none" w:sz="0" w:space="0" w:color="auto"/>
                        <w:right w:val="none" w:sz="0" w:space="0" w:color="auto"/>
                      </w:divBdr>
                    </w:div>
                    <w:div w:id="2045672889">
                      <w:marLeft w:val="150"/>
                      <w:marRight w:val="150"/>
                      <w:marTop w:val="0"/>
                      <w:marBottom w:val="0"/>
                      <w:divBdr>
                        <w:top w:val="none" w:sz="0" w:space="0" w:color="auto"/>
                        <w:left w:val="none" w:sz="0" w:space="0" w:color="auto"/>
                        <w:bottom w:val="none" w:sz="0" w:space="0" w:color="auto"/>
                        <w:right w:val="none" w:sz="0" w:space="0" w:color="auto"/>
                      </w:divBdr>
                    </w:div>
                    <w:div w:id="1402370864">
                      <w:marLeft w:val="150"/>
                      <w:marRight w:val="150"/>
                      <w:marTop w:val="0"/>
                      <w:marBottom w:val="0"/>
                      <w:divBdr>
                        <w:top w:val="none" w:sz="0" w:space="0" w:color="auto"/>
                        <w:left w:val="none" w:sz="0" w:space="0" w:color="auto"/>
                        <w:bottom w:val="none" w:sz="0" w:space="0" w:color="auto"/>
                        <w:right w:val="none" w:sz="0" w:space="0" w:color="auto"/>
                      </w:divBdr>
                    </w:div>
                    <w:div w:id="2075273528">
                      <w:marLeft w:val="150"/>
                      <w:marRight w:val="150"/>
                      <w:marTop w:val="0"/>
                      <w:marBottom w:val="0"/>
                      <w:divBdr>
                        <w:top w:val="none" w:sz="0" w:space="0" w:color="auto"/>
                        <w:left w:val="none" w:sz="0" w:space="0" w:color="auto"/>
                        <w:bottom w:val="none" w:sz="0" w:space="0" w:color="auto"/>
                        <w:right w:val="none" w:sz="0" w:space="0" w:color="auto"/>
                      </w:divBdr>
                    </w:div>
                    <w:div w:id="1676880866">
                      <w:marLeft w:val="150"/>
                      <w:marRight w:val="150"/>
                      <w:marTop w:val="0"/>
                      <w:marBottom w:val="0"/>
                      <w:divBdr>
                        <w:top w:val="none" w:sz="0" w:space="0" w:color="auto"/>
                        <w:left w:val="none" w:sz="0" w:space="0" w:color="auto"/>
                        <w:bottom w:val="none" w:sz="0" w:space="0" w:color="auto"/>
                        <w:right w:val="none" w:sz="0" w:space="0" w:color="auto"/>
                      </w:divBdr>
                    </w:div>
                    <w:div w:id="235826592">
                      <w:marLeft w:val="150"/>
                      <w:marRight w:val="150"/>
                      <w:marTop w:val="0"/>
                      <w:marBottom w:val="0"/>
                      <w:divBdr>
                        <w:top w:val="none" w:sz="0" w:space="0" w:color="auto"/>
                        <w:left w:val="none" w:sz="0" w:space="0" w:color="auto"/>
                        <w:bottom w:val="none" w:sz="0" w:space="0" w:color="auto"/>
                        <w:right w:val="none" w:sz="0" w:space="0" w:color="auto"/>
                      </w:divBdr>
                    </w:div>
                    <w:div w:id="751586050">
                      <w:marLeft w:val="0"/>
                      <w:marRight w:val="0"/>
                      <w:marTop w:val="0"/>
                      <w:marBottom w:val="0"/>
                      <w:divBdr>
                        <w:top w:val="none" w:sz="0" w:space="0" w:color="auto"/>
                        <w:left w:val="none" w:sz="0" w:space="0" w:color="auto"/>
                        <w:bottom w:val="none" w:sz="0" w:space="0" w:color="auto"/>
                        <w:right w:val="none" w:sz="0" w:space="0" w:color="auto"/>
                      </w:divBdr>
                    </w:div>
                    <w:div w:id="886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3864">
      <w:bodyDiv w:val="1"/>
      <w:marLeft w:val="0"/>
      <w:marRight w:val="0"/>
      <w:marTop w:val="0"/>
      <w:marBottom w:val="0"/>
      <w:divBdr>
        <w:top w:val="none" w:sz="0" w:space="0" w:color="auto"/>
        <w:left w:val="none" w:sz="0" w:space="0" w:color="auto"/>
        <w:bottom w:val="none" w:sz="0" w:space="0" w:color="auto"/>
        <w:right w:val="none" w:sz="0" w:space="0" w:color="auto"/>
      </w:divBdr>
    </w:div>
    <w:div w:id="14408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jEn3nhsU_p8/YEuG-ESLZmI/AAAAAAAADQE/ouO-luy5lckStnDV9tUIjmCe4YWZmZN6wCLcBGAsYHQ/s227/%CE%B1%CF%81%CF%87%CE%B5%CE%AF%CE%BF+%CE%BB%CE%AE%CF%88%CE%B7%CF%82.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3.bp.blogspot.com/-MAAOaW-Vqzk/U1_YkGSMXjI/AAAAAAAAAF8/AWhimCEsEm0/s1600/images+(7).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1.bp.blogspot.com/-Ap93Esxz_84/YEuGpP05F-I/AAAAAAAADP4/T2JnTQpdPpcSRejznGvRzVltOaKcByiXQCLcBGAsYHQ/s261/images+%286%29.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3.bp.blogspot.com/-3ZIXH_hxMGY/U1_WrENr-OI/AAAAAAAAAFo/u_KJpV6tQ1k/s1600/images+(8).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1.bp.blogspot.com/-yoBw8bcZ0-E/YEuGWwraZaI/AAAAAAAADPs/jXJeIXpV0LIIOguIH47nVSvTTARcqR_CQCLcBGAsYHQ/s300/images.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2165</Words>
  <Characters>11694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4</cp:revision>
  <dcterms:created xsi:type="dcterms:W3CDTF">2021-05-19T13:06:00Z</dcterms:created>
  <dcterms:modified xsi:type="dcterms:W3CDTF">2021-05-19T13:54:00Z</dcterms:modified>
</cp:coreProperties>
</file>