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FF" w:rsidRPr="0066278D" w:rsidRDefault="00614AFF" w:rsidP="0066278D">
      <w:pPr>
        <w:pStyle w:val="Web"/>
        <w:numPr>
          <w:ilvl w:val="0"/>
          <w:numId w:val="5"/>
        </w:numPr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Style w:val="a3"/>
          <w:rFonts w:ascii="Lucida Sans Unicode" w:hAnsi="Lucida Sans Unicode" w:cs="Lucida Sans Unicode"/>
          <w:color w:val="333333"/>
          <w:sz w:val="18"/>
          <w:szCs w:val="18"/>
          <w:lang w:val="el-GR"/>
        </w:rPr>
        <w:t>Θέμα</w:t>
      </w:r>
      <w:r w:rsidRPr="0066278D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: Η αμηχανία του ποιητή να τραγουδήσει στα παιδιά της υποβαθμισμένης περιοχής του Λαυρίου.</w:t>
      </w:r>
    </w:p>
    <w:p w:rsidR="00614AFF" w:rsidRPr="00614AFF" w:rsidRDefault="00614AFF" w:rsidP="0066278D">
      <w:pPr>
        <w:pStyle w:val="Web"/>
        <w:numPr>
          <w:ilvl w:val="0"/>
          <w:numId w:val="5"/>
        </w:numPr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Style w:val="a3"/>
          <w:rFonts w:ascii="Lucida Sans Unicode" w:hAnsi="Lucida Sans Unicode" w:cs="Lucida Sans Unicode"/>
          <w:color w:val="333333"/>
          <w:sz w:val="18"/>
          <w:szCs w:val="18"/>
          <w:lang w:val="el-GR"/>
        </w:rPr>
        <w:t>Ενότητες</w:t>
      </w:r>
      <w:r w:rsidR="0066278D">
        <w:rPr>
          <w:rStyle w:val="a3"/>
          <w:rFonts w:ascii="Lucida Sans Unicode" w:hAnsi="Lucida Sans Unicode" w:cs="Lucida Sans Unicode"/>
          <w:color w:val="333333"/>
          <w:sz w:val="18"/>
          <w:szCs w:val="18"/>
          <w:lang w:val="el-GR"/>
        </w:rPr>
        <w:t>: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1η ενότητα, </w:t>
      </w:r>
      <w:proofErr w:type="spellStart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στιχ</w:t>
      </w:r>
      <w:proofErr w:type="spellEnd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. 1-8 «Δεν ξέρω τι να </w:t>
      </w:r>
      <w:proofErr w:type="spellStart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παίξω…στις</w:t>
      </w:r>
      <w:proofErr w:type="spellEnd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 δύο η ώρα»: Ο τραγουδιστής και τα παιδιά του Λαυρίου.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2η ενότητα, </w:t>
      </w:r>
      <w:proofErr w:type="spellStart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στιχ</w:t>
      </w:r>
      <w:proofErr w:type="spellEnd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. 9-14 «Ζούμε μέσα σ’ ένα </w:t>
      </w:r>
      <w:proofErr w:type="spellStart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όνειρο…ο</w:t>
      </w:r>
      <w:proofErr w:type="spellEnd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 μεγάλος κι ο μικρός»: Η σχέση της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ανθρώπινης ζωής με το χρόνο.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3η ενότητα, </w:t>
      </w:r>
      <w:proofErr w:type="spellStart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στιχ</w:t>
      </w:r>
      <w:proofErr w:type="spellEnd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. 15-22 «Δεν ξέρω τι να </w:t>
      </w:r>
      <w:proofErr w:type="spellStart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παίξω…μέσα</w:t>
      </w:r>
      <w:proofErr w:type="spellEnd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 στην πόλη»: Ο τραγουδιστής ψάχνει έναν τρόπο να μιλήσει στους μεγάλους.</w:t>
      </w:r>
    </w:p>
    <w:p w:rsidR="00614AFF" w:rsidRPr="00614AFF" w:rsidRDefault="00614AFF" w:rsidP="0066278D">
      <w:pPr>
        <w:pStyle w:val="Web"/>
        <w:numPr>
          <w:ilvl w:val="0"/>
          <w:numId w:val="6"/>
        </w:numPr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Style w:val="a3"/>
          <w:rFonts w:ascii="Lucida Sans Unicode" w:hAnsi="Lucida Sans Unicode" w:cs="Lucida Sans Unicode"/>
          <w:color w:val="333333"/>
          <w:sz w:val="18"/>
          <w:szCs w:val="18"/>
          <w:lang w:val="el-GR"/>
        </w:rPr>
        <w:t>Το Λαύριο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– ο Σαββόπουλος αφιερώνει το τραγούδι του στα παιδιά του Λαυρίου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– πρόκειται για μια υποβαθμισμένη περιοχή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– οι κάτοικοί του αντιμετωπίζουν οικονομικά προβλήματα (χαμηλόμισθα</w:t>
      </w:r>
      <w:r w:rsidR="0066278D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  </w:t>
      </w: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επαγγέλματα, αυξημένη ανεργία</w:t>
      </w:r>
      <w:r w:rsidR="0066278D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, φτώχεια ,στερήσεις)</w:t>
      </w: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)</w:t>
      </w:r>
    </w:p>
    <w:p w:rsidR="00614AFF" w:rsidRPr="00614AFF" w:rsidRDefault="00614AFF" w:rsidP="0066278D">
      <w:pPr>
        <w:pStyle w:val="Web"/>
        <w:numPr>
          <w:ilvl w:val="0"/>
          <w:numId w:val="6"/>
        </w:numPr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Style w:val="a3"/>
          <w:rFonts w:ascii="Lucida Sans Unicode" w:hAnsi="Lucida Sans Unicode" w:cs="Lucida Sans Unicode"/>
          <w:color w:val="333333"/>
          <w:sz w:val="18"/>
          <w:szCs w:val="18"/>
          <w:lang w:val="el-GR"/>
        </w:rPr>
        <w:t>Τα παιδιά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– ο τραγουδιστής ξέρει ότι δεν μπορεί να πει ψέματα στα παιδιά, γιατί</w:t>
      </w:r>
      <w:r w:rsidR="0066278D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 </w:t>
      </w: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εκείνα έχουν την ικανότητα ν’ αντιλαμβάνονται τα πάντα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– μεγαλύτερη αδυναμία νιώθει να τραγουδήσει για τα παιδιά του Λαυρίου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– στο βλέμμα τους υπάρχει η αγωνία για το </w:t>
      </w:r>
      <w:r w:rsidR="0066278D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 αύριο και για </w:t>
      </w:r>
      <w:proofErr w:type="spellStart"/>
      <w:r w:rsidR="0066278D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το</w:t>
      </w: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πώς</w:t>
      </w:r>
      <w:proofErr w:type="spellEnd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 θα ξεπεραστούν οι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οικονομικές δυσκολίες των οικογενειών </w:t>
      </w:r>
      <w:r w:rsidR="0066278D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τους </w:t>
      </w:r>
    </w:p>
    <w:p w:rsidR="00614AFF" w:rsidRPr="00614AFF" w:rsidRDefault="00614AFF" w:rsidP="0066278D">
      <w:pPr>
        <w:pStyle w:val="Web"/>
        <w:numPr>
          <w:ilvl w:val="0"/>
          <w:numId w:val="6"/>
        </w:numPr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Style w:val="a3"/>
          <w:rFonts w:ascii="Lucida Sans Unicode" w:hAnsi="Lucida Sans Unicode" w:cs="Lucida Sans Unicode"/>
          <w:color w:val="333333"/>
          <w:sz w:val="18"/>
          <w:szCs w:val="18"/>
          <w:lang w:val="el-GR"/>
        </w:rPr>
        <w:t>Οι μεγάλοι</w:t>
      </w:r>
    </w:p>
    <w:p w:rsidR="00614AFF" w:rsidRPr="0066278D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b/>
          <w:color w:val="333333"/>
          <w:sz w:val="18"/>
          <w:szCs w:val="18"/>
          <w:lang w:val="el-GR"/>
        </w:rPr>
      </w:pPr>
      <w:r w:rsidRPr="0066278D">
        <w:rPr>
          <w:rFonts w:ascii="Lucida Sans Unicode" w:hAnsi="Lucida Sans Unicode" w:cs="Lucida Sans Unicode"/>
          <w:b/>
          <w:color w:val="333333"/>
          <w:sz w:val="18"/>
          <w:szCs w:val="18"/>
          <w:lang w:val="el-GR"/>
        </w:rPr>
        <w:t>– ο τραγουδοποιός αμηχανία νιώθει όταν επιχειρεί ν’ απευθυνθεί και</w:t>
      </w:r>
      <w:r w:rsidR="0066278D" w:rsidRPr="0066278D">
        <w:rPr>
          <w:rFonts w:ascii="Lucida Sans Unicode" w:hAnsi="Lucida Sans Unicode" w:cs="Lucida Sans Unicode"/>
          <w:b/>
          <w:color w:val="333333"/>
          <w:sz w:val="18"/>
          <w:szCs w:val="18"/>
          <w:lang w:val="el-GR"/>
        </w:rPr>
        <w:t xml:space="preserve"> </w:t>
      </w:r>
      <w:r w:rsidRPr="0066278D">
        <w:rPr>
          <w:rFonts w:ascii="Lucida Sans Unicode" w:hAnsi="Lucida Sans Unicode" w:cs="Lucida Sans Unicode"/>
          <w:b/>
          <w:color w:val="333333"/>
          <w:sz w:val="18"/>
          <w:szCs w:val="18"/>
          <w:lang w:val="el-GR"/>
        </w:rPr>
        <w:t>στους ενηλίκους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– δεν του είναι εύκολο να παρουσιάσει διαφορετική την πραγματικότητα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– όλοι γνωρίζουν τα προβλήματα που καθορίζουν τις ζωές τους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– την απογοήτευση και την αδυναμία τους μπορεί ο τραγουδιστής να τις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διακρίνει στα μάτια τους, κάθε φορά που τους συναντά μέσα στην πόλη</w:t>
      </w:r>
    </w:p>
    <w:p w:rsidR="0066278D" w:rsidRDefault="0066278D" w:rsidP="0066278D">
      <w:pPr>
        <w:pStyle w:val="Web"/>
        <w:shd w:val="clear" w:color="auto" w:fill="FFFFFF"/>
        <w:spacing w:line="315" w:lineRule="atLeast"/>
        <w:ind w:left="720"/>
        <w:rPr>
          <w:rFonts w:ascii="Lucida Sans Unicode" w:hAnsi="Lucida Sans Unicode" w:cs="Lucida Sans Unicode"/>
          <w:b/>
          <w:color w:val="333333"/>
          <w:sz w:val="18"/>
          <w:szCs w:val="18"/>
          <w:lang w:val="el-GR"/>
        </w:rPr>
      </w:pPr>
    </w:p>
    <w:p w:rsidR="00614AFF" w:rsidRPr="0066278D" w:rsidRDefault="00614AFF" w:rsidP="0066278D">
      <w:pPr>
        <w:pStyle w:val="Web"/>
        <w:numPr>
          <w:ilvl w:val="0"/>
          <w:numId w:val="6"/>
        </w:numPr>
        <w:shd w:val="clear" w:color="auto" w:fill="FFFFFF"/>
        <w:spacing w:line="315" w:lineRule="atLeast"/>
        <w:rPr>
          <w:rFonts w:ascii="Lucida Sans Unicode" w:hAnsi="Lucida Sans Unicode" w:cs="Lucida Sans Unicode"/>
          <w:b/>
          <w:color w:val="333333"/>
          <w:sz w:val="18"/>
          <w:szCs w:val="18"/>
          <w:lang w:val="el-GR"/>
        </w:rPr>
      </w:pPr>
      <w:r w:rsidRPr="0066278D">
        <w:rPr>
          <w:rFonts w:ascii="Lucida Sans Unicode" w:hAnsi="Lucida Sans Unicode" w:cs="Lucida Sans Unicode"/>
          <w:b/>
          <w:color w:val="333333"/>
          <w:sz w:val="18"/>
          <w:szCs w:val="18"/>
          <w:lang w:val="el-GR"/>
        </w:rPr>
        <w:lastRenderedPageBreak/>
        <w:t>η ζωή των μεγάλων «όνειρο που τρίζει»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>
        <w:rPr>
          <w:rFonts w:ascii="Lucida Sans Unicode" w:hAnsi="Lucida Sans Unicode" w:cs="Lucida Sans Unicode"/>
          <w:color w:val="333333"/>
          <w:sz w:val="18"/>
          <w:szCs w:val="18"/>
        </w:rPr>
        <w:sym w:font="Symbol" w:char="F0D8"/>
      </w: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 αυταπάτες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>
        <w:rPr>
          <w:rFonts w:ascii="Lucida Sans Unicode" w:hAnsi="Lucida Sans Unicode" w:cs="Lucida Sans Unicode"/>
          <w:color w:val="333333"/>
          <w:sz w:val="18"/>
          <w:szCs w:val="18"/>
        </w:rPr>
        <w:sym w:font="Symbol" w:char="F0D8"/>
      </w: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 κοινωνία γεμάτη προβλήματα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>
        <w:rPr>
          <w:rFonts w:ascii="Lucida Sans Unicode" w:hAnsi="Lucida Sans Unicode" w:cs="Lucida Sans Unicode"/>
          <w:color w:val="333333"/>
          <w:sz w:val="18"/>
          <w:szCs w:val="18"/>
        </w:rPr>
        <w:sym w:font="Symbol" w:char="F0D8"/>
      </w: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 ενοχή γιατί θα κληροδοτήσουν στα παιδιά τους έναν κόσμο τον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οποίο δεν εγκρίνουν ούτε οι ίδιοι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Style w:val="a3"/>
          <w:rFonts w:ascii="Lucida Sans Unicode" w:hAnsi="Lucida Sans Unicode" w:cs="Lucida Sans Unicode"/>
          <w:color w:val="333333"/>
          <w:sz w:val="18"/>
          <w:szCs w:val="18"/>
          <w:lang w:val="el-GR"/>
        </w:rPr>
        <w:t>Ο χρόνος</w:t>
      </w:r>
    </w:p>
    <w:p w:rsidR="0066278D" w:rsidRDefault="00614AFF" w:rsidP="0066278D">
      <w:pPr>
        <w:pStyle w:val="Web"/>
        <w:numPr>
          <w:ilvl w:val="0"/>
          <w:numId w:val="6"/>
        </w:numPr>
        <w:shd w:val="clear" w:color="auto" w:fill="FFFFFF"/>
        <w:spacing w:line="315" w:lineRule="atLeast"/>
        <w:rPr>
          <w:rFonts w:ascii="Lucida Sans Unicode" w:hAnsi="Lucida Sans Unicode" w:cs="Lucida Sans Unicode"/>
          <w:b/>
          <w:color w:val="333333"/>
          <w:sz w:val="18"/>
          <w:szCs w:val="18"/>
          <w:lang w:val="el-GR"/>
        </w:rPr>
      </w:pPr>
      <w:r w:rsidRPr="0066278D">
        <w:rPr>
          <w:rFonts w:ascii="Lucida Sans Unicode" w:hAnsi="Lucida Sans Unicode" w:cs="Lucida Sans Unicode"/>
          <w:b/>
          <w:color w:val="333333"/>
          <w:sz w:val="18"/>
          <w:szCs w:val="18"/>
          <w:lang w:val="el-GR"/>
        </w:rPr>
        <w:t xml:space="preserve">ο τραγουδιστής διατυπώνει τις σκέψεις του για το πέρασμα του </w:t>
      </w:r>
      <w:proofErr w:type="spellStart"/>
      <w:r w:rsidRPr="0066278D">
        <w:rPr>
          <w:rFonts w:ascii="Lucida Sans Unicode" w:hAnsi="Lucida Sans Unicode" w:cs="Lucida Sans Unicode"/>
          <w:b/>
          <w:color w:val="333333"/>
          <w:sz w:val="18"/>
          <w:szCs w:val="18"/>
          <w:lang w:val="el-GR"/>
        </w:rPr>
        <w:t>χρόνουκαι</w:t>
      </w:r>
      <w:proofErr w:type="spellEnd"/>
      <w:r w:rsidRPr="0066278D">
        <w:rPr>
          <w:rFonts w:ascii="Lucida Sans Unicode" w:hAnsi="Lucida Sans Unicode" w:cs="Lucida Sans Unicode"/>
          <w:b/>
          <w:color w:val="333333"/>
          <w:sz w:val="18"/>
          <w:szCs w:val="18"/>
          <w:lang w:val="el-GR"/>
        </w:rPr>
        <w:t xml:space="preserve"> τις μεταβολές που φέρνει στην ανθρώπινη ζωή</w:t>
      </w:r>
      <w:r w:rsidR="0066278D" w:rsidRPr="0066278D">
        <w:rPr>
          <w:rFonts w:ascii="Lucida Sans Unicode" w:hAnsi="Lucida Sans Unicode" w:cs="Lucida Sans Unicode"/>
          <w:b/>
          <w:color w:val="333333"/>
          <w:sz w:val="18"/>
          <w:szCs w:val="18"/>
          <w:lang w:val="el-GR"/>
        </w:rPr>
        <w:t>:</w:t>
      </w:r>
      <w:r w:rsidR="0066278D">
        <w:rPr>
          <w:rFonts w:ascii="Lucida Sans Unicode" w:hAnsi="Lucida Sans Unicode" w:cs="Lucida Sans Unicode"/>
          <w:b/>
          <w:color w:val="333333"/>
          <w:sz w:val="18"/>
          <w:szCs w:val="18"/>
          <w:lang w:val="el-GR"/>
        </w:rPr>
        <w:t xml:space="preserve">  </w:t>
      </w: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 το πέρασμα του χρόνου, αντί να φέρνει σταθερότητα και ικανοποίηση,</w:t>
      </w:r>
      <w:r w:rsidR="0066278D">
        <w:rPr>
          <w:rFonts w:ascii="Lucida Sans Unicode" w:hAnsi="Lucida Sans Unicode" w:cs="Lucida Sans Unicode"/>
          <w:b/>
          <w:color w:val="333333"/>
          <w:sz w:val="18"/>
          <w:szCs w:val="18"/>
          <w:lang w:val="el-GR"/>
        </w:rPr>
        <w:t xml:space="preserve">  </w:t>
      </w: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είναι γεμάτο αβεβαιότητα</w:t>
      </w:r>
      <w:r w:rsidR="0066278D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, ανασφάλεια.</w:t>
      </w:r>
    </w:p>
    <w:p w:rsidR="0066278D" w:rsidRPr="0066278D" w:rsidRDefault="0066278D" w:rsidP="0066278D">
      <w:pPr>
        <w:pStyle w:val="Web"/>
        <w:shd w:val="clear" w:color="auto" w:fill="FFFFFF"/>
        <w:spacing w:line="315" w:lineRule="atLeast"/>
        <w:ind w:left="765"/>
        <w:rPr>
          <w:rFonts w:ascii="Lucida Sans Unicode" w:hAnsi="Lucida Sans Unicode" w:cs="Lucida Sans Unicode"/>
          <w:b/>
          <w:color w:val="333333"/>
          <w:sz w:val="18"/>
          <w:szCs w:val="18"/>
          <w:lang w:val="el-GR"/>
        </w:rPr>
      </w:pPr>
    </w:p>
    <w:p w:rsidR="00614AFF" w:rsidRPr="0066278D" w:rsidRDefault="00614AFF" w:rsidP="0066278D">
      <w:pPr>
        <w:pStyle w:val="Web"/>
        <w:numPr>
          <w:ilvl w:val="0"/>
          <w:numId w:val="1"/>
        </w:numPr>
        <w:shd w:val="clear" w:color="auto" w:fill="FFFFFF"/>
        <w:spacing w:line="315" w:lineRule="atLeast"/>
        <w:rPr>
          <w:rFonts w:ascii="Lucida Sans Unicode" w:hAnsi="Lucida Sans Unicode" w:cs="Lucida Sans Unicode"/>
          <w:b/>
          <w:color w:val="333333"/>
          <w:sz w:val="18"/>
          <w:szCs w:val="18"/>
          <w:lang w:val="el-GR"/>
        </w:rPr>
      </w:pPr>
      <w:r w:rsidRPr="0066278D">
        <w:rPr>
          <w:rFonts w:ascii="Lucida Sans Unicode" w:hAnsi="Lucida Sans Unicode" w:cs="Lucida Sans Unicode"/>
          <w:b/>
          <w:color w:val="333333"/>
          <w:sz w:val="18"/>
          <w:szCs w:val="18"/>
          <w:lang w:val="el-GR"/>
        </w:rPr>
        <w:t>«ο χρόνος ο αληθινός»</w:t>
      </w:r>
      <w:r w:rsidR="0066278D">
        <w:rPr>
          <w:rFonts w:ascii="Lucida Sans Unicode" w:hAnsi="Lucida Sans Unicode" w:cs="Lucida Sans Unicode"/>
          <w:b/>
          <w:color w:val="333333"/>
          <w:sz w:val="18"/>
          <w:szCs w:val="18"/>
          <w:lang w:val="el-GR"/>
        </w:rPr>
        <w:t xml:space="preserve">: </w:t>
      </w:r>
    </w:p>
    <w:p w:rsidR="00614AFF" w:rsidRPr="00614AFF" w:rsidRDefault="00614AFF" w:rsidP="0066278D">
      <w:pPr>
        <w:pStyle w:val="Web"/>
        <w:numPr>
          <w:ilvl w:val="0"/>
          <w:numId w:val="8"/>
        </w:numPr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ο ουσιαστικός χρόνος</w:t>
      </w:r>
    </w:p>
    <w:p w:rsidR="00614AFF" w:rsidRPr="00614AFF" w:rsidRDefault="00614AFF" w:rsidP="0066278D">
      <w:pPr>
        <w:pStyle w:val="Web"/>
        <w:numPr>
          <w:ilvl w:val="0"/>
          <w:numId w:val="8"/>
        </w:numPr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ο χρόνος που αφιερώνουμε σε όλα όσα μας γεμίζουν</w:t>
      </w:r>
    </w:p>
    <w:p w:rsidR="00614AFF" w:rsidRPr="00614AFF" w:rsidRDefault="00614AFF" w:rsidP="0066278D">
      <w:pPr>
        <w:pStyle w:val="Web"/>
        <w:numPr>
          <w:ilvl w:val="0"/>
          <w:numId w:val="8"/>
        </w:numPr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χρόνος με αγαπημένα πρόσωπα / πράγματα / δραστηριότητες</w:t>
      </w:r>
    </w:p>
    <w:p w:rsidR="00614AFF" w:rsidRPr="0066278D" w:rsidRDefault="00614AFF" w:rsidP="0066278D">
      <w:pPr>
        <w:pStyle w:val="Web"/>
        <w:numPr>
          <w:ilvl w:val="0"/>
          <w:numId w:val="8"/>
        </w:numPr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η αληθινή διάσταση του χρόνου βρίσκεται στη δύναμη της ανθρώπινης</w:t>
      </w:r>
      <w:r w:rsidR="0066278D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 </w:t>
      </w:r>
      <w:r w:rsidRPr="0066278D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ζωής, μέσα στα μάτια των παιδιών</w:t>
      </w:r>
    </w:p>
    <w:p w:rsidR="00614AFF" w:rsidRPr="00614AFF" w:rsidRDefault="00614AFF" w:rsidP="0066278D">
      <w:pPr>
        <w:pStyle w:val="Web"/>
        <w:numPr>
          <w:ilvl w:val="0"/>
          <w:numId w:val="8"/>
        </w:numPr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ο ουσιαστικός χρόνος ταυτίζεται με τα παιδιά</w:t>
      </w:r>
    </w:p>
    <w:p w:rsidR="00614AFF" w:rsidRPr="0066278D" w:rsidRDefault="00614AFF" w:rsidP="0066278D">
      <w:pPr>
        <w:pStyle w:val="Web"/>
        <w:numPr>
          <w:ilvl w:val="0"/>
          <w:numId w:val="8"/>
        </w:numPr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όμως είναι «εξόριστος» = σπάνιος, δυσεύρετος, τον έχουμε διώξει από</w:t>
      </w:r>
      <w:r w:rsidR="0066278D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 </w:t>
      </w:r>
      <w:r w:rsidRPr="0066278D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τη ζωή μας, καθώς αφιερώνουμε όλο μας το χρόνο στις υποχρεώσεις</w:t>
      </w:r>
      <w:r w:rsidR="0066278D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 </w:t>
      </w:r>
      <w:r w:rsidRPr="0066278D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της καθημερινότητας</w:t>
      </w:r>
    </w:p>
    <w:p w:rsidR="00614AFF" w:rsidRPr="00614AFF" w:rsidRDefault="00614AFF" w:rsidP="0066278D">
      <w:pPr>
        <w:pStyle w:val="Web"/>
        <w:numPr>
          <w:ilvl w:val="0"/>
          <w:numId w:val="1"/>
        </w:numPr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Style w:val="a3"/>
          <w:rFonts w:ascii="Lucida Sans Unicode" w:hAnsi="Lucida Sans Unicode" w:cs="Lucida Sans Unicode"/>
          <w:color w:val="333333"/>
          <w:sz w:val="18"/>
          <w:szCs w:val="18"/>
          <w:lang w:val="el-GR"/>
        </w:rPr>
        <w:t>Ο τραγουδοποιός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– αυτοσαρκασμός («μεγάλος με τιράντες και γυαλιά», «</w:t>
      </w:r>
      <w:proofErr w:type="spellStart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ασχημοπαπαγάλος</w:t>
      </w:r>
      <w:proofErr w:type="spellEnd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»)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– το πέρασμα του χρόνου έχει αλλοιώσει την όψη του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– τον έχει μεταβάλει σε «</w:t>
      </w:r>
      <w:proofErr w:type="spellStart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ασχημοπαπαγάλο</w:t>
      </w:r>
      <w:proofErr w:type="spellEnd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»: επαναλαμβάνει τα ίδια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πράγματα, χωρίς να έχει τη δύναμη να αλλάξει την κατάσταση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– αυστηρή κριτική της εμφάνισής του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– δίνει μεγαλύτερη βαρύτητα στην ποιότητα και το περιεχόμενο των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συνθέσεών του και την ευθύνη του ως καλλιτέχνη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– προβάλλει την αδυναμία του καλλιτέχνη να μιλήσει για τα σοβαρά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κοινωνικά προβλήματα, καθώς δεν μπορεί να προσφέρει άμεσες λύσεις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– διστάζει να απευθύνει τα συνηθισμένα του τραγούδια στο ακροατήριο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του Λαυρίου.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– θεωρεί ότι ο τραγουδιστής έχει ευθύνη απέναντι στο κοινό του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– εκφράζει την ανασφάλεια που νιώθει μεγαλώνοντας, καθώς τα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προβλήματα των ανθρώπων γύρω του παραμένουν ανεπίλυτα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– το γεγονός αυτό τον βαραίνει και τον κάνει να συμμετέχει στη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συναισθηματική κατάσταση των ανθρώπων που συναντά γύρω του,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πολύ περισσότερο των παιδιών, τα οποία ξέρει πολύ καλά πως δεν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μπορεί να ξεγελάσει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– προτιμά να μην τους διασκεδάσει με ελαφρά τραγουδάκια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– στη δική τους αγωνία έρχεται να τραγουδήσει και το δικό του φόβο για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τις συνθήκες που θα διαμορφώσουν τη ζωή των ανθρώπων στο μέλλον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και την αμηχανία του να συνθέσει στίχους που να ανταποκρίνονται στις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περιστάσεις</w:t>
      </w:r>
    </w:p>
    <w:p w:rsidR="00614AFF" w:rsidRPr="00614AFF" w:rsidRDefault="00614AFF" w:rsidP="0066278D">
      <w:pPr>
        <w:pStyle w:val="Web"/>
        <w:numPr>
          <w:ilvl w:val="0"/>
          <w:numId w:val="1"/>
        </w:numPr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Style w:val="a3"/>
          <w:rFonts w:ascii="Lucida Sans Unicode" w:hAnsi="Lucida Sans Unicode" w:cs="Lucida Sans Unicode"/>
          <w:color w:val="333333"/>
          <w:sz w:val="18"/>
          <w:szCs w:val="18"/>
          <w:lang w:val="el-GR"/>
        </w:rPr>
        <w:t>Συναισθήματα τραγουδιστή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– αδυναμία να βρει ένα τραγούδι κατάλληλο να παίξει για τα παιδιά που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κατοικούν στο Λαύριο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– αμηχανία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– ανασφάλεια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– συμπαράσταση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– λύπη</w:t>
      </w:r>
    </w:p>
    <w:p w:rsidR="00614AFF" w:rsidRPr="00614AFF" w:rsidRDefault="00614AFF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– φόβος για το μέλλον</w:t>
      </w:r>
    </w:p>
    <w:p w:rsidR="0066278D" w:rsidRDefault="0066278D" w:rsidP="00614AFF">
      <w:pPr>
        <w:pStyle w:val="Web"/>
        <w:shd w:val="clear" w:color="auto" w:fill="FFFFFF"/>
        <w:spacing w:line="315" w:lineRule="atLeast"/>
        <w:rPr>
          <w:rStyle w:val="a3"/>
          <w:rFonts w:ascii="Lucida Sans Unicode" w:hAnsi="Lucida Sans Unicode" w:cs="Lucida Sans Unicode"/>
          <w:color w:val="333333"/>
          <w:sz w:val="18"/>
          <w:szCs w:val="18"/>
          <w:lang w:val="el-GR"/>
        </w:rPr>
      </w:pPr>
    </w:p>
    <w:p w:rsidR="00614AFF" w:rsidRPr="00614AFF" w:rsidRDefault="00614AFF" w:rsidP="0066278D">
      <w:pPr>
        <w:pStyle w:val="Web"/>
        <w:numPr>
          <w:ilvl w:val="0"/>
          <w:numId w:val="1"/>
        </w:numPr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Style w:val="a3"/>
          <w:rFonts w:ascii="Lucida Sans Unicode" w:hAnsi="Lucida Sans Unicode" w:cs="Lucida Sans Unicode"/>
          <w:color w:val="333333"/>
          <w:sz w:val="18"/>
          <w:szCs w:val="18"/>
          <w:lang w:val="el-GR"/>
        </w:rPr>
        <w:t>Σχήματα λόγου</w:t>
      </w:r>
    </w:p>
    <w:p w:rsidR="00614AFF" w:rsidRPr="00614AFF" w:rsidRDefault="00614AFF" w:rsidP="0066278D">
      <w:pPr>
        <w:pStyle w:val="Web"/>
        <w:numPr>
          <w:ilvl w:val="0"/>
          <w:numId w:val="9"/>
        </w:numPr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6278D">
        <w:rPr>
          <w:rFonts w:ascii="Lucida Sans Unicode" w:hAnsi="Lucida Sans Unicode" w:cs="Lucida Sans Unicode"/>
          <w:b/>
          <w:color w:val="333333"/>
          <w:sz w:val="18"/>
          <w:szCs w:val="18"/>
          <w:lang w:val="el-GR"/>
        </w:rPr>
        <w:t>Προσωποποιήσεις</w:t>
      </w: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: </w:t>
      </w:r>
      <w:proofErr w:type="spellStart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στιχ</w:t>
      </w:r>
      <w:proofErr w:type="spellEnd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. 13-14 « Μα ο χρόνος ο αληθινός – είναι ο γιος μας ο μεγάλος κι ο μικρός»</w:t>
      </w:r>
    </w:p>
    <w:p w:rsidR="00614AFF" w:rsidRPr="00614AFF" w:rsidRDefault="00614AFF" w:rsidP="0066278D">
      <w:pPr>
        <w:pStyle w:val="Web"/>
        <w:numPr>
          <w:ilvl w:val="0"/>
          <w:numId w:val="10"/>
        </w:numPr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6278D">
        <w:rPr>
          <w:rFonts w:ascii="Lucida Sans Unicode" w:hAnsi="Lucida Sans Unicode" w:cs="Lucida Sans Unicode"/>
          <w:b/>
          <w:color w:val="333333"/>
          <w:sz w:val="18"/>
          <w:szCs w:val="18"/>
          <w:lang w:val="el-GR"/>
        </w:rPr>
        <w:t>Μεταφορές</w:t>
      </w: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: </w:t>
      </w:r>
      <w:proofErr w:type="spellStart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στιχ</w:t>
      </w:r>
      <w:proofErr w:type="spellEnd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. 9 «Ζούμε σ’ ένα όνειρο που τρίζει»</w:t>
      </w:r>
    </w:p>
    <w:p w:rsidR="00614AFF" w:rsidRPr="0066278D" w:rsidRDefault="00614AFF" w:rsidP="0066278D">
      <w:pPr>
        <w:pStyle w:val="Web"/>
        <w:numPr>
          <w:ilvl w:val="0"/>
          <w:numId w:val="11"/>
        </w:numPr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3B3BCA">
        <w:rPr>
          <w:rFonts w:ascii="Lucida Sans Unicode" w:hAnsi="Lucida Sans Unicode" w:cs="Lucida Sans Unicode"/>
          <w:b/>
          <w:color w:val="333333"/>
          <w:sz w:val="18"/>
          <w:szCs w:val="18"/>
          <w:lang w:val="el-GR"/>
        </w:rPr>
        <w:t>Παρομοιώσεις</w:t>
      </w: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: </w:t>
      </w:r>
      <w:proofErr w:type="spellStart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στιχ</w:t>
      </w:r>
      <w:proofErr w:type="spellEnd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. 10 «σαν το ξύλινο ποδάρι της γιαγιάς μας», </w:t>
      </w:r>
      <w:proofErr w:type="spellStart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στιχ</w:t>
      </w:r>
      <w:proofErr w:type="spellEnd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. </w:t>
      </w:r>
      <w:r w:rsidRPr="0066278D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12 «σαν μικρό παιδί»</w:t>
      </w:r>
    </w:p>
    <w:p w:rsidR="00614AFF" w:rsidRPr="00614AFF" w:rsidRDefault="00614AFF" w:rsidP="0066278D">
      <w:pPr>
        <w:pStyle w:val="Web"/>
        <w:numPr>
          <w:ilvl w:val="0"/>
          <w:numId w:val="12"/>
        </w:numPr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3B3BCA">
        <w:rPr>
          <w:rFonts w:ascii="Lucida Sans Unicode" w:hAnsi="Lucida Sans Unicode" w:cs="Lucida Sans Unicode"/>
          <w:b/>
          <w:color w:val="333333"/>
          <w:sz w:val="18"/>
          <w:szCs w:val="18"/>
          <w:lang w:val="el-GR"/>
        </w:rPr>
        <w:t>Επαναλήψεις</w:t>
      </w: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: στιχ.1 &amp; 15 «Δεν ξέρω τι να παίξω στα παιδιά» – «Δεν ξέρω τι να παίξω στα παιδιά»,</w:t>
      </w:r>
    </w:p>
    <w:p w:rsidR="00614AFF" w:rsidRPr="00614AFF" w:rsidRDefault="0066278D" w:rsidP="00614AFF">
      <w:pPr>
        <w:pStyle w:val="Web"/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                 </w:t>
      </w:r>
      <w:r w:rsidR="00614AFF"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11-13 «Μα ο χρόνος ο αληθινός» – «Μα ο χρόνος ο αληθινός».</w:t>
      </w:r>
    </w:p>
    <w:p w:rsidR="00614AFF" w:rsidRPr="0066278D" w:rsidRDefault="00614AFF" w:rsidP="00614AFF">
      <w:pPr>
        <w:pStyle w:val="Web"/>
        <w:numPr>
          <w:ilvl w:val="0"/>
          <w:numId w:val="13"/>
        </w:numPr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3B3BCA">
        <w:rPr>
          <w:rFonts w:ascii="Lucida Sans Unicode" w:hAnsi="Lucida Sans Unicode" w:cs="Lucida Sans Unicode"/>
          <w:b/>
          <w:color w:val="333333"/>
          <w:sz w:val="18"/>
          <w:szCs w:val="18"/>
          <w:lang w:val="el-GR"/>
        </w:rPr>
        <w:t>Εικόνες</w:t>
      </w: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: </w:t>
      </w:r>
      <w:proofErr w:type="spellStart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στιχ</w:t>
      </w:r>
      <w:proofErr w:type="spellEnd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. 3 «Είμαι μεγάλος, με τιράντες και γυαλιά», </w:t>
      </w:r>
      <w:proofErr w:type="spellStart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στιχ</w:t>
      </w:r>
      <w:proofErr w:type="spellEnd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. 7 «και μας κοιτάζουν με μάτια σαν</w:t>
      </w:r>
      <w:r w:rsidR="0066278D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  </w:t>
      </w:r>
      <w:r w:rsidRPr="0066278D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κι αυτά», </w:t>
      </w:r>
      <w:proofErr w:type="spellStart"/>
      <w:r w:rsidRPr="0066278D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στιχ</w:t>
      </w:r>
      <w:proofErr w:type="spellEnd"/>
      <w:r w:rsidRPr="0066278D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. 21-22 «και σε </w:t>
      </w:r>
      <w:proofErr w:type="spellStart"/>
      <w:r w:rsidRPr="0066278D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κοιτάζουν…όταν</w:t>
      </w:r>
      <w:proofErr w:type="spellEnd"/>
      <w:r w:rsidRPr="0066278D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 γυρνάς μέσα στην πόλη».</w:t>
      </w:r>
    </w:p>
    <w:p w:rsidR="00614AFF" w:rsidRPr="00614AFF" w:rsidRDefault="00614AFF" w:rsidP="0066278D">
      <w:pPr>
        <w:pStyle w:val="Web"/>
        <w:numPr>
          <w:ilvl w:val="0"/>
          <w:numId w:val="14"/>
        </w:numPr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3B3BCA">
        <w:rPr>
          <w:rFonts w:ascii="Lucida Sans Unicode" w:hAnsi="Lucida Sans Unicode" w:cs="Lucida Sans Unicode"/>
          <w:b/>
          <w:color w:val="333333"/>
          <w:sz w:val="18"/>
          <w:szCs w:val="18"/>
          <w:lang w:val="el-GR"/>
        </w:rPr>
        <w:t>Αντιθέσεις</w:t>
      </w:r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: </w:t>
      </w:r>
      <w:proofErr w:type="spellStart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στιχ</w:t>
      </w:r>
      <w:proofErr w:type="spellEnd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. 1 &amp; 6 «Δεν ξέρω…» – «τα ξέρουν όλα», </w:t>
      </w:r>
      <w:proofErr w:type="spellStart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στιχ</w:t>
      </w:r>
      <w:proofErr w:type="spellEnd"/>
      <w:r w:rsidRPr="00614AFF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. 14 «ο μεγάλος» – «ο μικρός»</w:t>
      </w:r>
    </w:p>
    <w:p w:rsidR="00614AFF" w:rsidRPr="0066278D" w:rsidRDefault="00614AFF" w:rsidP="00614AFF">
      <w:pPr>
        <w:pStyle w:val="Web"/>
        <w:numPr>
          <w:ilvl w:val="0"/>
          <w:numId w:val="1"/>
        </w:numPr>
        <w:shd w:val="clear" w:color="auto" w:fill="FFFFFF"/>
        <w:spacing w:line="315" w:lineRule="atLeast"/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</w:pPr>
      <w:r w:rsidRPr="00614AFF">
        <w:rPr>
          <w:rStyle w:val="a3"/>
          <w:rFonts w:ascii="Lucida Sans Unicode" w:hAnsi="Lucida Sans Unicode" w:cs="Lucida Sans Unicode"/>
          <w:color w:val="333333"/>
          <w:sz w:val="18"/>
          <w:szCs w:val="18"/>
          <w:lang w:val="el-GR"/>
        </w:rPr>
        <w:t>Γλώσσα</w:t>
      </w:r>
      <w:r w:rsidR="0066278D">
        <w:rPr>
          <w:rStyle w:val="a3"/>
          <w:rFonts w:ascii="Lucida Sans Unicode" w:hAnsi="Lucida Sans Unicode" w:cs="Lucida Sans Unicode"/>
          <w:color w:val="333333"/>
          <w:sz w:val="18"/>
          <w:szCs w:val="18"/>
          <w:lang w:val="el-GR"/>
        </w:rPr>
        <w:t xml:space="preserve"> :</w:t>
      </w:r>
      <w:r w:rsidRPr="0066278D">
        <w:rPr>
          <w:rFonts w:ascii="Lucida Sans Unicode" w:hAnsi="Lucida Sans Unicode" w:cs="Lucida Sans Unicode"/>
          <w:color w:val="333333"/>
          <w:sz w:val="18"/>
          <w:szCs w:val="18"/>
          <w:lang w:val="el-GR"/>
        </w:rPr>
        <w:t>– απλή</w:t>
      </w:r>
      <w:r w:rsidRPr="0066278D">
        <w:rPr>
          <w:rFonts w:ascii="Lucida Sans Unicode" w:hAnsi="Lucida Sans Unicode" w:cs="Lucida Sans Unicode"/>
          <w:color w:val="333333"/>
          <w:sz w:val="18"/>
          <w:szCs w:val="18"/>
        </w:rPr>
        <w:t xml:space="preserve">– </w:t>
      </w:r>
      <w:proofErr w:type="spellStart"/>
      <w:r w:rsidRPr="0066278D">
        <w:rPr>
          <w:rFonts w:ascii="Lucida Sans Unicode" w:hAnsi="Lucida Sans Unicode" w:cs="Lucida Sans Unicode"/>
          <w:color w:val="333333"/>
          <w:sz w:val="18"/>
          <w:szCs w:val="18"/>
        </w:rPr>
        <w:t>καθημερινή</w:t>
      </w:r>
      <w:proofErr w:type="spellEnd"/>
    </w:p>
    <w:p w:rsidR="006E43E8" w:rsidRDefault="006E43E8"/>
    <w:sectPr w:rsidR="006E43E8" w:rsidSect="006E43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8FC"/>
    <w:multiLevelType w:val="hybridMultilevel"/>
    <w:tmpl w:val="EADA659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71C2B"/>
    <w:multiLevelType w:val="hybridMultilevel"/>
    <w:tmpl w:val="AE6614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C09A4"/>
    <w:multiLevelType w:val="hybridMultilevel"/>
    <w:tmpl w:val="01A0C1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55C35"/>
    <w:multiLevelType w:val="hybridMultilevel"/>
    <w:tmpl w:val="87DA45F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B1AED"/>
    <w:multiLevelType w:val="hybridMultilevel"/>
    <w:tmpl w:val="5E08F7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2735D"/>
    <w:multiLevelType w:val="hybridMultilevel"/>
    <w:tmpl w:val="26780F9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26C4E"/>
    <w:multiLevelType w:val="hybridMultilevel"/>
    <w:tmpl w:val="7554B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A76F3"/>
    <w:multiLevelType w:val="hybridMultilevel"/>
    <w:tmpl w:val="47BC64EC"/>
    <w:lvl w:ilvl="0" w:tplc="22661954">
      <w:start w:val="1"/>
      <w:numFmt w:val="bullet"/>
      <w:lvlText w:val="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D7703"/>
    <w:multiLevelType w:val="hybridMultilevel"/>
    <w:tmpl w:val="4B0C92CA"/>
    <w:lvl w:ilvl="0" w:tplc="05560BCE">
      <w:numFmt w:val="bullet"/>
      <w:lvlText w:val="–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23EE4"/>
    <w:multiLevelType w:val="hybridMultilevel"/>
    <w:tmpl w:val="ED2C7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F0B04"/>
    <w:multiLevelType w:val="hybridMultilevel"/>
    <w:tmpl w:val="4D6EF148"/>
    <w:lvl w:ilvl="0" w:tplc="0408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E673D31"/>
    <w:multiLevelType w:val="hybridMultilevel"/>
    <w:tmpl w:val="5DF292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B4F46"/>
    <w:multiLevelType w:val="hybridMultilevel"/>
    <w:tmpl w:val="15801386"/>
    <w:lvl w:ilvl="0" w:tplc="F2DC8C3A">
      <w:numFmt w:val="bullet"/>
      <w:lvlText w:val="–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C63DFE"/>
    <w:multiLevelType w:val="hybridMultilevel"/>
    <w:tmpl w:val="CE5636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12"/>
  </w:num>
  <w:num w:numId="8">
    <w:abstractNumId w:val="4"/>
  </w:num>
  <w:num w:numId="9">
    <w:abstractNumId w:val="9"/>
  </w:num>
  <w:num w:numId="10">
    <w:abstractNumId w:val="11"/>
  </w:num>
  <w:num w:numId="11">
    <w:abstractNumId w:val="13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14AFF"/>
    <w:rsid w:val="001E09F3"/>
    <w:rsid w:val="003B3BCA"/>
    <w:rsid w:val="003E7B56"/>
    <w:rsid w:val="00614AFF"/>
    <w:rsid w:val="0066278D"/>
    <w:rsid w:val="006E43E8"/>
    <w:rsid w:val="00D1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1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3">
    <w:name w:val="Strong"/>
    <w:basedOn w:val="a0"/>
    <w:uiPriority w:val="22"/>
    <w:qFormat/>
    <w:rsid w:val="00614A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687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 Γυμνάσιο Άργους</cp:lastModifiedBy>
  <cp:revision>3</cp:revision>
  <dcterms:created xsi:type="dcterms:W3CDTF">2018-10-09T05:56:00Z</dcterms:created>
  <dcterms:modified xsi:type="dcterms:W3CDTF">2020-10-14T09:20:00Z</dcterms:modified>
</cp:coreProperties>
</file>