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5" w:rsidRPr="00F42595" w:rsidRDefault="00207CE2" w:rsidP="002D7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ΕΠΑΝΑΛΗΠΤΙΚΕΣ ΑΣΚΗΣΕΙΣ ΟΡΙΣΤΙΚΗΣ-ΑΠΑΡΕΜΦΑΤΩΝ-ΜΕΤΟΧΗΣ ΡΗΜΑΤΩΝ ΕΝΕΡΓΗΤΙΚΗΣ ΦΩΝΗΣ</w:t>
      </w:r>
      <w:r w:rsidR="002D7265" w:rsidRPr="002D7265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εἰμί</w:t>
      </w:r>
      <w:proofErr w:type="spellEnd"/>
    </w:p>
    <w:p w:rsidR="002D7265" w:rsidRDefault="002D7265" w:rsidP="002D72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65" w:rsidRDefault="00486A15" w:rsidP="002D7265">
      <w:pPr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2D726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7265">
        <w:rPr>
          <w:rFonts w:ascii="Times New Roman" w:hAnsi="Times New Roman" w:cs="Times New Roman"/>
          <w:i/>
          <w:sz w:val="28"/>
          <w:szCs w:val="28"/>
        </w:rPr>
        <w:t>Να συμπληρωθούν τα κενά στις παρακάτω προτάσεις με τον κατάλληλο τύπ</w:t>
      </w:r>
      <w:r w:rsidR="00207CE2">
        <w:rPr>
          <w:rFonts w:ascii="Times New Roman" w:hAnsi="Times New Roman" w:cs="Times New Roman"/>
          <w:i/>
          <w:sz w:val="28"/>
          <w:szCs w:val="28"/>
        </w:rPr>
        <w:t>ο της οριστικής (ή του απαρεμφάτου ή της μετοχής, αν ζητείται) του ρήματος</w:t>
      </w:r>
      <w:r w:rsidR="002D7265">
        <w:rPr>
          <w:rFonts w:ascii="Times New Roman" w:hAnsi="Times New Roman" w:cs="Times New Roman"/>
          <w:i/>
          <w:sz w:val="28"/>
          <w:szCs w:val="28"/>
        </w:rPr>
        <w:t xml:space="preserve"> στην παρένθεση:</w:t>
      </w:r>
    </w:p>
    <w:p w:rsidR="002D7265" w:rsidRPr="0055163A" w:rsidRDefault="00207CE2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(</w:t>
      </w:r>
      <w:r w:rsidRPr="00207CE2">
        <w:rPr>
          <w:rFonts w:ascii="Times New Roman" w:hAnsi="Times New Roman" w:cs="Times New Roman"/>
          <w:b/>
          <w:sz w:val="28"/>
          <w:szCs w:val="28"/>
        </w:rPr>
        <w:t>πείθω</w:t>
      </w:r>
      <w:r>
        <w:rPr>
          <w:rFonts w:ascii="Times New Roman" w:hAnsi="Times New Roman" w:cs="Times New Roman"/>
          <w:sz w:val="28"/>
          <w:szCs w:val="28"/>
        </w:rPr>
        <w:t xml:space="preserve">-α΄ πληθ. παρατ.) </w:t>
      </w:r>
      <w:r w:rsidR="005C2159">
        <w:rPr>
          <w:rFonts w:ascii="Times New Roman" w:hAnsi="Times New Roman" w:cs="Times New Roman"/>
          <w:sz w:val="28"/>
          <w:szCs w:val="28"/>
        </w:rPr>
        <w:t xml:space="preserve">τούτους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 (</w:t>
      </w:r>
      <w:proofErr w:type="spellStart"/>
      <w:r w:rsidRPr="00207CE2">
        <w:rPr>
          <w:rFonts w:ascii="Times New Roman" w:hAnsi="Times New Roman" w:cs="Times New Roman"/>
          <w:b/>
          <w:sz w:val="28"/>
          <w:szCs w:val="28"/>
        </w:rPr>
        <w:t>κλείω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-απαρ. ενεστ.)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θύραν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A15" w:rsidRDefault="00207CE2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φίλοι ………………. (</w:t>
      </w:r>
      <w:r>
        <w:rPr>
          <w:rFonts w:ascii="Times New Roman" w:hAnsi="Times New Roman" w:cs="Times New Roman"/>
          <w:b/>
          <w:sz w:val="28"/>
          <w:szCs w:val="28"/>
        </w:rPr>
        <w:t>λέγω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λ.)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Κλεομβρότῳ</w:t>
      </w:r>
      <w:proofErr w:type="spellEnd"/>
      <w:r w:rsidR="00486A15">
        <w:rPr>
          <w:rFonts w:ascii="Times New Roman" w:hAnsi="Times New Roman" w:cs="Times New Roman"/>
          <w:sz w:val="28"/>
          <w:szCs w:val="28"/>
        </w:rPr>
        <w:t>.</w:t>
      </w:r>
    </w:p>
    <w:p w:rsidR="00207CE2" w:rsidRDefault="00207CE2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Ἡμεῖς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κινδυνεύω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ρ.) </w:t>
      </w:r>
      <w:proofErr w:type="spellStart"/>
      <w:r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πόλεως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ἔσχατα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παθεῖν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CE2" w:rsidRDefault="00C9085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Κἀκεῖνοι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αὐτὰ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πράττω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αό</w:t>
      </w:r>
      <w:proofErr w:type="spellEnd"/>
      <w:r>
        <w:rPr>
          <w:rFonts w:ascii="Times New Roman" w:hAnsi="Times New Roman" w:cs="Times New Roman"/>
          <w:sz w:val="28"/>
          <w:szCs w:val="28"/>
        </w:rPr>
        <w:t>ρ.)</w:t>
      </w:r>
    </w:p>
    <w:p w:rsidR="00C9085F" w:rsidRDefault="00C9085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Ἐνταῦθα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μέγας </w:t>
      </w:r>
      <w:proofErr w:type="spellStart"/>
      <w:r>
        <w:rPr>
          <w:rFonts w:ascii="Times New Roman" w:hAnsi="Times New Roman" w:cs="Times New Roman"/>
          <w:sz w:val="28"/>
          <w:szCs w:val="28"/>
        </w:rPr>
        <w:t>ναὸς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εἰμί</w:t>
      </w:r>
      <w:proofErr w:type="spellEnd"/>
      <w:r>
        <w:rPr>
          <w:rFonts w:ascii="Times New Roman" w:hAnsi="Times New Roman" w:cs="Times New Roman"/>
          <w:sz w:val="28"/>
          <w:szCs w:val="28"/>
        </w:rPr>
        <w:t>-παρατ.)</w:t>
      </w:r>
    </w:p>
    <w:p w:rsidR="00C9085F" w:rsidRDefault="00C9085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Θηβαῖοι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δένδρα 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ἐκκόπτω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πληθ. οριστ.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χρήματα ………………… (</w:t>
      </w:r>
      <w:r>
        <w:rPr>
          <w:rFonts w:ascii="Times New Roman" w:hAnsi="Times New Roman" w:cs="Times New Roman"/>
          <w:b/>
          <w:sz w:val="28"/>
          <w:szCs w:val="28"/>
        </w:rPr>
        <w:t>διαρπάζω</w:t>
      </w:r>
      <w:r>
        <w:rPr>
          <w:rFonts w:ascii="Times New Roman" w:hAnsi="Times New Roman" w:cs="Times New Roman"/>
          <w:sz w:val="28"/>
          <w:szCs w:val="28"/>
        </w:rPr>
        <w:t xml:space="preserve">-γ΄ πληθ. οριστ.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9085F" w:rsidRDefault="00C9085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Ἐὰν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ἐμὲ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ἀποκτείνητε</w:t>
      </w:r>
      <w:proofErr w:type="spellEnd"/>
      <w:r>
        <w:rPr>
          <w:rFonts w:ascii="Times New Roman" w:hAnsi="Times New Roman" w:cs="Times New Roman"/>
          <w:sz w:val="28"/>
          <w:szCs w:val="28"/>
        </w:rPr>
        <w:t>, …………………. (</w:t>
      </w:r>
      <w:r>
        <w:rPr>
          <w:rFonts w:ascii="Times New Roman" w:hAnsi="Times New Roman" w:cs="Times New Roman"/>
          <w:b/>
          <w:sz w:val="28"/>
          <w:szCs w:val="28"/>
        </w:rPr>
        <w:t>βλάπτω</w:t>
      </w:r>
      <w:r>
        <w:rPr>
          <w:rFonts w:ascii="Times New Roman" w:hAnsi="Times New Roman" w:cs="Times New Roman"/>
          <w:sz w:val="28"/>
          <w:szCs w:val="28"/>
        </w:rPr>
        <w:t xml:space="preserve">-β΄ πληθ.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9085F" w:rsidRDefault="00C9085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Φασὶν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Δέξιππον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πράττω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απαρέμ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φ.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9085F" w:rsidRDefault="00C9085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Βασιλεὺς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πολλῆς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="009D7F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7FC0">
        <w:rPr>
          <w:rFonts w:ascii="Times New Roman" w:hAnsi="Times New Roman" w:cs="Times New Roman"/>
          <w:b/>
          <w:sz w:val="28"/>
          <w:szCs w:val="28"/>
        </w:rPr>
        <w:t>ἄρχω</w:t>
      </w:r>
      <w:proofErr w:type="spellEnd"/>
      <w:r w:rsidR="009D7FC0">
        <w:rPr>
          <w:rFonts w:ascii="Times New Roman" w:hAnsi="Times New Roman" w:cs="Times New Roman"/>
          <w:sz w:val="28"/>
          <w:szCs w:val="28"/>
        </w:rPr>
        <w:t>-παρατατ.)</w:t>
      </w:r>
    </w:p>
    <w:p w:rsidR="009D7FC0" w:rsidRDefault="009D7FC0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Ἰταλίᾳ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Ἕλληνες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r>
        <w:rPr>
          <w:rFonts w:ascii="Times New Roman" w:hAnsi="Times New Roman" w:cs="Times New Roman"/>
          <w:b/>
          <w:sz w:val="28"/>
          <w:szCs w:val="28"/>
        </w:rPr>
        <w:t>προσφέρω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πολλὰ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δῶρα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Ἀρίονι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FC0" w:rsidRDefault="009D7FC0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ἱππεῖς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r>
        <w:rPr>
          <w:rFonts w:ascii="Times New Roman" w:hAnsi="Times New Roman" w:cs="Times New Roman"/>
          <w:b/>
          <w:sz w:val="28"/>
          <w:szCs w:val="28"/>
        </w:rPr>
        <w:t>διώκω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σ.)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στρατιώτας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FC0" w:rsidRDefault="009D7FC0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Ὁρῶ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οὗτοι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ὀρθῶς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συβουλεύω</w:t>
      </w:r>
      <w:proofErr w:type="spellEnd"/>
      <w:r>
        <w:rPr>
          <w:rFonts w:ascii="Times New Roman" w:hAnsi="Times New Roman" w:cs="Times New Roman"/>
          <w:sz w:val="28"/>
          <w:szCs w:val="28"/>
        </w:rPr>
        <w:t>-παρακείμ.)</w:t>
      </w:r>
    </w:p>
    <w:p w:rsidR="004800C8" w:rsidRDefault="009D7FC0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Λυκοῦργος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γράφω</w:t>
      </w:r>
      <w:r>
        <w:rPr>
          <w:rFonts w:ascii="Times New Roman" w:hAnsi="Times New Roman" w:cs="Times New Roman"/>
          <w:sz w:val="28"/>
          <w:szCs w:val="28"/>
        </w:rPr>
        <w:t xml:space="preserve">-παρακείμ.)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Ἀθηναίοις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0C8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="004800C8">
        <w:rPr>
          <w:rFonts w:ascii="Times New Roman" w:hAnsi="Times New Roman" w:cs="Times New Roman"/>
          <w:sz w:val="28"/>
          <w:szCs w:val="28"/>
        </w:rPr>
        <w:t xml:space="preserve"> νόμους.</w:t>
      </w:r>
    </w:p>
    <w:p w:rsidR="004800C8" w:rsidRDefault="004800C8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 w:rsidRPr="004800C8">
        <w:rPr>
          <w:rFonts w:ascii="Times New Roman" w:hAnsi="Times New Roman" w:cs="Times New Roman"/>
          <w:b/>
          <w:sz w:val="28"/>
          <w:szCs w:val="28"/>
        </w:rPr>
        <w:t>ἐθ</w:t>
      </w:r>
      <w:r>
        <w:rPr>
          <w:rFonts w:ascii="Times New Roman" w:hAnsi="Times New Roman" w:cs="Times New Roman"/>
          <w:b/>
          <w:sz w:val="28"/>
          <w:szCs w:val="28"/>
        </w:rPr>
        <w:t>έλω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πληθ. ενεστ.)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ἡμᾶς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r>
        <w:rPr>
          <w:rFonts w:ascii="Times New Roman" w:hAnsi="Times New Roman" w:cs="Times New Roman"/>
          <w:b/>
          <w:sz w:val="28"/>
          <w:szCs w:val="28"/>
        </w:rPr>
        <w:t>πείθω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D7FC0" w:rsidRDefault="009D7FC0" w:rsidP="004800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Β- </w:t>
      </w:r>
      <w:r w:rsidR="004800C8">
        <w:rPr>
          <w:rFonts w:ascii="Times New Roman" w:hAnsi="Times New Roman" w:cs="Times New Roman"/>
          <w:i/>
          <w:sz w:val="28"/>
          <w:szCs w:val="28"/>
        </w:rPr>
        <w:t>Να συμπλ</w:t>
      </w:r>
      <w:r w:rsidR="00D53DEE">
        <w:rPr>
          <w:rFonts w:ascii="Times New Roman" w:hAnsi="Times New Roman" w:cs="Times New Roman"/>
          <w:i/>
          <w:sz w:val="28"/>
          <w:szCs w:val="28"/>
        </w:rPr>
        <w:t xml:space="preserve">ηρωθούν τα κενά με τον κατάλληλο τύπο </w:t>
      </w:r>
      <w:r w:rsidR="0004581B">
        <w:rPr>
          <w:rFonts w:ascii="Times New Roman" w:hAnsi="Times New Roman" w:cs="Times New Roman"/>
          <w:i/>
          <w:sz w:val="28"/>
          <w:szCs w:val="28"/>
        </w:rPr>
        <w:t xml:space="preserve">της οριστικής (ή απαρεμφάτου, αν ζητείται) </w:t>
      </w:r>
      <w:r w:rsidR="00D53DEE">
        <w:rPr>
          <w:rFonts w:ascii="Times New Roman" w:hAnsi="Times New Roman" w:cs="Times New Roman"/>
          <w:i/>
          <w:sz w:val="28"/>
          <w:szCs w:val="28"/>
        </w:rPr>
        <w:t xml:space="preserve">του ρήματος </w:t>
      </w:r>
      <w:proofErr w:type="spellStart"/>
      <w:r w:rsidR="00D53DEE">
        <w:rPr>
          <w:rFonts w:ascii="Times New Roman" w:hAnsi="Times New Roman" w:cs="Times New Roman"/>
          <w:b/>
          <w:i/>
          <w:sz w:val="28"/>
          <w:szCs w:val="28"/>
        </w:rPr>
        <w:t>εἰμί</w:t>
      </w:r>
      <w:proofErr w:type="spellEnd"/>
      <w:r w:rsidR="0004581B">
        <w:rPr>
          <w:rFonts w:ascii="Times New Roman" w:hAnsi="Times New Roman" w:cs="Times New Roman"/>
          <w:i/>
          <w:sz w:val="28"/>
          <w:szCs w:val="28"/>
        </w:rPr>
        <w:t>:</w:t>
      </w: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6A15" w:rsidRDefault="00D53DEE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Ὑμεῖς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πολέμιοι</w:t>
      </w:r>
      <w:r w:rsidR="00045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(ενεστ.)</w:t>
      </w:r>
    </w:p>
    <w:p w:rsidR="00D53DEE" w:rsidRDefault="00D53DEE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ὑμῖν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πολέμιοι</w:t>
      </w:r>
      <w:r w:rsidR="00045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α΄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πληθ. ενεστ.)</w:t>
      </w:r>
    </w:p>
    <w:p w:rsidR="00D53DEE" w:rsidRDefault="00D53DEE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ὁ </w:t>
      </w:r>
      <w:proofErr w:type="spellStart"/>
      <w:r>
        <w:rPr>
          <w:rFonts w:ascii="Times New Roman" w:hAnsi="Times New Roman" w:cs="Times New Roman"/>
          <w:sz w:val="28"/>
          <w:szCs w:val="28"/>
        </w:rPr>
        <w:t>λέξας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>
        <w:rPr>
          <w:rFonts w:ascii="Times New Roman" w:hAnsi="Times New Roman" w:cs="Times New Roman"/>
          <w:sz w:val="28"/>
          <w:szCs w:val="28"/>
        </w:rPr>
        <w:t>; (ενεστ.)</w:t>
      </w:r>
    </w:p>
    <w:p w:rsidR="00D53DEE" w:rsidRDefault="00D53DEE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θεο</w:t>
      </w:r>
      <w:r w:rsidR="00547C21">
        <w:rPr>
          <w:rFonts w:ascii="Times New Roman" w:hAnsi="Times New Roman" w:cs="Times New Roman"/>
          <w:sz w:val="28"/>
          <w:szCs w:val="28"/>
        </w:rPr>
        <w:t>ί</w:t>
      </w:r>
      <w:r w:rsidR="0004581B">
        <w:rPr>
          <w:rFonts w:ascii="Times New Roman" w:hAnsi="Times New Roman" w:cs="Times New Roman"/>
          <w:sz w:val="28"/>
          <w:szCs w:val="28"/>
        </w:rPr>
        <w:t xml:space="preserve"> ……………….. </w:t>
      </w:r>
      <w:proofErr w:type="spellStart"/>
      <w:r w:rsidR="0004581B">
        <w:rPr>
          <w:rFonts w:ascii="Times New Roman" w:hAnsi="Times New Roman" w:cs="Times New Roman"/>
          <w:sz w:val="28"/>
          <w:szCs w:val="28"/>
        </w:rPr>
        <w:t>ἡμῖν</w:t>
      </w:r>
      <w:proofErr w:type="spellEnd"/>
      <w:r w:rsidR="0004581B">
        <w:rPr>
          <w:rFonts w:ascii="Times New Roman" w:hAnsi="Times New Roman" w:cs="Times New Roman"/>
          <w:sz w:val="28"/>
          <w:szCs w:val="28"/>
        </w:rPr>
        <w:t xml:space="preserve"> σύμμαχοι. (</w:t>
      </w:r>
      <w:proofErr w:type="spellStart"/>
      <w:r w:rsidR="0004581B"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 w:rsidR="0004581B">
        <w:rPr>
          <w:rFonts w:ascii="Times New Roman" w:hAnsi="Times New Roman" w:cs="Times New Roman"/>
          <w:sz w:val="28"/>
          <w:szCs w:val="28"/>
        </w:rPr>
        <w:t>.)</w:t>
      </w:r>
    </w:p>
    <w:p w:rsidR="0004581B" w:rsidRDefault="000458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πένης (παρατ.),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ἀπὸ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νῦν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εν.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ἐνδεὴς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χρημάτων.</w:t>
      </w:r>
    </w:p>
    <w:p w:rsidR="0004581B" w:rsidRDefault="000458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Ἡμεῖς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ἄλκιμοι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νεανίαι</w:t>
      </w:r>
      <w:proofErr w:type="spellEnd"/>
      <w:r>
        <w:rPr>
          <w:rFonts w:ascii="Times New Roman" w:hAnsi="Times New Roman" w:cs="Times New Roman"/>
          <w:sz w:val="28"/>
          <w:szCs w:val="28"/>
        </w:rPr>
        <w:t>. (παρατ.)</w:t>
      </w:r>
    </w:p>
    <w:p w:rsidR="0004581B" w:rsidRDefault="000458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Ἡ </w:t>
      </w:r>
      <w:proofErr w:type="spellStart"/>
      <w:r>
        <w:rPr>
          <w:rFonts w:ascii="Times New Roman" w:hAnsi="Times New Roman" w:cs="Times New Roman"/>
          <w:sz w:val="28"/>
          <w:szCs w:val="28"/>
        </w:rPr>
        <w:t>ὁδὸς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βασιλέα </w:t>
      </w:r>
      <w:proofErr w:type="spellStart"/>
      <w:r>
        <w:rPr>
          <w:rFonts w:ascii="Times New Roman" w:hAnsi="Times New Roman" w:cs="Times New Roman"/>
          <w:sz w:val="28"/>
          <w:szCs w:val="28"/>
        </w:rPr>
        <w:t>μέγαν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4581B" w:rsidRDefault="000458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πονηραὶ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ἐλπίδες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κακοὶ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σύμβουλοί ……………… (ενεστ.)</w:t>
      </w:r>
    </w:p>
    <w:p w:rsidR="0004581B" w:rsidRDefault="000458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547C21">
        <w:rPr>
          <w:rFonts w:ascii="Times New Roman" w:hAnsi="Times New Roman" w:cs="Times New Roman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 xml:space="preserve"> 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>
        <w:rPr>
          <w:rFonts w:ascii="Times New Roman" w:hAnsi="Times New Roman" w:cs="Times New Roman"/>
          <w:sz w:val="28"/>
          <w:szCs w:val="28"/>
        </w:rPr>
        <w:t>; (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εν. ενεστ.)</w:t>
      </w:r>
    </w:p>
    <w:p w:rsidR="0004581B" w:rsidRDefault="00C54D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Ὑμεῖς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νήπιοι</w:t>
      </w:r>
      <w:proofErr w:type="spellEnd"/>
      <w:r>
        <w:rPr>
          <w:rFonts w:ascii="Times New Roman" w:hAnsi="Times New Roman" w:cs="Times New Roman"/>
          <w:sz w:val="28"/>
          <w:szCs w:val="28"/>
        </w:rPr>
        <w:t>. (παρατ.)</w:t>
      </w:r>
    </w:p>
    <w:p w:rsidR="00C54D1B" w:rsidRDefault="00C54D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Ῥᾴδιον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τοῦτον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πεῖσαι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εν. οριστ. παρατ.)</w:t>
      </w:r>
    </w:p>
    <w:p w:rsidR="00C54D1B" w:rsidRDefault="00C54D1B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Τίνες 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ἀδικοῦντες</w:t>
      </w:r>
      <w:proofErr w:type="spellEnd"/>
      <w:r w:rsidR="00A2663D">
        <w:rPr>
          <w:rFonts w:ascii="Times New Roman" w:hAnsi="Times New Roman" w:cs="Times New Roman"/>
          <w:sz w:val="28"/>
          <w:szCs w:val="28"/>
        </w:rPr>
        <w:t>; (</w:t>
      </w:r>
      <w:proofErr w:type="spellStart"/>
      <w:r w:rsidR="00A2663D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="00A2663D">
        <w:rPr>
          <w:rFonts w:ascii="Times New Roman" w:hAnsi="Times New Roman" w:cs="Times New Roman"/>
          <w:sz w:val="28"/>
          <w:szCs w:val="28"/>
        </w:rPr>
        <w:t xml:space="preserve"> πληθ. παρατ.)</w:t>
      </w:r>
    </w:p>
    <w:p w:rsidR="00A2663D" w:rsidRDefault="00A2663D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Λέγουσι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πόλιν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ἡμῶν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</w:t>
      </w:r>
      <w:r w:rsidR="00547C21">
        <w:rPr>
          <w:rFonts w:ascii="Times New Roman" w:hAnsi="Times New Roman" w:cs="Times New Roman"/>
          <w:sz w:val="28"/>
          <w:szCs w:val="28"/>
        </w:rPr>
        <w:t>ρχαιοτάτη</w:t>
      </w:r>
      <w:r>
        <w:rPr>
          <w:rFonts w:ascii="Times New Roman" w:hAnsi="Times New Roman" w:cs="Times New Roman"/>
          <w:sz w:val="28"/>
          <w:szCs w:val="28"/>
        </w:rPr>
        <w:t>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(απαρ. ενεστ.)</w:t>
      </w:r>
    </w:p>
    <w:p w:rsidR="00A2663D" w:rsidRDefault="00A2663D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Νομίζομεν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τούτους …………………. φρονίμους. (απαρ.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C2159" w:rsidRDefault="005C2159" w:rsidP="005C215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159" w:rsidRDefault="005C2159" w:rsidP="005C2159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Γ- </w:t>
      </w:r>
      <w:r>
        <w:rPr>
          <w:rFonts w:ascii="Times New Roman" w:hAnsi="Times New Roman" w:cs="Times New Roman"/>
          <w:i/>
          <w:sz w:val="28"/>
          <w:szCs w:val="28"/>
        </w:rPr>
        <w:t>Να</w:t>
      </w:r>
      <w:r w:rsidR="00547C21">
        <w:rPr>
          <w:rFonts w:ascii="Times New Roman" w:hAnsi="Times New Roman" w:cs="Times New Roman"/>
          <w:i/>
          <w:sz w:val="28"/>
          <w:szCs w:val="28"/>
        </w:rPr>
        <w:t xml:space="preserve"> γραφεί το ίδιο πρόσω</w:t>
      </w:r>
      <w:r>
        <w:rPr>
          <w:rFonts w:ascii="Times New Roman" w:hAnsi="Times New Roman" w:cs="Times New Roman"/>
          <w:i/>
          <w:sz w:val="28"/>
          <w:szCs w:val="28"/>
        </w:rPr>
        <w:t>πο σε όλους τους χρόνους της ίδιας φωνής (χρονική αντικατάσταση):</w:t>
      </w:r>
    </w:p>
    <w:p w:rsidR="005C2159" w:rsidRDefault="005C2159" w:rsidP="005C2159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159" w:rsidRPr="005C2159" w:rsidRDefault="005C2159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ἔγραψας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C2159" w:rsidRPr="005C2159" w:rsidRDefault="005C2159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θύουσιν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C2159" w:rsidRPr="005C2159" w:rsidRDefault="005C2159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καταδιώκει →</w:t>
      </w:r>
    </w:p>
    <w:p w:rsidR="005C2159" w:rsidRPr="00547C21" w:rsidRDefault="005C2159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ἠλπίζετε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47C21" w:rsidRPr="005C2159" w:rsidRDefault="00547C21" w:rsidP="00547C21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παύειν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47C21" w:rsidRPr="005C2159" w:rsidRDefault="00547C21" w:rsidP="00547C2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159" w:rsidRDefault="005C2159" w:rsidP="005C215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47D1" w:rsidRDefault="00DF47D1"/>
    <w:sectPr w:rsidR="00DF47D1" w:rsidSect="002D726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BC"/>
    <w:multiLevelType w:val="hybridMultilevel"/>
    <w:tmpl w:val="A560FA9C"/>
    <w:lvl w:ilvl="0" w:tplc="CC160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60F"/>
    <w:multiLevelType w:val="hybridMultilevel"/>
    <w:tmpl w:val="AF7466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7E4"/>
    <w:multiLevelType w:val="hybridMultilevel"/>
    <w:tmpl w:val="0CCC4602"/>
    <w:lvl w:ilvl="0" w:tplc="2B06D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265"/>
    <w:rsid w:val="0004581B"/>
    <w:rsid w:val="001A3503"/>
    <w:rsid w:val="00207CE2"/>
    <w:rsid w:val="0021558A"/>
    <w:rsid w:val="002D7265"/>
    <w:rsid w:val="00423B89"/>
    <w:rsid w:val="004800C8"/>
    <w:rsid w:val="00486A15"/>
    <w:rsid w:val="00547C21"/>
    <w:rsid w:val="005C2159"/>
    <w:rsid w:val="00697AD6"/>
    <w:rsid w:val="0078586D"/>
    <w:rsid w:val="008651E6"/>
    <w:rsid w:val="009D7FC0"/>
    <w:rsid w:val="00A2663D"/>
    <w:rsid w:val="00A40A2F"/>
    <w:rsid w:val="00A40A4B"/>
    <w:rsid w:val="00C54D1B"/>
    <w:rsid w:val="00C9085F"/>
    <w:rsid w:val="00D53DEE"/>
    <w:rsid w:val="00DF44A7"/>
    <w:rsid w:val="00DF47D1"/>
    <w:rsid w:val="00F4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11</cp:revision>
  <dcterms:created xsi:type="dcterms:W3CDTF">2015-09-23T21:48:00Z</dcterms:created>
  <dcterms:modified xsi:type="dcterms:W3CDTF">2015-09-27T22:34:00Z</dcterms:modified>
</cp:coreProperties>
</file>