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0E" w:rsidRPr="004D3FA3" w:rsidRDefault="00081509" w:rsidP="002A7D0E">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Ενότητα 3</w:t>
      </w:r>
    </w:p>
    <w:p w:rsidR="00171B74" w:rsidRDefault="004D3FA3" w:rsidP="002A7D0E">
      <w:pPr>
        <w:jc w:val="center"/>
        <w:rPr>
          <w:rFonts w:ascii="Times New Roman" w:hAnsi="Times New Roman" w:cs="Times New Roman"/>
          <w:b/>
          <w:sz w:val="28"/>
          <w:szCs w:val="28"/>
        </w:rPr>
      </w:pPr>
      <w:r>
        <w:rPr>
          <w:rFonts w:ascii="Times New Roman" w:hAnsi="Times New Roman" w:cs="Times New Roman"/>
          <w:b/>
          <w:sz w:val="28"/>
          <w:szCs w:val="28"/>
          <w:bdr w:val="single" w:sz="4" w:space="0" w:color="auto"/>
        </w:rPr>
        <w:t xml:space="preserve">ΤΟ </w:t>
      </w:r>
      <w:r w:rsidR="00081509">
        <w:rPr>
          <w:rFonts w:ascii="Times New Roman" w:hAnsi="Times New Roman" w:cs="Times New Roman"/>
          <w:b/>
          <w:sz w:val="28"/>
          <w:szCs w:val="28"/>
          <w:bdr w:val="single" w:sz="4" w:space="0" w:color="auto"/>
        </w:rPr>
        <w:t>ΧΡΕΟΣ ΤΟΥΙΣΤΟΡΙΚΟΥ</w:t>
      </w:r>
    </w:p>
    <w:p w:rsidR="001501D5" w:rsidRPr="001501D5" w:rsidRDefault="00081509" w:rsidP="002A7D0E">
      <w:pPr>
        <w:jc w:val="center"/>
        <w:rPr>
          <w:rFonts w:ascii="Times New Roman" w:hAnsi="Times New Roman" w:cs="Times New Roman"/>
          <w:i/>
        </w:rPr>
      </w:pPr>
      <w:r>
        <w:rPr>
          <w:rFonts w:ascii="Times New Roman" w:hAnsi="Times New Roman" w:cs="Times New Roman"/>
          <w:i/>
        </w:rPr>
        <w:t xml:space="preserve">(Πολύβιος, </w:t>
      </w:r>
      <w:proofErr w:type="spellStart"/>
      <w:r>
        <w:rPr>
          <w:rFonts w:ascii="Times New Roman" w:hAnsi="Times New Roman" w:cs="Times New Roman"/>
          <w:i/>
        </w:rPr>
        <w:t>Ἱστορίαι</w:t>
      </w:r>
      <w:proofErr w:type="spellEnd"/>
      <w:r>
        <w:rPr>
          <w:rFonts w:ascii="Times New Roman" w:hAnsi="Times New Roman" w:cs="Times New Roman"/>
          <w:i/>
        </w:rPr>
        <w:t xml:space="preserve"> 1.14.4-7</w:t>
      </w:r>
      <w:r w:rsidR="001501D5">
        <w:rPr>
          <w:rFonts w:ascii="Times New Roman" w:hAnsi="Times New Roman" w:cs="Times New Roman"/>
          <w:i/>
        </w:rPr>
        <w:t>)</w:t>
      </w:r>
    </w:p>
    <w:p w:rsidR="002A7D0E" w:rsidRDefault="002A7D0E" w:rsidP="002A7D0E">
      <w:pPr>
        <w:jc w:val="center"/>
        <w:rPr>
          <w:rFonts w:ascii="Times New Roman" w:hAnsi="Times New Roman" w:cs="Times New Roman"/>
          <w:b/>
          <w:sz w:val="28"/>
          <w:szCs w:val="28"/>
          <w:u w:val="double"/>
        </w:rPr>
      </w:pPr>
      <w:r w:rsidRPr="002A7D0E">
        <w:rPr>
          <w:rFonts w:ascii="Times New Roman" w:hAnsi="Times New Roman" w:cs="Times New Roman"/>
          <w:b/>
          <w:sz w:val="28"/>
          <w:szCs w:val="28"/>
          <w:u w:val="double"/>
        </w:rPr>
        <w:t>Μετάφραση</w:t>
      </w:r>
    </w:p>
    <w:p w:rsidR="002A7D0E" w:rsidRDefault="002A7D0E" w:rsidP="002A7D0E">
      <w:pPr>
        <w:jc w:val="center"/>
        <w:rPr>
          <w:rFonts w:ascii="Times New Roman" w:hAnsi="Times New Roman" w:cs="Times New Roman"/>
          <w:b/>
          <w:sz w:val="28"/>
          <w:szCs w:val="28"/>
          <w:u w:val="double"/>
        </w:rPr>
      </w:pPr>
    </w:p>
    <w:p w:rsidR="00081509" w:rsidRDefault="00081509" w:rsidP="002A7D0E">
      <w:pPr>
        <w:jc w:val="both"/>
        <w:rPr>
          <w:rFonts w:ascii="Times New Roman" w:hAnsi="Times New Roman" w:cs="Times New Roman"/>
          <w:sz w:val="28"/>
          <w:szCs w:val="28"/>
        </w:rPr>
      </w:pPr>
      <w:r>
        <w:rPr>
          <w:rFonts w:ascii="Times New Roman" w:hAnsi="Times New Roman" w:cs="Times New Roman"/>
          <w:sz w:val="28"/>
          <w:szCs w:val="28"/>
        </w:rPr>
        <w:t>Στην υπόλοιπη λοιπόν ζωή του ίσως δε θα μπορούσε κανείς να αποβάλει αυτού του είδο</w:t>
      </w:r>
      <w:r w:rsidR="004D0960">
        <w:rPr>
          <w:rFonts w:ascii="Times New Roman" w:hAnsi="Times New Roman" w:cs="Times New Roman"/>
          <w:sz w:val="28"/>
          <w:szCs w:val="28"/>
        </w:rPr>
        <w:t>υ</w:t>
      </w:r>
      <w:r>
        <w:rPr>
          <w:rFonts w:ascii="Times New Roman" w:hAnsi="Times New Roman" w:cs="Times New Roman"/>
          <w:sz w:val="28"/>
          <w:szCs w:val="28"/>
        </w:rPr>
        <w:t xml:space="preserve">ς την εύνοια (προς γνωστούς και φίλους) ∙ </w:t>
      </w:r>
      <w:r w:rsidR="00E71819">
        <w:rPr>
          <w:rFonts w:ascii="Times New Roman" w:hAnsi="Times New Roman" w:cs="Times New Roman"/>
          <w:sz w:val="28"/>
          <w:szCs w:val="28"/>
        </w:rPr>
        <w:t>γιατί πράγματι ο ενάρετος</w:t>
      </w:r>
      <w:r>
        <w:rPr>
          <w:rFonts w:ascii="Times New Roman" w:hAnsi="Times New Roman" w:cs="Times New Roman"/>
          <w:sz w:val="28"/>
          <w:szCs w:val="28"/>
        </w:rPr>
        <w:t xml:space="preserve"> άνδρας πρέπει να αγαπά τους φίλους και την πατρίδα του και να μισεί τους ίδιους εχθρούς που μισούν και οι φίλοι του και να αγαπά μαζί τους </w:t>
      </w:r>
      <w:proofErr w:type="spellStart"/>
      <w:r>
        <w:rPr>
          <w:rFonts w:ascii="Times New Roman" w:hAnsi="Times New Roman" w:cs="Times New Roman"/>
          <w:sz w:val="28"/>
          <w:szCs w:val="28"/>
        </w:rPr>
        <w:t>τους</w:t>
      </w:r>
      <w:proofErr w:type="spellEnd"/>
      <w:r>
        <w:rPr>
          <w:rFonts w:ascii="Times New Roman" w:hAnsi="Times New Roman" w:cs="Times New Roman"/>
          <w:sz w:val="28"/>
          <w:szCs w:val="28"/>
        </w:rPr>
        <w:t xml:space="preserve"> φίλους ∙ όταν όμως επωμίζεται κανείς τον χαρακτήρα του ιστορικού, πρέπει να τα ξεχάσει όλα αυτά και πολλές φορές να επαινεί και να τιμά με τους πιο μεγάλους επαίνους</w:t>
      </w:r>
      <w:r w:rsidR="004D0960">
        <w:rPr>
          <w:rFonts w:ascii="Times New Roman" w:hAnsi="Times New Roman" w:cs="Times New Roman"/>
          <w:sz w:val="28"/>
          <w:szCs w:val="28"/>
        </w:rPr>
        <w:t xml:space="preserve"> τους εχθρούς του, όταν οι πράξεις τους το απαιτούν αυτό, και πολλές φορές να ελέγχει και να κατηγορεί κατά τρόπο ντροπιαστικό τους στενούς συγγενείς του, όταν τα σφάλματα στις πράξεις τους το επιβάλλουν αυτό. Γιατί, όπως ακριβώς, όταν ένας ζωντανός οργανισμός χάσει τα μάτια του, αχρηστεύεται ολόκληρος, έτσι και, αν λείψει από την ιστορία η αλήθεια, ό,τι απομένει από αυτήν καταντά ανώφελο διήγημα.</w:t>
      </w:r>
    </w:p>
    <w:p w:rsidR="001501D5" w:rsidRDefault="001501D5" w:rsidP="002A7D0E">
      <w:pPr>
        <w:jc w:val="both"/>
        <w:rPr>
          <w:rFonts w:ascii="Times New Roman" w:hAnsi="Times New Roman" w:cs="Times New Roman"/>
          <w:b/>
          <w:i/>
          <w:sz w:val="28"/>
          <w:szCs w:val="28"/>
          <w:u w:val="single"/>
        </w:rPr>
      </w:pPr>
      <w:r>
        <w:rPr>
          <w:rFonts w:ascii="Times New Roman" w:hAnsi="Times New Roman" w:cs="Times New Roman"/>
          <w:b/>
          <w:i/>
          <w:sz w:val="28"/>
          <w:szCs w:val="28"/>
          <w:u w:val="single"/>
        </w:rPr>
        <w:t>Λεξιλόγιο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396BB7" w:rsidTr="00EE165B">
        <w:tc>
          <w:tcPr>
            <w:tcW w:w="5211" w:type="dxa"/>
          </w:tcPr>
          <w:p w:rsidR="00396BB7" w:rsidRDefault="00C300D3" w:rsidP="00396BB7">
            <w:pPr>
              <w:pStyle w:val="a3"/>
              <w:numPr>
                <w:ilvl w:val="0"/>
                <w:numId w:val="1"/>
              </w:numPr>
              <w:ind w:left="0" w:hanging="142"/>
              <w:jc w:val="both"/>
              <w:rPr>
                <w:rFonts w:ascii="Times New Roman" w:hAnsi="Times New Roman" w:cs="Times New Roman"/>
                <w:sz w:val="24"/>
                <w:szCs w:val="24"/>
              </w:rPr>
            </w:pPr>
            <w:proofErr w:type="spellStart"/>
            <w:r>
              <w:rPr>
                <w:rFonts w:ascii="Times New Roman" w:hAnsi="Times New Roman" w:cs="Times New Roman"/>
                <w:b/>
                <w:sz w:val="24"/>
                <w:szCs w:val="24"/>
                <w:u w:val="single"/>
              </w:rPr>
              <w:t>οὖν</w:t>
            </w:r>
            <w:proofErr w:type="spellEnd"/>
            <w:r>
              <w:rPr>
                <w:rFonts w:ascii="Times New Roman" w:hAnsi="Times New Roman" w:cs="Times New Roman"/>
                <w:sz w:val="24"/>
                <w:szCs w:val="24"/>
              </w:rPr>
              <w:t xml:space="preserve"> (συμπερ. συνδ.)= λοιπόν</w:t>
            </w:r>
          </w:p>
          <w:p w:rsidR="00396BB7" w:rsidRDefault="00C300D3" w:rsidP="00396BB7">
            <w:pPr>
              <w:pStyle w:val="a3"/>
              <w:numPr>
                <w:ilvl w:val="0"/>
                <w:numId w:val="1"/>
              </w:numPr>
              <w:ind w:left="0" w:hanging="142"/>
              <w:jc w:val="both"/>
              <w:rPr>
                <w:rFonts w:ascii="Times New Roman" w:hAnsi="Times New Roman" w:cs="Times New Roman"/>
                <w:sz w:val="24"/>
                <w:szCs w:val="24"/>
              </w:rPr>
            </w:pPr>
            <w:proofErr w:type="spellStart"/>
            <w:r>
              <w:rPr>
                <w:rFonts w:ascii="Times New Roman" w:hAnsi="Times New Roman" w:cs="Times New Roman"/>
                <w:b/>
                <w:sz w:val="24"/>
                <w:szCs w:val="24"/>
                <w:u w:val="single"/>
              </w:rPr>
              <w:t>τοιοῦτος</w:t>
            </w:r>
            <w:proofErr w:type="spellEnd"/>
            <w:r>
              <w:rPr>
                <w:rFonts w:ascii="Times New Roman" w:hAnsi="Times New Roman" w:cs="Times New Roman"/>
                <w:b/>
                <w:sz w:val="24"/>
                <w:szCs w:val="24"/>
                <w:u w:val="single"/>
              </w:rPr>
              <w:t>-τοιαύτη-</w:t>
            </w:r>
            <w:proofErr w:type="spellStart"/>
            <w:r>
              <w:rPr>
                <w:rFonts w:ascii="Times New Roman" w:hAnsi="Times New Roman" w:cs="Times New Roman"/>
                <w:b/>
                <w:sz w:val="24"/>
                <w:szCs w:val="24"/>
                <w:u w:val="single"/>
              </w:rPr>
              <w:t>τοιοῦτ</w:t>
            </w:r>
            <w:proofErr w:type="spellEnd"/>
            <w:r>
              <w:rPr>
                <w:rFonts w:ascii="Times New Roman" w:hAnsi="Times New Roman" w:cs="Times New Roman"/>
                <w:b/>
                <w:sz w:val="24"/>
                <w:szCs w:val="24"/>
                <w:u w:val="single"/>
              </w:rPr>
              <w:t>ο(ν)</w:t>
            </w:r>
            <w:r>
              <w:rPr>
                <w:rFonts w:ascii="Times New Roman" w:hAnsi="Times New Roman" w:cs="Times New Roman"/>
                <w:sz w:val="24"/>
                <w:szCs w:val="24"/>
              </w:rPr>
              <w:t xml:space="preserve"> (δεικτ. αντων.)= τέτοιος-α-ο</w:t>
            </w:r>
          </w:p>
          <w:p w:rsidR="00396BB7" w:rsidRDefault="00C300D3" w:rsidP="006A697E">
            <w:pPr>
              <w:pStyle w:val="a3"/>
              <w:numPr>
                <w:ilvl w:val="0"/>
                <w:numId w:val="1"/>
              </w:numPr>
              <w:ind w:left="-142" w:firstLine="0"/>
              <w:jc w:val="both"/>
              <w:rPr>
                <w:rFonts w:ascii="Times New Roman" w:hAnsi="Times New Roman" w:cs="Times New Roman"/>
                <w:sz w:val="24"/>
                <w:szCs w:val="24"/>
              </w:rPr>
            </w:pPr>
            <w:r>
              <w:rPr>
                <w:rFonts w:ascii="Times New Roman" w:hAnsi="Times New Roman" w:cs="Times New Roman"/>
                <w:b/>
                <w:sz w:val="24"/>
                <w:szCs w:val="24"/>
                <w:u w:val="single"/>
              </w:rPr>
              <w:t xml:space="preserve">ἡ </w:t>
            </w:r>
            <w:proofErr w:type="spellStart"/>
            <w:r>
              <w:rPr>
                <w:rFonts w:ascii="Times New Roman" w:hAnsi="Times New Roman" w:cs="Times New Roman"/>
                <w:b/>
                <w:sz w:val="24"/>
                <w:szCs w:val="24"/>
                <w:u w:val="single"/>
              </w:rPr>
              <w:t>ἐπιείκεια</w:t>
            </w:r>
            <w:proofErr w:type="spellEnd"/>
            <w:r>
              <w:rPr>
                <w:rFonts w:ascii="Times New Roman" w:hAnsi="Times New Roman" w:cs="Times New Roman"/>
                <w:sz w:val="24"/>
                <w:szCs w:val="24"/>
              </w:rPr>
              <w:t>= η εύνοια</w:t>
            </w:r>
          </w:p>
          <w:p w:rsidR="00396BB7" w:rsidRPr="00396BB7" w:rsidRDefault="00983A79"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τί</w:t>
            </w:r>
            <w:r w:rsidR="00C300D3">
              <w:rPr>
                <w:rFonts w:ascii="Times New Roman" w:hAnsi="Times New Roman" w:cs="Times New Roman"/>
                <w:b/>
                <w:sz w:val="24"/>
                <w:szCs w:val="24"/>
                <w:u w:val="single"/>
              </w:rPr>
              <w:t>ς</w:t>
            </w:r>
            <w:proofErr w:type="spellEnd"/>
            <w:r w:rsidR="00C300D3">
              <w:rPr>
                <w:rFonts w:ascii="Times New Roman" w:hAnsi="Times New Roman" w:cs="Times New Roman"/>
                <w:b/>
                <w:sz w:val="24"/>
                <w:szCs w:val="24"/>
                <w:u w:val="single"/>
              </w:rPr>
              <w:t>-τ</w:t>
            </w:r>
            <w:r>
              <w:rPr>
                <w:rFonts w:ascii="Times New Roman" w:hAnsi="Times New Roman" w:cs="Times New Roman"/>
                <w:b/>
                <w:sz w:val="24"/>
                <w:szCs w:val="24"/>
                <w:u w:val="single"/>
              </w:rPr>
              <w:t>ί</w:t>
            </w:r>
            <w:r w:rsidR="00C300D3">
              <w:rPr>
                <w:rFonts w:ascii="Times New Roman" w:hAnsi="Times New Roman" w:cs="Times New Roman"/>
                <w:sz w:val="24"/>
                <w:szCs w:val="24"/>
              </w:rPr>
              <w:t xml:space="preserve"> (αόρ. αντων</w:t>
            </w:r>
            <w:r w:rsidR="003523D1">
              <w:rPr>
                <w:rFonts w:ascii="Times New Roman" w:hAnsi="Times New Roman" w:cs="Times New Roman"/>
                <w:sz w:val="24"/>
                <w:szCs w:val="24"/>
              </w:rPr>
              <w:t>.)</w:t>
            </w:r>
            <w:r w:rsidR="00396BB7" w:rsidRPr="00396BB7">
              <w:rPr>
                <w:rFonts w:ascii="Times New Roman" w:hAnsi="Times New Roman" w:cs="Times New Roman"/>
                <w:sz w:val="24"/>
                <w:szCs w:val="24"/>
              </w:rPr>
              <w:t>=</w:t>
            </w:r>
            <w:r w:rsidR="00C300D3">
              <w:rPr>
                <w:rFonts w:ascii="Times New Roman" w:hAnsi="Times New Roman" w:cs="Times New Roman"/>
                <w:sz w:val="24"/>
                <w:szCs w:val="24"/>
              </w:rPr>
              <w:t>κάποιος-α-ο</w:t>
            </w:r>
          </w:p>
          <w:p w:rsidR="00396BB7" w:rsidRPr="00396BB7" w:rsidRDefault="00C300D3"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ἐκβάλλω</w:t>
            </w:r>
            <w:proofErr w:type="spellEnd"/>
            <w:r w:rsidR="00396BB7">
              <w:rPr>
                <w:rFonts w:ascii="Times New Roman" w:hAnsi="Times New Roman" w:cs="Times New Roman"/>
                <w:sz w:val="24"/>
                <w:szCs w:val="24"/>
              </w:rPr>
              <w:t>=</w:t>
            </w:r>
            <w:r>
              <w:rPr>
                <w:rFonts w:ascii="Times New Roman" w:hAnsi="Times New Roman" w:cs="Times New Roman"/>
                <w:sz w:val="24"/>
                <w:szCs w:val="24"/>
              </w:rPr>
              <w:t xml:space="preserve"> αποβάλλω, διώχνω</w:t>
            </w:r>
          </w:p>
          <w:p w:rsidR="00396BB7" w:rsidRPr="00396BB7" w:rsidRDefault="00983A79"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καὶ</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γὰ</w:t>
            </w:r>
            <w:r w:rsidR="00C300D3">
              <w:rPr>
                <w:rFonts w:ascii="Times New Roman" w:hAnsi="Times New Roman" w:cs="Times New Roman"/>
                <w:b/>
                <w:sz w:val="24"/>
                <w:szCs w:val="24"/>
                <w:u w:val="single"/>
              </w:rPr>
              <w:t>ρ</w:t>
            </w:r>
            <w:proofErr w:type="spellEnd"/>
            <w:r w:rsidR="00396BB7">
              <w:rPr>
                <w:rFonts w:ascii="Times New Roman" w:hAnsi="Times New Roman" w:cs="Times New Roman"/>
                <w:sz w:val="24"/>
                <w:szCs w:val="24"/>
              </w:rPr>
              <w:t xml:space="preserve">= </w:t>
            </w:r>
            <w:r w:rsidR="00C300D3">
              <w:rPr>
                <w:rFonts w:ascii="Times New Roman" w:hAnsi="Times New Roman" w:cs="Times New Roman"/>
                <w:sz w:val="24"/>
                <w:szCs w:val="24"/>
              </w:rPr>
              <w:t>γιατί πράγματι</w:t>
            </w:r>
          </w:p>
          <w:p w:rsidR="00396BB7" w:rsidRPr="00396BB7" w:rsidRDefault="00C300D3"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ὁ/ἡ</w:t>
            </w:r>
            <w:r w:rsidR="00983A79">
              <w:rPr>
                <w:rFonts w:ascii="Times New Roman" w:hAnsi="Times New Roman" w:cs="Times New Roman"/>
                <w:b/>
                <w:sz w:val="24"/>
                <w:szCs w:val="24"/>
                <w:u w:val="single"/>
              </w:rPr>
              <w:t xml:space="preserve"> </w:t>
            </w:r>
            <w:proofErr w:type="spellStart"/>
            <w:r w:rsidR="00983A79">
              <w:rPr>
                <w:rFonts w:ascii="Times New Roman" w:hAnsi="Times New Roman" w:cs="Times New Roman"/>
                <w:b/>
                <w:sz w:val="24"/>
                <w:szCs w:val="24"/>
                <w:u w:val="single"/>
              </w:rPr>
              <w:t>φιλόφιλος</w:t>
            </w:r>
            <w:proofErr w:type="spellEnd"/>
            <w:r w:rsidR="00983A79">
              <w:rPr>
                <w:rFonts w:ascii="Times New Roman" w:hAnsi="Times New Roman" w:cs="Times New Roman"/>
                <w:b/>
                <w:sz w:val="24"/>
                <w:szCs w:val="24"/>
                <w:u w:val="single"/>
              </w:rPr>
              <w:t xml:space="preserve">, </w:t>
            </w:r>
            <w:proofErr w:type="spellStart"/>
            <w:r w:rsidR="00983A79">
              <w:rPr>
                <w:rFonts w:ascii="Times New Roman" w:hAnsi="Times New Roman" w:cs="Times New Roman"/>
                <w:b/>
                <w:sz w:val="24"/>
                <w:szCs w:val="24"/>
                <w:u w:val="single"/>
              </w:rPr>
              <w:t>τὸ</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φιλόφιλον</w:t>
            </w:r>
            <w:proofErr w:type="spellEnd"/>
            <w:r>
              <w:rPr>
                <w:rFonts w:ascii="Times New Roman" w:hAnsi="Times New Roman" w:cs="Times New Roman"/>
                <w:b/>
                <w:sz w:val="24"/>
                <w:szCs w:val="24"/>
                <w:u w:val="single"/>
              </w:rPr>
              <w:t xml:space="preserve"> </w:t>
            </w:r>
            <w:r w:rsidR="00396BB7">
              <w:rPr>
                <w:rFonts w:ascii="Times New Roman" w:hAnsi="Times New Roman" w:cs="Times New Roman"/>
                <w:sz w:val="24"/>
                <w:szCs w:val="24"/>
              </w:rPr>
              <w:t>=</w:t>
            </w:r>
            <w:r>
              <w:rPr>
                <w:rFonts w:ascii="Times New Roman" w:hAnsi="Times New Roman" w:cs="Times New Roman"/>
                <w:sz w:val="24"/>
                <w:szCs w:val="24"/>
              </w:rPr>
              <w:t>αυτός που αγαπά τους φίλους του</w:t>
            </w:r>
          </w:p>
          <w:p w:rsidR="00396BB7" w:rsidRPr="002C5B6C" w:rsidRDefault="003871C9"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δ</w:t>
            </w:r>
            <w:r w:rsidR="00C300D3">
              <w:rPr>
                <w:rFonts w:ascii="Times New Roman" w:hAnsi="Times New Roman" w:cs="Times New Roman"/>
                <w:b/>
                <w:sz w:val="24"/>
                <w:szCs w:val="24"/>
                <w:u w:val="single"/>
              </w:rPr>
              <w:t>εῖ</w:t>
            </w:r>
            <w:proofErr w:type="spellEnd"/>
            <w:r w:rsidR="00C300D3">
              <w:rPr>
                <w:rFonts w:ascii="Times New Roman" w:hAnsi="Times New Roman" w:cs="Times New Roman"/>
                <w:sz w:val="24"/>
                <w:szCs w:val="24"/>
              </w:rPr>
              <w:t xml:space="preserve"> (</w:t>
            </w:r>
            <w:proofErr w:type="spellStart"/>
            <w:r w:rsidR="00C300D3">
              <w:rPr>
                <w:rFonts w:ascii="Times New Roman" w:hAnsi="Times New Roman" w:cs="Times New Roman"/>
                <w:sz w:val="24"/>
                <w:szCs w:val="24"/>
              </w:rPr>
              <w:t>απροσ</w:t>
            </w:r>
            <w:proofErr w:type="spellEnd"/>
            <w:r w:rsidR="00C300D3">
              <w:rPr>
                <w:rFonts w:ascii="Times New Roman" w:hAnsi="Times New Roman" w:cs="Times New Roman"/>
                <w:sz w:val="24"/>
                <w:szCs w:val="24"/>
              </w:rPr>
              <w:t>. ρήμα</w:t>
            </w:r>
            <w:r>
              <w:rPr>
                <w:rFonts w:ascii="Times New Roman" w:hAnsi="Times New Roman" w:cs="Times New Roman"/>
                <w:sz w:val="24"/>
                <w:szCs w:val="24"/>
              </w:rPr>
              <w:t>)</w:t>
            </w:r>
            <w:r w:rsidR="00396BB7">
              <w:rPr>
                <w:rFonts w:ascii="Times New Roman" w:hAnsi="Times New Roman" w:cs="Times New Roman"/>
                <w:sz w:val="24"/>
                <w:szCs w:val="24"/>
              </w:rPr>
              <w:t>=</w:t>
            </w:r>
            <w:r w:rsidR="00C300D3">
              <w:rPr>
                <w:rFonts w:ascii="Times New Roman" w:hAnsi="Times New Roman" w:cs="Times New Roman"/>
                <w:sz w:val="24"/>
                <w:szCs w:val="24"/>
              </w:rPr>
              <w:t>πρέπει, είναι ανάγκη</w:t>
            </w:r>
            <w:r w:rsidR="00396BB7">
              <w:rPr>
                <w:rFonts w:ascii="Times New Roman" w:hAnsi="Times New Roman" w:cs="Times New Roman"/>
                <w:sz w:val="24"/>
                <w:szCs w:val="24"/>
              </w:rPr>
              <w:t xml:space="preserve"> </w:t>
            </w:r>
          </w:p>
          <w:p w:rsidR="002C5B6C" w:rsidRPr="00A85EAC" w:rsidRDefault="00C300D3" w:rsidP="00A85EAC">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ἀ</w:t>
            </w:r>
            <w:r w:rsidR="00983A79">
              <w:rPr>
                <w:rFonts w:ascii="Times New Roman" w:hAnsi="Times New Roman" w:cs="Times New Roman"/>
                <w:b/>
                <w:sz w:val="24"/>
                <w:szCs w:val="24"/>
                <w:u w:val="single"/>
              </w:rPr>
              <w:t>γαθό</w:t>
            </w:r>
            <w:r>
              <w:rPr>
                <w:rFonts w:ascii="Times New Roman" w:hAnsi="Times New Roman" w:cs="Times New Roman"/>
                <w:b/>
                <w:sz w:val="24"/>
                <w:szCs w:val="24"/>
                <w:u w:val="single"/>
              </w:rPr>
              <w:t>ς</w:t>
            </w:r>
            <w:proofErr w:type="spellEnd"/>
            <w:r w:rsidR="00983A79">
              <w:rPr>
                <w:rFonts w:ascii="Times New Roman" w:hAnsi="Times New Roman" w:cs="Times New Roman"/>
                <w:b/>
                <w:sz w:val="24"/>
                <w:szCs w:val="24"/>
                <w:u w:val="single"/>
              </w:rPr>
              <w:t>-ή-ό</w:t>
            </w:r>
            <w:r>
              <w:rPr>
                <w:rFonts w:ascii="Times New Roman" w:hAnsi="Times New Roman" w:cs="Times New Roman"/>
                <w:b/>
                <w:sz w:val="24"/>
                <w:szCs w:val="24"/>
                <w:u w:val="single"/>
              </w:rPr>
              <w:t>ν</w:t>
            </w:r>
            <w:r w:rsidR="002C5B6C">
              <w:rPr>
                <w:rFonts w:ascii="Times New Roman" w:hAnsi="Times New Roman" w:cs="Times New Roman"/>
                <w:sz w:val="24"/>
                <w:szCs w:val="24"/>
              </w:rPr>
              <w:t xml:space="preserve">= </w:t>
            </w:r>
            <w:r>
              <w:rPr>
                <w:rFonts w:ascii="Times New Roman" w:hAnsi="Times New Roman" w:cs="Times New Roman"/>
                <w:sz w:val="24"/>
                <w:szCs w:val="24"/>
              </w:rPr>
              <w:t>καλός, ενάρετος</w:t>
            </w:r>
          </w:p>
          <w:p w:rsidR="002C5B6C" w:rsidRPr="002C5B6C" w:rsidRDefault="00E71819"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συμμισέω</w:t>
            </w:r>
            <w:proofErr w:type="spellEnd"/>
            <w:r>
              <w:rPr>
                <w:rFonts w:ascii="Times New Roman" w:hAnsi="Times New Roman" w:cs="Times New Roman"/>
                <w:b/>
                <w:sz w:val="24"/>
                <w:szCs w:val="24"/>
                <w:u w:val="single"/>
              </w:rPr>
              <w:t>-ῶ</w:t>
            </w:r>
            <w:r w:rsidR="002C5B6C">
              <w:rPr>
                <w:rFonts w:ascii="Times New Roman" w:hAnsi="Times New Roman" w:cs="Times New Roman"/>
                <w:sz w:val="24"/>
                <w:szCs w:val="24"/>
              </w:rPr>
              <w:t xml:space="preserve">= </w:t>
            </w:r>
            <w:r>
              <w:rPr>
                <w:rFonts w:ascii="Times New Roman" w:hAnsi="Times New Roman" w:cs="Times New Roman"/>
                <w:sz w:val="24"/>
                <w:szCs w:val="24"/>
              </w:rPr>
              <w:t>μισώ μαζί με κάποιον άλλο</w:t>
            </w:r>
          </w:p>
          <w:p w:rsidR="002C5B6C" w:rsidRPr="002C5B6C"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συναγαπάω</w:t>
            </w:r>
            <w:proofErr w:type="spellEnd"/>
            <w:r>
              <w:rPr>
                <w:rFonts w:ascii="Times New Roman" w:hAnsi="Times New Roman" w:cs="Times New Roman"/>
                <w:b/>
                <w:sz w:val="24"/>
                <w:szCs w:val="24"/>
                <w:u w:val="single"/>
              </w:rPr>
              <w:t>-ῶ</w:t>
            </w:r>
            <w:r w:rsidR="002C5B6C">
              <w:rPr>
                <w:rFonts w:ascii="Times New Roman" w:hAnsi="Times New Roman" w:cs="Times New Roman"/>
                <w:sz w:val="24"/>
                <w:szCs w:val="24"/>
              </w:rPr>
              <w:t xml:space="preserve">= </w:t>
            </w:r>
            <w:r>
              <w:rPr>
                <w:rFonts w:ascii="Times New Roman" w:hAnsi="Times New Roman" w:cs="Times New Roman"/>
                <w:sz w:val="24"/>
                <w:szCs w:val="24"/>
              </w:rPr>
              <w:t>αγαπάω μαζί με κάποιον άλλο</w:t>
            </w:r>
          </w:p>
          <w:p w:rsidR="002C5B6C" w:rsidRPr="002C5B6C" w:rsidRDefault="00983A79"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τὸ</w:t>
            </w:r>
            <w:proofErr w:type="spellEnd"/>
            <w:r w:rsidR="00E9545A">
              <w:rPr>
                <w:rFonts w:ascii="Times New Roman" w:hAnsi="Times New Roman" w:cs="Times New Roman"/>
                <w:b/>
                <w:sz w:val="24"/>
                <w:szCs w:val="24"/>
                <w:u w:val="single"/>
              </w:rPr>
              <w:t xml:space="preserve"> </w:t>
            </w:r>
            <w:proofErr w:type="spellStart"/>
            <w:r w:rsidR="00E9545A">
              <w:rPr>
                <w:rFonts w:ascii="Times New Roman" w:hAnsi="Times New Roman" w:cs="Times New Roman"/>
                <w:b/>
                <w:sz w:val="24"/>
                <w:szCs w:val="24"/>
                <w:u w:val="single"/>
              </w:rPr>
              <w:t>ἦθος</w:t>
            </w:r>
            <w:proofErr w:type="spellEnd"/>
            <w:r w:rsidR="00E9545A">
              <w:rPr>
                <w:rFonts w:ascii="Times New Roman" w:hAnsi="Times New Roman" w:cs="Times New Roman"/>
                <w:b/>
                <w:sz w:val="24"/>
                <w:szCs w:val="24"/>
                <w:u w:val="single"/>
              </w:rPr>
              <w:t xml:space="preserve"> </w:t>
            </w:r>
            <w:r w:rsidR="002C5B6C">
              <w:rPr>
                <w:rFonts w:ascii="Times New Roman" w:hAnsi="Times New Roman" w:cs="Times New Roman"/>
                <w:sz w:val="24"/>
                <w:szCs w:val="24"/>
              </w:rPr>
              <w:t xml:space="preserve">= </w:t>
            </w:r>
            <w:r w:rsidR="00E9545A">
              <w:rPr>
                <w:rFonts w:ascii="Times New Roman" w:hAnsi="Times New Roman" w:cs="Times New Roman"/>
                <w:sz w:val="24"/>
                <w:szCs w:val="24"/>
              </w:rPr>
              <w:t>ο χαρακτήρας</w:t>
            </w:r>
          </w:p>
          <w:p w:rsidR="002C5B6C" w:rsidRPr="002C5B6C"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ἐπιλανθάνομαι</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ἐπιλαθέσθαι</w:t>
            </w:r>
            <w:proofErr w:type="spellEnd"/>
            <w:r>
              <w:rPr>
                <w:rFonts w:ascii="Times New Roman" w:hAnsi="Times New Roman" w:cs="Times New Roman"/>
                <w:b/>
                <w:sz w:val="24"/>
                <w:szCs w:val="24"/>
              </w:rPr>
              <w:t>)</w:t>
            </w:r>
            <w:r w:rsidR="002C5B6C">
              <w:rPr>
                <w:rFonts w:ascii="Times New Roman" w:hAnsi="Times New Roman" w:cs="Times New Roman"/>
                <w:sz w:val="24"/>
                <w:szCs w:val="24"/>
              </w:rPr>
              <w:t xml:space="preserve">= </w:t>
            </w:r>
            <w:r>
              <w:rPr>
                <w:rFonts w:ascii="Times New Roman" w:hAnsi="Times New Roman" w:cs="Times New Roman"/>
                <w:sz w:val="24"/>
                <w:szCs w:val="24"/>
              </w:rPr>
              <w:t>ξεχνώ</w:t>
            </w:r>
          </w:p>
          <w:p w:rsidR="002C5B6C" w:rsidRPr="002C5B6C"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χρ</w:t>
            </w:r>
            <w:r w:rsidR="00983A79">
              <w:rPr>
                <w:rFonts w:ascii="Times New Roman" w:hAnsi="Times New Roman" w:cs="Times New Roman"/>
                <w:b/>
                <w:sz w:val="24"/>
                <w:szCs w:val="24"/>
                <w:u w:val="single"/>
              </w:rPr>
              <w:t>ή</w:t>
            </w:r>
            <w:proofErr w:type="spellEnd"/>
            <w:r>
              <w:rPr>
                <w:rFonts w:ascii="Times New Roman" w:hAnsi="Times New Roman" w:cs="Times New Roman"/>
                <w:sz w:val="24"/>
                <w:szCs w:val="24"/>
              </w:rPr>
              <w:t xml:space="preserve"> (απρόσ. ρήμα</w:t>
            </w:r>
            <w:r w:rsidR="002172AD" w:rsidRPr="002172AD">
              <w:rPr>
                <w:rFonts w:ascii="Times New Roman" w:hAnsi="Times New Roman" w:cs="Times New Roman"/>
                <w:sz w:val="24"/>
                <w:szCs w:val="24"/>
              </w:rPr>
              <w:t>)</w:t>
            </w:r>
            <w:r w:rsidR="002C5B6C">
              <w:rPr>
                <w:rFonts w:ascii="Times New Roman" w:hAnsi="Times New Roman" w:cs="Times New Roman"/>
                <w:sz w:val="24"/>
                <w:szCs w:val="24"/>
              </w:rPr>
              <w:t xml:space="preserve">= </w:t>
            </w:r>
            <w:r>
              <w:rPr>
                <w:rFonts w:ascii="Times New Roman" w:hAnsi="Times New Roman" w:cs="Times New Roman"/>
                <w:sz w:val="24"/>
                <w:szCs w:val="24"/>
              </w:rPr>
              <w:t>πρέπει</w:t>
            </w:r>
          </w:p>
          <w:p w:rsidR="002C5B6C" w:rsidRPr="00E9545A" w:rsidRDefault="00E9545A" w:rsidP="00E9545A">
            <w:pPr>
              <w:pStyle w:val="a3"/>
              <w:numPr>
                <w:ilvl w:val="0"/>
                <w:numId w:val="1"/>
              </w:numPr>
              <w:spacing w:after="200" w:line="276" w:lineRule="auto"/>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πᾶς</w:t>
            </w:r>
            <w:proofErr w:type="spellEnd"/>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πᾶσα</w:t>
            </w:r>
            <w:proofErr w:type="spellEnd"/>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πᾶν</w:t>
            </w:r>
            <w:proofErr w:type="spellEnd"/>
            <w:r>
              <w:rPr>
                <w:rFonts w:ascii="Times New Roman" w:hAnsi="Times New Roman" w:cs="Times New Roman"/>
                <w:sz w:val="24"/>
                <w:szCs w:val="24"/>
              </w:rPr>
              <w:t>= όλος-η-ο</w:t>
            </w:r>
          </w:p>
          <w:p w:rsidR="002C5B6C" w:rsidRPr="002C5B6C" w:rsidRDefault="00E9545A"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πολλάκις</w:t>
            </w:r>
            <w:r>
              <w:rPr>
                <w:rFonts w:ascii="Times New Roman" w:hAnsi="Times New Roman" w:cs="Times New Roman"/>
                <w:sz w:val="24"/>
                <w:szCs w:val="24"/>
              </w:rPr>
              <w:t xml:space="preserve"> (</w:t>
            </w:r>
            <w:proofErr w:type="spellStart"/>
            <w:r>
              <w:rPr>
                <w:rFonts w:ascii="Times New Roman" w:hAnsi="Times New Roman" w:cs="Times New Roman"/>
                <w:sz w:val="24"/>
                <w:szCs w:val="24"/>
              </w:rPr>
              <w:t>επιρρ</w:t>
            </w:r>
            <w:proofErr w:type="spellEnd"/>
            <w:r>
              <w:rPr>
                <w:rFonts w:ascii="Times New Roman" w:hAnsi="Times New Roman" w:cs="Times New Roman"/>
                <w:sz w:val="24"/>
                <w:szCs w:val="24"/>
              </w:rPr>
              <w:t>.)</w:t>
            </w:r>
            <w:r w:rsidR="002C5B6C">
              <w:rPr>
                <w:rFonts w:ascii="Times New Roman" w:hAnsi="Times New Roman" w:cs="Times New Roman"/>
                <w:sz w:val="24"/>
                <w:szCs w:val="24"/>
              </w:rPr>
              <w:t xml:space="preserve">= </w:t>
            </w:r>
            <w:r>
              <w:rPr>
                <w:rFonts w:ascii="Times New Roman" w:hAnsi="Times New Roman" w:cs="Times New Roman"/>
                <w:sz w:val="24"/>
                <w:szCs w:val="24"/>
              </w:rPr>
              <w:t>πολλές φορές</w:t>
            </w:r>
          </w:p>
          <w:p w:rsidR="002C5B6C" w:rsidRPr="002C5B6C"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εὐλογέω</w:t>
            </w:r>
            <w:proofErr w:type="spellEnd"/>
            <w:r>
              <w:rPr>
                <w:rFonts w:ascii="Times New Roman" w:hAnsi="Times New Roman" w:cs="Times New Roman"/>
                <w:b/>
                <w:sz w:val="24"/>
                <w:szCs w:val="24"/>
                <w:u w:val="single"/>
              </w:rPr>
              <w:t>-ῶ</w:t>
            </w:r>
            <w:r w:rsidR="002C5B6C">
              <w:rPr>
                <w:rFonts w:ascii="Times New Roman" w:hAnsi="Times New Roman" w:cs="Times New Roman"/>
                <w:sz w:val="24"/>
                <w:szCs w:val="24"/>
              </w:rPr>
              <w:t xml:space="preserve">= </w:t>
            </w:r>
            <w:r>
              <w:rPr>
                <w:rFonts w:ascii="Times New Roman" w:hAnsi="Times New Roman" w:cs="Times New Roman"/>
                <w:sz w:val="24"/>
                <w:szCs w:val="24"/>
              </w:rPr>
              <w:t>επαινώ</w:t>
            </w:r>
          </w:p>
          <w:p w:rsidR="002C5B6C" w:rsidRPr="00B4244A"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κοσμέω</w:t>
            </w:r>
            <w:proofErr w:type="spellEnd"/>
            <w:r>
              <w:rPr>
                <w:rFonts w:ascii="Times New Roman" w:hAnsi="Times New Roman" w:cs="Times New Roman"/>
                <w:b/>
                <w:sz w:val="24"/>
                <w:szCs w:val="24"/>
                <w:u w:val="single"/>
              </w:rPr>
              <w:t>-ῶ</w:t>
            </w:r>
            <w:r w:rsidR="00B4244A">
              <w:rPr>
                <w:rFonts w:ascii="Times New Roman" w:hAnsi="Times New Roman" w:cs="Times New Roman"/>
                <w:sz w:val="24"/>
                <w:szCs w:val="24"/>
              </w:rPr>
              <w:t xml:space="preserve">= </w:t>
            </w:r>
            <w:r>
              <w:rPr>
                <w:rFonts w:ascii="Times New Roman" w:hAnsi="Times New Roman" w:cs="Times New Roman"/>
                <w:sz w:val="24"/>
                <w:szCs w:val="24"/>
              </w:rPr>
              <w:t>τιμώ, στολίζω</w:t>
            </w:r>
          </w:p>
          <w:p w:rsidR="00B4244A" w:rsidRPr="00B4244A" w:rsidRDefault="00E9545A" w:rsidP="00396BB7">
            <w:pPr>
              <w:pStyle w:val="a3"/>
              <w:numPr>
                <w:ilvl w:val="0"/>
                <w:numId w:val="1"/>
              </w:numPr>
              <w:ind w:left="0"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μέγιστος-η-ον</w:t>
            </w:r>
            <w:r>
              <w:rPr>
                <w:rFonts w:ascii="Times New Roman" w:hAnsi="Times New Roman" w:cs="Times New Roman"/>
                <w:sz w:val="24"/>
                <w:szCs w:val="24"/>
              </w:rPr>
              <w:t xml:space="preserve"> (υπερθ. βαθμός του </w:t>
            </w:r>
            <w:r>
              <w:rPr>
                <w:rFonts w:ascii="Times New Roman" w:hAnsi="Times New Roman" w:cs="Times New Roman"/>
                <w:b/>
                <w:sz w:val="24"/>
                <w:szCs w:val="24"/>
              </w:rPr>
              <w:t>μέγας-μεγάλη-μέγα</w:t>
            </w:r>
            <w:r>
              <w:rPr>
                <w:rFonts w:ascii="Times New Roman" w:hAnsi="Times New Roman" w:cs="Times New Roman"/>
                <w:sz w:val="24"/>
                <w:szCs w:val="24"/>
              </w:rPr>
              <w:t>)</w:t>
            </w:r>
            <w:r w:rsidR="00B4244A">
              <w:rPr>
                <w:rFonts w:ascii="Times New Roman" w:hAnsi="Times New Roman" w:cs="Times New Roman"/>
                <w:sz w:val="24"/>
                <w:szCs w:val="24"/>
              </w:rPr>
              <w:t>=</w:t>
            </w:r>
            <w:r>
              <w:rPr>
                <w:rFonts w:ascii="Times New Roman" w:hAnsi="Times New Roman" w:cs="Times New Roman"/>
                <w:sz w:val="24"/>
                <w:szCs w:val="24"/>
              </w:rPr>
              <w:t>ο μεγαλύτερος</w:t>
            </w:r>
          </w:p>
          <w:p w:rsidR="00B4244A" w:rsidRPr="00B4244A" w:rsidRDefault="00E9545A" w:rsidP="00396BB7">
            <w:pPr>
              <w:pStyle w:val="a3"/>
              <w:numPr>
                <w:ilvl w:val="0"/>
                <w:numId w:val="1"/>
              </w:numPr>
              <w:ind w:left="0"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ψέγω</w:t>
            </w:r>
            <w:r w:rsidR="00B4244A">
              <w:rPr>
                <w:rFonts w:ascii="Times New Roman" w:hAnsi="Times New Roman" w:cs="Times New Roman"/>
                <w:sz w:val="24"/>
                <w:szCs w:val="24"/>
              </w:rPr>
              <w:t>=</w:t>
            </w:r>
            <w:r>
              <w:rPr>
                <w:rFonts w:ascii="Times New Roman" w:hAnsi="Times New Roman" w:cs="Times New Roman"/>
                <w:sz w:val="24"/>
                <w:szCs w:val="24"/>
              </w:rPr>
              <w:t>κατηγορώ</w:t>
            </w:r>
            <w:proofErr w:type="spellEnd"/>
          </w:p>
          <w:p w:rsidR="00396BB7" w:rsidRDefault="00E9545A" w:rsidP="006A697E">
            <w:pPr>
              <w:pStyle w:val="a3"/>
              <w:numPr>
                <w:ilvl w:val="0"/>
                <w:numId w:val="1"/>
              </w:numPr>
              <w:ind w:left="0" w:hanging="142"/>
              <w:jc w:val="both"/>
              <w:rPr>
                <w:rFonts w:ascii="Times New Roman" w:hAnsi="Times New Roman" w:cs="Times New Roman"/>
                <w:sz w:val="28"/>
                <w:szCs w:val="28"/>
              </w:rPr>
            </w:pPr>
            <w:proofErr w:type="spellStart"/>
            <w:r>
              <w:rPr>
                <w:rFonts w:ascii="Times New Roman" w:hAnsi="Times New Roman" w:cs="Times New Roman"/>
                <w:b/>
                <w:sz w:val="24"/>
                <w:szCs w:val="24"/>
                <w:u w:val="single"/>
              </w:rPr>
              <w:t>ἐπονειδίστω</w:t>
            </w:r>
            <w:r w:rsidR="004257D9">
              <w:rPr>
                <w:rFonts w:ascii="Times New Roman" w:hAnsi="Times New Roman" w:cs="Times New Roman"/>
                <w:b/>
                <w:sz w:val="24"/>
                <w:szCs w:val="24"/>
                <w:u w:val="single"/>
              </w:rPr>
              <w:t>ς</w:t>
            </w:r>
            <w:proofErr w:type="spellEnd"/>
            <w:r w:rsidR="004257D9">
              <w:rPr>
                <w:rFonts w:ascii="Times New Roman" w:hAnsi="Times New Roman" w:cs="Times New Roman"/>
                <w:sz w:val="24"/>
                <w:szCs w:val="24"/>
              </w:rPr>
              <w:t xml:space="preserve"> (</w:t>
            </w:r>
            <w:proofErr w:type="spellStart"/>
            <w:r w:rsidR="004257D9">
              <w:rPr>
                <w:rFonts w:ascii="Times New Roman" w:hAnsi="Times New Roman" w:cs="Times New Roman"/>
                <w:sz w:val="24"/>
                <w:szCs w:val="24"/>
              </w:rPr>
              <w:t>επιρρ</w:t>
            </w:r>
            <w:proofErr w:type="spellEnd"/>
            <w:r w:rsidR="004257D9">
              <w:rPr>
                <w:rFonts w:ascii="Times New Roman" w:hAnsi="Times New Roman" w:cs="Times New Roman"/>
                <w:sz w:val="24"/>
                <w:szCs w:val="24"/>
              </w:rPr>
              <w:t>.)</w:t>
            </w:r>
            <w:r w:rsidR="00B4244A" w:rsidRPr="006A697E">
              <w:rPr>
                <w:rFonts w:ascii="Times New Roman" w:hAnsi="Times New Roman" w:cs="Times New Roman"/>
                <w:sz w:val="24"/>
                <w:szCs w:val="24"/>
              </w:rPr>
              <w:t xml:space="preserve">= </w:t>
            </w:r>
            <w:r>
              <w:rPr>
                <w:rFonts w:ascii="Times New Roman" w:hAnsi="Times New Roman" w:cs="Times New Roman"/>
                <w:sz w:val="24"/>
                <w:szCs w:val="24"/>
              </w:rPr>
              <w:t>ντροπιαστικά, αισχρά</w:t>
            </w:r>
          </w:p>
        </w:tc>
        <w:tc>
          <w:tcPr>
            <w:tcW w:w="5211" w:type="dxa"/>
          </w:tcPr>
          <w:p w:rsidR="00396BB7" w:rsidRDefault="00E9545A" w:rsidP="00B4244A">
            <w:pPr>
              <w:pStyle w:val="a3"/>
              <w:numPr>
                <w:ilvl w:val="0"/>
                <w:numId w:val="1"/>
              </w:numPr>
              <w:ind w:left="318" w:hanging="142"/>
              <w:jc w:val="both"/>
              <w:rPr>
                <w:rFonts w:ascii="Times New Roman" w:hAnsi="Times New Roman" w:cs="Times New Roman"/>
                <w:sz w:val="24"/>
                <w:szCs w:val="24"/>
              </w:rPr>
            </w:pPr>
            <w:proofErr w:type="spellStart"/>
            <w:r>
              <w:rPr>
                <w:rFonts w:ascii="Times New Roman" w:hAnsi="Times New Roman" w:cs="Times New Roman"/>
                <w:b/>
                <w:sz w:val="24"/>
                <w:szCs w:val="24"/>
                <w:u w:val="single"/>
              </w:rPr>
              <w:t>οἱ</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ἀ</w:t>
            </w:r>
            <w:r w:rsidR="00A85EAC">
              <w:rPr>
                <w:rFonts w:ascii="Times New Roman" w:hAnsi="Times New Roman" w:cs="Times New Roman"/>
                <w:b/>
                <w:sz w:val="24"/>
                <w:szCs w:val="24"/>
                <w:u w:val="single"/>
              </w:rPr>
              <w:t>ναγκαιότατοι</w:t>
            </w:r>
            <w:proofErr w:type="spellEnd"/>
            <w:r w:rsidR="00A85EAC">
              <w:rPr>
                <w:rFonts w:ascii="Times New Roman" w:hAnsi="Times New Roman" w:cs="Times New Roman"/>
                <w:sz w:val="24"/>
                <w:szCs w:val="24"/>
              </w:rPr>
              <w:t>= οι πιο στενοί συγγενείς</w:t>
            </w:r>
          </w:p>
          <w:p w:rsidR="00B4244A" w:rsidRDefault="00983A79" w:rsidP="00B4244A">
            <w:pPr>
              <w:pStyle w:val="a3"/>
              <w:numPr>
                <w:ilvl w:val="0"/>
                <w:numId w:val="1"/>
              </w:numPr>
              <w:ind w:left="318" w:hanging="142"/>
              <w:jc w:val="both"/>
              <w:rPr>
                <w:rFonts w:ascii="Times New Roman" w:hAnsi="Times New Roman" w:cs="Times New Roman"/>
                <w:sz w:val="24"/>
                <w:szCs w:val="24"/>
              </w:rPr>
            </w:pPr>
            <w:proofErr w:type="spellStart"/>
            <w:r>
              <w:rPr>
                <w:rFonts w:ascii="Times New Roman" w:hAnsi="Times New Roman" w:cs="Times New Roman"/>
                <w:b/>
                <w:sz w:val="24"/>
                <w:szCs w:val="24"/>
                <w:u w:val="single"/>
              </w:rPr>
              <w:t>τὸ</w:t>
            </w:r>
            <w:proofErr w:type="spellEnd"/>
            <w:r w:rsidR="00A85EAC">
              <w:rPr>
                <w:rFonts w:ascii="Times New Roman" w:hAnsi="Times New Roman" w:cs="Times New Roman"/>
                <w:b/>
                <w:sz w:val="24"/>
                <w:szCs w:val="24"/>
                <w:u w:val="single"/>
              </w:rPr>
              <w:t xml:space="preserve"> </w:t>
            </w:r>
            <w:proofErr w:type="spellStart"/>
            <w:r w:rsidR="00A85EAC">
              <w:rPr>
                <w:rFonts w:ascii="Times New Roman" w:hAnsi="Times New Roman" w:cs="Times New Roman"/>
                <w:b/>
                <w:sz w:val="24"/>
                <w:szCs w:val="24"/>
                <w:u w:val="single"/>
              </w:rPr>
              <w:t>ἐπιτήδευμα</w:t>
            </w:r>
            <w:proofErr w:type="spellEnd"/>
            <w:r w:rsidR="00A85EAC">
              <w:rPr>
                <w:rFonts w:ascii="Times New Roman" w:hAnsi="Times New Roman" w:cs="Times New Roman"/>
                <w:sz w:val="24"/>
                <w:szCs w:val="24"/>
              </w:rPr>
              <w:t>= πράξη, ασχολία</w:t>
            </w:r>
          </w:p>
          <w:p w:rsidR="00B4244A" w:rsidRPr="00B4244A" w:rsidRDefault="00A85EAC"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ἡ </w:t>
            </w:r>
            <w:proofErr w:type="spellStart"/>
            <w:r>
              <w:rPr>
                <w:rFonts w:ascii="Times New Roman" w:hAnsi="Times New Roman" w:cs="Times New Roman"/>
                <w:b/>
                <w:sz w:val="24"/>
                <w:szCs w:val="24"/>
                <w:u w:val="single"/>
              </w:rPr>
              <w:t>ἁμαρτία</w:t>
            </w:r>
            <w:proofErr w:type="spellEnd"/>
            <w:r w:rsidR="00B4244A">
              <w:rPr>
                <w:rFonts w:ascii="Times New Roman" w:hAnsi="Times New Roman" w:cs="Times New Roman"/>
                <w:sz w:val="24"/>
                <w:szCs w:val="24"/>
              </w:rPr>
              <w:t xml:space="preserve">= </w:t>
            </w:r>
            <w:r>
              <w:rPr>
                <w:rFonts w:ascii="Times New Roman" w:hAnsi="Times New Roman" w:cs="Times New Roman"/>
                <w:sz w:val="24"/>
                <w:szCs w:val="24"/>
              </w:rPr>
              <w:t>σφάλμα, λάθος</w:t>
            </w:r>
          </w:p>
          <w:p w:rsidR="00B4244A" w:rsidRPr="00B4244A" w:rsidRDefault="00A85EAC"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ὣσπερ</w:t>
            </w:r>
            <w:proofErr w:type="spellEnd"/>
            <w:r>
              <w:rPr>
                <w:rFonts w:ascii="Times New Roman" w:hAnsi="Times New Roman" w:cs="Times New Roman"/>
                <w:sz w:val="24"/>
                <w:szCs w:val="24"/>
              </w:rPr>
              <w:t xml:space="preserve"> (τροπ. </w:t>
            </w:r>
            <w:proofErr w:type="spellStart"/>
            <w:r>
              <w:rPr>
                <w:rFonts w:ascii="Times New Roman" w:hAnsi="Times New Roman" w:cs="Times New Roman"/>
                <w:sz w:val="24"/>
                <w:szCs w:val="24"/>
              </w:rPr>
              <w:t>επιρρ</w:t>
            </w:r>
            <w:proofErr w:type="spellEnd"/>
            <w:r>
              <w:rPr>
                <w:rFonts w:ascii="Times New Roman" w:hAnsi="Times New Roman" w:cs="Times New Roman"/>
                <w:sz w:val="24"/>
                <w:szCs w:val="24"/>
              </w:rPr>
              <w:t>.)</w:t>
            </w:r>
            <w:r w:rsidR="00B4244A">
              <w:rPr>
                <w:rFonts w:ascii="Times New Roman" w:hAnsi="Times New Roman" w:cs="Times New Roman"/>
                <w:sz w:val="24"/>
                <w:szCs w:val="24"/>
              </w:rPr>
              <w:t xml:space="preserve">= </w:t>
            </w:r>
            <w:r>
              <w:rPr>
                <w:rFonts w:ascii="Times New Roman" w:hAnsi="Times New Roman" w:cs="Times New Roman"/>
                <w:sz w:val="24"/>
                <w:szCs w:val="24"/>
              </w:rPr>
              <w:t xml:space="preserve">όπως ακριβώς </w:t>
            </w:r>
          </w:p>
          <w:p w:rsidR="00B4244A" w:rsidRPr="00B4244A" w:rsidRDefault="00A85EAC" w:rsidP="00B4244A">
            <w:pPr>
              <w:pStyle w:val="a3"/>
              <w:numPr>
                <w:ilvl w:val="0"/>
                <w:numId w:val="1"/>
              </w:numPr>
              <w:ind w:left="318" w:hanging="14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ἡ </w:t>
            </w:r>
            <w:proofErr w:type="spellStart"/>
            <w:r w:rsidR="00983A79">
              <w:rPr>
                <w:rFonts w:ascii="Times New Roman" w:hAnsi="Times New Roman" w:cs="Times New Roman"/>
                <w:b/>
                <w:sz w:val="24"/>
                <w:szCs w:val="24"/>
                <w:u w:val="single"/>
              </w:rPr>
              <w:t>ὅ</w:t>
            </w:r>
            <w:r>
              <w:rPr>
                <w:rFonts w:ascii="Times New Roman" w:hAnsi="Times New Roman" w:cs="Times New Roman"/>
                <w:b/>
                <w:sz w:val="24"/>
                <w:szCs w:val="24"/>
                <w:u w:val="single"/>
              </w:rPr>
              <w:t>ψις</w:t>
            </w:r>
            <w:proofErr w:type="spellEnd"/>
            <w:r w:rsidR="00B4244A">
              <w:rPr>
                <w:rFonts w:ascii="Times New Roman" w:hAnsi="Times New Roman" w:cs="Times New Roman"/>
                <w:sz w:val="24"/>
                <w:szCs w:val="24"/>
              </w:rPr>
              <w:t xml:space="preserve">= </w:t>
            </w:r>
            <w:r>
              <w:rPr>
                <w:rFonts w:ascii="Times New Roman" w:hAnsi="Times New Roman" w:cs="Times New Roman"/>
                <w:sz w:val="24"/>
                <w:szCs w:val="24"/>
              </w:rPr>
              <w:t>το μάτι</w:t>
            </w:r>
          </w:p>
          <w:p w:rsidR="00B4244A" w:rsidRPr="00C305F3" w:rsidRDefault="00A85EAC"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ἀχρειόομαι</w:t>
            </w:r>
            <w:proofErr w:type="spellEnd"/>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οῦμαι</w:t>
            </w:r>
            <w:proofErr w:type="spellEnd"/>
            <w:r w:rsidR="00B4244A">
              <w:rPr>
                <w:rFonts w:ascii="Times New Roman" w:hAnsi="Times New Roman" w:cs="Times New Roman"/>
                <w:sz w:val="24"/>
                <w:szCs w:val="24"/>
              </w:rPr>
              <w:t xml:space="preserve">= </w:t>
            </w:r>
            <w:r>
              <w:rPr>
                <w:rFonts w:ascii="Times New Roman" w:hAnsi="Times New Roman" w:cs="Times New Roman"/>
                <w:sz w:val="24"/>
                <w:szCs w:val="24"/>
              </w:rPr>
              <w:t>αχρηστεύομαι</w:t>
            </w:r>
          </w:p>
          <w:p w:rsidR="00C305F3" w:rsidRPr="00C305F3" w:rsidRDefault="00983A79"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τὸ</w:t>
            </w:r>
            <w:proofErr w:type="spellEnd"/>
            <w:r w:rsidR="00A85EAC">
              <w:rPr>
                <w:rFonts w:ascii="Times New Roman" w:hAnsi="Times New Roman" w:cs="Times New Roman"/>
                <w:b/>
                <w:sz w:val="24"/>
                <w:szCs w:val="24"/>
                <w:u w:val="single"/>
              </w:rPr>
              <w:t xml:space="preserve"> </w:t>
            </w:r>
            <w:proofErr w:type="spellStart"/>
            <w:r w:rsidR="00A85EAC">
              <w:rPr>
                <w:rFonts w:ascii="Times New Roman" w:hAnsi="Times New Roman" w:cs="Times New Roman"/>
                <w:b/>
                <w:sz w:val="24"/>
                <w:szCs w:val="24"/>
                <w:u w:val="single"/>
              </w:rPr>
              <w:t>ὃλον</w:t>
            </w:r>
            <w:proofErr w:type="spellEnd"/>
            <w:r w:rsidR="00EE165B">
              <w:rPr>
                <w:rFonts w:ascii="Times New Roman" w:hAnsi="Times New Roman" w:cs="Times New Roman"/>
                <w:sz w:val="24"/>
                <w:szCs w:val="24"/>
              </w:rPr>
              <w:t>=</w:t>
            </w:r>
            <w:r w:rsidR="00A85EAC">
              <w:rPr>
                <w:rFonts w:ascii="Times New Roman" w:hAnsi="Times New Roman" w:cs="Times New Roman"/>
                <w:sz w:val="24"/>
                <w:szCs w:val="24"/>
              </w:rPr>
              <w:t xml:space="preserve"> το σύνολο</w:t>
            </w:r>
          </w:p>
          <w:p w:rsidR="00C305F3" w:rsidRPr="00C305F3" w:rsidRDefault="00A85EAC"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ο</w:t>
            </w:r>
            <w:r w:rsidR="00983A79">
              <w:rPr>
                <w:rFonts w:ascii="Times New Roman" w:hAnsi="Times New Roman" w:cs="Times New Roman"/>
                <w:b/>
                <w:sz w:val="24"/>
                <w:szCs w:val="24"/>
                <w:u w:val="single"/>
              </w:rPr>
              <w:t>ὕ</w:t>
            </w:r>
            <w:r>
              <w:rPr>
                <w:rFonts w:ascii="Times New Roman" w:hAnsi="Times New Roman" w:cs="Times New Roman"/>
                <w:b/>
                <w:sz w:val="24"/>
                <w:szCs w:val="24"/>
                <w:u w:val="single"/>
              </w:rPr>
              <w:t>τως</w:t>
            </w:r>
            <w:proofErr w:type="spellEnd"/>
            <w:r w:rsidR="00EE165B">
              <w:rPr>
                <w:rFonts w:ascii="Times New Roman" w:hAnsi="Times New Roman" w:cs="Times New Roman"/>
                <w:sz w:val="24"/>
                <w:szCs w:val="24"/>
              </w:rPr>
              <w:t xml:space="preserve"> (</w:t>
            </w:r>
            <w:proofErr w:type="spellStart"/>
            <w:r w:rsidR="00EE165B">
              <w:rPr>
                <w:rFonts w:ascii="Times New Roman" w:hAnsi="Times New Roman" w:cs="Times New Roman"/>
                <w:sz w:val="24"/>
                <w:szCs w:val="24"/>
              </w:rPr>
              <w:t>επιρρ</w:t>
            </w:r>
            <w:proofErr w:type="spellEnd"/>
            <w:r w:rsidR="00EE165B">
              <w:rPr>
                <w:rFonts w:ascii="Times New Roman" w:hAnsi="Times New Roman" w:cs="Times New Roman"/>
                <w:sz w:val="24"/>
                <w:szCs w:val="24"/>
              </w:rPr>
              <w:t>.)</w:t>
            </w:r>
            <w:r w:rsidR="00C305F3">
              <w:rPr>
                <w:rFonts w:ascii="Times New Roman" w:hAnsi="Times New Roman" w:cs="Times New Roman"/>
                <w:sz w:val="24"/>
                <w:szCs w:val="24"/>
              </w:rPr>
              <w:t xml:space="preserve">= </w:t>
            </w:r>
            <w:r>
              <w:rPr>
                <w:rFonts w:ascii="Times New Roman" w:hAnsi="Times New Roman" w:cs="Times New Roman"/>
                <w:sz w:val="24"/>
                <w:szCs w:val="24"/>
              </w:rPr>
              <w:t>έτσι</w:t>
            </w:r>
          </w:p>
          <w:p w:rsidR="00C305F3" w:rsidRPr="00C305F3" w:rsidRDefault="00A85EAC"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ἀναιρέομαι</w:t>
            </w:r>
            <w:proofErr w:type="spellEnd"/>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οῦμαι</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→ἀναιρεθείσης</w:t>
            </w:r>
            <w:proofErr w:type="spellEnd"/>
            <w:r w:rsidR="00EE165B">
              <w:rPr>
                <w:rFonts w:ascii="Times New Roman" w:hAnsi="Times New Roman" w:cs="Times New Roman"/>
                <w:b/>
                <w:sz w:val="24"/>
                <w:szCs w:val="24"/>
              </w:rPr>
              <w:t>)</w:t>
            </w:r>
            <w:r w:rsidR="00C305F3">
              <w:rPr>
                <w:rFonts w:ascii="Times New Roman" w:hAnsi="Times New Roman" w:cs="Times New Roman"/>
                <w:sz w:val="24"/>
                <w:szCs w:val="24"/>
              </w:rPr>
              <w:t xml:space="preserve">= </w:t>
            </w:r>
            <w:r>
              <w:rPr>
                <w:rFonts w:ascii="Times New Roman" w:hAnsi="Times New Roman" w:cs="Times New Roman"/>
                <w:sz w:val="24"/>
                <w:szCs w:val="24"/>
              </w:rPr>
              <w:t>εξαλείφομαι, εξαφανίζομαι</w:t>
            </w:r>
          </w:p>
          <w:p w:rsidR="00C305F3" w:rsidRPr="00EE165B" w:rsidRDefault="00A85EAC" w:rsidP="00B4244A">
            <w:pPr>
              <w:pStyle w:val="a3"/>
              <w:numPr>
                <w:ilvl w:val="0"/>
                <w:numId w:val="1"/>
              </w:numPr>
              <w:ind w:left="318" w:hanging="142"/>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καταλείπομαι</w:t>
            </w:r>
            <w:proofErr w:type="spellEnd"/>
            <w:r w:rsidR="00C305F3">
              <w:rPr>
                <w:rFonts w:ascii="Times New Roman" w:hAnsi="Times New Roman" w:cs="Times New Roman"/>
                <w:sz w:val="24"/>
                <w:szCs w:val="24"/>
              </w:rPr>
              <w:t xml:space="preserve">= </w:t>
            </w:r>
            <w:r>
              <w:rPr>
                <w:rFonts w:ascii="Times New Roman" w:hAnsi="Times New Roman" w:cs="Times New Roman"/>
                <w:sz w:val="24"/>
                <w:szCs w:val="24"/>
              </w:rPr>
              <w:t>απομένω, μένω</w:t>
            </w:r>
          </w:p>
          <w:p w:rsidR="00EE165B" w:rsidRPr="00CA19F9" w:rsidRDefault="00EE165B" w:rsidP="00A85EAC">
            <w:pPr>
              <w:pStyle w:val="a3"/>
              <w:ind w:left="318"/>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Default="00CA19F9" w:rsidP="00CA19F9">
            <w:pPr>
              <w:jc w:val="both"/>
              <w:rPr>
                <w:rFonts w:ascii="Times New Roman" w:hAnsi="Times New Roman" w:cs="Times New Roman"/>
                <w:b/>
                <w:sz w:val="24"/>
                <w:szCs w:val="24"/>
                <w:u w:val="single"/>
              </w:rPr>
            </w:pPr>
          </w:p>
          <w:p w:rsidR="00CA19F9" w:rsidRPr="00CA19F9" w:rsidRDefault="00CA19F9" w:rsidP="00CA19F9">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tc>
      </w:tr>
    </w:tbl>
    <w:p w:rsidR="001501D5" w:rsidRPr="001501D5" w:rsidRDefault="001501D5" w:rsidP="00CA19F9">
      <w:pPr>
        <w:jc w:val="both"/>
        <w:rPr>
          <w:rFonts w:ascii="Times New Roman" w:hAnsi="Times New Roman" w:cs="Times New Roman"/>
          <w:sz w:val="24"/>
          <w:szCs w:val="24"/>
        </w:rPr>
      </w:pPr>
    </w:p>
    <w:sectPr w:rsidR="001501D5" w:rsidRPr="001501D5" w:rsidSect="002A7D0E">
      <w:pgSz w:w="11906" w:h="16838"/>
      <w:pgMar w:top="709" w:right="849"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40EC"/>
    <w:multiLevelType w:val="hybridMultilevel"/>
    <w:tmpl w:val="DB8E7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7D0E"/>
    <w:rsid w:val="00081509"/>
    <w:rsid w:val="001501D5"/>
    <w:rsid w:val="00171B74"/>
    <w:rsid w:val="002172AD"/>
    <w:rsid w:val="002A3794"/>
    <w:rsid w:val="002A7D0E"/>
    <w:rsid w:val="002C5B6C"/>
    <w:rsid w:val="00331E0D"/>
    <w:rsid w:val="003523D1"/>
    <w:rsid w:val="003871C9"/>
    <w:rsid w:val="00396BB7"/>
    <w:rsid w:val="003E132A"/>
    <w:rsid w:val="004014E0"/>
    <w:rsid w:val="004257D9"/>
    <w:rsid w:val="004D0960"/>
    <w:rsid w:val="004D3FA3"/>
    <w:rsid w:val="006A697E"/>
    <w:rsid w:val="00951D01"/>
    <w:rsid w:val="00983A79"/>
    <w:rsid w:val="009D6652"/>
    <w:rsid w:val="00A20F7B"/>
    <w:rsid w:val="00A85EAC"/>
    <w:rsid w:val="00AC0A36"/>
    <w:rsid w:val="00B4244A"/>
    <w:rsid w:val="00BF61BC"/>
    <w:rsid w:val="00C300D3"/>
    <w:rsid w:val="00C305F3"/>
    <w:rsid w:val="00CA19F9"/>
    <w:rsid w:val="00E71819"/>
    <w:rsid w:val="00E9545A"/>
    <w:rsid w:val="00EE16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1D5"/>
    <w:pPr>
      <w:ind w:left="720"/>
      <w:contextualSpacing/>
    </w:pPr>
  </w:style>
  <w:style w:type="table" w:styleId="a4">
    <w:name w:val="Table Grid"/>
    <w:basedOn w:val="a1"/>
    <w:uiPriority w:val="59"/>
    <w:rsid w:val="00396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CAAC-F092-4227-9D62-EAEA2E95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323</Words>
  <Characters>1747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gwgw</dc:creator>
  <cp:keywords/>
  <dc:description/>
  <cp:lastModifiedBy>gwgw</cp:lastModifiedBy>
  <cp:revision>15</cp:revision>
  <dcterms:created xsi:type="dcterms:W3CDTF">2013-10-04T01:10:00Z</dcterms:created>
  <dcterms:modified xsi:type="dcterms:W3CDTF">2020-12-22T23:28:00Z</dcterms:modified>
</cp:coreProperties>
</file>