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8B" w:rsidRDefault="00EE728B" w:rsidP="00EE728B">
      <w:pPr>
        <w:jc w:val="center"/>
        <w:rPr>
          <w:rFonts w:ascii="Times New Roman" w:hAnsi="Times New Roman" w:cs="Times New Roman"/>
          <w:i/>
          <w:sz w:val="28"/>
          <w:szCs w:val="28"/>
        </w:rPr>
      </w:pPr>
      <w:r>
        <w:rPr>
          <w:rFonts w:ascii="Times New Roman" w:hAnsi="Times New Roman" w:cs="Times New Roman"/>
          <w:b/>
          <w:i/>
          <w:sz w:val="28"/>
          <w:szCs w:val="28"/>
          <w:u w:val="single"/>
        </w:rPr>
        <w:t xml:space="preserve">Ο Ηράκλειος και η δυναστεία </w:t>
      </w:r>
      <w:r w:rsidRPr="00EE728B">
        <w:rPr>
          <w:rFonts w:ascii="Times New Roman" w:hAnsi="Times New Roman" w:cs="Times New Roman"/>
          <w:b/>
          <w:i/>
          <w:sz w:val="28"/>
          <w:szCs w:val="28"/>
          <w:u w:val="single"/>
        </w:rPr>
        <w:t>του (610-717)</w:t>
      </w:r>
    </w:p>
    <w:p w:rsidR="00EE728B" w:rsidRPr="00AC068A" w:rsidRDefault="00EE728B" w:rsidP="00EE728B">
      <w:pPr>
        <w:jc w:val="center"/>
        <w:rPr>
          <w:rFonts w:ascii="Times New Roman" w:hAnsi="Times New Roman" w:cs="Times New Roman"/>
          <w:i/>
          <w:sz w:val="28"/>
          <w:szCs w:val="28"/>
        </w:rPr>
      </w:pPr>
      <w:r>
        <w:rPr>
          <w:rFonts w:ascii="Times New Roman" w:hAnsi="Times New Roman" w:cs="Times New Roman"/>
          <w:i/>
          <w:sz w:val="28"/>
          <w:szCs w:val="28"/>
        </w:rPr>
        <w:t>(σελ.</w:t>
      </w:r>
      <w:r w:rsidR="008D6994">
        <w:rPr>
          <w:rFonts w:ascii="Times New Roman" w:hAnsi="Times New Roman" w:cs="Times New Roman"/>
          <w:i/>
          <w:sz w:val="28"/>
          <w:szCs w:val="28"/>
        </w:rPr>
        <w:t>19-21</w:t>
      </w:r>
      <w:r>
        <w:rPr>
          <w:rFonts w:ascii="Times New Roman" w:hAnsi="Times New Roman" w:cs="Times New Roman"/>
          <w:i/>
          <w:sz w:val="28"/>
          <w:szCs w:val="28"/>
        </w:rPr>
        <w:t>)</w:t>
      </w:r>
    </w:p>
    <w:p w:rsidR="00EE728B" w:rsidRDefault="00EE728B" w:rsidP="00EE728B">
      <w:pPr>
        <w:jc w:val="center"/>
        <w:rPr>
          <w:rFonts w:ascii="Times New Roman" w:hAnsi="Times New Roman" w:cs="Times New Roman"/>
          <w:b/>
          <w:i/>
          <w:sz w:val="28"/>
          <w:szCs w:val="28"/>
        </w:rPr>
      </w:pPr>
      <w:r w:rsidRPr="00454E1B">
        <w:rPr>
          <w:rFonts w:ascii="Times New Roman" w:hAnsi="Times New Roman" w:cs="Times New Roman"/>
          <w:b/>
          <w:i/>
          <w:sz w:val="28"/>
          <w:szCs w:val="28"/>
        </w:rPr>
        <w:t>(</w:t>
      </w:r>
      <w:r>
        <w:rPr>
          <w:rFonts w:ascii="Times New Roman" w:hAnsi="Times New Roman" w:cs="Times New Roman"/>
          <w:b/>
          <w:i/>
          <w:sz w:val="28"/>
          <w:szCs w:val="28"/>
        </w:rPr>
        <w:t>Οδηγίες μελέτης)</w:t>
      </w:r>
    </w:p>
    <w:p w:rsidR="00EE728B" w:rsidRPr="00AC068A" w:rsidRDefault="00EE728B" w:rsidP="00EE728B">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Μελετήστε το κείμενο στις σελίδες  </w:t>
      </w:r>
      <w:r w:rsidR="008D6994">
        <w:rPr>
          <w:rFonts w:ascii="Times New Roman" w:hAnsi="Times New Roman" w:cs="Times New Roman"/>
          <w:sz w:val="28"/>
          <w:szCs w:val="28"/>
        </w:rPr>
        <w:t xml:space="preserve">19-20 </w:t>
      </w:r>
      <w:r>
        <w:rPr>
          <w:rFonts w:ascii="Times New Roman" w:hAnsi="Times New Roman" w:cs="Times New Roman"/>
          <w:sz w:val="28"/>
          <w:szCs w:val="28"/>
        </w:rPr>
        <w:t>του βιβλίου σας. Δώστε έμφαση στα εξής σημεία:</w:t>
      </w:r>
    </w:p>
    <w:p w:rsidR="00EE728B" w:rsidRDefault="00EE728B"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Μετά τον θάνατο του Ιουστινιανού και ως συνέπεια της εξασθένισης του κράτους από τη φιλόδοξη εξωτερική πολιτική του αυτοκράτορα και τους πολέμους του σε Ανατολή και Δύση το Βυζάντιο διέρχεται μια </w:t>
      </w:r>
      <w:r w:rsidRPr="00EE728B">
        <w:rPr>
          <w:rFonts w:ascii="Times New Roman" w:hAnsi="Times New Roman" w:cs="Times New Roman"/>
          <w:b/>
          <w:sz w:val="28"/>
          <w:szCs w:val="28"/>
        </w:rPr>
        <w:t>βαθιά κρίση</w:t>
      </w:r>
      <w:r>
        <w:rPr>
          <w:rFonts w:ascii="Times New Roman" w:hAnsi="Times New Roman" w:cs="Times New Roman"/>
          <w:sz w:val="28"/>
          <w:szCs w:val="28"/>
        </w:rPr>
        <w:t>.</w:t>
      </w:r>
    </w:p>
    <w:p w:rsidR="00EE728B" w:rsidRDefault="00EE728B" w:rsidP="00EE728B">
      <w:pPr>
        <w:pStyle w:val="a3"/>
        <w:numPr>
          <w:ilvl w:val="0"/>
          <w:numId w:val="2"/>
        </w:numPr>
        <w:jc w:val="both"/>
        <w:rPr>
          <w:rFonts w:ascii="Times New Roman" w:hAnsi="Times New Roman" w:cs="Times New Roman"/>
          <w:sz w:val="28"/>
          <w:szCs w:val="28"/>
        </w:rPr>
      </w:pPr>
      <w:r w:rsidRPr="00EE728B">
        <w:rPr>
          <w:rFonts w:ascii="Times New Roman" w:hAnsi="Times New Roman" w:cs="Times New Roman"/>
          <w:sz w:val="28"/>
          <w:szCs w:val="28"/>
          <w:u w:val="single"/>
        </w:rPr>
        <w:t>Αιτίες της κρίσης</w:t>
      </w:r>
      <w:r>
        <w:rPr>
          <w:rFonts w:ascii="Times New Roman" w:hAnsi="Times New Roman" w:cs="Times New Roman"/>
          <w:sz w:val="28"/>
          <w:szCs w:val="28"/>
        </w:rPr>
        <w:t xml:space="preserve"> είναι:</w:t>
      </w:r>
    </w:p>
    <w:p w:rsidR="00EE728B" w:rsidRDefault="00EE728B"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-Λοιμοί</w:t>
      </w:r>
    </w:p>
    <w:p w:rsidR="00EE728B" w:rsidRDefault="00EE728B"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-Σεισμοί</w:t>
      </w:r>
    </w:p>
    <w:p w:rsidR="00EE728B" w:rsidRDefault="00EE728B"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-Κακές σοδειές</w:t>
      </w:r>
    </w:p>
    <w:p w:rsidR="00EE728B" w:rsidRDefault="00EE728B"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-Εισβολές εχθρών στα εδάφη της αυτοκρατορίας</w:t>
      </w:r>
    </w:p>
    <w:p w:rsidR="00EE728B" w:rsidRDefault="00EE728B" w:rsidP="00EE728B">
      <w:pPr>
        <w:pStyle w:val="a3"/>
        <w:numPr>
          <w:ilvl w:val="0"/>
          <w:numId w:val="2"/>
        </w:numPr>
        <w:jc w:val="both"/>
        <w:rPr>
          <w:rFonts w:ascii="Times New Roman" w:hAnsi="Times New Roman" w:cs="Times New Roman"/>
          <w:sz w:val="28"/>
          <w:szCs w:val="28"/>
        </w:rPr>
      </w:pPr>
      <w:r w:rsidRPr="00EE728B">
        <w:rPr>
          <w:rFonts w:ascii="Times New Roman" w:hAnsi="Times New Roman" w:cs="Times New Roman"/>
          <w:sz w:val="28"/>
          <w:szCs w:val="28"/>
          <w:u w:val="single"/>
        </w:rPr>
        <w:t>Συνέπειες της κρίσης</w:t>
      </w:r>
      <w:r>
        <w:rPr>
          <w:rFonts w:ascii="Times New Roman" w:hAnsi="Times New Roman" w:cs="Times New Roman"/>
          <w:sz w:val="28"/>
          <w:szCs w:val="28"/>
        </w:rPr>
        <w:t xml:space="preserve"> είναι:</w:t>
      </w:r>
    </w:p>
    <w:p w:rsidR="00EE728B" w:rsidRDefault="00EE728B"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w:t>
      </w:r>
      <w:r w:rsidR="008D6994">
        <w:rPr>
          <w:rFonts w:ascii="Times New Roman" w:hAnsi="Times New Roman" w:cs="Times New Roman"/>
          <w:sz w:val="28"/>
          <w:szCs w:val="28"/>
        </w:rPr>
        <w:t>Εγκατάλειψη και παρακμή πόλεων</w:t>
      </w:r>
    </w:p>
    <w:p w:rsidR="008D6994" w:rsidRDefault="008D6994"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-Μείωση πληθυσμού</w:t>
      </w:r>
    </w:p>
    <w:p w:rsidR="008D6994" w:rsidRDefault="008D6994"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-Υποχώρηση εμπορίου και οικονομίας</w:t>
      </w:r>
    </w:p>
    <w:p w:rsidR="008D6994" w:rsidRDefault="008D6994"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-Παραμέληση στρατού</w:t>
      </w:r>
    </w:p>
    <w:p w:rsidR="008D6994" w:rsidRDefault="008D6994" w:rsidP="00EE728B">
      <w:pPr>
        <w:pStyle w:val="a3"/>
        <w:ind w:left="1440"/>
        <w:jc w:val="both"/>
        <w:rPr>
          <w:rFonts w:ascii="Times New Roman" w:hAnsi="Times New Roman" w:cs="Times New Roman"/>
          <w:sz w:val="28"/>
          <w:szCs w:val="28"/>
        </w:rPr>
      </w:pPr>
      <w:r>
        <w:rPr>
          <w:rFonts w:ascii="Times New Roman" w:hAnsi="Times New Roman" w:cs="Times New Roman"/>
          <w:sz w:val="28"/>
          <w:szCs w:val="28"/>
        </w:rPr>
        <w:t>-Εισβολές Σλάβων και Περσών στα εδάφη της αυτοκρατορίας.</w:t>
      </w:r>
    </w:p>
    <w:p w:rsidR="00EE728B" w:rsidRDefault="008D6994"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Το κράτος σώζει η ριζική μεταρρύθμιση του αυτοκράτορα </w:t>
      </w:r>
      <w:r w:rsidRPr="008D6994">
        <w:rPr>
          <w:rFonts w:ascii="Times New Roman" w:hAnsi="Times New Roman" w:cs="Times New Roman"/>
          <w:b/>
          <w:sz w:val="28"/>
          <w:szCs w:val="28"/>
        </w:rPr>
        <w:t>Ηράκλειου</w:t>
      </w:r>
      <w:r>
        <w:rPr>
          <w:rFonts w:ascii="Times New Roman" w:hAnsi="Times New Roman" w:cs="Times New Roman"/>
          <w:sz w:val="28"/>
          <w:szCs w:val="28"/>
        </w:rPr>
        <w:t>.</w:t>
      </w:r>
    </w:p>
    <w:p w:rsidR="008D6994" w:rsidRDefault="008D6994"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Ο Ηράκλειος ήταν </w:t>
      </w:r>
      <w:r w:rsidRPr="008D6994">
        <w:rPr>
          <w:rFonts w:ascii="Times New Roman" w:hAnsi="Times New Roman" w:cs="Times New Roman"/>
          <w:b/>
          <w:sz w:val="28"/>
          <w:szCs w:val="28"/>
        </w:rPr>
        <w:t>στρατηγός-αυτοκράτορας</w:t>
      </w:r>
      <w:r>
        <w:rPr>
          <w:rFonts w:ascii="Times New Roman" w:hAnsi="Times New Roman" w:cs="Times New Roman"/>
          <w:sz w:val="28"/>
          <w:szCs w:val="28"/>
        </w:rPr>
        <w:t xml:space="preserve">, που με συνεχείς εκστρατείες κατά των Περσών </w:t>
      </w:r>
      <w:r w:rsidR="004B5177">
        <w:rPr>
          <w:rFonts w:ascii="Times New Roman" w:hAnsi="Times New Roman" w:cs="Times New Roman"/>
          <w:sz w:val="28"/>
          <w:szCs w:val="28"/>
        </w:rPr>
        <w:t xml:space="preserve">θρησκευτικού χαρακτήρα και εμπνέοντας τους στρατιώτες του </w:t>
      </w:r>
      <w:r>
        <w:rPr>
          <w:rFonts w:ascii="Times New Roman" w:hAnsi="Times New Roman" w:cs="Times New Roman"/>
          <w:sz w:val="28"/>
          <w:szCs w:val="28"/>
        </w:rPr>
        <w:t xml:space="preserve">ανέκτησε τα εδάφη της αυτοκρατορίας στην Εγγύς (=κοντινή) </w:t>
      </w:r>
      <w:r w:rsidR="004B5177">
        <w:rPr>
          <w:rFonts w:ascii="Times New Roman" w:hAnsi="Times New Roman" w:cs="Times New Roman"/>
          <w:sz w:val="28"/>
          <w:szCs w:val="28"/>
        </w:rPr>
        <w:t xml:space="preserve">Ανατολή. </w:t>
      </w:r>
    </w:p>
    <w:p w:rsidR="004B5177" w:rsidRDefault="004B5177"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Ονομάστηκε </w:t>
      </w:r>
      <w:r>
        <w:rPr>
          <w:rFonts w:ascii="Times New Roman" w:hAnsi="Times New Roman" w:cs="Times New Roman"/>
          <w:b/>
          <w:sz w:val="28"/>
          <w:szCs w:val="28"/>
        </w:rPr>
        <w:t>στ</w:t>
      </w:r>
      <w:r w:rsidRPr="004B5177">
        <w:rPr>
          <w:rFonts w:ascii="Times New Roman" w:hAnsi="Times New Roman" w:cs="Times New Roman"/>
          <w:b/>
          <w:sz w:val="28"/>
          <w:szCs w:val="28"/>
        </w:rPr>
        <w:t>αυροφόρος</w:t>
      </w:r>
      <w:r>
        <w:rPr>
          <w:rFonts w:ascii="Times New Roman" w:hAnsi="Times New Roman" w:cs="Times New Roman"/>
          <w:sz w:val="28"/>
          <w:szCs w:val="28"/>
        </w:rPr>
        <w:t xml:space="preserve">, επειδή ανέκτησε τον </w:t>
      </w:r>
      <w:r>
        <w:rPr>
          <w:rFonts w:ascii="Times New Roman" w:hAnsi="Times New Roman" w:cs="Times New Roman"/>
          <w:b/>
          <w:sz w:val="28"/>
          <w:szCs w:val="28"/>
        </w:rPr>
        <w:t>Τίμιο Σταυρό</w:t>
      </w:r>
      <w:r>
        <w:rPr>
          <w:rFonts w:ascii="Times New Roman" w:hAnsi="Times New Roman" w:cs="Times New Roman"/>
          <w:sz w:val="28"/>
          <w:szCs w:val="28"/>
        </w:rPr>
        <w:t>, που είχαν αρπάξει οι Πέρσες στα Ιεροσόλυμα.</w:t>
      </w:r>
    </w:p>
    <w:p w:rsidR="004B5177" w:rsidRDefault="004B5177" w:rsidP="004B5177">
      <w:pPr>
        <w:pStyle w:val="a3"/>
        <w:ind w:left="1440"/>
        <w:jc w:val="both"/>
        <w:rPr>
          <w:rFonts w:ascii="Times New Roman" w:hAnsi="Times New Roman" w:cs="Times New Roman"/>
          <w:b/>
          <w:sz w:val="28"/>
          <w:szCs w:val="28"/>
          <w:u w:val="double"/>
        </w:rPr>
      </w:pPr>
      <w:r w:rsidRPr="004B5177">
        <w:rPr>
          <w:rFonts w:ascii="Times New Roman" w:hAnsi="Times New Roman" w:cs="Times New Roman"/>
          <w:b/>
          <w:sz w:val="28"/>
          <w:szCs w:val="28"/>
        </w:rPr>
        <w:t>*</w:t>
      </w:r>
      <w:r w:rsidRPr="004B5177">
        <w:rPr>
          <w:rFonts w:ascii="Times New Roman" w:hAnsi="Times New Roman" w:cs="Times New Roman"/>
          <w:b/>
          <w:sz w:val="28"/>
          <w:szCs w:val="28"/>
          <w:u w:val="double"/>
        </w:rPr>
        <w:t>Ο θεσμός των θεμάτων</w:t>
      </w:r>
    </w:p>
    <w:p w:rsidR="004B5177" w:rsidRPr="004B5177" w:rsidRDefault="004B5177" w:rsidP="00EE728B">
      <w:pPr>
        <w:pStyle w:val="a3"/>
        <w:numPr>
          <w:ilvl w:val="0"/>
          <w:numId w:val="2"/>
        </w:numPr>
        <w:jc w:val="both"/>
        <w:rPr>
          <w:rFonts w:ascii="Times New Roman" w:hAnsi="Times New Roman" w:cs="Times New Roman"/>
          <w:b/>
          <w:sz w:val="28"/>
          <w:szCs w:val="28"/>
        </w:rPr>
      </w:pPr>
      <w:r w:rsidRPr="004B5177">
        <w:rPr>
          <w:rFonts w:ascii="Times New Roman" w:hAnsi="Times New Roman" w:cs="Times New Roman"/>
          <w:sz w:val="28"/>
          <w:szCs w:val="28"/>
        </w:rPr>
        <w:t>Επρόκειτο για διοικητικό θεσμό</w:t>
      </w:r>
      <w:r>
        <w:rPr>
          <w:rFonts w:ascii="Times New Roman" w:hAnsi="Times New Roman" w:cs="Times New Roman"/>
          <w:sz w:val="28"/>
          <w:szCs w:val="28"/>
        </w:rPr>
        <w:t>: τα θέματα ήταν διοικητικές περιφέρειες με δικό τους στρατό.</w:t>
      </w:r>
    </w:p>
    <w:p w:rsidR="004B5177" w:rsidRPr="004B5177" w:rsidRDefault="004B5177" w:rsidP="00EE728B">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Εγκαθιδρύθηκαν αρχικά στη </w:t>
      </w:r>
      <w:r w:rsidRPr="00405CB7">
        <w:rPr>
          <w:rFonts w:ascii="Times New Roman" w:hAnsi="Times New Roman" w:cs="Times New Roman"/>
          <w:b/>
          <w:sz w:val="28"/>
          <w:szCs w:val="28"/>
        </w:rPr>
        <w:t>Μικρά Ασία</w:t>
      </w:r>
      <w:r>
        <w:rPr>
          <w:rFonts w:ascii="Times New Roman" w:hAnsi="Times New Roman" w:cs="Times New Roman"/>
          <w:sz w:val="28"/>
          <w:szCs w:val="28"/>
        </w:rPr>
        <w:t xml:space="preserve"> από τους διαδόχους του Ηράκλειου στις αρχές του 7</w:t>
      </w:r>
      <w:r w:rsidRPr="004B5177">
        <w:rPr>
          <w:rFonts w:ascii="Times New Roman" w:hAnsi="Times New Roman" w:cs="Times New Roman"/>
          <w:sz w:val="28"/>
          <w:szCs w:val="28"/>
          <w:vertAlign w:val="superscript"/>
        </w:rPr>
        <w:t>ου</w:t>
      </w:r>
      <w:r>
        <w:rPr>
          <w:rFonts w:ascii="Times New Roman" w:hAnsi="Times New Roman" w:cs="Times New Roman"/>
          <w:sz w:val="28"/>
          <w:szCs w:val="28"/>
        </w:rPr>
        <w:t xml:space="preserve"> αι.</w:t>
      </w:r>
    </w:p>
    <w:p w:rsidR="004B5177" w:rsidRPr="004B5177" w:rsidRDefault="004B5177" w:rsidP="00EE728B">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Στόχος τους ήταν κυρίως η άμυνα κατά τον Αράβων.</w:t>
      </w:r>
    </w:p>
    <w:p w:rsidR="004B5177" w:rsidRDefault="004B5177" w:rsidP="00EE728B">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Αρχηγός του θέματος με στρατιωτικές και πολιτικές εξουσίες ήταν ο </w:t>
      </w:r>
      <w:r>
        <w:rPr>
          <w:rFonts w:ascii="Times New Roman" w:hAnsi="Times New Roman" w:cs="Times New Roman"/>
          <w:b/>
          <w:sz w:val="28"/>
          <w:szCs w:val="28"/>
        </w:rPr>
        <w:t>στρατηγός.</w:t>
      </w:r>
    </w:p>
    <w:p w:rsidR="004B5177" w:rsidRDefault="004B5177" w:rsidP="00EE728B">
      <w:pPr>
        <w:pStyle w:val="a3"/>
        <w:numPr>
          <w:ilvl w:val="0"/>
          <w:numId w:val="2"/>
        </w:numPr>
        <w:jc w:val="both"/>
        <w:rPr>
          <w:rFonts w:ascii="Times New Roman" w:hAnsi="Times New Roman" w:cs="Times New Roman"/>
          <w:sz w:val="28"/>
          <w:szCs w:val="28"/>
        </w:rPr>
      </w:pPr>
      <w:r w:rsidRPr="004B5177">
        <w:rPr>
          <w:rFonts w:ascii="Times New Roman" w:hAnsi="Times New Roman" w:cs="Times New Roman"/>
          <w:sz w:val="28"/>
          <w:szCs w:val="28"/>
        </w:rPr>
        <w:t xml:space="preserve">Τα θέματα </w:t>
      </w:r>
      <w:r>
        <w:rPr>
          <w:rFonts w:ascii="Times New Roman" w:hAnsi="Times New Roman" w:cs="Times New Roman"/>
          <w:sz w:val="28"/>
          <w:szCs w:val="28"/>
        </w:rPr>
        <w:t xml:space="preserve">συνδέθηκαν με τα </w:t>
      </w:r>
      <w:proofErr w:type="spellStart"/>
      <w:r w:rsidRPr="004B5177">
        <w:rPr>
          <w:rFonts w:ascii="Times New Roman" w:hAnsi="Times New Roman" w:cs="Times New Roman"/>
          <w:b/>
          <w:sz w:val="28"/>
          <w:szCs w:val="28"/>
        </w:rPr>
        <w:t>στρατιωτόπια</w:t>
      </w:r>
      <w:proofErr w:type="spellEnd"/>
      <w:r>
        <w:rPr>
          <w:rFonts w:ascii="Times New Roman" w:hAnsi="Times New Roman" w:cs="Times New Roman"/>
          <w:sz w:val="28"/>
          <w:szCs w:val="28"/>
        </w:rPr>
        <w:t xml:space="preserve"> ή </w:t>
      </w:r>
      <w:r w:rsidRPr="004B5177">
        <w:rPr>
          <w:rFonts w:ascii="Times New Roman" w:hAnsi="Times New Roman" w:cs="Times New Roman"/>
          <w:b/>
          <w:sz w:val="28"/>
          <w:szCs w:val="28"/>
        </w:rPr>
        <w:t>στρατιωτικά κτήματα</w:t>
      </w:r>
      <w:r>
        <w:rPr>
          <w:rFonts w:ascii="Times New Roman" w:hAnsi="Times New Roman" w:cs="Times New Roman"/>
          <w:sz w:val="28"/>
          <w:szCs w:val="28"/>
        </w:rPr>
        <w:t>, που δίνονταν από το κράτος σε ελεύθερους αγρότες, με την υποχρέωση να τα καλλιεργούν μεν και να συντηρούν τις οικογένειές τους, αλλά και να υπηρετούν στον θεματικό στρατό, αγοράζοντας τον οπλισμό τους και καλύπτοντας τα έξοδα των εκστρατειών.</w:t>
      </w:r>
    </w:p>
    <w:p w:rsidR="004B5177" w:rsidRDefault="004B5177"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Ο θεματικός στρατός ήταν ένα είδος εθνικού στρατού, που αποδείχθηκε εξαιρετικά αποτελεσματικός για την άμυνα της αυτοκρατορίας.</w:t>
      </w:r>
    </w:p>
    <w:p w:rsidR="004B5177" w:rsidRDefault="00405CB7"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Στα τέλη του 7</w:t>
      </w:r>
      <w:r w:rsidRPr="00405CB7">
        <w:rPr>
          <w:rFonts w:ascii="Times New Roman" w:hAnsi="Times New Roman" w:cs="Times New Roman"/>
          <w:sz w:val="28"/>
          <w:szCs w:val="28"/>
          <w:vertAlign w:val="superscript"/>
        </w:rPr>
        <w:t>ου</w:t>
      </w:r>
      <w:r>
        <w:rPr>
          <w:rFonts w:ascii="Times New Roman" w:hAnsi="Times New Roman" w:cs="Times New Roman"/>
          <w:sz w:val="28"/>
          <w:szCs w:val="28"/>
        </w:rPr>
        <w:t xml:space="preserve"> αι. τα θέματα επεκτάθηκαν και στις ευρωπαϊκές επαρχίες του κράτους.</w:t>
      </w:r>
    </w:p>
    <w:p w:rsidR="00405CB7" w:rsidRPr="004B5177" w:rsidRDefault="00405CB7" w:rsidP="00EE728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Στα χρόνια του Ηράκλειου ολοκληρώνεται και ο </w:t>
      </w:r>
      <w:r>
        <w:rPr>
          <w:rFonts w:ascii="Times New Roman" w:hAnsi="Times New Roman" w:cs="Times New Roman"/>
          <w:b/>
          <w:sz w:val="28"/>
          <w:szCs w:val="28"/>
        </w:rPr>
        <w:t xml:space="preserve">εξελληνισμός </w:t>
      </w:r>
      <w:r>
        <w:rPr>
          <w:rFonts w:ascii="Times New Roman" w:hAnsi="Times New Roman" w:cs="Times New Roman"/>
          <w:sz w:val="28"/>
          <w:szCs w:val="28"/>
        </w:rPr>
        <w:t xml:space="preserve">της αυτοκρατορίας, με επίσημη γλώσσα του κράτους πλέον την ελληνική, που σηματοδοτεί το τέλος της Ρωμαϊκής Αυτοκρατορίας και την αρχή της μεσαιωνικής </w:t>
      </w:r>
      <w:r w:rsidRPr="00405CB7">
        <w:rPr>
          <w:rFonts w:ascii="Times New Roman" w:hAnsi="Times New Roman" w:cs="Times New Roman"/>
          <w:b/>
          <w:sz w:val="28"/>
          <w:szCs w:val="28"/>
        </w:rPr>
        <w:t>ελληνικής Βυζαντινής Αυτοκρατορίας</w:t>
      </w:r>
      <w:r>
        <w:rPr>
          <w:rFonts w:ascii="Times New Roman" w:hAnsi="Times New Roman" w:cs="Times New Roman"/>
          <w:sz w:val="28"/>
          <w:szCs w:val="28"/>
        </w:rPr>
        <w:t>.</w:t>
      </w:r>
    </w:p>
    <w:p w:rsidR="00EE728B" w:rsidRDefault="00EE728B" w:rsidP="00EE728B">
      <w:pPr>
        <w:pStyle w:val="a3"/>
        <w:ind w:left="1440"/>
        <w:jc w:val="both"/>
        <w:rPr>
          <w:rFonts w:ascii="Times New Roman" w:hAnsi="Times New Roman" w:cs="Times New Roman"/>
          <w:sz w:val="28"/>
          <w:szCs w:val="28"/>
        </w:rPr>
      </w:pPr>
    </w:p>
    <w:p w:rsidR="00EE728B" w:rsidRPr="008F13B1" w:rsidRDefault="00EE728B" w:rsidP="00EE728B">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Να συμπληρώσετε την άσκηση άστρου στο έγγραφο «Ασκήσεις 2» σχετικά με τη μάχη του  </w:t>
      </w:r>
      <w:proofErr w:type="spellStart"/>
      <w:r>
        <w:rPr>
          <w:rFonts w:ascii="Times New Roman" w:hAnsi="Times New Roman" w:cs="Times New Roman"/>
          <w:sz w:val="28"/>
          <w:szCs w:val="28"/>
        </w:rPr>
        <w:t>Ματζικέρτ</w:t>
      </w:r>
      <w:proofErr w:type="spellEnd"/>
      <w:r>
        <w:rPr>
          <w:rFonts w:ascii="Times New Roman" w:hAnsi="Times New Roman" w:cs="Times New Roman"/>
          <w:sz w:val="28"/>
          <w:szCs w:val="28"/>
        </w:rPr>
        <w:t>.</w:t>
      </w:r>
    </w:p>
    <w:p w:rsidR="00EE728B" w:rsidRPr="008F13B1" w:rsidRDefault="00EE728B" w:rsidP="00EE728B">
      <w:pPr>
        <w:pStyle w:val="a3"/>
        <w:jc w:val="both"/>
        <w:rPr>
          <w:rFonts w:ascii="Times New Roman" w:hAnsi="Times New Roman" w:cs="Times New Roman"/>
          <w:b/>
          <w:sz w:val="28"/>
          <w:szCs w:val="28"/>
        </w:rPr>
      </w:pPr>
    </w:p>
    <w:p w:rsidR="00EE728B" w:rsidRPr="007D224A" w:rsidRDefault="00EE728B" w:rsidP="00EE728B">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Να συμπληρώσετε τη δεύτερη άσκηση άστρου στο έγγραφο «Ασκήσεις 2» σχετικά με τους εχθρούς του Βυζαντίου αυτή την περίοδο.</w:t>
      </w:r>
    </w:p>
    <w:p w:rsidR="00EE728B" w:rsidRPr="007D224A" w:rsidRDefault="00EE728B" w:rsidP="00EE728B">
      <w:pPr>
        <w:pStyle w:val="a3"/>
        <w:jc w:val="both"/>
        <w:rPr>
          <w:rFonts w:ascii="Times New Roman" w:hAnsi="Times New Roman" w:cs="Times New Roman"/>
          <w:b/>
          <w:sz w:val="28"/>
          <w:szCs w:val="28"/>
        </w:rPr>
      </w:pPr>
    </w:p>
    <w:p w:rsidR="00721C9C" w:rsidRDefault="00EE728B" w:rsidP="00EE728B">
      <w:r>
        <w:rPr>
          <w:rFonts w:ascii="Times New Roman" w:hAnsi="Times New Roman" w:cs="Times New Roman"/>
          <w:sz w:val="28"/>
          <w:szCs w:val="28"/>
        </w:rPr>
        <w:t>Να συμπληρώσετε το φύλλο εργασίας «Τεστ 2» της ενότητας</w:t>
      </w:r>
    </w:p>
    <w:sectPr w:rsidR="00721C9C" w:rsidSect="00EE728B">
      <w:pgSz w:w="11906" w:h="16838"/>
      <w:pgMar w:top="851"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728B"/>
    <w:rsid w:val="00405CB7"/>
    <w:rsid w:val="004B5177"/>
    <w:rsid w:val="00721C9C"/>
    <w:rsid w:val="008D6994"/>
    <w:rsid w:val="00EE72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376</Words>
  <Characters>2034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cp:revision>
  <dcterms:created xsi:type="dcterms:W3CDTF">2020-11-09T07:17:00Z</dcterms:created>
  <dcterms:modified xsi:type="dcterms:W3CDTF">2020-11-09T07:52:00Z</dcterms:modified>
</cp:coreProperties>
</file>