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B13" w:rsidRDefault="00937B13">
      <w:pPr>
        <w:rPr>
          <w:rFonts w:ascii="Trebuchet MS" w:hAnsi="Trebuchet MS"/>
          <w:color w:val="EEEEEE"/>
          <w:shd w:val="clear" w:color="auto" w:fill="1C1C1C"/>
        </w:rPr>
      </w:pPr>
      <w:r>
        <w:rPr>
          <w:rFonts w:ascii="Trebuchet MS" w:hAnsi="Trebuchet MS"/>
          <w:color w:val="EEEEEE"/>
          <w:shd w:val="clear" w:color="auto" w:fill="1C1C1C"/>
        </w:rPr>
        <w:t> Να χωρίσετε τις φράσεις σε ονοματικό και ρηματικό μέρος.</w:t>
      </w:r>
      <w:r>
        <w:rPr>
          <w:rFonts w:ascii="Arial" w:hAnsi="Arial" w:cs="Arial"/>
          <w:color w:val="EEEEEE"/>
        </w:rPr>
        <w:br/>
      </w:r>
      <w:r>
        <w:rPr>
          <w:rFonts w:ascii="Trebuchet MS" w:hAnsi="Trebuchet MS"/>
          <w:color w:val="EEEEEE"/>
          <w:shd w:val="clear" w:color="auto" w:fill="1C1C1C"/>
        </w:rPr>
        <w:br/>
        <w:t>α. Το φαγητό είναι απόλαυση.</w:t>
      </w:r>
      <w:r>
        <w:rPr>
          <w:rFonts w:ascii="Trebuchet MS" w:hAnsi="Trebuchet MS"/>
          <w:color w:val="EEEEEE"/>
          <w:shd w:val="clear" w:color="auto" w:fill="1C1C1C"/>
        </w:rPr>
        <w:br/>
        <w:t>β. Ο σύγχρονος άνθρωπος αδιαφορεί για την ποιότητα του φαγητού του.</w:t>
      </w:r>
      <w:r>
        <w:rPr>
          <w:rFonts w:ascii="Trebuchet MS" w:hAnsi="Trebuchet MS"/>
          <w:color w:val="EEEEEE"/>
          <w:shd w:val="clear" w:color="auto" w:fill="1C1C1C"/>
        </w:rPr>
        <w:br/>
        <w:t>γ. Η χρήση αλκοόλ έχει καταστροφικά αποτελέσματα στην υγεία του ανθρώπου.</w:t>
      </w:r>
      <w:r>
        <w:rPr>
          <w:rFonts w:ascii="Trebuchet MS" w:hAnsi="Trebuchet MS"/>
          <w:color w:val="EEEEEE"/>
          <w:shd w:val="clear" w:color="auto" w:fill="1C1C1C"/>
        </w:rPr>
        <w:br/>
        <w:t>δ. Η έλλειψη πρωινού από το διαιτολόγιο κάθε παιδιού έχει ως αποτέλεσμα να καταναλώνει περισσότερο φαγητά από φάστφουντ.</w:t>
      </w:r>
      <w:r>
        <w:rPr>
          <w:rFonts w:ascii="Trebuchet MS" w:hAnsi="Trebuchet MS"/>
          <w:color w:val="EEEEEE"/>
          <w:shd w:val="clear" w:color="auto" w:fill="1C1C1C"/>
        </w:rPr>
        <w:br/>
        <w:t>ε. Το κάπνισμα σε νεαρή ηλικία έχει ολέθριες επιπτώσεις στον οργανισμό των παιδιών.</w:t>
      </w:r>
      <w:r>
        <w:rPr>
          <w:rFonts w:ascii="Trebuchet MS" w:hAnsi="Trebuchet MS"/>
          <w:color w:val="EEEEEE"/>
          <w:shd w:val="clear" w:color="auto" w:fill="1C1C1C"/>
        </w:rPr>
        <w:br/>
        <w:t> </w:t>
      </w:r>
      <w:r>
        <w:rPr>
          <w:rFonts w:ascii="Arial" w:hAnsi="Arial" w:cs="Arial"/>
          <w:color w:val="EEEEEE"/>
        </w:rPr>
        <w:br/>
      </w:r>
      <w:r>
        <w:rPr>
          <w:rFonts w:ascii="Trebuchet MS" w:hAnsi="Trebuchet MS"/>
          <w:color w:val="EEEEEE"/>
          <w:shd w:val="clear" w:color="auto" w:fill="1C1C1C"/>
        </w:rPr>
        <w:t>2. Να χωρίσετε τις φράσεις σε ονοματικό και ρηματικό μέρος και να κρίνετε ποιες ΟΦ έχουν απλή μορφή και ποιες διευρυμένη.</w:t>
      </w:r>
      <w:r>
        <w:rPr>
          <w:rFonts w:ascii="Arial" w:hAnsi="Arial" w:cs="Arial"/>
          <w:color w:val="EEEEEE"/>
        </w:rPr>
        <w:br/>
      </w:r>
      <w:r>
        <w:rPr>
          <w:rFonts w:ascii="Trebuchet MS" w:hAnsi="Trebuchet MS"/>
          <w:color w:val="EEEEEE"/>
          <w:shd w:val="clear" w:color="auto" w:fill="1C1C1C"/>
        </w:rPr>
        <w:br/>
        <w:t>α. Η πρωταρχική σημασία του φαγητού είναι η επιβίωση του ανθρώπου.</w:t>
      </w:r>
      <w:r>
        <w:rPr>
          <w:rFonts w:ascii="Trebuchet MS" w:hAnsi="Trebuchet MS"/>
          <w:color w:val="EEEEEE"/>
          <w:shd w:val="clear" w:color="auto" w:fill="1C1C1C"/>
        </w:rPr>
        <w:br/>
        <w:t>β. Η υγεία είναι το πολυτιμότερο αγαθό για τον άνθρωπο.</w:t>
      </w:r>
      <w:r>
        <w:rPr>
          <w:rFonts w:ascii="Trebuchet MS" w:hAnsi="Trebuchet MS"/>
          <w:color w:val="EEEEEE"/>
          <w:shd w:val="clear" w:color="auto" w:fill="1C1C1C"/>
        </w:rPr>
        <w:br/>
        <w:t>γ. Το ενδιαφέρον για την προστασία της υγείας μας δείχνει το σεβασμό μας για την ανθρώπινη ζωή.</w:t>
      </w:r>
      <w:r>
        <w:rPr>
          <w:rFonts w:ascii="Trebuchet MS" w:hAnsi="Trebuchet MS"/>
          <w:color w:val="EEEEEE"/>
          <w:shd w:val="clear" w:color="auto" w:fill="1C1C1C"/>
        </w:rPr>
        <w:br/>
        <w:t>δ. Οι γονείς θα πρέπει να δείχνουν μεγαλύτερο ενδιαφέρον για τη διατροφή των παιδιών τους.</w:t>
      </w:r>
      <w:r>
        <w:rPr>
          <w:rFonts w:ascii="Trebuchet MS" w:hAnsi="Trebuchet MS"/>
          <w:color w:val="EEEEEE"/>
          <w:shd w:val="clear" w:color="auto" w:fill="1C1C1C"/>
        </w:rPr>
        <w:br/>
        <w:t>ε. Τις τελευταίες δεκαετίες έχει συντελεστεί μεγάλη ανάπτυξη του φαινομένου «φάστφουντ».</w:t>
      </w:r>
      <w:r>
        <w:rPr>
          <w:rFonts w:ascii="Arial" w:hAnsi="Arial" w:cs="Arial"/>
          <w:color w:val="EEEEEE"/>
        </w:rPr>
        <w:br/>
      </w:r>
      <w:r>
        <w:rPr>
          <w:rFonts w:ascii="Trebuchet MS" w:hAnsi="Trebuchet MS"/>
          <w:color w:val="EEEEEE"/>
          <w:shd w:val="clear" w:color="auto" w:fill="1C1C1C"/>
        </w:rPr>
        <w:br/>
        <w:t>3. Να βρείτε τις ΟΦ που υπάρχουν μέσα στις ΡΦ των παρακάτω περιόδων.</w:t>
      </w:r>
      <w:r>
        <w:rPr>
          <w:rFonts w:ascii="Arial" w:hAnsi="Arial" w:cs="Arial"/>
          <w:color w:val="EEEEEE"/>
        </w:rPr>
        <w:br/>
      </w:r>
      <w:r>
        <w:rPr>
          <w:rFonts w:ascii="Trebuchet MS" w:hAnsi="Trebuchet MS"/>
          <w:color w:val="EEEEEE"/>
          <w:shd w:val="clear" w:color="auto" w:fill="1C1C1C"/>
        </w:rPr>
        <w:br/>
        <w:t>α. Το «γρήγορο» φαγητό έχει γίνει τρόπος ζωής.</w:t>
      </w:r>
      <w:r>
        <w:rPr>
          <w:rFonts w:ascii="Trebuchet MS" w:hAnsi="Trebuchet MS"/>
          <w:color w:val="EEEEEE"/>
          <w:shd w:val="clear" w:color="auto" w:fill="1C1C1C"/>
        </w:rPr>
        <w:br/>
        <w:t>β. Η υγιεινή διατροφή είναι τροφή πλούσια σε θρεπτικές ουσίες.</w:t>
      </w:r>
      <w:r>
        <w:rPr>
          <w:rFonts w:ascii="Trebuchet MS" w:hAnsi="Trebuchet MS"/>
          <w:color w:val="EEEEEE"/>
          <w:shd w:val="clear" w:color="auto" w:fill="1C1C1C"/>
        </w:rPr>
        <w:br/>
        <w:t>γ. Το πρωινό βελτιώνει την πνευματική και φυσική μας κατάσταση.</w:t>
      </w:r>
      <w:r>
        <w:rPr>
          <w:rFonts w:ascii="Trebuchet MS" w:hAnsi="Trebuchet MS"/>
          <w:color w:val="EEEEEE"/>
          <w:shd w:val="clear" w:color="auto" w:fill="1C1C1C"/>
        </w:rPr>
        <w:br/>
        <w:t>δ. Τα πρότυπα που προβάλλονται από την τηλεόραση επηρεάζουν τις διατροφικές συνήθειες των παιδιών.</w:t>
      </w:r>
      <w:r>
        <w:rPr>
          <w:rFonts w:ascii="Arial" w:hAnsi="Arial" w:cs="Arial"/>
          <w:color w:val="EEEEEE"/>
        </w:rPr>
        <w:br/>
      </w:r>
      <w:r>
        <w:rPr>
          <w:rFonts w:ascii="Trebuchet MS" w:hAnsi="Trebuchet MS"/>
          <w:color w:val="EEEEEE"/>
          <w:shd w:val="clear" w:color="auto" w:fill="1C1C1C"/>
        </w:rPr>
        <w:br/>
        <w:t>4. Να βρείτε τη συντακτική λειτουργία των υπογραμμισμένων ΟΦ.</w:t>
      </w:r>
      <w:r>
        <w:rPr>
          <w:rFonts w:ascii="Arial" w:hAnsi="Arial" w:cs="Arial"/>
          <w:color w:val="EEEEEE"/>
        </w:rPr>
        <w:br/>
      </w:r>
      <w:r>
        <w:rPr>
          <w:rFonts w:ascii="Trebuchet MS" w:hAnsi="Trebuchet MS"/>
          <w:color w:val="EEEEEE"/>
          <w:shd w:val="clear" w:color="auto" w:fill="1C1C1C"/>
        </w:rPr>
        <w:br/>
        <w:t>α. </w:t>
      </w:r>
      <w:r>
        <w:rPr>
          <w:rFonts w:ascii="Trebuchet MS" w:hAnsi="Trebuchet MS"/>
          <w:color w:val="EEEEEE"/>
          <w:u w:val="single"/>
          <w:shd w:val="clear" w:color="auto" w:fill="1C1C1C"/>
        </w:rPr>
        <w:t>Τα παιδιά</w:t>
      </w:r>
      <w:r>
        <w:rPr>
          <w:rFonts w:ascii="Trebuchet MS" w:hAnsi="Trebuchet MS"/>
          <w:color w:val="EEEEEE"/>
          <w:shd w:val="clear" w:color="auto" w:fill="1C1C1C"/>
        </w:rPr>
        <w:t> συνήθως δεν τρώνε πρωινό.</w:t>
      </w:r>
      <w:r>
        <w:rPr>
          <w:rFonts w:ascii="Trebuchet MS" w:hAnsi="Trebuchet MS"/>
          <w:color w:val="EEEEEE"/>
          <w:shd w:val="clear" w:color="auto" w:fill="1C1C1C"/>
        </w:rPr>
        <w:br/>
        <w:t>β. Στη μεσογειακή διατροφή η κατανάλωση γάλακτος είναι </w:t>
      </w:r>
      <w:r>
        <w:rPr>
          <w:rFonts w:ascii="Trebuchet MS" w:hAnsi="Trebuchet MS"/>
          <w:color w:val="EEEEEE"/>
          <w:u w:val="single"/>
          <w:shd w:val="clear" w:color="auto" w:fill="1C1C1C"/>
        </w:rPr>
        <w:t>μέτρια</w:t>
      </w:r>
      <w:r>
        <w:rPr>
          <w:rFonts w:ascii="Trebuchet MS" w:hAnsi="Trebuchet MS"/>
          <w:color w:val="EEEEEE"/>
          <w:shd w:val="clear" w:color="auto" w:fill="1C1C1C"/>
        </w:rPr>
        <w:t>.</w:t>
      </w:r>
      <w:r>
        <w:rPr>
          <w:rFonts w:ascii="Trebuchet MS" w:hAnsi="Trebuchet MS"/>
          <w:color w:val="EEEEEE"/>
          <w:shd w:val="clear" w:color="auto" w:fill="1C1C1C"/>
        </w:rPr>
        <w:br/>
        <w:t>γ. </w:t>
      </w:r>
      <w:r>
        <w:rPr>
          <w:rFonts w:ascii="Trebuchet MS" w:hAnsi="Trebuchet MS"/>
          <w:color w:val="EEEEEE"/>
          <w:u w:val="single"/>
          <w:shd w:val="clear" w:color="auto" w:fill="1C1C1C"/>
        </w:rPr>
        <w:t>Μεγάλο ποσοστό των Ελλήνων μαθητών</w:t>
      </w:r>
      <w:r>
        <w:rPr>
          <w:rFonts w:ascii="Trebuchet MS" w:hAnsi="Trebuchet MS"/>
          <w:color w:val="EEEEEE"/>
          <w:shd w:val="clear" w:color="auto" w:fill="1C1C1C"/>
        </w:rPr>
        <w:t> καπνίζει σε ημερήσια βάση.</w:t>
      </w:r>
      <w:r>
        <w:rPr>
          <w:rFonts w:ascii="Trebuchet MS" w:hAnsi="Trebuchet MS"/>
          <w:color w:val="EEEEEE"/>
          <w:shd w:val="clear" w:color="auto" w:fill="1C1C1C"/>
        </w:rPr>
        <w:br/>
      </w:r>
    </w:p>
    <w:p w:rsidR="00937B13" w:rsidRPr="00937B13" w:rsidRDefault="00937B13" w:rsidP="00937B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l-GR"/>
        </w:rPr>
      </w:pPr>
      <w:r w:rsidRPr="00937B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Να εντοπίσετε στις παρακάτω προτάσεις τις ονοματικές φράσεις  και να αναφέρετε στην καθεμιά  εάν έχουν απλή  ή διευρυμένη μορφή.</w:t>
      </w:r>
    </w:p>
    <w:p w:rsidR="00937B13" w:rsidRPr="00937B13" w:rsidRDefault="00937B13" w:rsidP="00937B1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l-GR"/>
        </w:rPr>
      </w:pPr>
    </w:p>
    <w:p w:rsidR="00937B13" w:rsidRPr="00937B13" w:rsidRDefault="00937B13" w:rsidP="00937B13">
      <w:pPr>
        <w:shd w:val="clear" w:color="auto" w:fill="FFFFFF"/>
        <w:spacing w:after="0" w:line="315" w:lineRule="atLeast"/>
        <w:ind w:hanging="357"/>
        <w:rPr>
          <w:rFonts w:ascii="Open Sans" w:eastAsia="Times New Roman" w:hAnsi="Open Sans" w:cs="Open Sans"/>
          <w:color w:val="333333"/>
          <w:sz w:val="21"/>
          <w:szCs w:val="21"/>
          <w:lang w:eastAsia="el-GR"/>
        </w:rPr>
      </w:pPr>
      <w:r w:rsidRPr="00937B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1.</w:t>
      </w:r>
      <w:r w:rsidRPr="00937B13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   </w:t>
      </w:r>
      <w:r w:rsidRPr="00937B1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Ο κήπος στο σπίτι της γιαγιάς μου είναι πάντα περιποιημένος.</w:t>
      </w:r>
    </w:p>
    <w:p w:rsidR="00937B13" w:rsidRPr="00937B13" w:rsidRDefault="00937B13" w:rsidP="00937B13">
      <w:pPr>
        <w:shd w:val="clear" w:color="auto" w:fill="FFFFFF"/>
        <w:spacing w:after="0" w:line="315" w:lineRule="atLeast"/>
        <w:ind w:hanging="357"/>
        <w:rPr>
          <w:rFonts w:ascii="Open Sans" w:eastAsia="Times New Roman" w:hAnsi="Open Sans" w:cs="Open Sans"/>
          <w:color w:val="333333"/>
          <w:sz w:val="21"/>
          <w:szCs w:val="21"/>
          <w:lang w:eastAsia="el-GR"/>
        </w:rPr>
      </w:pPr>
      <w:r w:rsidRPr="00937B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2.</w:t>
      </w:r>
      <w:r w:rsidRPr="00937B13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   </w:t>
      </w:r>
      <w:r w:rsidRPr="00937B1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Η προβολή ταινιών μικρού μήκους κράτησε τρεις ώρες.</w:t>
      </w:r>
    </w:p>
    <w:p w:rsidR="00937B13" w:rsidRPr="00937B13" w:rsidRDefault="00937B13" w:rsidP="00937B13">
      <w:pPr>
        <w:shd w:val="clear" w:color="auto" w:fill="FFFFFF"/>
        <w:spacing w:after="0" w:line="315" w:lineRule="atLeast"/>
        <w:ind w:hanging="357"/>
        <w:rPr>
          <w:rFonts w:ascii="Open Sans" w:eastAsia="Times New Roman" w:hAnsi="Open Sans" w:cs="Open Sans"/>
          <w:color w:val="333333"/>
          <w:sz w:val="21"/>
          <w:szCs w:val="21"/>
          <w:lang w:eastAsia="el-GR"/>
        </w:rPr>
      </w:pPr>
      <w:r w:rsidRPr="00937B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3.</w:t>
      </w:r>
      <w:r w:rsidRPr="00937B13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   </w:t>
      </w:r>
      <w:r w:rsidRPr="00937B1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Η καπνοδόχος μπούκωσε από τον πολύ καπνό.</w:t>
      </w:r>
    </w:p>
    <w:p w:rsidR="00937B13" w:rsidRPr="00937B13" w:rsidRDefault="00937B13" w:rsidP="00937B13">
      <w:pPr>
        <w:shd w:val="clear" w:color="auto" w:fill="FFFFFF"/>
        <w:spacing w:after="0" w:line="315" w:lineRule="atLeast"/>
        <w:ind w:hanging="357"/>
        <w:rPr>
          <w:rFonts w:ascii="Open Sans" w:eastAsia="Times New Roman" w:hAnsi="Open Sans" w:cs="Open Sans"/>
          <w:color w:val="333333"/>
          <w:sz w:val="21"/>
          <w:szCs w:val="21"/>
          <w:lang w:eastAsia="el-GR"/>
        </w:rPr>
      </w:pPr>
      <w:r w:rsidRPr="00937B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4.</w:t>
      </w:r>
      <w:r w:rsidRPr="00937B13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   </w:t>
      </w:r>
      <w:r w:rsidRPr="00937B1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Η ανακάλυψη της Αμερικής έγινε από τον Κολόμβο.</w:t>
      </w:r>
    </w:p>
    <w:p w:rsidR="00937B13" w:rsidRPr="00937B13" w:rsidRDefault="00937B13" w:rsidP="00937B13">
      <w:pPr>
        <w:shd w:val="clear" w:color="auto" w:fill="FFFFFF"/>
        <w:spacing w:after="0" w:line="315" w:lineRule="atLeast"/>
        <w:ind w:hanging="357"/>
        <w:rPr>
          <w:rFonts w:ascii="Open Sans" w:eastAsia="Times New Roman" w:hAnsi="Open Sans" w:cs="Open Sans"/>
          <w:color w:val="333333"/>
          <w:sz w:val="21"/>
          <w:szCs w:val="21"/>
          <w:lang w:eastAsia="el-GR"/>
        </w:rPr>
      </w:pPr>
      <w:r w:rsidRPr="00937B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5.</w:t>
      </w:r>
      <w:r w:rsidRPr="00937B13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   </w:t>
      </w:r>
      <w:r w:rsidRPr="00937B1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Η Άνοιξη ήρθε φέτος πολύ νωρίς .</w:t>
      </w:r>
    </w:p>
    <w:p w:rsidR="00937B13" w:rsidRPr="00937B13" w:rsidRDefault="00937B13" w:rsidP="00937B1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l-GR"/>
        </w:rPr>
      </w:pPr>
    </w:p>
    <w:p w:rsidR="00937B13" w:rsidRPr="00937B13" w:rsidRDefault="00937B13" w:rsidP="00937B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l-GR"/>
        </w:rPr>
      </w:pPr>
      <w:r w:rsidRPr="00937B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2. Να εντοπίσετε στις παρακάτω προτάσεις τις ρηματικές φράσεις  και να αναφέρετε στην καθεμιά εάν έχουν απλή  ή διευρυμένη μορφή.</w:t>
      </w:r>
    </w:p>
    <w:p w:rsidR="00937B13" w:rsidRPr="00937B13" w:rsidRDefault="00937B13" w:rsidP="00937B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l-GR"/>
        </w:rPr>
      </w:pPr>
    </w:p>
    <w:p w:rsidR="00937B13" w:rsidRPr="00937B13" w:rsidRDefault="00937B13" w:rsidP="00937B13">
      <w:pPr>
        <w:shd w:val="clear" w:color="auto" w:fill="FFFFFF"/>
        <w:spacing w:after="0" w:line="315" w:lineRule="atLeast"/>
        <w:ind w:hanging="357"/>
        <w:rPr>
          <w:rFonts w:ascii="Open Sans" w:eastAsia="Times New Roman" w:hAnsi="Open Sans" w:cs="Open Sans"/>
          <w:color w:val="333333"/>
          <w:sz w:val="21"/>
          <w:szCs w:val="21"/>
          <w:lang w:eastAsia="el-GR"/>
        </w:rPr>
      </w:pPr>
      <w:r w:rsidRPr="00937B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1.</w:t>
      </w:r>
      <w:r w:rsidRPr="00937B13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   </w:t>
      </w:r>
      <w:r w:rsidRPr="00937B1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Το τηλέφωνο αντήχησε μέσα στη νύχτα</w:t>
      </w:r>
    </w:p>
    <w:p w:rsidR="00937B13" w:rsidRPr="00937B13" w:rsidRDefault="00937B13" w:rsidP="00937B13">
      <w:pPr>
        <w:shd w:val="clear" w:color="auto" w:fill="FFFFFF"/>
        <w:spacing w:after="0" w:line="315" w:lineRule="atLeast"/>
        <w:ind w:hanging="357"/>
        <w:rPr>
          <w:rFonts w:ascii="Open Sans" w:eastAsia="Times New Roman" w:hAnsi="Open Sans" w:cs="Open Sans"/>
          <w:color w:val="333333"/>
          <w:sz w:val="21"/>
          <w:szCs w:val="21"/>
          <w:lang w:eastAsia="el-GR"/>
        </w:rPr>
      </w:pPr>
      <w:r w:rsidRPr="00937B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lastRenderedPageBreak/>
        <w:t>2.</w:t>
      </w:r>
      <w:r w:rsidRPr="00937B13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   </w:t>
      </w:r>
      <w:r w:rsidRPr="00937B1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Οι μαθητές έσκισαν το απουσιολόγιο της τάξης .</w:t>
      </w:r>
    </w:p>
    <w:p w:rsidR="00937B13" w:rsidRPr="00937B13" w:rsidRDefault="00937B13" w:rsidP="00937B13">
      <w:pPr>
        <w:shd w:val="clear" w:color="auto" w:fill="FFFFFF"/>
        <w:spacing w:after="0" w:line="315" w:lineRule="atLeast"/>
        <w:ind w:hanging="357"/>
        <w:rPr>
          <w:rFonts w:ascii="Open Sans" w:eastAsia="Times New Roman" w:hAnsi="Open Sans" w:cs="Open Sans"/>
          <w:color w:val="333333"/>
          <w:sz w:val="21"/>
          <w:szCs w:val="21"/>
          <w:lang w:eastAsia="el-GR"/>
        </w:rPr>
      </w:pPr>
      <w:r w:rsidRPr="00937B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3.</w:t>
      </w:r>
      <w:r w:rsidRPr="00937B13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   </w:t>
      </w:r>
      <w:r w:rsidRPr="00937B1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Οι νεόνυμφοι χόρεψαν μπροστά στους καλεσμένους .</w:t>
      </w:r>
    </w:p>
    <w:p w:rsidR="00937B13" w:rsidRPr="00937B13" w:rsidRDefault="00937B13" w:rsidP="00937B13">
      <w:pPr>
        <w:shd w:val="clear" w:color="auto" w:fill="FFFFFF"/>
        <w:spacing w:after="0" w:line="315" w:lineRule="atLeast"/>
        <w:ind w:hanging="357"/>
        <w:rPr>
          <w:rFonts w:ascii="Open Sans" w:eastAsia="Times New Roman" w:hAnsi="Open Sans" w:cs="Open Sans"/>
          <w:color w:val="333333"/>
          <w:sz w:val="21"/>
          <w:szCs w:val="21"/>
          <w:lang w:eastAsia="el-GR"/>
        </w:rPr>
      </w:pPr>
      <w:r w:rsidRPr="00937B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4.</w:t>
      </w:r>
      <w:r w:rsidRPr="00937B13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   </w:t>
      </w:r>
      <w:r w:rsidRPr="00937B1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Κανένας δεν έφερε αντίρρηση.</w:t>
      </w:r>
    </w:p>
    <w:p w:rsidR="00937B13" w:rsidRPr="00937B13" w:rsidRDefault="00937B13" w:rsidP="00937B13">
      <w:pPr>
        <w:shd w:val="clear" w:color="auto" w:fill="FFFFFF"/>
        <w:spacing w:after="0" w:line="315" w:lineRule="atLeast"/>
        <w:ind w:hanging="357"/>
        <w:rPr>
          <w:rFonts w:ascii="Open Sans" w:eastAsia="Times New Roman" w:hAnsi="Open Sans" w:cs="Open Sans"/>
          <w:color w:val="333333"/>
          <w:sz w:val="21"/>
          <w:szCs w:val="21"/>
          <w:lang w:eastAsia="el-GR"/>
        </w:rPr>
      </w:pPr>
      <w:r w:rsidRPr="00937B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5.</w:t>
      </w:r>
      <w:r w:rsidRPr="00937B13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   </w:t>
      </w:r>
      <w:r w:rsidRPr="00937B1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Το καλοκαίρι εκείνο ήταν το ωραιότερο της ζωής μου.</w:t>
      </w:r>
    </w:p>
    <w:p w:rsidR="00937B13" w:rsidRPr="00937B13" w:rsidRDefault="00937B13" w:rsidP="00937B13">
      <w:pPr>
        <w:shd w:val="clear" w:color="auto" w:fill="FFFFFF"/>
        <w:spacing w:after="0" w:line="315" w:lineRule="atLeast"/>
        <w:ind w:hanging="357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l-GR"/>
        </w:rPr>
      </w:pPr>
      <w:r w:rsidRPr="00937B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6.</w:t>
      </w:r>
      <w:r w:rsidRPr="00937B13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   </w:t>
      </w:r>
      <w:r w:rsidRPr="00937B1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Η γιαγιά αποκοιμήθηκε.</w:t>
      </w:r>
    </w:p>
    <w:p w:rsidR="00937B13" w:rsidRDefault="00937B13">
      <w:pPr>
        <w:rPr>
          <w:rFonts w:ascii="Trebuchet MS" w:hAnsi="Trebuchet MS"/>
          <w:color w:val="EEEEEE"/>
          <w:shd w:val="clear" w:color="auto" w:fill="1C1C1C"/>
        </w:rPr>
      </w:pPr>
      <w:bookmarkStart w:id="0" w:name="_GoBack"/>
      <w:bookmarkEnd w:id="0"/>
    </w:p>
    <w:p w:rsidR="00937B13" w:rsidRDefault="00937B13">
      <w:pPr>
        <w:rPr>
          <w:rFonts w:ascii="Trebuchet MS" w:hAnsi="Trebuchet MS"/>
          <w:color w:val="EEEEEE"/>
          <w:shd w:val="clear" w:color="auto" w:fill="1C1C1C"/>
        </w:rPr>
      </w:pPr>
    </w:p>
    <w:p w:rsidR="00937B13" w:rsidRDefault="00937B13"/>
    <w:sectPr w:rsidR="00937B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13"/>
    <w:rsid w:val="0093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083C"/>
  <w15:chartTrackingRefBased/>
  <w15:docId w15:val="{A8D76F65-92AE-48F1-90E6-95E01FE4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996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1183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934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3500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522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1682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5557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6624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858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702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295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ΒΑΣΙΛΕΙΟΣ ΧΡΟΝΗΣ</dc:creator>
  <cp:keywords/>
  <dc:description/>
  <cp:lastModifiedBy>ΒΑΣΙΛΕΙΟΣ ΧΡΟΝΗΣ</cp:lastModifiedBy>
  <cp:revision>1</cp:revision>
  <dcterms:created xsi:type="dcterms:W3CDTF">2020-04-07T18:21:00Z</dcterms:created>
  <dcterms:modified xsi:type="dcterms:W3CDTF">2020-04-07T18:24:00Z</dcterms:modified>
</cp:coreProperties>
</file>