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ΒΑΣΙΚΕΣ ΕΡΩΤΗΣΕΙΣ – ΕΦΑΡΜΟΓΕΣ</w:t>
        <w:tab/>
        <w:t>ΠΕΡΙΕΚΤΙΚΟΤΗΤΑ W/W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A. Να συμπληρώσετε τα κενά στις παρακάτω προτάσεις: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Για να παρασκευάσουμε 100 g υδατικού διαλύματος ζάχαρης 20% w/w, πρέπει να πάρουμε  .......... g ζάχαρη και ......... g νερό.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Για να παρασκευάσουμε 200 g υδατικού διαλύματος ζάχαρης 2% w/w, πρέπει να πάρουμε</w:t>
      </w:r>
    </w:p>
    <w:p>
      <w:pPr>
        <w:pStyle w:val="Normal"/>
        <w:rPr/>
      </w:pPr>
      <w:r>
        <w:rPr/>
        <w:t>.......... g ζάχαρη και ......... g νερό.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B. Επιλέξτε τη σωστή απάντηση στις παρακάτω ερωτήσεις: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Αν m</w:t>
      </w:r>
      <w:r>
        <w:rPr>
          <w:vertAlign w:val="subscript"/>
        </w:rPr>
        <w:t>δο</w:t>
      </w:r>
      <w:r>
        <w:rPr/>
        <w:t xml:space="preserve"> είναι η μάζα της διαλυμένης ουσίας και m</w:t>
      </w:r>
      <w:r>
        <w:rPr>
          <w:vertAlign w:val="subscript"/>
        </w:rPr>
        <w:t>δ</w:t>
      </w:r>
      <w:r>
        <w:rPr/>
        <w:t xml:space="preserve"> η μάζα του διαλύτη, η μάζα του διαλύματος m</w:t>
      </w:r>
      <w:r>
        <w:rPr>
          <w:vertAlign w:val="subscript"/>
        </w:rPr>
        <w:t>Δ</w:t>
      </w:r>
      <w:r>
        <w:rPr/>
        <w:t xml:space="preserve"> είναι ίση με ......</w:t>
      </w:r>
    </w:p>
    <w:p>
      <w:pPr>
        <w:pStyle w:val="Normal"/>
        <w:rPr/>
      </w:pPr>
      <w:r>
        <w:rPr/>
        <w:t xml:space="preserve">α. m </w:t>
      </w:r>
      <w:r>
        <w:rPr>
          <w:vertAlign w:val="subscript"/>
        </w:rPr>
        <w:t>δ</w:t>
      </w:r>
      <w:r>
        <w:rPr/>
        <w:t xml:space="preserve"> -m </w:t>
      </w:r>
      <w:r>
        <w:rPr>
          <w:vertAlign w:val="subscript"/>
        </w:rPr>
        <w:t>δο</w:t>
      </w:r>
    </w:p>
    <w:p>
      <w:pPr>
        <w:pStyle w:val="Normal"/>
        <w:rPr/>
      </w:pPr>
      <w:r>
        <w:rPr/>
        <w:t>β. 100 g</w:t>
      </w:r>
    </w:p>
    <w:p>
      <w:pPr>
        <w:pStyle w:val="Normal"/>
        <w:rPr/>
      </w:pPr>
      <w:r>
        <w:rPr/>
        <w:t xml:space="preserve">γ. m </w:t>
      </w:r>
      <w:r>
        <w:rPr>
          <w:vertAlign w:val="subscript"/>
        </w:rPr>
        <w:t>δο</w:t>
      </w:r>
      <w:r>
        <w:rPr/>
        <w:t xml:space="preserve"> +m </w:t>
      </w:r>
      <w:r>
        <w:rPr>
          <w:vertAlign w:val="subscript"/>
        </w:rPr>
        <w:t>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Ένα διάλυμα με περιεκτικότητα 5% w/w περιέχει 5 g διαλυμένης ουσίας στα 100 gr ............</w:t>
      </w:r>
    </w:p>
    <w:p>
      <w:pPr>
        <w:pStyle w:val="Normal"/>
        <w:rPr/>
      </w:pPr>
      <w:r>
        <w:rPr/>
        <w:t>α. διαλύτη</w:t>
      </w:r>
    </w:p>
    <w:p>
      <w:pPr>
        <w:pStyle w:val="Normal"/>
        <w:rPr/>
      </w:pPr>
      <w:r>
        <w:rPr/>
        <w:t>β. διαλύματος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Ένα υδατικό διάλυμα ζάχαρης που περιέχει 50 g ζάχαρης και 450 g νερού έχει περιεκτικότητα % w/w ίση με ...</w:t>
      </w:r>
    </w:p>
    <w:p>
      <w:pPr>
        <w:pStyle w:val="Normal"/>
        <w:rPr/>
      </w:pPr>
      <w:r>
        <w:rPr/>
        <w:t>α. 5 %</w:t>
      </w:r>
    </w:p>
    <w:p>
      <w:pPr>
        <w:pStyle w:val="Normal"/>
        <w:rPr/>
      </w:pPr>
      <w:r>
        <w:rPr/>
        <w:t>β. 10 %</w:t>
      </w:r>
    </w:p>
    <w:p>
      <w:pPr>
        <w:pStyle w:val="Normal"/>
        <w:rPr/>
      </w:pPr>
      <w:r>
        <w:rPr/>
        <w:t>γ. 15 %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Η μάζα ενός υδατικού διαλύματος αλατιού που περιέχει 5 g αλατιού και 45 g νερού είναι ίση με ...</w:t>
      </w:r>
    </w:p>
    <w:p>
      <w:pPr>
        <w:pStyle w:val="Normal"/>
        <w:rPr/>
      </w:pPr>
      <w:r>
        <w:rPr/>
        <w:t>α. 45 g</w:t>
      </w:r>
    </w:p>
    <w:p>
      <w:pPr>
        <w:pStyle w:val="Normal"/>
        <w:rPr/>
      </w:pPr>
      <w:r>
        <w:rPr/>
        <w:t>β. 50 g</w:t>
      </w:r>
    </w:p>
    <w:p>
      <w:pPr>
        <w:pStyle w:val="Normal"/>
        <w:rPr/>
      </w:pPr>
      <w:r>
        <w:rPr/>
        <w:t>γ. 55 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Ένα υδατικό διάλυμα θειικού χαλκού ζυγίζει 80 g και περιέχει 4 g θειικό χαλκό. Η περιεκτικότητά του % w/w είναι ίση με ....</w:t>
      </w:r>
    </w:p>
    <w:p>
      <w:pPr>
        <w:pStyle w:val="Normal"/>
        <w:rPr/>
      </w:pPr>
      <w:r>
        <w:rPr/>
        <w:t>α. 4 %</w:t>
      </w:r>
    </w:p>
    <w:p>
      <w:pPr>
        <w:pStyle w:val="Normal"/>
        <w:rPr/>
      </w:pPr>
      <w:r>
        <w:rPr/>
        <w:t>β. 5 %</w:t>
      </w:r>
    </w:p>
    <w:p>
      <w:pPr>
        <w:pStyle w:val="Normal"/>
        <w:rPr/>
      </w:pPr>
      <w:r>
        <w:rPr/>
        <w:t>γ. 8 %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Ένα υδατικό διάλυμα ζάχαρης ζυγίζει 600 g και περιέχει 50 g ζάχαρη. Πόση μάζα νερού περιέχει;</w:t>
      </w:r>
    </w:p>
    <w:p>
      <w:pPr>
        <w:pStyle w:val="Normal"/>
        <w:rPr/>
      </w:pPr>
      <w:r>
        <w:rPr/>
        <w:t>α. 550 g</w:t>
      </w:r>
    </w:p>
    <w:p>
      <w:pPr>
        <w:pStyle w:val="Normal"/>
        <w:rPr/>
      </w:pPr>
      <w:r>
        <w:rPr/>
        <w:t>β. 600 g</w:t>
      </w:r>
    </w:p>
    <w:p>
      <w:pPr>
        <w:pStyle w:val="Normal"/>
        <w:rPr/>
      </w:pPr>
      <w:r>
        <w:rPr/>
        <w:t>γ. 650 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Ένα υδατικό διάλυμα αλατιού με περιεκτικότητα 20 % w/w περιέχει 50 g αλάτι. Η μάζα του διαλύματος είναι ίση με ...</w:t>
      </w:r>
    </w:p>
    <w:p>
      <w:pPr>
        <w:pStyle w:val="Normal"/>
        <w:rPr/>
      </w:pPr>
      <w:r>
        <w:rPr/>
        <w:t>α. 200 g</w:t>
      </w:r>
    </w:p>
    <w:p>
      <w:pPr>
        <w:pStyle w:val="Normal"/>
        <w:rPr/>
      </w:pPr>
      <w:r>
        <w:rPr/>
        <w:t>β. 250 g</w:t>
      </w:r>
    </w:p>
    <w:p>
      <w:pPr>
        <w:pStyle w:val="Normal"/>
        <w:rPr/>
      </w:pPr>
      <w:r>
        <w:rPr/>
        <w:t>γ. Δεν υπολογίζεται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Ένα υδατικό διάλυμα αλατιού με περιεκτικότητα 10 % w/w περιέχει 2 g αλάτι. Η μάζα του νερού είναι ίση με ...</w:t>
      </w:r>
    </w:p>
    <w:p>
      <w:pPr>
        <w:pStyle w:val="Normal"/>
        <w:rPr/>
      </w:pPr>
      <w:r>
        <w:rPr/>
        <w:t>α. 18 g</w:t>
      </w:r>
    </w:p>
    <w:p>
      <w:pPr>
        <w:pStyle w:val="Normal"/>
        <w:rPr/>
      </w:pPr>
      <w:r>
        <w:rPr/>
        <w:t>β. 20 g</w:t>
      </w:r>
    </w:p>
    <w:p>
      <w:pPr>
        <w:pStyle w:val="Normal"/>
        <w:rPr/>
      </w:pPr>
      <w:r>
        <w:rPr/>
        <w:t>γ. Δεν υπολογίζεται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Ένα υδατικό διάλυμα ζάχαρης ζυγίζει 60 g και περιέχει 45 g νερό. Η περιεκτικότητα %w/w είναι ίση με ...</w:t>
      </w:r>
    </w:p>
    <w:p>
      <w:pPr>
        <w:pStyle w:val="Normal"/>
        <w:rPr/>
      </w:pPr>
      <w:r>
        <w:rPr/>
        <w:t>α. 25 %</w:t>
      </w:r>
    </w:p>
    <w:p>
      <w:pPr>
        <w:pStyle w:val="Normal"/>
        <w:rPr/>
      </w:pPr>
      <w:r>
        <w:rPr/>
        <w:t>β. 30 %</w:t>
      </w:r>
    </w:p>
    <w:p>
      <w:pPr>
        <w:pStyle w:val="Normal"/>
        <w:rPr/>
      </w:pPr>
      <w:r>
        <w:rPr/>
        <w:t>γ. 45 %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Ένα υδατικό διάλυμα ζάχαρης ζυγίζει 30 g και περιέχει 20 g νερό. Η μάζα της ζάχαρης που</w:t>
      </w:r>
    </w:p>
    <w:p>
      <w:pPr>
        <w:pStyle w:val="Normal"/>
        <w:rPr/>
      </w:pPr>
      <w:r>
        <w:rPr/>
        <w:t>περιέχει είναι ίση με ...</w:t>
      </w:r>
    </w:p>
    <w:p>
      <w:pPr>
        <w:pStyle w:val="Normal"/>
        <w:rPr/>
      </w:pPr>
      <w:r>
        <w:rPr/>
        <w:t>α. 5 g</w:t>
      </w:r>
    </w:p>
    <w:p>
      <w:pPr>
        <w:pStyle w:val="Normal"/>
        <w:rPr/>
      </w:pPr>
      <w:r>
        <w:rPr/>
        <w:t>β. 10 g</w:t>
      </w:r>
    </w:p>
    <w:p>
      <w:pPr>
        <w:pStyle w:val="Normal"/>
        <w:rPr/>
      </w:pPr>
      <w:r>
        <w:rPr/>
        <w:t>γ. 15 g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2</Pages>
  <Words>361</Words>
  <Characters>1426</Characters>
  <CharactersWithSpaces>1743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2020-04-12T23:16:34Z</dcterms:created>
  <dc:creator/>
  <dc:description/>
  <dc:language>en-US</dc:language>
  <cp:lastModifiedBy/>
  <dcterms:modified xsi:type="dcterms:W3CDTF">2020-04-12T23:22:38Z</dcterms:modified>
  <cp:revision>1</cp:revision>
  <dc:subject/>
  <dc:title/>
</cp:coreProperties>
</file>