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sans-serif" w:hAnsi="sans-serif"/>
          <w:b w:val="false"/>
          <w:bCs w:val="false"/>
          <w:sz w:val="24"/>
          <w:szCs w:val="24"/>
        </w:rPr>
        <w:t>1</w:t>
      </w:r>
      <w:r>
        <w:rPr>
          <w:rFonts w:ascii="sans-serif" w:hAnsi="sans-serif"/>
          <w:b w:val="false"/>
          <w:bCs w:val="false"/>
          <w:sz w:val="24"/>
          <w:szCs w:val="24"/>
        </w:rPr>
        <w:t>.Να αντιστοιχίσετε τις δραστηριότητες της στήλης Ι με τη χρήση του νερού της στήλης ΙΙ.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98490" cy="1590675"/>
            <wp:effectExtent l="0" t="0" r="0" b="0"/>
            <wp:wrapSquare wrapText="largest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>
          <w:rFonts w:ascii="sans-serif" w:hAnsi="sans-serif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sans-serif" w:hAnsi="sans-serif"/>
          <w:b w:val="false"/>
          <w:bCs w:val="false"/>
          <w:sz w:val="24"/>
          <w:szCs w:val="24"/>
        </w:rPr>
        <w:t>2</w:t>
      </w:r>
      <w:r>
        <w:rPr>
          <w:rFonts w:ascii="sans-serif" w:hAnsi="sans-serif"/>
          <w:b w:val="false"/>
          <w:bCs w:val="false"/>
          <w:sz w:val="24"/>
          <w:szCs w:val="24"/>
        </w:rPr>
        <w:t>.Σε 200 g ζαχαρόνερου περιέχονται 10 g ζάχαρη.Πόσο % w/w είναι η περιεκτικότητα του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3</w:t>
      </w:r>
      <w:r>
        <w:rPr>
          <w:rFonts w:ascii="sans-serif" w:hAnsi="sans-serif"/>
          <w:sz w:val="24"/>
          <w:szCs w:val="24"/>
        </w:rPr>
        <w:t>.Έχουμε 400 g αλατόνερου περιεκτικότητας 10% w/w.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α.Πόσα g είναι το αλάτι;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β.Πόσα g είναι το νερό;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4</w:t>
      </w:r>
      <w:r>
        <w:rPr>
          <w:rFonts w:ascii="sans-serif" w:hAnsi="sans-serif"/>
          <w:sz w:val="24"/>
          <w:szCs w:val="24"/>
        </w:rPr>
        <w:t>.Διαλύουμε 50 g ζάχαρη σε 450 g νερό. Πόσο % w/w είναι η περιεκτικότητα του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5</w:t>
      </w:r>
      <w:r>
        <w:rPr>
          <w:rFonts w:ascii="sans-serif" w:hAnsi="sans-serif"/>
          <w:sz w:val="24"/>
          <w:szCs w:val="24"/>
        </w:rPr>
        <w:t>.Η περιεκτικότητα σε ζάχαρη ενός συμπυκνωμένου χυμού είναι 14% w/w.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α.Πόση ζάχαρη περιέχεται σε 50 g χυμού;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β.Πόση θα γίνει η % w/w περιεκτικότητα του χυμού αν στα 50 g χυμού προσθέσουμε 20 g νερό;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6</w:t>
      </w:r>
      <w:r>
        <w:rPr>
          <w:rFonts w:ascii="sans-serif" w:hAnsi="sans-serif"/>
          <w:sz w:val="24"/>
          <w:szCs w:val="24"/>
        </w:rPr>
        <w:t>.Έχουμε 200 g αλατόνερο περιεκτικότητας 20% w/w.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α.Πόσο είναι το αλάτι;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β.Αν εξατμιστούν 40 g νερό, πόση θα γίνει η % w/w περιεκτικότητα του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7</w:t>
      </w:r>
      <w:r>
        <w:rPr>
          <w:rFonts w:ascii="sans-serif" w:hAnsi="sans-serif"/>
          <w:sz w:val="24"/>
          <w:szCs w:val="24"/>
        </w:rPr>
        <w:t>.Σε πόσα g νερού πρέπει να διαλύσουμε 15 g αλατιού, ώστε να προκύψει διάλυμα περιεκτικότητας 10% w/w;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8</w:t>
      </w:r>
      <w:r>
        <w:rPr>
          <w:rFonts w:ascii="sans-serif" w:hAnsi="sans-serif"/>
          <w:sz w:val="24"/>
          <w:szCs w:val="24"/>
        </w:rPr>
        <w:t>. Έχουμε 400 g αλατόνερο περιεκτικότητας 8% w/w. Πόσα gνερού πρέπει να εξατμιστούν από το διάλυμα, ώστε η νέα περιεκτικότητα να γίνει 10% w/w;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9</w:t>
      </w:r>
      <w:r>
        <w:rPr>
          <w:rFonts w:ascii="sans-serif" w:hAnsi="sans-serif"/>
          <w:sz w:val="24"/>
          <w:szCs w:val="24"/>
        </w:rPr>
        <w:t>.Στη χάρτινη συσκευασία γάλακτος (500 ml) αναγράφεται η περιεκτικότητα σε λιπαρά 1,5% w/v. Βάζουμε σε ένα ποτήρι Α 300 ml γάλα και το υπόλοιπο της συσκευασίας σε ένα ποτήρι Β.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α.Πόσα g λιπαρά περιέχονται σε κάθε ποτήρι;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β.Πόση είναι η % w/v περιεκτικότητα σε λιπαρά σε κάθε ποτήρι;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10</w:t>
      </w:r>
      <w:r>
        <w:rPr>
          <w:rFonts w:ascii="sans-serif" w:hAnsi="sans-serif"/>
          <w:sz w:val="24"/>
          <w:szCs w:val="24"/>
        </w:rPr>
        <w:t>.Σε 160 ml ζαχαρόνερου 10% w/v προσθέτουμε νερό μέχρι ο όγκος του διαλύματος να γίνει 200ml.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α.Πόση είναι η μάζα της ζάχαρης που περιέχεται στο διάλυμα;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β.Πόση είναι η % w/v περιεκτικότητα  του νέου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.Σε 200 ml αλατόνερου (διάλυμα Δ1) υπάρχουν 18 g αλάτι. Προσθέτουμε 100 ml νερό, οπότε προκύπτει νέο διάλυμα Δ2. Να βρεθεί η % w/v περιεκτικότητα των διαλυμάτων Δ1και Δ2.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2</w:t>
      </w:r>
      <w:r>
        <w:rPr>
          <w:rFonts w:ascii="sans-serif" w:hAnsi="sans-serif"/>
          <w:sz w:val="24"/>
          <w:szCs w:val="24"/>
        </w:rPr>
        <w:t>.Πόσα ml νερό πρέπει να προσθέσουμε σε 150 ml διάλυμα αλατόνερου  6% w/v, ώστε να προκύψει διάλυμα περιεκτικότητας 4% w/v;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3</w:t>
      </w:r>
      <w:r>
        <w:rPr>
          <w:rFonts w:ascii="sans-serif" w:hAnsi="sans-serif"/>
          <w:sz w:val="24"/>
          <w:szCs w:val="24"/>
        </w:rPr>
        <w:t>.200 ml αλατόνερου 8% w/v θερμαίνονται με αποτέλεσμα να εξατμιστεί νερό και ο τελικός όγκος του διαλύματος να γίνει 160 ml. Πόση είναι η % w/v περιεκτικότητα του νέου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4</w:t>
      </w:r>
      <w:r>
        <w:rPr>
          <w:rFonts w:ascii="sans-serif" w:hAnsi="sans-serif"/>
          <w:sz w:val="24"/>
          <w:szCs w:val="24"/>
        </w:rPr>
        <w:t>.Πόσα ml νερό πρέπει να εξατμιστούν από 240 ml αλατόνερο 10% w/v, ώστε να προκύψει διάλυμα 12% w/v;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5</w:t>
      </w:r>
      <w:r>
        <w:rPr>
          <w:rFonts w:ascii="sans-serif" w:hAnsi="sans-serif"/>
          <w:sz w:val="24"/>
          <w:szCs w:val="24"/>
        </w:rPr>
        <w:t>.Διαλύουμε 12 g ζάχαρη σε νερό, οπότε προκύπτει διάλυμα 400 ml.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α.Πόση είναι η % w/v περιεκτικότητα του διαλύματος;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Στο παραπάνω διάλυμα προσθέτουμε άλλα 4g ζάχαρη χωρίς μεταβολή του όγκου του διαλύματος.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β.Πόση είναι η % w/v περιεκτικότητα του νέου διαλύματος;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6</w:t>
      </w:r>
      <w:r>
        <w:rPr>
          <w:rFonts w:ascii="sans-serif" w:hAnsi="sans-serif"/>
          <w:sz w:val="24"/>
          <w:szCs w:val="24"/>
        </w:rPr>
        <w:t>.Μία μπύρα έχει περιεκτικότητα 5% v/v. Πόση αλκοόλη περιέχεται σε 1 ποτήρι μπύρας (250 ml);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17</w:t>
      </w:r>
      <w:r>
        <w:rPr>
          <w:rFonts w:ascii="sans-serif" w:hAnsi="sans-serif"/>
          <w:sz w:val="24"/>
          <w:szCs w:val="24"/>
        </w:rPr>
        <w:t>.Σε 40 L αέρα περιέχονται 28 L άζωτο. Πόση είναι η % v/v περιεκτικότητα του αέρα σε άζωτο;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8</w:t>
      </w:r>
      <w:r>
        <w:rPr>
          <w:rFonts w:ascii="sans-serif" w:hAnsi="sans-serif"/>
          <w:sz w:val="24"/>
          <w:szCs w:val="24"/>
        </w:rPr>
        <w:t>.Ο κος Κώστας με τη σύζυγο του την κα Μαίρη πήγαν σε ένα εστιατόριο. Εκτός από το φαγητό τους, ο κος Κώστας ήπιε μία μπύρα (500 ml) περιεκτικότητας 4% v/v σε αλκοόλη, ενώ η κα Μαίρη ήπιε 2 ποτήρια κρασί (200 ml) περιεκτικότητας 12% v/v. Ποιος από τους δύο κατανάλωσε περισσότερη αλκοόλη;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19</w:t>
      </w:r>
      <w:r>
        <w:rPr>
          <w:rFonts w:ascii="sans-serif" w:hAnsi="sans-serif"/>
          <w:sz w:val="24"/>
          <w:szCs w:val="24"/>
        </w:rPr>
        <w:t>.Ο αέρας έχει περιεκτικότητα 80% v/v σε άζωτο και 20% v/v σε οξυγόνο. Πόσα L άζωτο και πόσα L οξυγόνο υπάρχουν στο δωμάτιο του Ανδρέα που έχει διαστάσεις 3mx4mx3 m;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Δίνεται ότι 1 m</w:t>
      </w:r>
      <w:r>
        <w:rPr>
          <w:rFonts w:ascii="sans-serif" w:hAnsi="sans-serif"/>
          <w:sz w:val="24"/>
          <w:szCs w:val="24"/>
          <w:vertAlign w:val="superscript"/>
        </w:rPr>
        <w:t>3</w:t>
      </w:r>
      <w:r>
        <w:rPr>
          <w:rFonts w:ascii="sans-serif" w:hAnsi="sans-serif"/>
          <w:sz w:val="24"/>
          <w:szCs w:val="24"/>
        </w:rPr>
        <w:t>= 1000 L.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2</w:t>
      </w:r>
      <w:r>
        <w:rPr>
          <w:rFonts w:ascii="sans-serif" w:hAnsi="sans-serif"/>
          <w:sz w:val="24"/>
          <w:szCs w:val="24"/>
        </w:rPr>
        <w:t>0</w:t>
      </w:r>
      <w:r>
        <w:rPr>
          <w:rFonts w:ascii="sans-serif" w:hAnsi="sans-serif"/>
          <w:sz w:val="24"/>
          <w:szCs w:val="24"/>
        </w:rPr>
        <w:t>. Σε 160 ml κρασί περιεκτικότητας 10% v/v προσθέτουμε νερό μέχρι ο όγκος του κρασιού να γίνει 200 ml. Πόση είναι η περιεκτικότητα % v/v του αραιωμένου κρασιού;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2</w:t>
      </w: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.Πόσα ml νερό πρέπει να προσθέσουμε σε 150 ml διάλυμα 8% v/v, ώστε να προκύψει διάλυμα περιεκτικότητας 6% v/v;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2</Pages>
  <Words>553</Words>
  <Characters>2706</Characters>
  <CharactersWithSpaces>3226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2020-04-14T11:28:56Z</dcterms:created>
  <dc:creator/>
  <dc:description/>
  <dc:language>en-US</dc:language>
  <cp:lastModifiedBy/>
  <dcterms:modified xsi:type="dcterms:W3CDTF">2020-04-14T11:34:21Z</dcterms:modified>
  <cp:revision>1</cp:revision>
  <dc:subject/>
  <dc:title/>
</cp:coreProperties>
</file>