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0549" w14:textId="77777777" w:rsidR="00A9512C" w:rsidRDefault="00A9512C" w:rsidP="00A9512C">
      <w:pPr>
        <w:spacing w:after="0" w:line="384" w:lineRule="atLeast"/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</w:pPr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>ΞΕΝΟΦΩΝΤΟΣ ΕΛΛΗΝΙΚΑ</w:t>
      </w:r>
    </w:p>
    <w:p w14:paraId="12988FAC" w14:textId="77777777" w:rsidR="00A9512C" w:rsidRDefault="00A9512C" w:rsidP="00A9512C">
      <w:pPr>
        <w:spacing w:after="0" w:line="384" w:lineRule="atLeast"/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</w:pPr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 xml:space="preserve">ΒΙΒΛΙΟ 2 ΚΕΦΑΛΑΙΟ 2. </w:t>
      </w:r>
      <w:proofErr w:type="spellStart"/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>παραγραφοι</w:t>
      </w:r>
      <w:proofErr w:type="spellEnd"/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 xml:space="preserve"> 1-4</w:t>
      </w:r>
    </w:p>
    <w:p w14:paraId="6A433DBA" w14:textId="2A4A645B" w:rsidR="00C17FBA" w:rsidRDefault="00C17FBA" w:rsidP="00C17FBA">
      <w:pPr>
        <w:pStyle w:val="1"/>
      </w:pPr>
      <w:r>
        <w:t>1</w:t>
      </w:r>
      <w:r w:rsidRPr="00C17FBA">
        <w:rPr>
          <w:vertAlign w:val="superscript"/>
        </w:rPr>
        <w:t>Η</w:t>
      </w:r>
      <w:r>
        <w:t xml:space="preserve"> ΟΜΑΔΑ:</w:t>
      </w:r>
    </w:p>
    <w:p w14:paraId="02F8B81A" w14:textId="5259D870" w:rsidR="00C17FBA" w:rsidRDefault="00C17FBA" w:rsidP="00C17FBA">
      <w:pPr>
        <w:jc w:val="center"/>
        <w:rPr>
          <w:sz w:val="28"/>
          <w:szCs w:val="28"/>
        </w:rPr>
      </w:pPr>
      <w:r w:rsidRPr="00C17FBA">
        <w:rPr>
          <w:sz w:val="28"/>
          <w:szCs w:val="28"/>
        </w:rPr>
        <w:t>ΕΡΩΤΗΣΕΙΣ</w:t>
      </w:r>
    </w:p>
    <w:p w14:paraId="4C24997E" w14:textId="4153658E" w:rsidR="00C17FBA" w:rsidRPr="00C17FBA" w:rsidRDefault="00C17FBA" w:rsidP="00C17FB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Σε ποιες ενέργειες προβαίνει ο Λύσανδρος με βάση τα εξιστορούμενα στο απόσπασμα αυτό, μετά  τη νίκη του στους Αιγός ποταμούς και ποιος είναι ο σκοπός των ενεργειών αυτών; Να δικαιολογήσετε την απάντηση σας.</w:t>
      </w:r>
    </w:p>
    <w:p w14:paraId="3F7165E4" w14:textId="77777777" w:rsidR="00C17FBA" w:rsidRPr="00030AFC" w:rsidRDefault="00C17FBA" w:rsidP="00C17FB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Τι σήμαινε για τους Αθηναίους η αναγγελία της συντριβής της ναυτικής τους δύναμης στους Αιγός ποταμούς;</w:t>
      </w:r>
    </w:p>
    <w:p w14:paraId="2B3B164C" w14:textId="77777777" w:rsidR="005E6BAB" w:rsidRDefault="00C17FBA" w:rsidP="005E6BAB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Να </w:t>
      </w:r>
      <w:r w:rsidR="00FA18E4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χωρίσετε</w:t>
      </w: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 τις </w:t>
      </w:r>
      <w:r w:rsidR="00FA18E4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προτάσεις</w:t>
      </w: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 (</w:t>
      </w:r>
      <w:r w:rsidR="00FA18E4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κύριες</w:t>
      </w: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- </w:t>
      </w:r>
      <w:r w:rsidR="00FA18E4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δευτερεύουσες</w:t>
      </w: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- </w:t>
      </w:r>
      <w:r w:rsidR="00FA18E4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είδος</w:t>
      </w: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)στην </w:t>
      </w:r>
      <w:r w:rsidR="00FA18E4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παράγραφο</w:t>
      </w: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 1</w:t>
      </w:r>
      <w:r w:rsidR="005E6BAB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.</w:t>
      </w:r>
    </w:p>
    <w:p w14:paraId="5BD126D0" w14:textId="6702122B" w:rsidR="00C17FBA" w:rsidRPr="00700C14" w:rsidRDefault="00FA18E4" w:rsidP="005E6BAB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 w:rsidRPr="00030AFC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χαρακτηρίσετε συντακτικά τις παρακάτω λέξεις:</w:t>
      </w:r>
      <w:r w:rsidRPr="00030AFC">
        <w:rPr>
          <w:rFonts w:ascii="Times" w:eastAsia="Times New Roman" w:hAnsi="Times" w:cs="Times"/>
          <w:b/>
          <w:bCs/>
          <w:color w:val="660000"/>
          <w:sz w:val="23"/>
          <w:szCs w:val="23"/>
          <w:lang w:eastAsia="el-GR"/>
        </w:rPr>
        <w:t> </w:t>
      </w:r>
      <w:proofErr w:type="spellStart"/>
      <w:r w:rsidR="00323DA2">
        <w:fldChar w:fldCharType="begin"/>
      </w:r>
      <w:r w:rsidR="00323DA2">
        <w:instrText>HYPERLINK "javascript:"</w:instrText>
      </w:r>
      <w:r w:rsidR="00323DA2">
        <w:fldChar w:fldCharType="separate"/>
      </w:r>
      <w:r w:rsidRPr="005E6BAB">
        <w:rPr>
          <w:rStyle w:val="-"/>
          <w:rFonts w:ascii="Georgia" w:hAnsi="Georgia" w:cs="Calibri"/>
          <w:u w:val="none"/>
          <w:shd w:val="clear" w:color="auto" w:fill="FFFFFF"/>
        </w:rPr>
        <w:t>τ</w:t>
      </w:r>
      <w:r w:rsidRPr="005E6BAB">
        <w:rPr>
          <w:rStyle w:val="-"/>
          <w:rFonts w:ascii="Times New Roman" w:hAnsi="Times New Roman" w:cs="Times New Roman"/>
          <w:u w:val="none"/>
          <w:shd w:val="clear" w:color="auto" w:fill="FFFFFF"/>
        </w:rPr>
        <w:t>ὰ</w:t>
      </w:r>
      <w:proofErr w:type="spellEnd"/>
      <w:r w:rsidR="00323DA2">
        <w:rPr>
          <w:rStyle w:val="-"/>
          <w:rFonts w:ascii="Times New Roman" w:hAnsi="Times New Roman" w:cs="Times New Roman"/>
          <w:u w:val="none"/>
          <w:shd w:val="clear" w:color="auto" w:fill="FFFFFF"/>
        </w:rPr>
        <w:fldChar w:fldCharType="end"/>
      </w:r>
      <w:r w:rsidRPr="005E6BAB">
        <w:rPr>
          <w:rFonts w:ascii="Georgia" w:hAnsi="Georgia" w:cs="Calibri"/>
          <w:color w:val="000000"/>
          <w:shd w:val="clear" w:color="auto" w:fill="FFFFFF"/>
        </w:rPr>
        <w:t> </w:t>
      </w:r>
      <w:proofErr w:type="spellStart"/>
      <w:r w:rsidR="00323DA2">
        <w:fldChar w:fldCharType="begin"/>
      </w:r>
      <w:r w:rsidR="00323DA2">
        <w:instrText>HYPERLINK "javascript:"</w:instrText>
      </w:r>
      <w:r w:rsidR="00323DA2">
        <w:fldChar w:fldCharType="separate"/>
      </w:r>
      <w:r w:rsidRPr="005E6BAB">
        <w:rPr>
          <w:rStyle w:val="-"/>
          <w:rFonts w:ascii="Times New Roman" w:hAnsi="Times New Roman" w:cs="Times New Roman"/>
          <w:color w:val="000000"/>
          <w:u w:val="none"/>
          <w:shd w:val="clear" w:color="auto" w:fill="FFFFFF"/>
        </w:rPr>
        <w:t>ἐ</w:t>
      </w:r>
      <w:r w:rsidRPr="005E6BAB">
        <w:rPr>
          <w:rStyle w:val="-"/>
          <w:rFonts w:ascii="Georgia" w:hAnsi="Georgia" w:cs="Calibri"/>
          <w:color w:val="000000"/>
          <w:u w:val="none"/>
          <w:shd w:val="clear" w:color="auto" w:fill="FFFFFF"/>
        </w:rPr>
        <w:t>ν</w:t>
      </w:r>
      <w:proofErr w:type="spellEnd"/>
      <w:r w:rsidRPr="005E6BAB">
        <w:rPr>
          <w:rStyle w:val="-"/>
          <w:rFonts w:ascii="Georgia" w:hAnsi="Georgia" w:cs="Calibri"/>
          <w:color w:val="000000"/>
          <w:u w:val="none"/>
          <w:shd w:val="clear" w:color="auto" w:fill="FFFFFF"/>
        </w:rPr>
        <w:t xml:space="preserve"> </w:t>
      </w:r>
      <w:proofErr w:type="spellStart"/>
      <w:r w:rsidRPr="005E6BAB">
        <w:rPr>
          <w:rStyle w:val="-"/>
          <w:rFonts w:ascii="Georgia" w:hAnsi="Georgia" w:cs="Calibri"/>
          <w:color w:val="000000"/>
          <w:u w:val="none"/>
          <w:shd w:val="clear" w:color="auto" w:fill="FFFFFF"/>
        </w:rPr>
        <w:t>τ</w:t>
      </w:r>
      <w:r w:rsidRPr="005E6BAB">
        <w:rPr>
          <w:rStyle w:val="-"/>
          <w:rFonts w:ascii="Times New Roman" w:hAnsi="Times New Roman" w:cs="Times New Roman"/>
          <w:color w:val="000000"/>
          <w:u w:val="none"/>
          <w:shd w:val="clear" w:color="auto" w:fill="FFFFFF"/>
        </w:rPr>
        <w:t>ῇ</w:t>
      </w:r>
      <w:proofErr w:type="spellEnd"/>
      <w:r w:rsidRPr="005E6BAB">
        <w:rPr>
          <w:rStyle w:val="-"/>
          <w:rFonts w:ascii="Georgia" w:hAnsi="Georgia" w:cs="Calibri"/>
          <w:color w:val="000000"/>
          <w:u w:val="none"/>
          <w:shd w:val="clear" w:color="auto" w:fill="FFFFFF"/>
        </w:rPr>
        <w:t xml:space="preserve"> </w:t>
      </w:r>
      <w:proofErr w:type="spellStart"/>
      <w:r w:rsidRPr="005E6BAB">
        <w:rPr>
          <w:rStyle w:val="-"/>
          <w:rFonts w:ascii="Georgia" w:hAnsi="Georgia" w:cs="Calibri"/>
          <w:color w:val="000000"/>
          <w:u w:val="none"/>
          <w:shd w:val="clear" w:color="auto" w:fill="FFFFFF"/>
        </w:rPr>
        <w:t>Λαμψάκ</w:t>
      </w:r>
      <w:r w:rsidRPr="005E6BAB">
        <w:rPr>
          <w:rStyle w:val="-"/>
          <w:rFonts w:ascii="Times New Roman" w:hAnsi="Times New Roman" w:cs="Times New Roman"/>
          <w:color w:val="000000"/>
          <w:u w:val="none"/>
          <w:shd w:val="clear" w:color="auto" w:fill="FFFFFF"/>
        </w:rPr>
        <w:t>ῳ</w:t>
      </w:r>
      <w:proofErr w:type="spellEnd"/>
      <w:r w:rsidR="00323DA2">
        <w:rPr>
          <w:rStyle w:val="-"/>
          <w:rFonts w:ascii="Times New Roman" w:hAnsi="Times New Roman" w:cs="Times New Roman"/>
          <w:color w:val="000000"/>
          <w:u w:val="none"/>
          <w:shd w:val="clear" w:color="auto" w:fill="FFFFFF"/>
        </w:rPr>
        <w:fldChar w:fldCharType="end"/>
      </w:r>
      <w:r w:rsidRPr="005E6BAB">
        <w:rPr>
          <w:rFonts w:ascii="Georgia" w:hAnsi="Georgia"/>
        </w:rPr>
        <w:t xml:space="preserve">, </w:t>
      </w:r>
      <w:hyperlink r:id="rId8" w:history="1">
        <w:proofErr w:type="spellStart"/>
        <w:r w:rsidRPr="005E6BAB">
          <w:rPr>
            <w:rStyle w:val="-"/>
            <w:rFonts w:ascii="Georgia" w:hAnsi="Georgia" w:cs="Calibri"/>
            <w:color w:val="000000"/>
            <w:u w:val="none"/>
            <w:shd w:val="clear" w:color="auto" w:fill="FFFFFF"/>
          </w:rPr>
          <w:t>φρουρο</w:t>
        </w:r>
        <w:r w:rsidRPr="005E6BAB">
          <w:rPr>
            <w:rStyle w:val="-"/>
            <w:rFonts w:ascii="Times New Roman" w:hAnsi="Times New Roman" w:cs="Times New Roman"/>
            <w:color w:val="000000"/>
            <w:u w:val="none"/>
            <w:shd w:val="clear" w:color="auto" w:fill="FFFFFF"/>
          </w:rPr>
          <w:t>ὺ</w:t>
        </w:r>
        <w:r w:rsidRPr="005E6BAB">
          <w:rPr>
            <w:rStyle w:val="-"/>
            <w:rFonts w:ascii="Georgia" w:hAnsi="Georgia" w:cs="Calibri"/>
            <w:color w:val="000000"/>
            <w:u w:val="none"/>
            <w:shd w:val="clear" w:color="auto" w:fill="FFFFFF"/>
          </w:rPr>
          <w:t>ς</w:t>
        </w:r>
        <w:proofErr w:type="spellEnd"/>
      </w:hyperlink>
      <w:r w:rsidRPr="005E6BAB">
        <w:rPr>
          <w:rFonts w:ascii="Georgia" w:hAnsi="Georgia"/>
        </w:rPr>
        <w:t>,</w:t>
      </w:r>
      <w:r w:rsidR="005E6BAB" w:rsidRPr="005E6BAB">
        <w:rPr>
          <w:rFonts w:ascii="Georgia" w:hAnsi="Georgia" w:cs="Calibri"/>
          <w:color w:val="000000"/>
          <w:shd w:val="clear" w:color="auto" w:fill="FFFFFF"/>
        </w:rPr>
        <w:t xml:space="preserve"> </w:t>
      </w:r>
      <w:proofErr w:type="spellStart"/>
      <w:r w:rsidR="005E6BAB" w:rsidRPr="005E6BAB">
        <w:rPr>
          <w:rFonts w:ascii="Times New Roman" w:hAnsi="Times New Roman" w:cs="Times New Roman"/>
          <w:color w:val="000000"/>
          <w:shd w:val="clear" w:color="auto" w:fill="FFFFFF"/>
        </w:rPr>
        <w:t>Ἀ</w:t>
      </w:r>
      <w:r w:rsidR="005E6BAB" w:rsidRPr="005E6BAB">
        <w:rPr>
          <w:rFonts w:ascii="Georgia" w:hAnsi="Georgia" w:cs="Tahoma"/>
          <w:color w:val="000000"/>
          <w:shd w:val="clear" w:color="auto" w:fill="FFFFFF"/>
        </w:rPr>
        <w:t>λκιβιάδ</w:t>
      </w:r>
      <w:r w:rsidR="005E6BAB" w:rsidRPr="005E6BAB">
        <w:rPr>
          <w:rFonts w:ascii="Times New Roman" w:hAnsi="Times New Roman" w:cs="Times New Roman"/>
          <w:color w:val="000000"/>
          <w:shd w:val="clear" w:color="auto" w:fill="FFFFFF"/>
        </w:rPr>
        <w:t>ῃ</w:t>
      </w:r>
      <w:proofErr w:type="spellEnd"/>
      <w:r w:rsidR="005E6BAB" w:rsidRPr="005E6BAB">
        <w:rPr>
          <w:rFonts w:ascii="Georgia" w:hAnsi="Georgia" w:cs="Tahoma"/>
          <w:color w:val="000000"/>
          <w:shd w:val="clear" w:color="auto" w:fill="FFFFFF"/>
        </w:rPr>
        <w:t xml:space="preserve"> , </w:t>
      </w:r>
      <w:proofErr w:type="spellStart"/>
      <w:r w:rsidR="005E6BAB" w:rsidRPr="005E6BAB">
        <w:rPr>
          <w:rFonts w:ascii="Georgia" w:hAnsi="Georgia" w:cs="Tahoma"/>
          <w:color w:val="000000"/>
          <w:shd w:val="clear" w:color="auto" w:fill="FFFFFF"/>
        </w:rPr>
        <w:t>τ</w:t>
      </w:r>
      <w:r w:rsidR="005E6BAB" w:rsidRPr="005E6BAB">
        <w:rPr>
          <w:rFonts w:ascii="Times New Roman" w:hAnsi="Times New Roman" w:cs="Times New Roman"/>
          <w:color w:val="000000"/>
          <w:shd w:val="clear" w:color="auto" w:fill="FFFFFF"/>
        </w:rPr>
        <w:t>ὸ</w:t>
      </w:r>
      <w:proofErr w:type="spellEnd"/>
      <w:r w:rsidR="005E6BAB" w:rsidRPr="005E6BAB">
        <w:rPr>
          <w:rFonts w:ascii="Georgia" w:hAnsi="Georgia" w:cs="Tahoma"/>
          <w:color w:val="000000"/>
          <w:shd w:val="clear" w:color="auto" w:fill="FFFFFF"/>
        </w:rPr>
        <w:t xml:space="preserve"> Βυζάντιον</w:t>
      </w:r>
      <w:r w:rsidR="005E6BAB" w:rsidRPr="005E6BAB">
        <w:rPr>
          <w:rFonts w:ascii="Georgia" w:eastAsia="Times New Roman" w:hAnsi="Georgia" w:cs="Calibri"/>
          <w:color w:val="000000"/>
          <w:shd w:val="clear" w:color="auto" w:fill="FFFFFF"/>
          <w:lang w:eastAsia="el-GR"/>
        </w:rPr>
        <w:t>  </w:t>
      </w:r>
      <w:proofErr w:type="spellStart"/>
      <w:r w:rsidR="005E6BAB" w:rsidRPr="005E6BAB">
        <w:rPr>
          <w:rFonts w:ascii="Times New Roman" w:hAnsi="Times New Roman" w:cs="Times New Roman"/>
          <w:color w:val="000000"/>
          <w:shd w:val="clear" w:color="auto" w:fill="FFFFFF"/>
        </w:rPr>
        <w:t>Ἀ</w:t>
      </w:r>
      <w:r w:rsidR="005E6BAB" w:rsidRPr="005E6BAB">
        <w:rPr>
          <w:rFonts w:ascii="Georgia" w:hAnsi="Georgia" w:cs="Tahoma"/>
          <w:color w:val="000000"/>
          <w:shd w:val="clear" w:color="auto" w:fill="FFFFFF"/>
        </w:rPr>
        <w:t>θηνα</w:t>
      </w:r>
      <w:r w:rsidR="005E6BAB" w:rsidRPr="005E6BAB">
        <w:rPr>
          <w:rFonts w:ascii="Times New Roman" w:hAnsi="Times New Roman" w:cs="Times New Roman"/>
          <w:color w:val="000000"/>
          <w:shd w:val="clear" w:color="auto" w:fill="FFFFFF"/>
        </w:rPr>
        <w:t>ῖ</w:t>
      </w:r>
      <w:r w:rsidR="005E6BAB" w:rsidRPr="005E6BAB">
        <w:rPr>
          <w:rFonts w:ascii="Georgia" w:hAnsi="Georgia" w:cs="Tahoma"/>
          <w:color w:val="000000"/>
          <w:shd w:val="clear" w:color="auto" w:fill="FFFFFF"/>
        </w:rPr>
        <w:t>οι</w:t>
      </w:r>
      <w:proofErr w:type="spellEnd"/>
      <w:r w:rsidR="005E6BAB" w:rsidRPr="005E6BAB">
        <w:rPr>
          <w:rFonts w:ascii="Georgia" w:hAnsi="Georgia" w:cs="Tahoma"/>
          <w:color w:val="000000"/>
          <w:shd w:val="clear" w:color="auto" w:fill="FFFFFF"/>
        </w:rPr>
        <w:t>.</w:t>
      </w:r>
      <w:r w:rsidR="005E6BAB" w:rsidRPr="005E6BAB">
        <w:rPr>
          <w:rFonts w:ascii="Georgia" w:hAnsi="Georgia"/>
        </w:rPr>
        <w:t xml:space="preserve"> </w:t>
      </w:r>
    </w:p>
    <w:p w14:paraId="557FEDBC" w14:textId="122FCA3C" w:rsidR="00700C14" w:rsidRPr="00700C14" w:rsidRDefault="00700C14" w:rsidP="005E6BAB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αντιστοιχίσετε καθεμία αρχαιοελληνική λέξη της στήλης Α με την </w:t>
      </w:r>
      <w:r w:rsidRPr="00700C14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ετυμολογικά συγγενή</w:t>
      </w: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 της νεοελληνική λέξη της στήλης Β. Δύο λέξεις στη στήλη Β περισσεύουν.(Τράπεζα θεμάτων 12206)</w:t>
      </w:r>
      <w:r w:rsidR="00E854C2">
        <w:rPr>
          <w:rStyle w:val="a9"/>
          <w:rFonts w:ascii="Georgia" w:eastAsia="Times New Roman" w:hAnsi="Georgia" w:cs="Times"/>
          <w:color w:val="660000"/>
          <w:sz w:val="23"/>
          <w:szCs w:val="23"/>
          <w:lang w:eastAsia="el-GR"/>
        </w:rPr>
        <w:footnoteReference w:id="1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3547"/>
      </w:tblGrid>
      <w:tr w:rsidR="00700C14" w:rsidRPr="00700C14" w14:paraId="366F2FDE" w14:textId="77777777" w:rsidTr="00700C14">
        <w:trPr>
          <w:cantSplit/>
          <w:tblHeader/>
        </w:trPr>
        <w:tc>
          <w:tcPr>
            <w:tcW w:w="2849" w:type="pc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2B335360" w14:textId="77777777" w:rsidR="00700C14" w:rsidRPr="00700C14" w:rsidRDefault="00700C14" w:rsidP="00700C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1E2022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b/>
                <w:bCs/>
                <w:color w:val="1E2022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2151" w:type="pc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6B1241B2" w14:textId="77777777" w:rsidR="00700C14" w:rsidRPr="00700C14" w:rsidRDefault="00700C14" w:rsidP="00700C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1E2022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b/>
                <w:bCs/>
                <w:color w:val="1E2022"/>
                <w:sz w:val="24"/>
                <w:szCs w:val="24"/>
                <w:lang w:eastAsia="el-GR"/>
              </w:rPr>
              <w:t>Β</w:t>
            </w:r>
          </w:p>
        </w:tc>
      </w:tr>
      <w:tr w:rsidR="00700C14" w:rsidRPr="00700C14" w14:paraId="29986694" w14:textId="77777777" w:rsidTr="00700C14">
        <w:trPr>
          <w:cantSplit/>
        </w:trPr>
        <w:tc>
          <w:tcPr>
            <w:tcW w:w="28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28C2832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1.</w:t>
            </w: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*</w:t>
            </w:r>
            <w:proofErr w:type="spellStart"/>
            <w:r w:rsidRPr="00700C14">
              <w:rPr>
                <w:rFonts w:ascii="Arial" w:eastAsia="Times New Roman" w:hAnsi="Arial" w:cs="Arial"/>
                <w:color w:val="21262C"/>
                <w:sz w:val="24"/>
                <w:szCs w:val="24"/>
                <w:lang w:eastAsia="el-GR"/>
              </w:rPr>
              <w:t>ὑ</w:t>
            </w: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πεδέχοντο</w:t>
            </w:r>
            <w:proofErr w:type="spellEnd"/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 xml:space="preserve"> *</w:t>
            </w:r>
          </w:p>
        </w:tc>
        <w:tc>
          <w:tcPr>
            <w:tcW w:w="21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EEEA1F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α. αόρατος</w:t>
            </w:r>
          </w:p>
        </w:tc>
      </w:tr>
      <w:tr w:rsidR="00700C14" w:rsidRPr="00700C14" w14:paraId="5BEB2954" w14:textId="77777777" w:rsidTr="00700C14">
        <w:trPr>
          <w:cantSplit/>
        </w:trPr>
        <w:tc>
          <w:tcPr>
            <w:tcW w:w="28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6A401E6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2.</w:t>
            </w: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</w:t>
            </w:r>
            <w:proofErr w:type="spellStart"/>
            <w:r w:rsidRPr="00700C14">
              <w:rPr>
                <w:rFonts w:ascii="Arial" w:eastAsia="Times New Roman" w:hAnsi="Arial" w:cs="Arial"/>
                <w:i/>
                <w:iCs/>
                <w:color w:val="21262C"/>
                <w:sz w:val="24"/>
                <w:szCs w:val="24"/>
                <w:lang w:eastAsia="el-GR"/>
              </w:rPr>
              <w:t>ἐ</w:t>
            </w:r>
            <w:r w:rsidRPr="00700C14">
              <w:rPr>
                <w:rFonts w:ascii="Noto Sans" w:eastAsia="Times New Roman" w:hAnsi="Noto Sans" w:cs="Noto Sans"/>
                <w:i/>
                <w:iCs/>
                <w:color w:val="21262C"/>
                <w:sz w:val="24"/>
                <w:szCs w:val="24"/>
                <w:lang w:eastAsia="el-GR"/>
              </w:rPr>
              <w:t>πεσκεύαζεν</w:t>
            </w:r>
            <w:proofErr w:type="spellEnd"/>
          </w:p>
        </w:tc>
        <w:tc>
          <w:tcPr>
            <w:tcW w:w="21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E9AEFE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β. κατάληψη</w:t>
            </w:r>
          </w:p>
        </w:tc>
      </w:tr>
      <w:tr w:rsidR="00700C14" w:rsidRPr="00700C14" w14:paraId="18F9E0E4" w14:textId="77777777" w:rsidTr="00700C14">
        <w:trPr>
          <w:cantSplit/>
        </w:trPr>
        <w:tc>
          <w:tcPr>
            <w:tcW w:w="28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79D5A73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3.</w:t>
            </w: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</w:t>
            </w:r>
            <w:proofErr w:type="spellStart"/>
            <w:r w:rsidRPr="00700C14">
              <w:rPr>
                <w:rFonts w:ascii="Arial" w:eastAsia="Times New Roman" w:hAnsi="Arial" w:cs="Arial"/>
                <w:i/>
                <w:iCs/>
                <w:color w:val="21262C"/>
                <w:sz w:val="24"/>
                <w:szCs w:val="24"/>
                <w:lang w:eastAsia="el-GR"/>
              </w:rPr>
              <w:t>ἴ</w:t>
            </w:r>
            <w:r w:rsidRPr="00700C14">
              <w:rPr>
                <w:rFonts w:ascii="Noto Sans" w:eastAsia="Times New Roman" w:hAnsi="Noto Sans" w:cs="Noto Sans"/>
                <w:i/>
                <w:iCs/>
                <w:color w:val="21262C"/>
                <w:sz w:val="24"/>
                <w:szCs w:val="24"/>
                <w:lang w:eastAsia="el-GR"/>
              </w:rPr>
              <w:t>δοι</w:t>
            </w:r>
            <w:proofErr w:type="spellEnd"/>
          </w:p>
        </w:tc>
        <w:tc>
          <w:tcPr>
            <w:tcW w:w="21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AA3CCF0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γ. περιοχή</w:t>
            </w:r>
          </w:p>
        </w:tc>
      </w:tr>
      <w:tr w:rsidR="00700C14" w:rsidRPr="00700C14" w14:paraId="2EB693E4" w14:textId="77777777" w:rsidTr="00700C14">
        <w:trPr>
          <w:cantSplit/>
        </w:trPr>
        <w:tc>
          <w:tcPr>
            <w:tcW w:w="28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5354C2A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4.</w:t>
            </w: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</w:t>
            </w:r>
            <w:proofErr w:type="spellStart"/>
            <w:r w:rsidRPr="00700C14">
              <w:rPr>
                <w:rFonts w:ascii="Noto Sans" w:eastAsia="Times New Roman" w:hAnsi="Noto Sans" w:cs="Noto Sans"/>
                <w:i/>
                <w:iCs/>
                <w:color w:val="21262C"/>
                <w:sz w:val="24"/>
                <w:szCs w:val="24"/>
                <w:lang w:eastAsia="el-GR"/>
              </w:rPr>
              <w:t>συλλεγ</w:t>
            </w:r>
            <w:r w:rsidRPr="00700C14">
              <w:rPr>
                <w:rFonts w:ascii="Arial" w:eastAsia="Times New Roman" w:hAnsi="Arial" w:cs="Arial"/>
                <w:i/>
                <w:iCs/>
                <w:color w:val="21262C"/>
                <w:sz w:val="24"/>
                <w:szCs w:val="24"/>
                <w:lang w:eastAsia="el-GR"/>
              </w:rPr>
              <w:t>ῶ</w:t>
            </w:r>
            <w:r w:rsidRPr="00700C14">
              <w:rPr>
                <w:rFonts w:ascii="Noto Sans" w:eastAsia="Times New Roman" w:hAnsi="Noto Sans" w:cs="Noto Sans"/>
                <w:i/>
                <w:iCs/>
                <w:color w:val="21262C"/>
                <w:sz w:val="24"/>
                <w:szCs w:val="24"/>
                <w:lang w:eastAsia="el-GR"/>
              </w:rPr>
              <w:t>σιν</w:t>
            </w:r>
            <w:proofErr w:type="spellEnd"/>
          </w:p>
        </w:tc>
        <w:tc>
          <w:tcPr>
            <w:tcW w:w="21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B7D016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δ. αποσκευή</w:t>
            </w:r>
          </w:p>
        </w:tc>
      </w:tr>
      <w:tr w:rsidR="00700C14" w:rsidRPr="00700C14" w14:paraId="025244E9" w14:textId="77777777" w:rsidTr="00700C14">
        <w:trPr>
          <w:cantSplit/>
        </w:trPr>
        <w:tc>
          <w:tcPr>
            <w:tcW w:w="28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D5458A3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b/>
                <w:bCs/>
                <w:color w:val="21262C"/>
                <w:sz w:val="24"/>
                <w:szCs w:val="24"/>
                <w:lang w:eastAsia="el-GR"/>
              </w:rPr>
              <w:t>5.</w:t>
            </w: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 </w:t>
            </w:r>
            <w:proofErr w:type="spellStart"/>
            <w:r w:rsidRPr="00700C14">
              <w:rPr>
                <w:rFonts w:ascii="Noto Sans" w:eastAsia="Times New Roman" w:hAnsi="Noto Sans" w:cs="Noto Sans"/>
                <w:i/>
                <w:iCs/>
                <w:color w:val="21262C"/>
                <w:sz w:val="24"/>
                <w:szCs w:val="24"/>
                <w:lang w:eastAsia="el-GR"/>
              </w:rPr>
              <w:t>Καταλιπ</w:t>
            </w:r>
            <w:r w:rsidRPr="00700C14">
              <w:rPr>
                <w:rFonts w:ascii="Arial" w:eastAsia="Times New Roman" w:hAnsi="Arial" w:cs="Arial"/>
                <w:i/>
                <w:iCs/>
                <w:color w:val="21262C"/>
                <w:sz w:val="24"/>
                <w:szCs w:val="24"/>
                <w:lang w:eastAsia="el-GR"/>
              </w:rPr>
              <w:t>ὼ</w:t>
            </w:r>
            <w:r w:rsidRPr="00700C14">
              <w:rPr>
                <w:rFonts w:ascii="Noto Sans" w:eastAsia="Times New Roman" w:hAnsi="Noto Sans" w:cs="Noto Sans"/>
                <w:i/>
                <w:iCs/>
                <w:color w:val="21262C"/>
                <w:sz w:val="24"/>
                <w:szCs w:val="24"/>
                <w:lang w:eastAsia="el-GR"/>
              </w:rPr>
              <w:t>ν</w:t>
            </w:r>
            <w:proofErr w:type="spellEnd"/>
          </w:p>
        </w:tc>
        <w:tc>
          <w:tcPr>
            <w:tcW w:w="21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D931A5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ε. αποδεκτός</w:t>
            </w:r>
          </w:p>
        </w:tc>
      </w:tr>
      <w:tr w:rsidR="00700C14" w:rsidRPr="00700C14" w14:paraId="1758EB15" w14:textId="77777777" w:rsidTr="00700C14">
        <w:trPr>
          <w:cantSplit/>
        </w:trPr>
        <w:tc>
          <w:tcPr>
            <w:tcW w:w="28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2A5A70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</w:p>
        </w:tc>
        <w:tc>
          <w:tcPr>
            <w:tcW w:w="21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DC5294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ζ. υπόλοιπο</w:t>
            </w:r>
          </w:p>
        </w:tc>
      </w:tr>
      <w:tr w:rsidR="00700C14" w:rsidRPr="00700C14" w14:paraId="16C5F092" w14:textId="77777777" w:rsidTr="00700C14">
        <w:trPr>
          <w:cantSplit/>
        </w:trPr>
        <w:tc>
          <w:tcPr>
            <w:tcW w:w="28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93F4D02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</w:p>
        </w:tc>
        <w:tc>
          <w:tcPr>
            <w:tcW w:w="215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C7A3167" w14:textId="77777777" w:rsidR="00700C14" w:rsidRPr="00700C14" w:rsidRDefault="00700C14" w:rsidP="00700C14">
            <w:pPr>
              <w:spacing w:after="0" w:line="240" w:lineRule="auto"/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</w:pPr>
            <w:r w:rsidRPr="00700C14">
              <w:rPr>
                <w:rFonts w:ascii="Noto Sans" w:eastAsia="Times New Roman" w:hAnsi="Noto Sans" w:cs="Noto Sans"/>
                <w:color w:val="21262C"/>
                <w:sz w:val="24"/>
                <w:szCs w:val="24"/>
                <w:lang w:eastAsia="el-GR"/>
              </w:rPr>
              <w:t>η. διαλογή</w:t>
            </w:r>
          </w:p>
        </w:tc>
      </w:tr>
    </w:tbl>
    <w:p w14:paraId="05AB1B83" w14:textId="45586E6E" w:rsidR="00287117" w:rsidRPr="00C63306" w:rsidRDefault="00287117" w:rsidP="00323D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323DA2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βρείτε στο κείμενο που σας δίνεται (παραγρ.1-2) μία </w:t>
      </w:r>
      <w:r w:rsidRPr="00323DA2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ετυμολογικά συγγενή λέξη</w:t>
      </w:r>
      <w:r w:rsidRPr="00323DA2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 για καθεμία από τις παρακάτω λέξεις της Νέας Ελληνικής: </w:t>
      </w:r>
      <w:r w:rsidRPr="00323DA2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αποδοχή, πρόγονος, όραμα, ταχύτητα, έκλειψη</w:t>
      </w:r>
      <w:r w:rsidRPr="00323DA2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.</w:t>
      </w:r>
      <w:r w:rsidR="00122D5F" w:rsidRPr="00C63306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(Τράπεζα θεμάτων 12278)</w:t>
      </w:r>
      <w:r w:rsidR="00E854C2">
        <w:rPr>
          <w:rStyle w:val="a9"/>
          <w:rFonts w:ascii="Georgia" w:eastAsia="Times New Roman" w:hAnsi="Georgia" w:cs="Times"/>
          <w:color w:val="660000"/>
          <w:sz w:val="23"/>
          <w:szCs w:val="23"/>
          <w:lang w:eastAsia="el-GR"/>
        </w:rPr>
        <w:footnoteReference w:id="2"/>
      </w:r>
    </w:p>
    <w:p w14:paraId="375D7A16" w14:textId="2C667D50" w:rsidR="00C63306" w:rsidRDefault="00C63306" w:rsidP="00C63306">
      <w:pPr>
        <w:pStyle w:val="a5"/>
        <w:numPr>
          <w:ilvl w:val="0"/>
          <w:numId w:val="1"/>
        </w:num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proofErr w:type="spellStart"/>
      <w:r w:rsidRPr="00C63306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Παραγγέλλων</w:t>
      </w:r>
      <w:proofErr w:type="spellEnd"/>
      <w:r w:rsidRPr="00C63306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 xml:space="preserve">: </w:t>
      </w:r>
      <w:r w:rsidRPr="00C63306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Να αναγνωρισθεί και να </w:t>
      </w:r>
      <w:proofErr w:type="spellStart"/>
      <w:r w:rsidRPr="00C63306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κλιθεί</w:t>
      </w:r>
      <w:proofErr w:type="spellEnd"/>
      <w:r w:rsidRPr="00C63306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ο μέλλοντας και παρατατικός</w:t>
      </w:r>
    </w:p>
    <w:p w14:paraId="72E22C7E" w14:textId="7EE707B0" w:rsidR="003A5549" w:rsidRPr="00C63306" w:rsidRDefault="003A5549" w:rsidP="00C63306">
      <w:pPr>
        <w:pStyle w:val="a5"/>
        <w:numPr>
          <w:ilvl w:val="0"/>
          <w:numId w:val="1"/>
        </w:num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3A5549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εντοπίσετε στην παράγραφο 1-</w:t>
      </w:r>
      <w:r w:rsidR="00F008D8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4</w:t>
      </w:r>
      <w:r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μια δεικτική και μία αναφορική αντωνυμία και να τις κλίνετε</w:t>
      </w:r>
    </w:p>
    <w:p w14:paraId="37951362" w14:textId="77777777" w:rsidR="00C63306" w:rsidRPr="00C63306" w:rsidRDefault="00C63306" w:rsidP="00C63306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</w:p>
    <w:p w14:paraId="61187C0D" w14:textId="14C1E42E" w:rsidR="00700C14" w:rsidRDefault="00700C14" w:rsidP="00177A7F">
      <w:pPr>
        <w:spacing w:after="0" w:line="240" w:lineRule="auto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</w:p>
    <w:p w14:paraId="6D5B7BFE" w14:textId="69B0C3D2" w:rsidR="00E037A4" w:rsidRDefault="00E037A4" w:rsidP="00177A7F">
      <w:pPr>
        <w:spacing w:after="0" w:line="240" w:lineRule="auto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</w:p>
    <w:p w14:paraId="3D553591" w14:textId="08F4D332" w:rsidR="00E037A4" w:rsidRDefault="00E037A4" w:rsidP="00177A7F">
      <w:pPr>
        <w:spacing w:after="0" w:line="240" w:lineRule="auto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</w:p>
    <w:p w14:paraId="3EF5877C" w14:textId="77777777" w:rsidR="00E037A4" w:rsidRPr="005E6BAB" w:rsidRDefault="00E037A4" w:rsidP="00177A7F">
      <w:pPr>
        <w:spacing w:after="0" w:line="240" w:lineRule="auto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</w:p>
    <w:sectPr w:rsidR="00E037A4" w:rsidRPr="005E6BA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3B1" w14:textId="77777777" w:rsidR="00E854C2" w:rsidRDefault="00E854C2" w:rsidP="00E854C2">
      <w:pPr>
        <w:spacing w:after="0" w:line="240" w:lineRule="auto"/>
      </w:pPr>
      <w:r>
        <w:separator/>
      </w:r>
    </w:p>
  </w:endnote>
  <w:endnote w:type="continuationSeparator" w:id="0">
    <w:p w14:paraId="7AD94941" w14:textId="77777777" w:rsidR="00E854C2" w:rsidRDefault="00E854C2" w:rsidP="00E8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A33A" w14:textId="3D6B5832" w:rsidR="00E854C2" w:rsidRDefault="00E854C2">
    <w:pPr>
      <w:pStyle w:val="a7"/>
    </w:pPr>
    <w:bookmarkStart w:id="0" w:name="_Hlk128503076"/>
    <w:r w:rsidRPr="003924DA">
      <w:rPr>
        <w:sz w:val="18"/>
        <w:szCs w:val="18"/>
      </w:rPr>
      <w:t xml:space="preserve">Ανακτήθηκε από : </w:t>
    </w:r>
    <w:hyperlink r:id="rId1" w:history="1">
      <w:r w:rsidRPr="003924DA">
        <w:rPr>
          <w:color w:val="0563C1" w:themeColor="hyperlink"/>
          <w:sz w:val="18"/>
          <w:szCs w:val="18"/>
          <w:u w:val="single"/>
        </w:rPr>
        <w:t>http://alexgger.blogspot.com/2013/11/2-1-4.html</w:t>
      </w:r>
    </w:hyperlink>
    <w:r w:rsidRPr="003924DA">
      <w:rPr>
        <w:sz w:val="18"/>
        <w:szCs w:val="18"/>
      </w:rPr>
      <w:t xml:space="preserve"> και από: https://www.slideshare.net/ssuser193cb5/22-1-4 στις 7-02-2023</w:t>
    </w:r>
    <w:r w:rsidRPr="003924DA">
      <w:rPr>
        <w:sz w:val="18"/>
        <w:szCs w:val="18"/>
      </w:rPr>
      <w:t xml:space="preserve"> </w:t>
    </w:r>
    <w:bookmarkEnd w:id="0"/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DD87" w14:textId="77777777" w:rsidR="00E854C2" w:rsidRDefault="00E854C2" w:rsidP="00E854C2">
      <w:pPr>
        <w:spacing w:after="0" w:line="240" w:lineRule="auto"/>
      </w:pPr>
      <w:r>
        <w:separator/>
      </w:r>
    </w:p>
  </w:footnote>
  <w:footnote w:type="continuationSeparator" w:id="0">
    <w:p w14:paraId="514A09C0" w14:textId="77777777" w:rsidR="00E854C2" w:rsidRDefault="00E854C2" w:rsidP="00E854C2">
      <w:pPr>
        <w:spacing w:after="0" w:line="240" w:lineRule="auto"/>
      </w:pPr>
      <w:r>
        <w:continuationSeparator/>
      </w:r>
    </w:p>
  </w:footnote>
  <w:footnote w:id="1">
    <w:p w14:paraId="55D21C6E" w14:textId="636F713F" w:rsidR="00E854C2" w:rsidRPr="00E854C2" w:rsidRDefault="00E854C2" w:rsidP="00E854C2">
      <w:pPr>
        <w:spacing w:after="0" w:line="240" w:lineRule="auto"/>
        <w:rPr>
          <w:rFonts w:ascii="Noto Sans" w:eastAsia="Times New Roman" w:hAnsi="Noto Sans" w:cs="Noto Sans"/>
          <w:color w:val="21262C"/>
          <w:sz w:val="16"/>
          <w:szCs w:val="16"/>
          <w:lang w:eastAsia="el-GR"/>
        </w:rPr>
      </w:pPr>
      <w:r>
        <w:rPr>
          <w:rStyle w:val="a9"/>
        </w:rPr>
        <w:footnoteRef/>
      </w:r>
      <w:r>
        <w:t xml:space="preserve"> </w:t>
      </w:r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1-ε, 2-δ, 3-α, 4-η, 5-ζ</w:t>
      </w:r>
    </w:p>
    <w:p w14:paraId="4E6E0C74" w14:textId="789992E1" w:rsidR="00E854C2" w:rsidRPr="00E854C2" w:rsidRDefault="00E854C2" w:rsidP="00E854C2">
      <w:pPr>
        <w:pStyle w:val="a8"/>
        <w:rPr>
          <w:lang w:val="en-US"/>
        </w:rPr>
      </w:pPr>
    </w:p>
  </w:footnote>
  <w:footnote w:id="2">
    <w:p w14:paraId="6C91450E" w14:textId="31EC2836" w:rsidR="00E854C2" w:rsidRPr="00E854C2" w:rsidRDefault="00E854C2" w:rsidP="00E854C2">
      <w:pPr>
        <w:pStyle w:val="a8"/>
        <w:rPr>
          <w:lang w:val="en-US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E854C2">
        <w:rPr>
          <w:rFonts w:ascii="Arial" w:hAnsi="Arial" w:cs="Arial"/>
          <w:color w:val="21262C"/>
          <w:sz w:val="16"/>
          <w:szCs w:val="16"/>
          <w:shd w:val="clear" w:color="auto" w:fill="FFFFFF"/>
        </w:rPr>
        <w:t>ὑ</w:t>
      </w:r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πεδέχοντο</w:t>
      </w:r>
      <w:proofErr w:type="spellEnd"/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E854C2">
        <w:rPr>
          <w:rFonts w:ascii="Arial" w:hAnsi="Arial" w:cs="Arial"/>
          <w:color w:val="21262C"/>
          <w:sz w:val="16"/>
          <w:szCs w:val="16"/>
          <w:shd w:val="clear" w:color="auto" w:fill="FFFFFF"/>
        </w:rPr>
        <w:t>ἐ</w:t>
      </w:r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γένοντο</w:t>
      </w:r>
      <w:proofErr w:type="spellEnd"/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E854C2">
        <w:rPr>
          <w:rFonts w:ascii="Arial" w:hAnsi="Arial" w:cs="Arial"/>
          <w:color w:val="21262C"/>
          <w:sz w:val="16"/>
          <w:szCs w:val="16"/>
          <w:shd w:val="clear" w:color="auto" w:fill="FFFFFF"/>
        </w:rPr>
        <w:t>ἴ</w:t>
      </w:r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δοι</w:t>
      </w:r>
      <w:proofErr w:type="spellEnd"/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θ</w:t>
      </w:r>
      <w:r w:rsidRPr="00E854C2">
        <w:rPr>
          <w:rFonts w:ascii="Arial" w:hAnsi="Arial" w:cs="Arial"/>
          <w:color w:val="21262C"/>
          <w:sz w:val="16"/>
          <w:szCs w:val="16"/>
          <w:shd w:val="clear" w:color="auto" w:fill="FFFFFF"/>
        </w:rPr>
        <w:t>ᾶ</w:t>
      </w:r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ττον</w:t>
      </w:r>
      <w:proofErr w:type="spellEnd"/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Καταλιπ</w:t>
      </w:r>
      <w:r w:rsidRPr="00E854C2">
        <w:rPr>
          <w:rFonts w:ascii="Arial" w:hAnsi="Arial" w:cs="Arial"/>
          <w:color w:val="21262C"/>
          <w:sz w:val="16"/>
          <w:szCs w:val="16"/>
          <w:shd w:val="clear" w:color="auto" w:fill="FFFFFF"/>
        </w:rPr>
        <w:t>ὼ</w:t>
      </w:r>
      <w:r w:rsidRPr="00E854C2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ν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3D3"/>
    <w:multiLevelType w:val="hybridMultilevel"/>
    <w:tmpl w:val="C0A876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E11"/>
    <w:multiLevelType w:val="multilevel"/>
    <w:tmpl w:val="6C1E3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90DCD"/>
    <w:multiLevelType w:val="hybridMultilevel"/>
    <w:tmpl w:val="606473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27B08"/>
    <w:multiLevelType w:val="multilevel"/>
    <w:tmpl w:val="813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C1336"/>
    <w:multiLevelType w:val="hybridMultilevel"/>
    <w:tmpl w:val="6644C3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717DF"/>
    <w:multiLevelType w:val="hybridMultilevel"/>
    <w:tmpl w:val="045446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2041"/>
    <w:multiLevelType w:val="hybridMultilevel"/>
    <w:tmpl w:val="5060EB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43651">
    <w:abstractNumId w:val="1"/>
  </w:num>
  <w:num w:numId="2" w16cid:durableId="553614304">
    <w:abstractNumId w:val="3"/>
  </w:num>
  <w:num w:numId="3" w16cid:durableId="615909711">
    <w:abstractNumId w:val="4"/>
  </w:num>
  <w:num w:numId="4" w16cid:durableId="1224489886">
    <w:abstractNumId w:val="5"/>
  </w:num>
  <w:num w:numId="5" w16cid:durableId="863176904">
    <w:abstractNumId w:val="0"/>
  </w:num>
  <w:num w:numId="6" w16cid:durableId="517083335">
    <w:abstractNumId w:val="6"/>
  </w:num>
  <w:num w:numId="7" w16cid:durableId="150910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BA"/>
    <w:rsid w:val="00122D5F"/>
    <w:rsid w:val="00177A7F"/>
    <w:rsid w:val="00287117"/>
    <w:rsid w:val="00323DA2"/>
    <w:rsid w:val="003924DA"/>
    <w:rsid w:val="003A5549"/>
    <w:rsid w:val="005E6BAB"/>
    <w:rsid w:val="00700C14"/>
    <w:rsid w:val="00A9512C"/>
    <w:rsid w:val="00C17FBA"/>
    <w:rsid w:val="00C63306"/>
    <w:rsid w:val="00D95DCB"/>
    <w:rsid w:val="00E037A4"/>
    <w:rsid w:val="00E3427B"/>
    <w:rsid w:val="00E854C2"/>
    <w:rsid w:val="00F008D8"/>
    <w:rsid w:val="00F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C9AAB"/>
  <w15:chartTrackingRefBased/>
  <w15:docId w15:val="{54C21905-4B13-4FFD-9356-1157B36B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7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semiHidden/>
    <w:unhideWhenUsed/>
    <w:rsid w:val="00FA18E4"/>
    <w:rPr>
      <w:color w:val="0000FF"/>
      <w:u w:val="single"/>
    </w:rPr>
  </w:style>
  <w:style w:type="character" w:customStyle="1" w:styleId="lbcustom">
    <w:name w:val="lbcustom"/>
    <w:basedOn w:val="a0"/>
    <w:rsid w:val="00FA18E4"/>
  </w:style>
  <w:style w:type="character" w:styleId="a3">
    <w:name w:val="Strong"/>
    <w:basedOn w:val="a0"/>
    <w:uiPriority w:val="22"/>
    <w:qFormat/>
    <w:rsid w:val="00700C14"/>
    <w:rPr>
      <w:b/>
      <w:bCs/>
    </w:rPr>
  </w:style>
  <w:style w:type="character" w:styleId="a4">
    <w:name w:val="Emphasis"/>
    <w:basedOn w:val="a0"/>
    <w:uiPriority w:val="20"/>
    <w:qFormat/>
    <w:rsid w:val="00700C14"/>
    <w:rPr>
      <w:i/>
      <w:iCs/>
    </w:rPr>
  </w:style>
  <w:style w:type="paragraph" w:styleId="Web">
    <w:name w:val="Normal (Web)"/>
    <w:basedOn w:val="a"/>
    <w:uiPriority w:val="99"/>
    <w:semiHidden/>
    <w:unhideWhenUsed/>
    <w:rsid w:val="0070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700C14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E85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E854C2"/>
  </w:style>
  <w:style w:type="paragraph" w:styleId="a7">
    <w:name w:val="footer"/>
    <w:basedOn w:val="a"/>
    <w:link w:val="Char0"/>
    <w:uiPriority w:val="99"/>
    <w:unhideWhenUsed/>
    <w:rsid w:val="00E85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E854C2"/>
  </w:style>
  <w:style w:type="paragraph" w:styleId="a8">
    <w:name w:val="footnote text"/>
    <w:basedOn w:val="a"/>
    <w:link w:val="Char1"/>
    <w:uiPriority w:val="99"/>
    <w:semiHidden/>
    <w:unhideWhenUsed/>
    <w:rsid w:val="00E854C2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E854C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85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lexgger.blogspot.com/2013/11/2-1-4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7E54-240A-438C-A15A-34040CE3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ekourkouti@sch.gr</dc:creator>
  <cp:keywords/>
  <dc:description/>
  <cp:lastModifiedBy>ekourkouti@sch.gr</cp:lastModifiedBy>
  <cp:revision>13</cp:revision>
  <dcterms:created xsi:type="dcterms:W3CDTF">2023-02-07T16:23:00Z</dcterms:created>
  <dcterms:modified xsi:type="dcterms:W3CDTF">2023-02-28T17:07:00Z</dcterms:modified>
</cp:coreProperties>
</file>