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07" w:rsidRPr="00235298" w:rsidRDefault="00D46CE4" w:rsidP="00235298">
      <w:pPr>
        <w:jc w:val="center"/>
        <w:rPr>
          <w:rFonts w:ascii="Comic Sans MS" w:hAnsi="Comic Sans MS"/>
          <w:b/>
          <w:u w:val="single"/>
        </w:rPr>
      </w:pPr>
      <w:proofErr w:type="spellStart"/>
      <w:r w:rsidRPr="00235298">
        <w:rPr>
          <w:rFonts w:ascii="Comic Sans MS" w:hAnsi="Comic Sans MS"/>
          <w:b/>
          <w:u w:val="single"/>
        </w:rPr>
        <w:t>Μαζοποίηση</w:t>
      </w:r>
      <w:proofErr w:type="spellEnd"/>
    </w:p>
    <w:p w:rsidR="00542707" w:rsidRPr="00235298" w:rsidRDefault="00542707" w:rsidP="00542707">
      <w:pPr>
        <w:shd w:val="clear" w:color="auto" w:fill="FFFFFF"/>
        <w:spacing w:after="0" w:line="240" w:lineRule="auto"/>
        <w:jc w:val="both"/>
        <w:rPr>
          <w:rFonts w:ascii="Comic Sans MS" w:eastAsia="Times New Roman" w:hAnsi="Comic Sans MS" w:cs="Helvetica"/>
          <w:color w:val="2A2A2A"/>
          <w:lang w:eastAsia="el-GR"/>
        </w:rPr>
      </w:pPr>
      <w:r w:rsidRPr="00357EC8">
        <w:rPr>
          <w:rFonts w:ascii="Comic Sans MS" w:eastAsia="Times New Roman" w:hAnsi="Comic Sans MS" w:cs="Helvetica"/>
          <w:color w:val="2A2A2A"/>
          <w:lang w:eastAsia="el-GR"/>
        </w:rPr>
        <w:t xml:space="preserve">Βασική επιδίωξη της κοινωνικής πραγματικότητας είναι η αρμονική ισορροπία ανάμεσα στο άτομο και στο σύνολο, στο «Εγώ» και στο «Εμείς», έτσι ώστε από τη μία πλευρά να διασώζεται η αυτοτέλεια και η μοναδικότητα του κάθε ανθρώπου, αλλά και από την άλλη να διασφαλίζεται η σύμπνοια και η ομαδικότητα της </w:t>
      </w:r>
      <w:proofErr w:type="spellStart"/>
      <w:r w:rsidRPr="00357EC8">
        <w:rPr>
          <w:rFonts w:ascii="Comic Sans MS" w:eastAsia="Times New Roman" w:hAnsi="Comic Sans MS" w:cs="Helvetica"/>
          <w:color w:val="2A2A2A"/>
          <w:lang w:eastAsia="el-GR"/>
        </w:rPr>
        <w:t>κοινωνίας.Όταν</w:t>
      </w:r>
      <w:proofErr w:type="spellEnd"/>
      <w:r w:rsidRPr="00357EC8">
        <w:rPr>
          <w:rFonts w:ascii="Comic Sans MS" w:eastAsia="Times New Roman" w:hAnsi="Comic Sans MS" w:cs="Helvetica"/>
          <w:color w:val="2A2A2A"/>
          <w:lang w:eastAsia="el-GR"/>
        </w:rPr>
        <w:t xml:space="preserve"> καταλύεται αυτή η ισορροπία και το άτομο αλλοτριώνεται από το σύνολο, χάνει την προσωπική του ταυτότητα και γίνεται άβουλο ον (παθητικός δέκτης) ενός χειραγωγημένου πλήθους, τότε κυριαρχεί το φαινόμενο του κοινωνικού κομφορμισμού, της κοινωνικής τυποποίησης, </w:t>
      </w:r>
      <w:proofErr w:type="spellStart"/>
      <w:r w:rsidRPr="00357EC8">
        <w:rPr>
          <w:rFonts w:ascii="Comic Sans MS" w:eastAsia="Times New Roman" w:hAnsi="Comic Sans MS" w:cs="Helvetica"/>
          <w:color w:val="2A2A2A"/>
          <w:lang w:eastAsia="el-GR"/>
        </w:rPr>
        <w:t>μαζοποίησης</w:t>
      </w:r>
      <w:proofErr w:type="spellEnd"/>
      <w:r w:rsidRPr="00357EC8">
        <w:rPr>
          <w:rFonts w:ascii="Comic Sans MS" w:eastAsia="Times New Roman" w:hAnsi="Comic Sans MS" w:cs="Helvetica"/>
          <w:color w:val="2A2A2A"/>
          <w:lang w:eastAsia="el-GR"/>
        </w:rPr>
        <w:t>.</w:t>
      </w:r>
    </w:p>
    <w:p w:rsidR="00D46CE4" w:rsidRPr="00235298" w:rsidRDefault="00D46CE4" w:rsidP="00D46CE4">
      <w:pPr>
        <w:jc w:val="both"/>
        <w:rPr>
          <w:rFonts w:ascii="Comic Sans MS" w:hAnsi="Comic Sans MS"/>
        </w:rPr>
      </w:pPr>
      <w:r w:rsidRPr="00235298">
        <w:rPr>
          <w:rFonts w:ascii="Comic Sans MS" w:hAnsi="Comic Sans MS"/>
        </w:rPr>
        <w:t xml:space="preserve">Η </w:t>
      </w:r>
      <w:proofErr w:type="spellStart"/>
      <w:r w:rsidRPr="00235298">
        <w:rPr>
          <w:rFonts w:ascii="Comic Sans MS" w:hAnsi="Comic Sans MS"/>
        </w:rPr>
        <w:t>μαζοποίηση</w:t>
      </w:r>
      <w:proofErr w:type="spellEnd"/>
      <w:r w:rsidRPr="00235298">
        <w:rPr>
          <w:rFonts w:ascii="Comic Sans MS" w:hAnsi="Comic Sans MS"/>
        </w:rPr>
        <w:t xml:space="preserve"> είναι ένα φαινόμενο που τα τελευταία χρόνια </w:t>
      </w:r>
      <w:r w:rsidR="009830D0" w:rsidRPr="00235298">
        <w:rPr>
          <w:rFonts w:ascii="Comic Sans MS" w:hAnsi="Comic Sans MS"/>
        </w:rPr>
        <w:t>έχει λάβει τεράστιες διαστάσει</w:t>
      </w:r>
      <w:r w:rsidRPr="00235298">
        <w:rPr>
          <w:rFonts w:ascii="Comic Sans MS" w:hAnsi="Comic Sans MS"/>
        </w:rPr>
        <w:t xml:space="preserve">. Οι επιπτώσεις της στα άτομα και τις ανθρώπινες κοινωνίες έχουν κινήσει το ενδιαφέρον ειδικών και μη, ενώ είναι πολλές οι κοινωνιολογικές, πολιτικές και ψυχολογικές μελέτες που επιχειρούν να ορίσουν τη σημασία της και να διερευνήσουν τα αίτιά της . </w:t>
      </w:r>
    </w:p>
    <w:p w:rsidR="00D46CE4" w:rsidRPr="00235298" w:rsidRDefault="00D46CE4" w:rsidP="00E2388B">
      <w:pPr>
        <w:spacing w:after="0"/>
        <w:jc w:val="both"/>
        <w:rPr>
          <w:rFonts w:ascii="Comic Sans MS" w:hAnsi="Comic Sans MS"/>
          <w:b/>
        </w:rPr>
      </w:pPr>
      <w:r w:rsidRPr="00235298">
        <w:rPr>
          <w:rFonts w:ascii="Comic Sans MS" w:hAnsi="Comic Sans MS"/>
        </w:rPr>
        <w:tab/>
      </w:r>
      <w:r w:rsidR="009830D0" w:rsidRPr="00235298">
        <w:rPr>
          <w:rFonts w:ascii="Comic Sans MS" w:hAnsi="Comic Sans MS"/>
          <w:b/>
        </w:rPr>
        <w:t xml:space="preserve">Μορφές της </w:t>
      </w:r>
      <w:proofErr w:type="spellStart"/>
      <w:r w:rsidR="009830D0" w:rsidRPr="00235298">
        <w:rPr>
          <w:rFonts w:ascii="Comic Sans MS" w:hAnsi="Comic Sans MS"/>
          <w:b/>
        </w:rPr>
        <w:t>μαζοποίησης</w:t>
      </w:r>
      <w:proofErr w:type="spellEnd"/>
      <w:r w:rsidR="009830D0" w:rsidRPr="00235298">
        <w:rPr>
          <w:rFonts w:ascii="Comic Sans MS" w:hAnsi="Comic Sans MS"/>
          <w:b/>
        </w:rPr>
        <w:t xml:space="preserve"> </w:t>
      </w:r>
    </w:p>
    <w:p w:rsidR="00D46CE4" w:rsidRPr="00235298" w:rsidRDefault="00D46CE4" w:rsidP="00E2388B">
      <w:pPr>
        <w:pStyle w:val="a3"/>
        <w:numPr>
          <w:ilvl w:val="0"/>
          <w:numId w:val="1"/>
        </w:numPr>
        <w:spacing w:after="0"/>
        <w:jc w:val="both"/>
        <w:rPr>
          <w:rFonts w:ascii="Comic Sans MS" w:hAnsi="Comic Sans MS"/>
        </w:rPr>
      </w:pPr>
      <w:r w:rsidRPr="00235298">
        <w:rPr>
          <w:rFonts w:ascii="Comic Sans MS" w:hAnsi="Comic Sans MS"/>
        </w:rPr>
        <w:t xml:space="preserve">Μια από τις βασικότερες μορφές που λαμβάνει η </w:t>
      </w:r>
      <w:proofErr w:type="spellStart"/>
      <w:r w:rsidRPr="00235298">
        <w:rPr>
          <w:rFonts w:ascii="Comic Sans MS" w:hAnsi="Comic Sans MS"/>
        </w:rPr>
        <w:t>μαζοποίη</w:t>
      </w:r>
      <w:r w:rsidR="009830D0" w:rsidRPr="00235298">
        <w:rPr>
          <w:rFonts w:ascii="Comic Sans MS" w:hAnsi="Comic Sans MS"/>
        </w:rPr>
        <w:t>ση</w:t>
      </w:r>
      <w:proofErr w:type="spellEnd"/>
      <w:r w:rsidR="009830D0" w:rsidRPr="00235298">
        <w:rPr>
          <w:rFonts w:ascii="Comic Sans MS" w:hAnsi="Comic Sans MS"/>
        </w:rPr>
        <w:t xml:space="preserve"> αφορά </w:t>
      </w:r>
      <w:r w:rsidR="009830D0" w:rsidRPr="00235298">
        <w:rPr>
          <w:rFonts w:ascii="Comic Sans MS" w:hAnsi="Comic Sans MS"/>
          <w:b/>
        </w:rPr>
        <w:t>τον χώρο της πολιτικής</w:t>
      </w:r>
      <w:r w:rsidRPr="00235298">
        <w:rPr>
          <w:rFonts w:ascii="Comic Sans MS" w:hAnsi="Comic Sans MS"/>
        </w:rPr>
        <w:t xml:space="preserve">. Πρόκειται για καταστάσεις που προκύπτουν μέσα από </w:t>
      </w:r>
      <w:r w:rsidRPr="00235298">
        <w:rPr>
          <w:rFonts w:ascii="Comic Sans MS" w:hAnsi="Comic Sans MS"/>
          <w:b/>
        </w:rPr>
        <w:t>φαινόμενα προπαγάνδας και λαϊκισμού,</w:t>
      </w:r>
      <w:r w:rsidRPr="00235298">
        <w:rPr>
          <w:rFonts w:ascii="Comic Sans MS" w:hAnsi="Comic Sans MS"/>
        </w:rPr>
        <w:t xml:space="preserve"> που αντιμετωπίζουν τους πολίτες ως άβουλα όντα, υποταγμένα στη μάζα και εύκολα </w:t>
      </w:r>
      <w:proofErr w:type="spellStart"/>
      <w:r w:rsidRPr="00235298">
        <w:rPr>
          <w:rFonts w:ascii="Comic Sans MS" w:hAnsi="Comic Sans MS"/>
        </w:rPr>
        <w:t>χειραγωγίσιμα</w:t>
      </w:r>
      <w:proofErr w:type="spellEnd"/>
      <w:r w:rsidRPr="00235298">
        <w:rPr>
          <w:rFonts w:ascii="Comic Sans MS" w:hAnsi="Comic Sans MS"/>
        </w:rPr>
        <w:t xml:space="preserve"> . </w:t>
      </w:r>
    </w:p>
    <w:p w:rsidR="00D46CE4" w:rsidRPr="00235298" w:rsidRDefault="00D46CE4" w:rsidP="00D46CE4">
      <w:pPr>
        <w:pStyle w:val="a3"/>
        <w:numPr>
          <w:ilvl w:val="0"/>
          <w:numId w:val="1"/>
        </w:numPr>
        <w:jc w:val="both"/>
        <w:rPr>
          <w:rFonts w:ascii="Comic Sans MS" w:hAnsi="Comic Sans MS"/>
        </w:rPr>
      </w:pPr>
      <w:r w:rsidRPr="00235298">
        <w:rPr>
          <w:rFonts w:ascii="Comic Sans MS" w:hAnsi="Comic Sans MS"/>
        </w:rPr>
        <w:t xml:space="preserve">Επιπλέον, ο κομφορμισμός κάνει την εμφάνιση του και στον </w:t>
      </w:r>
      <w:r w:rsidRPr="00235298">
        <w:rPr>
          <w:rFonts w:ascii="Comic Sans MS" w:hAnsi="Comic Sans MS"/>
          <w:b/>
        </w:rPr>
        <w:t>χώρο της παράδοσης και του πολιτισμού . Εμπορευματοποίηση της τέχνης</w:t>
      </w:r>
      <w:r w:rsidRPr="00235298">
        <w:rPr>
          <w:rFonts w:ascii="Comic Sans MS" w:hAnsi="Comic Sans MS"/>
        </w:rPr>
        <w:t xml:space="preserve">, παράδοση που στηρίζεται στους τύπους και όχι στην ουσία, </w:t>
      </w:r>
      <w:r w:rsidRPr="00235298">
        <w:rPr>
          <w:rFonts w:ascii="Comic Sans MS" w:hAnsi="Comic Sans MS"/>
          <w:b/>
        </w:rPr>
        <w:t>έντονες τάσεις προγονολατρίας</w:t>
      </w:r>
      <w:r w:rsidRPr="00235298">
        <w:rPr>
          <w:rFonts w:ascii="Comic Sans MS" w:hAnsi="Comic Sans MS"/>
        </w:rPr>
        <w:t xml:space="preserve"> αποτελούν μερικά από τα δείγματα της </w:t>
      </w:r>
      <w:proofErr w:type="spellStart"/>
      <w:r w:rsidRPr="00235298">
        <w:rPr>
          <w:rFonts w:ascii="Comic Sans MS" w:hAnsi="Comic Sans MS"/>
        </w:rPr>
        <w:t>μαζοποίησης</w:t>
      </w:r>
      <w:proofErr w:type="spellEnd"/>
      <w:r w:rsidRPr="00235298">
        <w:rPr>
          <w:rFonts w:ascii="Comic Sans MS" w:hAnsi="Comic Sans MS"/>
        </w:rPr>
        <w:t xml:space="preserve"> σον πολιτισμό . </w:t>
      </w:r>
    </w:p>
    <w:p w:rsidR="00D46CE4" w:rsidRPr="00235298" w:rsidRDefault="00D46CE4" w:rsidP="00D46CE4">
      <w:pPr>
        <w:pStyle w:val="a3"/>
        <w:numPr>
          <w:ilvl w:val="0"/>
          <w:numId w:val="1"/>
        </w:numPr>
        <w:jc w:val="both"/>
        <w:rPr>
          <w:rFonts w:ascii="Comic Sans MS" w:hAnsi="Comic Sans MS"/>
        </w:rPr>
      </w:pPr>
      <w:r w:rsidRPr="00235298">
        <w:rPr>
          <w:rFonts w:ascii="Comic Sans MS" w:hAnsi="Comic Sans MS"/>
        </w:rPr>
        <w:t xml:space="preserve">Παράλληλα, η </w:t>
      </w:r>
      <w:r w:rsidRPr="00235298">
        <w:rPr>
          <w:rFonts w:ascii="Comic Sans MS" w:hAnsi="Comic Sans MS"/>
          <w:b/>
        </w:rPr>
        <w:t>μαζική παραγωγή προϊόντων υποκουλτούρας</w:t>
      </w:r>
      <w:r w:rsidRPr="00235298">
        <w:rPr>
          <w:rFonts w:ascii="Comic Sans MS" w:hAnsi="Comic Sans MS"/>
        </w:rPr>
        <w:t xml:space="preserve"> που χαρακτηρίζονται ως λαϊκή τέχνη εντείνουν την </w:t>
      </w:r>
      <w:proofErr w:type="spellStart"/>
      <w:r w:rsidRPr="00235298">
        <w:rPr>
          <w:rFonts w:ascii="Comic Sans MS" w:hAnsi="Comic Sans MS"/>
        </w:rPr>
        <w:t>μαζοποιημένη</w:t>
      </w:r>
      <w:proofErr w:type="spellEnd"/>
      <w:r w:rsidRPr="00235298">
        <w:rPr>
          <w:rFonts w:ascii="Comic Sans MS" w:hAnsi="Comic Sans MS"/>
        </w:rPr>
        <w:t xml:space="preserve"> τ</w:t>
      </w:r>
      <w:r w:rsidR="009830D0" w:rsidRPr="00235298">
        <w:rPr>
          <w:rFonts w:ascii="Comic Sans MS" w:hAnsi="Comic Sans MS"/>
        </w:rPr>
        <w:t xml:space="preserve">έχνη . Έκδηλη γίνεται η </w:t>
      </w:r>
      <w:proofErr w:type="spellStart"/>
      <w:r w:rsidR="009830D0" w:rsidRPr="00235298">
        <w:rPr>
          <w:rFonts w:ascii="Comic Sans MS" w:hAnsi="Comic Sans MS"/>
        </w:rPr>
        <w:t>μαζοποί</w:t>
      </w:r>
      <w:r w:rsidRPr="00235298">
        <w:rPr>
          <w:rFonts w:ascii="Comic Sans MS" w:hAnsi="Comic Sans MS"/>
        </w:rPr>
        <w:t>ηση</w:t>
      </w:r>
      <w:proofErr w:type="spellEnd"/>
      <w:r w:rsidRPr="00235298">
        <w:rPr>
          <w:rFonts w:ascii="Comic Sans MS" w:hAnsi="Comic Sans MS"/>
        </w:rPr>
        <w:t xml:space="preserve"> και στην καθημερινή συμπεριφορά του σύγχρονου ανθρώπου . Επιλογές στο ντύσιμο, στην ψυχαγωγία, στην ομιλία  και στον τρόπο ζωής, όπως </w:t>
      </w:r>
      <w:r w:rsidRPr="00235298">
        <w:rPr>
          <w:rFonts w:ascii="Comic Sans MS" w:hAnsi="Comic Sans MS"/>
          <w:b/>
        </w:rPr>
        <w:t>καταναλωτισμός, υλιστική νοοτροπία</w:t>
      </w:r>
      <w:r w:rsidRPr="00235298">
        <w:rPr>
          <w:rFonts w:ascii="Comic Sans MS" w:hAnsi="Comic Sans MS"/>
        </w:rPr>
        <w:t xml:space="preserve"> αποτελούν μερικά δείγματα του φαινομένου . </w:t>
      </w:r>
    </w:p>
    <w:p w:rsidR="00D46CE4" w:rsidRPr="00235298" w:rsidRDefault="00D46CE4" w:rsidP="00D46CE4">
      <w:pPr>
        <w:pStyle w:val="a3"/>
        <w:numPr>
          <w:ilvl w:val="0"/>
          <w:numId w:val="1"/>
        </w:numPr>
        <w:jc w:val="both"/>
        <w:rPr>
          <w:rFonts w:ascii="Comic Sans MS" w:hAnsi="Comic Sans MS"/>
        </w:rPr>
      </w:pPr>
      <w:r w:rsidRPr="00235298">
        <w:rPr>
          <w:rFonts w:ascii="Comic Sans MS" w:hAnsi="Comic Sans MS"/>
        </w:rPr>
        <w:t xml:space="preserve">Συνάμα, </w:t>
      </w:r>
      <w:r w:rsidRPr="00235298">
        <w:rPr>
          <w:rFonts w:ascii="Comic Sans MS" w:hAnsi="Comic Sans MS"/>
          <w:b/>
        </w:rPr>
        <w:t xml:space="preserve">καταστάσεις </w:t>
      </w:r>
      <w:proofErr w:type="spellStart"/>
      <w:r w:rsidRPr="00235298">
        <w:rPr>
          <w:rFonts w:ascii="Comic Sans MS" w:hAnsi="Comic Sans MS"/>
          <w:b/>
        </w:rPr>
        <w:t>οπαδοποίησης</w:t>
      </w:r>
      <w:proofErr w:type="spellEnd"/>
      <w:r w:rsidRPr="00235298">
        <w:rPr>
          <w:rFonts w:ascii="Comic Sans MS" w:hAnsi="Comic Sans MS"/>
          <w:b/>
        </w:rPr>
        <w:t xml:space="preserve"> και χουλιγκανισμού</w:t>
      </w:r>
      <w:r w:rsidRPr="00235298">
        <w:rPr>
          <w:rFonts w:ascii="Comic Sans MS" w:hAnsi="Comic Sans MS"/>
        </w:rPr>
        <w:t xml:space="preserve"> που πλήττουν κυρίως τον αθλητικό τομέα αποδεικνύουν επίσης τις τάσεις κομφορμισμού . </w:t>
      </w:r>
    </w:p>
    <w:p w:rsidR="00D46CE4" w:rsidRPr="00235298" w:rsidRDefault="00D46CE4" w:rsidP="00D46CE4">
      <w:pPr>
        <w:pStyle w:val="a3"/>
        <w:numPr>
          <w:ilvl w:val="0"/>
          <w:numId w:val="1"/>
        </w:numPr>
        <w:jc w:val="both"/>
        <w:rPr>
          <w:rFonts w:ascii="Comic Sans MS" w:hAnsi="Comic Sans MS"/>
        </w:rPr>
      </w:pPr>
      <w:r w:rsidRPr="00235298">
        <w:rPr>
          <w:rFonts w:ascii="Comic Sans MS" w:hAnsi="Comic Sans MS"/>
        </w:rPr>
        <w:t xml:space="preserve">Τέλος, </w:t>
      </w:r>
      <w:r w:rsidRPr="00235298">
        <w:rPr>
          <w:rFonts w:ascii="Comic Sans MS" w:hAnsi="Comic Sans MS"/>
          <w:b/>
        </w:rPr>
        <w:t xml:space="preserve">και ο τομέας του τουρισμού μπορεί να αποτελέσει δείγμα </w:t>
      </w:r>
      <w:proofErr w:type="spellStart"/>
      <w:r w:rsidRPr="00235298">
        <w:rPr>
          <w:rFonts w:ascii="Comic Sans MS" w:hAnsi="Comic Sans MS"/>
          <w:b/>
        </w:rPr>
        <w:t>μαζοποιημένης</w:t>
      </w:r>
      <w:proofErr w:type="spellEnd"/>
      <w:r w:rsidRPr="00235298">
        <w:rPr>
          <w:rFonts w:ascii="Comic Sans MS" w:hAnsi="Comic Sans MS"/>
          <w:b/>
        </w:rPr>
        <w:t xml:space="preserve"> συμπεριφοράς.</w:t>
      </w:r>
      <w:r w:rsidRPr="00235298">
        <w:rPr>
          <w:rFonts w:ascii="Comic Sans MS" w:hAnsi="Comic Sans MS"/>
        </w:rPr>
        <w:t xml:space="preserve"> Ο τουρισμός, η βαριά κατά πολλούς βιομηχανία της χώρας μας, ακολουθεί συγκεκριμένα πρότυπα και προωθεί δράσεις που δεν αξιοποιούν τις εναλλακτικ</w:t>
      </w:r>
      <w:r w:rsidR="009830D0" w:rsidRPr="00235298">
        <w:rPr>
          <w:rFonts w:ascii="Comic Sans MS" w:hAnsi="Comic Sans MS"/>
        </w:rPr>
        <w:t xml:space="preserve">ές μορφές, όπως ο </w:t>
      </w:r>
      <w:proofErr w:type="spellStart"/>
      <w:r w:rsidR="009830D0" w:rsidRPr="00235298">
        <w:rPr>
          <w:rFonts w:ascii="Comic Sans MS" w:hAnsi="Comic Sans MS"/>
        </w:rPr>
        <w:t>οικοτουρισμός</w:t>
      </w:r>
      <w:proofErr w:type="spellEnd"/>
      <w:r w:rsidRPr="00235298">
        <w:rPr>
          <w:rFonts w:ascii="Comic Sans MS" w:hAnsi="Comic Sans MS"/>
        </w:rPr>
        <w:t>. Έτσι, ντόπιοι και ξένοι τουρίστες απολαμβάνουν τυποποιημένες δραστηριότητες, που δεν βοηθούν στην εξέλιξη και ανανέωση των τουριστικών προοπτικών .</w:t>
      </w:r>
    </w:p>
    <w:p w:rsidR="00D46CE4" w:rsidRPr="00235298" w:rsidRDefault="009830D0" w:rsidP="00D46CE4">
      <w:pPr>
        <w:jc w:val="both"/>
        <w:rPr>
          <w:rFonts w:ascii="Comic Sans MS" w:hAnsi="Comic Sans MS"/>
          <w:b/>
        </w:rPr>
      </w:pPr>
      <w:r w:rsidRPr="00235298">
        <w:rPr>
          <w:rFonts w:ascii="Comic Sans MS" w:hAnsi="Comic Sans MS"/>
        </w:rPr>
        <w:t xml:space="preserve">               </w:t>
      </w:r>
      <w:r w:rsidR="00D46CE4" w:rsidRPr="00235298">
        <w:rPr>
          <w:rFonts w:ascii="Comic Sans MS" w:hAnsi="Comic Sans MS"/>
          <w:b/>
        </w:rPr>
        <w:t>Τα αίτ</w:t>
      </w:r>
      <w:r w:rsidRPr="00235298">
        <w:rPr>
          <w:rFonts w:ascii="Comic Sans MS" w:hAnsi="Comic Sans MS"/>
          <w:b/>
        </w:rPr>
        <w:t xml:space="preserve">ια που οδηγούν στη </w:t>
      </w:r>
      <w:proofErr w:type="spellStart"/>
      <w:r w:rsidRPr="00235298">
        <w:rPr>
          <w:rFonts w:ascii="Comic Sans MS" w:hAnsi="Comic Sans MS"/>
          <w:b/>
        </w:rPr>
        <w:t>μαζοποίηση</w:t>
      </w:r>
      <w:proofErr w:type="spellEnd"/>
      <w:r w:rsidRPr="00235298">
        <w:rPr>
          <w:rFonts w:ascii="Comic Sans MS" w:hAnsi="Comic Sans MS"/>
          <w:b/>
        </w:rPr>
        <w:t xml:space="preserve"> </w:t>
      </w:r>
    </w:p>
    <w:p w:rsidR="00675821" w:rsidRPr="00235298" w:rsidRDefault="00675821" w:rsidP="00235298">
      <w:pPr>
        <w:spacing w:after="0"/>
        <w:jc w:val="both"/>
        <w:rPr>
          <w:rFonts w:ascii="Comic Sans MS" w:hAnsi="Comic Sans MS"/>
        </w:rPr>
      </w:pPr>
      <w:r w:rsidRPr="00235298">
        <w:rPr>
          <w:rFonts w:ascii="Comic Sans MS" w:hAnsi="Comic Sans MS"/>
        </w:rPr>
        <w:t xml:space="preserve">Η υποχώρηση της συνείδησης της ιδιαιτερότητας των ατόμων και των λαών αποτελεί βασικό γνώρισμα της εποχής μας και είναι απόρροια ενός συνδυασμού παραγόντων που σχετίζονται με την τεχνολογική επανάσταση και τις αλλαγές τις οποίες αυτή επέφερε στον τρόπο ζωής των ανθρώπων και την οργάνωση των κοινωνιών. Τέτοιοι παράγοντες είναι : </w:t>
      </w:r>
    </w:p>
    <w:p w:rsidR="00D46CE4" w:rsidRPr="00235298" w:rsidRDefault="00D46CE4" w:rsidP="00235298">
      <w:pPr>
        <w:spacing w:after="0"/>
        <w:jc w:val="both"/>
        <w:rPr>
          <w:rFonts w:ascii="Comic Sans MS" w:hAnsi="Comic Sans MS"/>
        </w:rPr>
      </w:pPr>
      <w:r w:rsidRPr="00235298">
        <w:rPr>
          <w:rFonts w:ascii="Comic Sans MS" w:hAnsi="Comic Sans MS"/>
        </w:rPr>
        <w:lastRenderedPageBreak/>
        <w:t xml:space="preserve">Ένας συνδυασμός παραγόντων είναι η αιτία υποταγής της ιδιαιτερότητας και της διαφορετικότητας των ατόμων στη δύναμη της μάζας . Πιο συγκεκριμένα: </w:t>
      </w:r>
    </w:p>
    <w:p w:rsidR="00235298" w:rsidRDefault="00D46CE4" w:rsidP="00235298">
      <w:pPr>
        <w:pStyle w:val="a3"/>
        <w:numPr>
          <w:ilvl w:val="0"/>
          <w:numId w:val="6"/>
        </w:numPr>
        <w:spacing w:after="0"/>
        <w:jc w:val="both"/>
        <w:rPr>
          <w:rFonts w:ascii="Comic Sans MS" w:hAnsi="Comic Sans MS"/>
        </w:rPr>
      </w:pPr>
      <w:r w:rsidRPr="00235298">
        <w:rPr>
          <w:rFonts w:ascii="Comic Sans MS" w:hAnsi="Comic Sans MS"/>
          <w:b/>
        </w:rPr>
        <w:t>Η παγκόσμια ενοποίηση σε πολιτικό, οικονομικό και πολιτισμικό επίπεδο αποτελ</w:t>
      </w:r>
      <w:r w:rsidR="009830D0" w:rsidRPr="00235298">
        <w:rPr>
          <w:rFonts w:ascii="Comic Sans MS" w:hAnsi="Comic Sans MS"/>
          <w:b/>
        </w:rPr>
        <w:t xml:space="preserve">εί βασική αιτία της </w:t>
      </w:r>
      <w:proofErr w:type="spellStart"/>
      <w:r w:rsidR="009830D0" w:rsidRPr="00235298">
        <w:rPr>
          <w:rFonts w:ascii="Comic Sans MS" w:hAnsi="Comic Sans MS"/>
          <w:b/>
        </w:rPr>
        <w:t>μαζοποίησης</w:t>
      </w:r>
      <w:proofErr w:type="spellEnd"/>
      <w:r w:rsidRPr="00235298">
        <w:rPr>
          <w:rFonts w:ascii="Comic Sans MS" w:hAnsi="Comic Sans MS"/>
          <w:b/>
        </w:rPr>
        <w:t>.</w:t>
      </w:r>
      <w:r w:rsidRPr="00235298">
        <w:rPr>
          <w:rFonts w:ascii="Comic Sans MS" w:hAnsi="Comic Sans MS"/>
        </w:rPr>
        <w:t xml:space="preserve"> Τα άτομα γίνονται δέκτες, ιδίως μέσω των ΜΜΕ και της διαφήμισης, των κυρίαρχων τρόπων ζωής και σκέψης και έχουν την τάση να συμμορφώνονται προς αυτά . Το αποτέλεσμα αυτής της ταύτισης είναι η παγκόσμια εξάπλωση μιας ομοιομορφίας και η φθορά κ</w:t>
      </w:r>
      <w:r w:rsidR="009178BF" w:rsidRPr="00235298">
        <w:rPr>
          <w:rFonts w:ascii="Comic Sans MS" w:hAnsi="Comic Sans MS"/>
        </w:rPr>
        <w:t>άθε πολιτισμικής ιδιαιτερότητας</w:t>
      </w:r>
      <w:r w:rsidRPr="00235298">
        <w:rPr>
          <w:rFonts w:ascii="Comic Sans MS" w:hAnsi="Comic Sans MS"/>
        </w:rPr>
        <w:t xml:space="preserve">. </w:t>
      </w:r>
    </w:p>
    <w:p w:rsidR="004F1C25" w:rsidRPr="00235298" w:rsidRDefault="00542707" w:rsidP="00235298">
      <w:pPr>
        <w:pStyle w:val="a3"/>
        <w:numPr>
          <w:ilvl w:val="0"/>
          <w:numId w:val="6"/>
        </w:numPr>
        <w:spacing w:after="0"/>
        <w:jc w:val="both"/>
        <w:rPr>
          <w:rFonts w:ascii="Comic Sans MS" w:hAnsi="Comic Sans MS"/>
        </w:rPr>
      </w:pPr>
      <w:r w:rsidRPr="00235298">
        <w:rPr>
          <w:rFonts w:ascii="Comic Sans MS" w:eastAsia="Times New Roman" w:hAnsi="Comic Sans MS" w:cs="Helvetica"/>
          <w:color w:val="2A2A2A"/>
          <w:lang w:eastAsia="el-GR"/>
        </w:rPr>
        <w:t xml:space="preserve">Κανείς δεν μπορεί να αμφισβητήσει την </w:t>
      </w:r>
      <w:r w:rsidRPr="00235298">
        <w:rPr>
          <w:rFonts w:ascii="Comic Sans MS" w:eastAsia="Times New Roman" w:hAnsi="Comic Sans MS" w:cs="Helvetica"/>
          <w:b/>
          <w:color w:val="2A2A2A"/>
          <w:lang w:eastAsia="el-GR"/>
        </w:rPr>
        <w:t>αρνητική συμβολή των μέσων ενημέρωσης</w:t>
      </w:r>
      <w:r w:rsidRPr="00235298">
        <w:rPr>
          <w:rFonts w:ascii="Comic Sans MS" w:eastAsia="Times New Roman" w:hAnsi="Comic Sans MS" w:cs="Helvetica"/>
          <w:color w:val="2A2A2A"/>
          <w:lang w:eastAsia="el-GR"/>
        </w:rPr>
        <w:t>, καθώς η οικονομική και ιδεολογική τους εξάρτηση επιβάλλει την προπαγάνδα και την παραπληροφόρηση. Κυριαρχούν συγκεκριμένα πρότυπα ζωής και διαμορφώνεται ένας μεμονωμένος τρόπος σκέψης, έντονα συνδεδεμένος με το υλιστικό στοιχείο. Δεν υπάρχει πολυφωνία, ελαχιστοποιούνται τα περιθώρια κριτικής σκέψης και προβληματισμού.</w:t>
      </w:r>
      <w:r w:rsidR="004F1C25" w:rsidRPr="00235298">
        <w:rPr>
          <w:rFonts w:ascii="Comic Sans MS" w:eastAsia="Times New Roman" w:hAnsi="Comic Sans MS" w:cs="Times New Roman"/>
          <w:color w:val="333333"/>
          <w:lang w:eastAsia="el-GR"/>
        </w:rPr>
        <w:t xml:space="preserve"> Τα ΜΜΕ  και η βιομηχανία του θεάματος δημιουργούν ένα ομοιόμορφο μοντέλο κοινωνικής συμπεριφοράς, ενώ μέσω της παντοδυναμίας της εικόνας και της εμπορευματοποιημένης μαζικής κουλτούρας αιχμαλωτίζουν και </w:t>
      </w:r>
      <w:proofErr w:type="spellStart"/>
      <w:r w:rsidR="004F1C25" w:rsidRPr="00235298">
        <w:rPr>
          <w:rFonts w:ascii="Comic Sans MS" w:eastAsia="Times New Roman" w:hAnsi="Comic Sans MS" w:cs="Times New Roman"/>
          <w:color w:val="333333"/>
          <w:lang w:eastAsia="el-GR"/>
        </w:rPr>
        <w:t>παθητικοποιούν</w:t>
      </w:r>
      <w:proofErr w:type="spellEnd"/>
      <w:r w:rsidR="004F1C25" w:rsidRPr="00235298">
        <w:rPr>
          <w:rFonts w:ascii="Comic Sans MS" w:eastAsia="Times New Roman" w:hAnsi="Comic Sans MS" w:cs="Times New Roman"/>
          <w:color w:val="333333"/>
          <w:lang w:eastAsia="el-GR"/>
        </w:rPr>
        <w:t> τη σκέψη του δέκτη.</w:t>
      </w:r>
    </w:p>
    <w:p w:rsidR="00542707" w:rsidRPr="00235298" w:rsidRDefault="00542707" w:rsidP="00FE15E9">
      <w:pPr>
        <w:numPr>
          <w:ilvl w:val="0"/>
          <w:numId w:val="6"/>
        </w:numPr>
        <w:shd w:val="clear" w:color="auto" w:fill="FFFFFF"/>
        <w:spacing w:after="0" w:line="240" w:lineRule="auto"/>
        <w:ind w:right="270"/>
        <w:jc w:val="both"/>
        <w:rPr>
          <w:rFonts w:ascii="Comic Sans MS" w:eastAsia="Times New Roman" w:hAnsi="Comic Sans MS" w:cs="Helvetica"/>
          <w:color w:val="2A2A2A"/>
          <w:lang w:eastAsia="el-GR"/>
        </w:rPr>
      </w:pPr>
      <w:r w:rsidRPr="00357EC8">
        <w:rPr>
          <w:rFonts w:ascii="Comic Sans MS" w:eastAsia="Times New Roman" w:hAnsi="Comic Sans MS" w:cs="Helvetica"/>
          <w:color w:val="2A2A2A"/>
          <w:lang w:eastAsia="el-GR"/>
        </w:rPr>
        <w:t xml:space="preserve"> Η εικόνα του υλιστικού ευδαιμονισμού έχει στερήσει κάθε επιθυμία πνευματικής αναζήτησης και τελικά, οδηγεί στην αναπαραγωγή στερεοτύπων όπως η διαφήμιση, η ξενομανία, αλλά και πολιτικοί ηγέτες, που επιβάλλουν συγκεκριμένες επιλογές ή υπηρετούν μεμονωμένα συμφέροντα.</w:t>
      </w:r>
    </w:p>
    <w:p w:rsidR="00FE15E9" w:rsidRPr="00235298" w:rsidRDefault="009178BF" w:rsidP="00FE15E9">
      <w:pPr>
        <w:pStyle w:val="a3"/>
        <w:numPr>
          <w:ilvl w:val="0"/>
          <w:numId w:val="6"/>
        </w:numPr>
        <w:jc w:val="both"/>
        <w:rPr>
          <w:rFonts w:ascii="Comic Sans MS" w:hAnsi="Comic Sans MS"/>
        </w:rPr>
      </w:pPr>
      <w:r w:rsidRPr="00235298">
        <w:rPr>
          <w:rFonts w:ascii="Comic Sans MS" w:hAnsi="Comic Sans MS"/>
          <w:b/>
        </w:rPr>
        <w:t>Η οργάνωση της διαφήμισης</w:t>
      </w:r>
      <w:r w:rsidRPr="00235298">
        <w:rPr>
          <w:rFonts w:ascii="Comic Sans MS" w:hAnsi="Comic Sans MS"/>
        </w:rPr>
        <w:t xml:space="preserve"> με επιστημονικό τρόπο και </w:t>
      </w:r>
      <w:r w:rsidRPr="00235298">
        <w:rPr>
          <w:rFonts w:ascii="Comic Sans MS" w:hAnsi="Comic Sans MS"/>
          <w:b/>
        </w:rPr>
        <w:t>η κυριαρχία της μόδας</w:t>
      </w:r>
      <w:r w:rsidRPr="00235298">
        <w:rPr>
          <w:rFonts w:ascii="Comic Sans MS" w:hAnsi="Comic Sans MS"/>
        </w:rPr>
        <w:t xml:space="preserve"> επιβάλλουν την τυποποίηση στην εμφάνιση, τη διασκέδαση, τη γλώσσα και τη συμπεριφορά. </w:t>
      </w:r>
    </w:p>
    <w:p w:rsidR="00FE15E9" w:rsidRPr="00235298" w:rsidRDefault="00D46CE4" w:rsidP="00FE15E9">
      <w:pPr>
        <w:pStyle w:val="a3"/>
        <w:numPr>
          <w:ilvl w:val="0"/>
          <w:numId w:val="6"/>
        </w:numPr>
        <w:jc w:val="both"/>
        <w:rPr>
          <w:rFonts w:ascii="Comic Sans MS" w:hAnsi="Comic Sans MS"/>
        </w:rPr>
      </w:pPr>
      <w:r w:rsidRPr="00235298">
        <w:rPr>
          <w:rFonts w:ascii="Comic Sans MS" w:hAnsi="Comic Sans MS"/>
          <w:b/>
        </w:rPr>
        <w:t>Οι ρυθμοί της σύγχρονης ζωής είναι ταχύτατοι,</w:t>
      </w:r>
      <w:r w:rsidRPr="00235298">
        <w:rPr>
          <w:rFonts w:ascii="Comic Sans MS" w:hAnsi="Comic Sans MS"/>
        </w:rPr>
        <w:t xml:space="preserve"> ιδιαίτερα στις μεγαλουπόλεις . Αυτή η ρευστότητα έχει προ</w:t>
      </w:r>
      <w:r w:rsidR="009830D0" w:rsidRPr="00235298">
        <w:rPr>
          <w:rFonts w:ascii="Comic Sans MS" w:hAnsi="Comic Sans MS"/>
        </w:rPr>
        <w:t>καλέσει κρίση στις  κοινωνικές σταθερές</w:t>
      </w:r>
      <w:r w:rsidRPr="00235298">
        <w:rPr>
          <w:rFonts w:ascii="Comic Sans MS" w:hAnsi="Comic Sans MS"/>
        </w:rPr>
        <w:t xml:space="preserve">. </w:t>
      </w:r>
      <w:r w:rsidRPr="00235298">
        <w:rPr>
          <w:rFonts w:ascii="Comic Sans MS" w:hAnsi="Comic Sans MS"/>
          <w:b/>
        </w:rPr>
        <w:t xml:space="preserve">Τα άτομα, ανίκανα να </w:t>
      </w:r>
      <w:proofErr w:type="spellStart"/>
      <w:r w:rsidRPr="00235298">
        <w:rPr>
          <w:rFonts w:ascii="Comic Sans MS" w:hAnsi="Comic Sans MS"/>
          <w:b/>
        </w:rPr>
        <w:t>αυτοπροσδιοριστούν</w:t>
      </w:r>
      <w:proofErr w:type="spellEnd"/>
      <w:r w:rsidRPr="00235298">
        <w:rPr>
          <w:rFonts w:ascii="Comic Sans MS" w:hAnsi="Comic Sans MS"/>
          <w:b/>
        </w:rPr>
        <w:t xml:space="preserve"> και να βρουν στέρεα σημεία αναφοράς, αποζητούν </w:t>
      </w:r>
      <w:r w:rsidR="009830D0" w:rsidRPr="00235298">
        <w:rPr>
          <w:rFonts w:ascii="Comic Sans MS" w:hAnsi="Comic Sans MS"/>
          <w:b/>
        </w:rPr>
        <w:t>την ασφάλεια που παρέχει η μάζα</w:t>
      </w:r>
      <w:r w:rsidRPr="00235298">
        <w:rPr>
          <w:rFonts w:ascii="Comic Sans MS" w:hAnsi="Comic Sans MS"/>
          <w:b/>
        </w:rPr>
        <w:t>.</w:t>
      </w:r>
      <w:r w:rsidRPr="00235298">
        <w:rPr>
          <w:rFonts w:ascii="Comic Sans MS" w:hAnsi="Comic Sans MS"/>
        </w:rPr>
        <w:t xml:space="preserve"> </w:t>
      </w:r>
      <w:r w:rsidR="00542707" w:rsidRPr="00235298">
        <w:rPr>
          <w:rFonts w:ascii="Comic Sans MS" w:hAnsi="Comic Sans MS"/>
        </w:rPr>
        <w:t>Η μαζική συγκατοίκηση των ανθρώπων στις μεγαλουπόλεις με την ανωνυμία και την ανομοιογένεια του πληθυσμού, ο</w:t>
      </w:r>
      <w:r w:rsidRPr="00235298">
        <w:rPr>
          <w:rFonts w:ascii="Comic Sans MS" w:hAnsi="Comic Sans MS"/>
        </w:rPr>
        <w:t xml:space="preserve"> φόβος της μοναξιάς και του αποκλεισμού, </w:t>
      </w:r>
      <w:r w:rsidRPr="00235298">
        <w:rPr>
          <w:rFonts w:ascii="Comic Sans MS" w:hAnsi="Comic Sans MS"/>
          <w:b/>
        </w:rPr>
        <w:t xml:space="preserve">η ανάγκη της αποδοχής και της ένταξης σε κοινωνικές ομάδες </w:t>
      </w:r>
      <w:r w:rsidRPr="00235298">
        <w:rPr>
          <w:rFonts w:ascii="Comic Sans MS" w:hAnsi="Comic Sans MS"/>
        </w:rPr>
        <w:t>οδηγεί στον παθητικό συμβιβασμό .</w:t>
      </w:r>
      <w:r w:rsidR="009178BF" w:rsidRPr="00235298">
        <w:rPr>
          <w:rFonts w:ascii="Comic Sans MS" w:hAnsi="Comic Sans MS"/>
        </w:rPr>
        <w:t xml:space="preserve"> Η τάση του ανθρώπου να ταυτίζεται με τους άλλους – επιδίωξη που εκκινεί από την ανάγκη της αποδοχής και της ένταξής του σε κοινωνικές ομάδες - συρρικνώνει την κριτική του ικανότητα και οδηγεί στην παθητική αποδοχή και το συμβιβασμό.</w:t>
      </w:r>
      <w:r w:rsidR="00542707" w:rsidRPr="00235298">
        <w:rPr>
          <w:rFonts w:ascii="Comic Sans MS" w:hAnsi="Comic Sans MS"/>
        </w:rPr>
        <w:t xml:space="preserve"> </w:t>
      </w:r>
    </w:p>
    <w:p w:rsidR="00FE15E9" w:rsidRDefault="00D46CE4" w:rsidP="00FE15E9">
      <w:pPr>
        <w:pStyle w:val="a3"/>
        <w:numPr>
          <w:ilvl w:val="0"/>
          <w:numId w:val="6"/>
        </w:numPr>
        <w:jc w:val="both"/>
        <w:rPr>
          <w:rFonts w:ascii="Comic Sans MS" w:hAnsi="Comic Sans MS"/>
        </w:rPr>
      </w:pPr>
      <w:r w:rsidRPr="00235298">
        <w:rPr>
          <w:rFonts w:ascii="Comic Sans MS" w:hAnsi="Comic Sans MS"/>
        </w:rPr>
        <w:t xml:space="preserve">Η σύγχρονη εποχή έχει και ένα άλλο χαρακτηριστικό που συντελεί στη </w:t>
      </w:r>
      <w:proofErr w:type="spellStart"/>
      <w:r w:rsidRPr="00235298">
        <w:rPr>
          <w:rFonts w:ascii="Comic Sans MS" w:hAnsi="Comic Sans MS"/>
        </w:rPr>
        <w:t>μαζοποίηση</w:t>
      </w:r>
      <w:proofErr w:type="spellEnd"/>
      <w:r w:rsidRPr="00235298">
        <w:rPr>
          <w:rFonts w:ascii="Comic Sans MS" w:hAnsi="Comic Sans MS"/>
        </w:rPr>
        <w:t xml:space="preserve"> των ανθρώπων . Πρόκειται για μια εποχή, κατά την οποία </w:t>
      </w:r>
      <w:r w:rsidRPr="00235298">
        <w:rPr>
          <w:rFonts w:ascii="Comic Sans MS" w:hAnsi="Comic Sans MS"/>
          <w:b/>
        </w:rPr>
        <w:t>οι ιδεολογίες και οι παραδ</w:t>
      </w:r>
      <w:r w:rsidR="009830D0" w:rsidRPr="00235298">
        <w:rPr>
          <w:rFonts w:ascii="Comic Sans MS" w:hAnsi="Comic Sans MS"/>
          <w:b/>
        </w:rPr>
        <w:t>οσιακές αξίες έχουν καταρρεύσει</w:t>
      </w:r>
      <w:r w:rsidRPr="00235298">
        <w:rPr>
          <w:rFonts w:ascii="Comic Sans MS" w:hAnsi="Comic Sans MS"/>
          <w:b/>
        </w:rPr>
        <w:t>.</w:t>
      </w:r>
      <w:r w:rsidRPr="00235298">
        <w:rPr>
          <w:rFonts w:ascii="Comic Sans MS" w:hAnsi="Comic Sans MS"/>
        </w:rPr>
        <w:t xml:space="preserve"> Η </w:t>
      </w:r>
      <w:r w:rsidRPr="00235298">
        <w:rPr>
          <w:rFonts w:ascii="Comic Sans MS" w:hAnsi="Comic Sans MS"/>
          <w:b/>
        </w:rPr>
        <w:t>έλλειψη ιδανικών</w:t>
      </w:r>
      <w:r w:rsidRPr="00235298">
        <w:rPr>
          <w:rFonts w:ascii="Comic Sans MS" w:hAnsi="Comic Sans MS"/>
        </w:rPr>
        <w:t xml:space="preserve"> καθιστά το άτομο πιο επιρρεπές σε απλουστευτι</w:t>
      </w:r>
      <w:r w:rsidR="009830D0" w:rsidRPr="00235298">
        <w:rPr>
          <w:rFonts w:ascii="Comic Sans MS" w:hAnsi="Comic Sans MS"/>
        </w:rPr>
        <w:t>κές και ισοπεδωτικές αντιλήψεις</w:t>
      </w:r>
      <w:r w:rsidRPr="00235298">
        <w:rPr>
          <w:rFonts w:ascii="Comic Sans MS" w:hAnsi="Comic Sans MS"/>
        </w:rPr>
        <w:t>. Απουσιάζει το ιδεολογικό κίνητρο που κάνει τους ανθρώπους να αναλαμβάνουν πρωτοβουλίες και να δρ</w:t>
      </w:r>
      <w:r w:rsidR="00542707" w:rsidRPr="00235298">
        <w:rPr>
          <w:rFonts w:ascii="Comic Sans MS" w:hAnsi="Comic Sans MS"/>
        </w:rPr>
        <w:t>ουν ως ελεύθερες προσωπικότητες</w:t>
      </w:r>
      <w:r w:rsidRPr="00235298">
        <w:rPr>
          <w:rFonts w:ascii="Comic Sans MS" w:hAnsi="Comic Sans MS"/>
        </w:rPr>
        <w:t xml:space="preserve">. </w:t>
      </w:r>
      <w:r w:rsidR="00542707" w:rsidRPr="00235298">
        <w:rPr>
          <w:rFonts w:ascii="Comic Sans MS" w:hAnsi="Comic Sans MS"/>
        </w:rPr>
        <w:t>Η ταχύτητα και η ρευστότητα που επικρατούν στην εποχή μας εμποδίζουν τον άνθρωπο να διατηρήσει την επαφή του με τις παραδοσιακές αξίες που πιστοποιούν την ιδιαίτερη ταυτότητά του</w:t>
      </w:r>
      <w:r w:rsidR="00FE15E9" w:rsidRPr="00235298">
        <w:rPr>
          <w:rFonts w:ascii="Comic Sans MS" w:hAnsi="Comic Sans MS"/>
        </w:rPr>
        <w:t>.</w:t>
      </w:r>
    </w:p>
    <w:p w:rsidR="00DB4D8E" w:rsidRPr="00235298" w:rsidRDefault="00DB4D8E" w:rsidP="00FE15E9">
      <w:pPr>
        <w:pStyle w:val="a3"/>
        <w:numPr>
          <w:ilvl w:val="0"/>
          <w:numId w:val="6"/>
        </w:numPr>
        <w:jc w:val="both"/>
        <w:rPr>
          <w:rFonts w:ascii="Comic Sans MS" w:hAnsi="Comic Sans MS"/>
        </w:rPr>
      </w:pPr>
      <w:r w:rsidRPr="00DB4D8E">
        <w:rPr>
          <w:rFonts w:ascii="Comic Sans MS" w:hAnsi="Comic Sans MS"/>
        </w:rPr>
        <w:t xml:space="preserve">Η προπαγάνδα, ο προσηλυτισμός και ο, συχνά υποκινούμενος, φανατισμός που προέρχονται από πολιτικούς, θρησκευτικούς και αθλητικούς κύκλους, </w:t>
      </w:r>
      <w:proofErr w:type="spellStart"/>
      <w:r w:rsidRPr="00DB4D8E">
        <w:rPr>
          <w:rFonts w:ascii="Comic Sans MS" w:hAnsi="Comic Sans MS"/>
        </w:rPr>
        <w:t>οπαδοποιούν</w:t>
      </w:r>
      <w:proofErr w:type="spellEnd"/>
      <w:r w:rsidRPr="00DB4D8E">
        <w:rPr>
          <w:rFonts w:ascii="Comic Sans MS" w:hAnsi="Comic Sans MS"/>
        </w:rPr>
        <w:t xml:space="preserve"> τους ανθρώπους και τους μεταβάλλουν σε απρόσωπη μάζα.  </w:t>
      </w:r>
    </w:p>
    <w:p w:rsidR="00FE15E9" w:rsidRPr="00235298" w:rsidRDefault="00542707" w:rsidP="00FE15E9">
      <w:pPr>
        <w:pStyle w:val="a3"/>
        <w:numPr>
          <w:ilvl w:val="0"/>
          <w:numId w:val="6"/>
        </w:numPr>
        <w:jc w:val="both"/>
        <w:rPr>
          <w:rFonts w:ascii="Comic Sans MS" w:hAnsi="Comic Sans MS"/>
        </w:rPr>
      </w:pPr>
      <w:r w:rsidRPr="00235298">
        <w:rPr>
          <w:rFonts w:ascii="Comic Sans MS" w:eastAsia="Times New Roman" w:hAnsi="Comic Sans MS" w:cs="Helvetica"/>
          <w:b/>
          <w:color w:val="2A2A2A"/>
          <w:lang w:eastAsia="el-GR"/>
        </w:rPr>
        <w:t xml:space="preserve">Οι φορείς </w:t>
      </w:r>
      <w:r w:rsidRPr="00235298">
        <w:rPr>
          <w:rFonts w:ascii="Comic Sans MS" w:eastAsia="Times New Roman" w:hAnsi="Comic Sans MS" w:cs="Helvetica"/>
          <w:b/>
          <w:lang w:eastAsia="el-GR"/>
        </w:rPr>
        <w:t>κοινωνικοποίησης δεν έχουν ανταποκριθεί  στο ρόλο τους</w:t>
      </w:r>
      <w:r w:rsidRPr="00235298">
        <w:rPr>
          <w:rFonts w:ascii="Comic Sans MS" w:eastAsia="Times New Roman" w:hAnsi="Comic Sans MS" w:cs="Helvetica"/>
          <w:lang w:eastAsia="el-GR"/>
        </w:rPr>
        <w:t>. Ειδικότερα, η οικογένεια δεν ισχυροποιεί την αυτοπεποίθηση των νέων μελών της και δεν φροντίζει να αναδείξει τα ενδιαφέροντα, τις επιθυμίες και γενικότερα την ξεχωριστή προσωπικότητα των παιδιών. Αντίθετα, φοβάται τις κοινωνικές επικρίσεις και συγκρίσεις και ενθαρρύνει τα μέλη της στο να υιοθετήσουν έναν τρόπο ζωής προκειμένου να αποφύγουν την κοινωνική απομόνωση.</w:t>
      </w:r>
    </w:p>
    <w:p w:rsidR="00542707" w:rsidRPr="00235298" w:rsidRDefault="00542707" w:rsidP="00FE15E9">
      <w:pPr>
        <w:pStyle w:val="a3"/>
        <w:numPr>
          <w:ilvl w:val="0"/>
          <w:numId w:val="6"/>
        </w:numPr>
        <w:jc w:val="both"/>
        <w:rPr>
          <w:rFonts w:ascii="Comic Sans MS" w:hAnsi="Comic Sans MS"/>
        </w:rPr>
      </w:pPr>
      <w:r w:rsidRPr="00235298">
        <w:rPr>
          <w:rFonts w:ascii="Comic Sans MS" w:hAnsi="Comic Sans MS"/>
        </w:rPr>
        <w:t xml:space="preserve">Τα κοινωνικά στερεότυπα και οι προκαταλήψεις  </w:t>
      </w:r>
    </w:p>
    <w:p w:rsidR="00542707" w:rsidRPr="00235298" w:rsidRDefault="00542707" w:rsidP="00542707">
      <w:pPr>
        <w:pStyle w:val="a3"/>
        <w:numPr>
          <w:ilvl w:val="0"/>
          <w:numId w:val="6"/>
        </w:numPr>
        <w:jc w:val="both"/>
        <w:rPr>
          <w:rFonts w:ascii="Comic Sans MS" w:hAnsi="Comic Sans MS"/>
        </w:rPr>
      </w:pPr>
      <w:r w:rsidRPr="00235298">
        <w:rPr>
          <w:rFonts w:ascii="Comic Sans MS" w:hAnsi="Comic Sans MS"/>
        </w:rPr>
        <w:t xml:space="preserve">Τα στερεότυπα – γενικευμένες και απλουστευτικές αντιλήψεις με τις οποίες αποδίδεται ένα γενικό χαρακτηριστικό σε ανθρώπους ή σε ολόκληρες κοινωνικές  ομάδες  - επιδρούν στη συμπεριφορά και τις απόψεις των ανθρώπων με συνέπεια τη δημιουργία προκαταλήψεων. </w:t>
      </w:r>
    </w:p>
    <w:p w:rsidR="00542707" w:rsidRPr="00235298" w:rsidRDefault="00542707" w:rsidP="00FE15E9">
      <w:pPr>
        <w:pStyle w:val="a3"/>
        <w:numPr>
          <w:ilvl w:val="0"/>
          <w:numId w:val="6"/>
        </w:numPr>
        <w:spacing w:after="0"/>
        <w:jc w:val="both"/>
        <w:rPr>
          <w:rFonts w:ascii="Comic Sans MS" w:hAnsi="Comic Sans MS"/>
        </w:rPr>
      </w:pPr>
      <w:r w:rsidRPr="00235298">
        <w:rPr>
          <w:rFonts w:ascii="Comic Sans MS" w:hAnsi="Comic Sans MS"/>
          <w:b/>
        </w:rPr>
        <w:t>Η έλλειψη πα</w:t>
      </w:r>
      <w:r w:rsidR="00FE15E9" w:rsidRPr="00235298">
        <w:rPr>
          <w:rFonts w:ascii="Comic Sans MS" w:hAnsi="Comic Sans MS"/>
          <w:b/>
        </w:rPr>
        <w:t xml:space="preserve">ιδείας και κριτικής </w:t>
      </w:r>
      <w:proofErr w:type="spellStart"/>
      <w:r w:rsidR="00FE15E9" w:rsidRPr="00235298">
        <w:rPr>
          <w:rFonts w:ascii="Comic Sans MS" w:hAnsi="Comic Sans MS"/>
          <w:b/>
        </w:rPr>
        <w:t>ικανότητας.</w:t>
      </w:r>
      <w:r w:rsidRPr="00235298">
        <w:rPr>
          <w:rFonts w:ascii="Comic Sans MS" w:hAnsi="Comic Sans MS"/>
        </w:rPr>
        <w:t>Η</w:t>
      </w:r>
      <w:proofErr w:type="spellEnd"/>
      <w:r w:rsidRPr="00235298">
        <w:rPr>
          <w:rFonts w:ascii="Comic Sans MS" w:hAnsi="Comic Sans MS"/>
        </w:rPr>
        <w:t xml:space="preserve"> ωφελιμιστική αντιμετώπιση της γνώσης και ο εθισμός στην αποστήθιση και αποδοχή έτοιμων απόψεων υπονομεύουν τη δυνατότητα του ανθρώπου να αποτελέσει μία αυτόνομη και ελεύθερη προσωπικότητα με κριτικό  πνεύμα. </w:t>
      </w:r>
      <w:r w:rsidR="00FE15E9" w:rsidRPr="00235298">
        <w:rPr>
          <w:rFonts w:ascii="Comic Sans MS" w:hAnsi="Comic Sans MS"/>
          <w:b/>
        </w:rPr>
        <w:t>Η ωφελιμιστική αντιμετώπιση της γνώσης και ο εθισμός στην αποστήθιση και αποδοχή έτοιμων απόψεων υπονομεύουν τη δυνατότητα του ανθρώπου να αποτελέσει μία αυτόνομη και ελεύθερη προσωπικότητα με κριτικό  πνεύμα.</w:t>
      </w:r>
      <w:r w:rsidR="00FE15E9" w:rsidRPr="00235298">
        <w:rPr>
          <w:rFonts w:ascii="Comic Sans MS" w:hAnsi="Comic Sans MS"/>
        </w:rPr>
        <w:t xml:space="preserve"> </w:t>
      </w:r>
      <w:r w:rsidR="00FE15E9" w:rsidRPr="00235298">
        <w:rPr>
          <w:rFonts w:ascii="Comic Sans MS" w:eastAsia="Times New Roman" w:hAnsi="Comic Sans MS" w:cs="Helvetica"/>
          <w:color w:val="2A2A2A"/>
          <w:lang w:eastAsia="el-GR"/>
        </w:rPr>
        <w:t xml:space="preserve">Στο χώρο της εκπαίδευσης, δεν υπάρχουν πάντα εκείνες οι δραστηριότητες, που θα εντοπίσουν και θα αναδείξουν ξεχωριστά την προσωπικότητα του μαθητή. Διαπιστώνεται μία </w:t>
      </w:r>
      <w:r w:rsidR="00FE15E9" w:rsidRPr="00235298">
        <w:rPr>
          <w:rFonts w:ascii="Comic Sans MS" w:eastAsia="Times New Roman" w:hAnsi="Comic Sans MS" w:cs="Helvetica"/>
          <w:b/>
          <w:color w:val="2A2A2A"/>
          <w:lang w:eastAsia="el-GR"/>
        </w:rPr>
        <w:t>ανταγωνιστική διάθεση,</w:t>
      </w:r>
      <w:r w:rsidR="00FE15E9" w:rsidRPr="00235298">
        <w:rPr>
          <w:rFonts w:ascii="Comic Sans MS" w:eastAsia="Times New Roman" w:hAnsi="Comic Sans MS" w:cs="Helvetica"/>
          <w:color w:val="2A2A2A"/>
          <w:lang w:eastAsia="el-GR"/>
        </w:rPr>
        <w:t xml:space="preserve"> ο μαθητής επιδιώκει τη διάκριση χωρίς κριτική σκέψη και ουσιαστική γνώση και, κυρίως, </w:t>
      </w:r>
      <w:r w:rsidR="00FE15E9" w:rsidRPr="00235298">
        <w:rPr>
          <w:rFonts w:ascii="Comic Sans MS" w:eastAsia="Times New Roman" w:hAnsi="Comic Sans MS" w:cs="Helvetica"/>
          <w:b/>
          <w:color w:val="2A2A2A"/>
          <w:lang w:eastAsia="el-GR"/>
        </w:rPr>
        <w:t>δεν ενισχύεται η έρευνα, ο διάλογος και η δημιουργική εργασία.</w:t>
      </w:r>
      <w:r w:rsidR="00FE15E9" w:rsidRPr="00235298">
        <w:rPr>
          <w:rFonts w:ascii="Comic Sans MS" w:eastAsia="Times New Roman" w:hAnsi="Comic Sans MS" w:cs="Helvetica"/>
          <w:color w:val="2A2A2A"/>
          <w:lang w:eastAsia="el-GR"/>
        </w:rPr>
        <w:t xml:space="preserve"> Υπάρχουν συγκεκριμένα κοινά προγράμματα και μία </w:t>
      </w:r>
      <w:proofErr w:type="spellStart"/>
      <w:r w:rsidR="00FE15E9" w:rsidRPr="00235298">
        <w:rPr>
          <w:rFonts w:ascii="Comic Sans MS" w:eastAsia="Times New Roman" w:hAnsi="Comic Sans MS" w:cs="Helvetica"/>
          <w:color w:val="2A2A2A"/>
          <w:lang w:eastAsia="el-GR"/>
        </w:rPr>
        <w:t>μονόδρομη</w:t>
      </w:r>
      <w:proofErr w:type="spellEnd"/>
      <w:r w:rsidR="00FE15E9" w:rsidRPr="00235298">
        <w:rPr>
          <w:rFonts w:ascii="Comic Sans MS" w:eastAsia="Times New Roman" w:hAnsi="Comic Sans MS" w:cs="Helvetica"/>
          <w:color w:val="2A2A2A"/>
          <w:lang w:eastAsia="el-GR"/>
        </w:rPr>
        <w:t xml:space="preserve"> πλεύση σε συγκεκριμένα γνωστικά αντικείμενα. Στην ευαίσθητη νεανική ηλικία το σχολείο δεν απελευθερώνει τη φαντασία, τους βαθύτερους προβληματισμούς του νέου και την ανάγκη του να εντοπίσει τις πραγματικές πτυχές της προσωπικότητάς του και ταλέντα. Αντίθετα, το σχολείο λειτουργεί σαν μία μικρογραφία της κοινωνίας και έμμεσα επαναλαμβάνει και συντηρεί στερεότυπα και κοινωνικές προκαταλήψεις. Έχει συρρικνωθεί ο ρόλος του σε έναν </w:t>
      </w:r>
      <w:proofErr w:type="spellStart"/>
      <w:r w:rsidR="00FE15E9" w:rsidRPr="00235298">
        <w:rPr>
          <w:rFonts w:ascii="Comic Sans MS" w:eastAsia="Times New Roman" w:hAnsi="Comic Sans MS" w:cs="Helvetica"/>
          <w:color w:val="2A2A2A"/>
          <w:lang w:eastAsia="el-GR"/>
        </w:rPr>
        <w:t>γνωσιοκεντρικό</w:t>
      </w:r>
      <w:proofErr w:type="spellEnd"/>
      <w:r w:rsidR="00FE15E9" w:rsidRPr="00235298">
        <w:rPr>
          <w:rFonts w:ascii="Comic Sans MS" w:eastAsia="Times New Roman" w:hAnsi="Comic Sans MS" w:cs="Helvetica"/>
          <w:color w:val="2A2A2A"/>
          <w:lang w:eastAsia="el-GR"/>
        </w:rPr>
        <w:t xml:space="preserve"> καθαρά χαρακτήρα και όχι ανθρωποκεντρικό, καθώς ελάχιστα εντοπίζονται κοινωνικές, ανθρωπιστικές και πολιτισμικές δραστηριότητες.</w:t>
      </w:r>
    </w:p>
    <w:p w:rsidR="00542707" w:rsidRPr="00235298" w:rsidRDefault="00542707" w:rsidP="00FE15E9">
      <w:pPr>
        <w:pStyle w:val="a3"/>
        <w:numPr>
          <w:ilvl w:val="0"/>
          <w:numId w:val="6"/>
        </w:numPr>
        <w:spacing w:after="0"/>
        <w:jc w:val="both"/>
        <w:rPr>
          <w:rFonts w:ascii="Comic Sans MS" w:hAnsi="Comic Sans MS"/>
          <w:b/>
        </w:rPr>
      </w:pPr>
      <w:r w:rsidRPr="00235298">
        <w:rPr>
          <w:rFonts w:ascii="Comic Sans MS" w:hAnsi="Comic Sans MS"/>
          <w:b/>
        </w:rPr>
        <w:t xml:space="preserve">Η μηχανοποίηση και η τυποποίηση της εργασίας  </w:t>
      </w:r>
    </w:p>
    <w:p w:rsidR="00542707" w:rsidRPr="00235298" w:rsidRDefault="00542707" w:rsidP="00FE15E9">
      <w:pPr>
        <w:numPr>
          <w:ilvl w:val="0"/>
          <w:numId w:val="6"/>
        </w:numPr>
        <w:shd w:val="clear" w:color="auto" w:fill="FFFFFF"/>
        <w:spacing w:after="0" w:line="240" w:lineRule="auto"/>
        <w:ind w:right="270"/>
        <w:jc w:val="both"/>
        <w:rPr>
          <w:rFonts w:ascii="Comic Sans MS" w:hAnsi="Comic Sans MS"/>
        </w:rPr>
      </w:pPr>
      <w:r w:rsidRPr="00235298">
        <w:rPr>
          <w:rFonts w:ascii="Comic Sans MS" w:hAnsi="Comic Sans MS"/>
        </w:rPr>
        <w:t xml:space="preserve">Η κυριαρχία της μηχανής στο χώρο της εργασίας με την αυτοματοποίηση και τον αυστηρό καταμερισμό που επιβάλλει περιορίζει την πρωτοβουλία και την αυτενέργεια του ανθρώπου, συρρικνώνει τη φαντασία και  τυποποιεί τον τρόπο σκέψης και συμπεριφοράς του. </w:t>
      </w:r>
    </w:p>
    <w:p w:rsidR="00D46CE4" w:rsidRPr="00235298" w:rsidRDefault="00D46CE4" w:rsidP="00D46CE4">
      <w:pPr>
        <w:pStyle w:val="a3"/>
        <w:jc w:val="both"/>
        <w:rPr>
          <w:rFonts w:ascii="Comic Sans MS" w:hAnsi="Comic Sans MS"/>
          <w:b/>
        </w:rPr>
      </w:pPr>
      <w:r w:rsidRPr="00235298">
        <w:rPr>
          <w:rFonts w:ascii="Comic Sans MS" w:hAnsi="Comic Sans MS"/>
        </w:rPr>
        <w:tab/>
      </w:r>
      <w:r w:rsidRPr="00235298">
        <w:rPr>
          <w:rFonts w:ascii="Comic Sans MS" w:hAnsi="Comic Sans MS"/>
          <w:b/>
        </w:rPr>
        <w:t>Τ</w:t>
      </w:r>
      <w:r w:rsidR="00E2388B">
        <w:rPr>
          <w:rFonts w:ascii="Comic Sans MS" w:hAnsi="Comic Sans MS"/>
          <w:b/>
        </w:rPr>
        <w:t xml:space="preserve">α αποτελέσματα της </w:t>
      </w:r>
      <w:proofErr w:type="spellStart"/>
      <w:r w:rsidR="00E2388B">
        <w:rPr>
          <w:rFonts w:ascii="Comic Sans MS" w:hAnsi="Comic Sans MS"/>
          <w:b/>
        </w:rPr>
        <w:t>μαζοποίησης</w:t>
      </w:r>
      <w:proofErr w:type="spellEnd"/>
      <w:r w:rsidR="00E2388B">
        <w:rPr>
          <w:rFonts w:ascii="Comic Sans MS" w:hAnsi="Comic Sans MS"/>
          <w:b/>
        </w:rPr>
        <w:t xml:space="preserve"> </w:t>
      </w:r>
      <w:r w:rsidRPr="00235298">
        <w:rPr>
          <w:rFonts w:ascii="Comic Sans MS" w:hAnsi="Comic Sans MS"/>
          <w:b/>
        </w:rPr>
        <w:t xml:space="preserve"> </w:t>
      </w:r>
    </w:p>
    <w:p w:rsidR="00D46CE4" w:rsidRPr="00235298" w:rsidRDefault="00D46CE4" w:rsidP="00D46CE4">
      <w:pPr>
        <w:pStyle w:val="a3"/>
        <w:jc w:val="both"/>
        <w:rPr>
          <w:rFonts w:ascii="Comic Sans MS" w:hAnsi="Comic Sans MS"/>
        </w:rPr>
      </w:pPr>
      <w:r w:rsidRPr="00235298">
        <w:rPr>
          <w:rFonts w:ascii="Comic Sans MS" w:hAnsi="Comic Sans MS"/>
        </w:rPr>
        <w:t xml:space="preserve">Η συμμόρφωση του ατόμου στις επιταγές της μάζας έχει σοβαρές συνέπειες σε ατομικό και κοινωνικό επίπεδο . Πιο συγκεκριμένα: </w:t>
      </w:r>
    </w:p>
    <w:p w:rsidR="00235298" w:rsidRDefault="00D46CE4" w:rsidP="00235298">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235298">
        <w:rPr>
          <w:rFonts w:ascii="Comic Sans MS" w:hAnsi="Comic Sans MS"/>
        </w:rPr>
        <w:t xml:space="preserve">Υπό την καταλυτική επίδραση της μάζας </w:t>
      </w:r>
      <w:r w:rsidRPr="00235298">
        <w:rPr>
          <w:rFonts w:ascii="Comic Sans MS" w:hAnsi="Comic Sans MS"/>
          <w:b/>
        </w:rPr>
        <w:t>η κριτική σκέψη απουσιάζει</w:t>
      </w:r>
      <w:r w:rsidRPr="00235298">
        <w:rPr>
          <w:rFonts w:ascii="Comic Sans MS" w:hAnsi="Comic Sans MS"/>
        </w:rPr>
        <w:t xml:space="preserve"> . Η αντίσταση του ατόμου κάμπτεται σημαντικά και δημιουργείται το κατάλληλο έδαφος για την εύκολη </w:t>
      </w:r>
      <w:r w:rsidRPr="00235298">
        <w:rPr>
          <w:rFonts w:ascii="Comic Sans MS" w:hAnsi="Comic Sans MS"/>
          <w:b/>
        </w:rPr>
        <w:t xml:space="preserve">διάδοση μηνυμάτων </w:t>
      </w:r>
      <w:proofErr w:type="spellStart"/>
      <w:r w:rsidRPr="00235298">
        <w:rPr>
          <w:rFonts w:ascii="Comic Sans MS" w:hAnsi="Comic Sans MS"/>
          <w:b/>
        </w:rPr>
        <w:t>χειραγωγικού</w:t>
      </w:r>
      <w:proofErr w:type="spellEnd"/>
      <w:r w:rsidRPr="00235298">
        <w:rPr>
          <w:rFonts w:ascii="Comic Sans MS" w:hAnsi="Comic Sans MS"/>
          <w:b/>
        </w:rPr>
        <w:t xml:space="preserve"> περιεχομέν</w:t>
      </w:r>
      <w:r w:rsidR="00B753EC" w:rsidRPr="00235298">
        <w:rPr>
          <w:rFonts w:ascii="Comic Sans MS" w:hAnsi="Comic Sans MS"/>
          <w:b/>
        </w:rPr>
        <w:t>ου σε</w:t>
      </w:r>
      <w:r w:rsidR="00912B67" w:rsidRPr="00235298">
        <w:rPr>
          <w:rFonts w:ascii="Comic Sans MS" w:eastAsia="Times New Roman" w:hAnsi="Comic Sans MS" w:cs="Helvetica"/>
          <w:color w:val="2A2A2A"/>
          <w:lang w:eastAsia="el-GR"/>
        </w:rPr>
        <w:t xml:space="preserve"> άβουλους και παθητικούς δέκτες, χωρίς πολιτική συνεί</w:t>
      </w:r>
      <w:r w:rsidR="009E255F" w:rsidRPr="00235298">
        <w:rPr>
          <w:rFonts w:ascii="Comic Sans MS" w:eastAsia="Times New Roman" w:hAnsi="Comic Sans MS" w:cs="Helvetica"/>
          <w:color w:val="2A2A2A"/>
          <w:lang w:eastAsia="el-GR"/>
        </w:rPr>
        <w:t xml:space="preserve">δηση. Παρατηρείται </w:t>
      </w:r>
      <w:r w:rsidR="009E255F" w:rsidRPr="00235298">
        <w:rPr>
          <w:rFonts w:ascii="Comic Sans MS" w:eastAsia="Times New Roman" w:hAnsi="Comic Sans MS" w:cs="Times New Roman"/>
          <w:color w:val="333333"/>
          <w:lang w:eastAsia="el-GR"/>
        </w:rPr>
        <w:t>πνευματική υποδούλωση και ροπή στο φανατισμό, το δογματισμό και τη </w:t>
      </w:r>
      <w:proofErr w:type="spellStart"/>
      <w:r w:rsidR="009E255F" w:rsidRPr="00235298">
        <w:rPr>
          <w:rFonts w:ascii="Comic Sans MS" w:eastAsia="Times New Roman" w:hAnsi="Comic Sans MS" w:cs="Times New Roman"/>
          <w:color w:val="333333"/>
          <w:lang w:eastAsia="el-GR"/>
        </w:rPr>
        <w:t>μισολλοδοξία</w:t>
      </w:r>
      <w:proofErr w:type="spellEnd"/>
      <w:r w:rsidR="00235298">
        <w:rPr>
          <w:rFonts w:ascii="Comic Sans MS" w:eastAsia="Times New Roman" w:hAnsi="Comic Sans MS" w:cs="Times New Roman"/>
          <w:color w:val="333333"/>
          <w:lang w:eastAsia="el-GR"/>
        </w:rPr>
        <w:t>.</w:t>
      </w:r>
    </w:p>
    <w:p w:rsidR="00235298" w:rsidRPr="00235298" w:rsidRDefault="00D46CE4" w:rsidP="00235298">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235298">
        <w:rPr>
          <w:rFonts w:ascii="Comic Sans MS" w:hAnsi="Comic Sans MS"/>
        </w:rPr>
        <w:t>Επίσης, η ιδιαιτερότητα του ανθρώπου, η ατομική του συνείδηση και η αυτονομ</w:t>
      </w:r>
      <w:r w:rsidR="009830D0" w:rsidRPr="00235298">
        <w:rPr>
          <w:rFonts w:ascii="Comic Sans MS" w:hAnsi="Comic Sans MS"/>
        </w:rPr>
        <w:t>ία της ύπαρξής του εξαλείφονται</w:t>
      </w:r>
      <w:r w:rsidRPr="00235298">
        <w:rPr>
          <w:rFonts w:ascii="Comic Sans MS" w:hAnsi="Comic Sans MS"/>
        </w:rPr>
        <w:t xml:space="preserve">. </w:t>
      </w:r>
      <w:r w:rsidRPr="00235298">
        <w:rPr>
          <w:rFonts w:ascii="Comic Sans MS" w:hAnsi="Comic Sans MS"/>
          <w:b/>
        </w:rPr>
        <w:t>Το άτομο παύει να είναι ουσιαστικά ελεύθερο</w:t>
      </w:r>
      <w:r w:rsidRPr="00235298">
        <w:rPr>
          <w:rFonts w:ascii="Comic Sans MS" w:hAnsi="Comic Sans MS"/>
        </w:rPr>
        <w:t>, ικανό να ενεργεί αυτοβούλως και να αναλαμβάν</w:t>
      </w:r>
      <w:r w:rsidR="009830D0" w:rsidRPr="00235298">
        <w:rPr>
          <w:rFonts w:ascii="Comic Sans MS" w:hAnsi="Comic Sans MS"/>
        </w:rPr>
        <w:t>ει πρωτοβουλίες</w:t>
      </w:r>
      <w:r w:rsidRPr="00235298">
        <w:rPr>
          <w:rFonts w:ascii="Comic Sans MS" w:hAnsi="Comic Sans MS"/>
        </w:rPr>
        <w:t xml:space="preserve">. </w:t>
      </w:r>
      <w:r w:rsidRPr="00235298">
        <w:rPr>
          <w:rFonts w:ascii="Comic Sans MS" w:hAnsi="Comic Sans MS"/>
          <w:b/>
        </w:rPr>
        <w:t>Η απώλεια της προσωπικότητας γρή</w:t>
      </w:r>
      <w:r w:rsidR="009830D0" w:rsidRPr="00235298">
        <w:rPr>
          <w:rFonts w:ascii="Comic Sans MS" w:hAnsi="Comic Sans MS"/>
          <w:b/>
        </w:rPr>
        <w:t>γορα το μεταβάλλει σε άβουλο όν</w:t>
      </w:r>
      <w:r w:rsidRPr="00235298">
        <w:rPr>
          <w:rFonts w:ascii="Comic Sans MS" w:hAnsi="Comic Sans MS"/>
          <w:b/>
        </w:rPr>
        <w:t>.</w:t>
      </w:r>
      <w:r w:rsidR="00912B67" w:rsidRPr="00235298">
        <w:rPr>
          <w:rFonts w:ascii="Comic Sans MS" w:eastAsia="Times New Roman" w:hAnsi="Comic Sans MS" w:cs="Helvetica"/>
          <w:color w:val="2A2A2A"/>
          <w:lang w:eastAsia="el-GR"/>
        </w:rPr>
        <w:t xml:space="preserve">  Δεν συνειδητοποιεί και δεν αναδεικνύει τα ιδιαίτερα ενδιαφέροντα, τις επιθυμίες και τις ικανότητές του</w:t>
      </w:r>
      <w:r w:rsidR="00B753EC" w:rsidRPr="00235298">
        <w:rPr>
          <w:rFonts w:ascii="Comic Sans MS" w:eastAsia="Times New Roman" w:hAnsi="Comic Sans MS" w:cs="Helvetica"/>
          <w:color w:val="2A2A2A"/>
          <w:lang w:eastAsia="el-GR"/>
        </w:rPr>
        <w:t xml:space="preserve"> έτσι ώστε καμία δραστηριότητα δεν του προσφέρει χαρά και απόλαυση.</w:t>
      </w:r>
    </w:p>
    <w:p w:rsidR="00235298" w:rsidRPr="00235298" w:rsidRDefault="00B753EC" w:rsidP="00235298">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235298">
        <w:rPr>
          <w:rFonts w:ascii="Comic Sans MS" w:eastAsia="Times New Roman" w:hAnsi="Comic Sans MS" w:cs="Helvetica"/>
          <w:lang w:eastAsia="el-GR"/>
        </w:rPr>
        <w:t>Ο άνθρωπος απομακρύνεται από τους συνανθρώπους του και δεν υπάρχουν ουσιαστικές ανθρώπινες σχέσεις, καθώς δεν υπάρχει ελευθερία λόγου και πηγαία έκφραση σκέψεων και συναισθημάτων. Εντείνεται η μοναξιά, η ανασφάλεια και η αβεβαιότητα του σύγχρονου ανθρώπου και τον αποκόπτουν όλο και περισσότερο από τον ηθικό και πνευματικό κόσμο.</w:t>
      </w:r>
    </w:p>
    <w:p w:rsidR="00235298" w:rsidRPr="00235298" w:rsidRDefault="00912B67" w:rsidP="00235298">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235298">
        <w:rPr>
          <w:rFonts w:ascii="Comic Sans MS" w:eastAsia="Times New Roman" w:hAnsi="Comic Sans MS" w:cs="Helvetica"/>
          <w:color w:val="2A2A2A"/>
          <w:lang w:eastAsia="el-GR"/>
        </w:rPr>
        <w:t>Το άτομο δεν βιώνει το συναίσθημα της ικανοποίησης, της εσωτερικής πληρότητας και της αυτάρκειας, που μόνο η ενασχόληση με αυτό που εκφράζει τον καθέναν μπορεί να προσφέρει.</w:t>
      </w:r>
    </w:p>
    <w:p w:rsidR="00235298" w:rsidRDefault="00D46CE4" w:rsidP="00235298">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235298">
        <w:rPr>
          <w:rFonts w:ascii="Comic Sans MS" w:hAnsi="Comic Sans MS"/>
        </w:rPr>
        <w:t xml:space="preserve">Σε κοινωνικό επίπεδο, </w:t>
      </w:r>
      <w:r w:rsidRPr="00235298">
        <w:rPr>
          <w:rFonts w:ascii="Comic Sans MS" w:hAnsi="Comic Sans MS"/>
          <w:b/>
        </w:rPr>
        <w:t xml:space="preserve">η </w:t>
      </w:r>
      <w:proofErr w:type="spellStart"/>
      <w:r w:rsidRPr="00235298">
        <w:rPr>
          <w:rFonts w:ascii="Comic Sans MS" w:hAnsi="Comic Sans MS"/>
          <w:b/>
        </w:rPr>
        <w:t>μαζοποίηση</w:t>
      </w:r>
      <w:proofErr w:type="spellEnd"/>
      <w:r w:rsidRPr="00235298">
        <w:rPr>
          <w:rFonts w:ascii="Comic Sans MS" w:hAnsi="Comic Sans MS"/>
          <w:b/>
        </w:rPr>
        <w:t xml:space="preserve"> υπονομεύει σημαντικά τη δημοκρατία</w:t>
      </w:r>
      <w:r w:rsidRPr="00235298">
        <w:rPr>
          <w:rFonts w:ascii="Comic Sans MS" w:hAnsi="Comic Sans MS"/>
        </w:rPr>
        <w:t xml:space="preserve"> . Η εύρυθμη λειτουργία του δημοκρατικού πολιτεύματος απαιτεί τη συμμετοχή αυτόνομων</w:t>
      </w:r>
      <w:r w:rsidR="00DB4D8E">
        <w:rPr>
          <w:rFonts w:ascii="Comic Sans MS" w:hAnsi="Comic Sans MS"/>
        </w:rPr>
        <w:t xml:space="preserve"> και υπεύθυνων ατόμων</w:t>
      </w:r>
      <w:r w:rsidRPr="00235298">
        <w:rPr>
          <w:rFonts w:ascii="Comic Sans MS" w:hAnsi="Comic Sans MS"/>
        </w:rPr>
        <w:t xml:space="preserve">. Σε μια μαζικοποιημένη κοινωνία, ωστόσο, οι πνευματικά ανεξάρτητες </w:t>
      </w:r>
      <w:r w:rsidR="00675821" w:rsidRPr="00235298">
        <w:rPr>
          <w:rFonts w:ascii="Comic Sans MS" w:hAnsi="Comic Sans MS"/>
        </w:rPr>
        <w:t>πολιτικές οντότητες απουσιάζουν</w:t>
      </w:r>
      <w:r w:rsidR="00B753EC" w:rsidRPr="00235298">
        <w:rPr>
          <w:rFonts w:ascii="Comic Sans MS" w:hAnsi="Comic Sans MS"/>
        </w:rPr>
        <w:t>, καθώς τα άτομα κατευθύνονται σε συγκεκριμένες επιλογές.</w:t>
      </w:r>
      <w:r w:rsidR="00DB4D8E">
        <w:rPr>
          <w:rFonts w:ascii="Comic Sans MS" w:hAnsi="Comic Sans MS"/>
        </w:rPr>
        <w:t xml:space="preserve"> Καταργείται η ατομικότητα και η ελευθερία σκέψης και έκφρασης, αφού το άτομο ετεροκαθορίζεται.</w:t>
      </w:r>
      <w:r w:rsidR="004F1C25" w:rsidRPr="00235298">
        <w:rPr>
          <w:rFonts w:ascii="Comic Sans MS" w:eastAsia="Times New Roman" w:hAnsi="Comic Sans MS" w:cs="Times New Roman"/>
          <w:color w:val="333333"/>
          <w:lang w:eastAsia="el-GR"/>
        </w:rPr>
        <w:t xml:space="preserve"> Κυριαρχούν φαινόμενα δημαγωγίας και λαϊκισμού ενώ δημιουργείται πρόσφορο έδαφος για επικράτηση ολοκληρωτικών μορφών διακυβέρνησης.</w:t>
      </w:r>
    </w:p>
    <w:p w:rsidR="00DB4D8E" w:rsidRPr="00DB4D8E" w:rsidRDefault="00DB4D8E" w:rsidP="00DB4D8E">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DB4D8E">
        <w:rPr>
          <w:rFonts w:ascii="Comic Sans MS" w:hAnsi="Comic Sans MS" w:cs="Arial"/>
          <w:color w:val="000000"/>
          <w:bdr w:val="none" w:sz="0" w:space="0" w:color="auto" w:frame="1"/>
          <w:shd w:val="clear" w:color="auto" w:fill="FFFFFF"/>
        </w:rPr>
        <w:t>οδηγεί στην αισθητική και καλλιτεχνική ισοπέδωση υποστηρίζοντας μόνο εύκολες και εύπεπτες καλλιτεχνικές τάσεις.</w:t>
      </w:r>
    </w:p>
    <w:p w:rsidR="00235298" w:rsidRPr="00235298" w:rsidRDefault="00D46CE4" w:rsidP="00235298">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DB4D8E">
        <w:rPr>
          <w:rFonts w:ascii="Comic Sans MS" w:hAnsi="Comic Sans MS"/>
        </w:rPr>
        <w:t xml:space="preserve">Τέλος, η ομοιομορφία και ο τυποποιημένος τρόπος ζωής, που επιβάλλεται από τη </w:t>
      </w:r>
      <w:proofErr w:type="spellStart"/>
      <w:r w:rsidRPr="00DB4D8E">
        <w:rPr>
          <w:rFonts w:ascii="Comic Sans MS" w:hAnsi="Comic Sans MS"/>
        </w:rPr>
        <w:t>μαζ</w:t>
      </w:r>
      <w:r w:rsidR="00675821" w:rsidRPr="00DB4D8E">
        <w:rPr>
          <w:rFonts w:ascii="Comic Sans MS" w:hAnsi="Comic Sans MS"/>
        </w:rPr>
        <w:t>οποίηση</w:t>
      </w:r>
      <w:proofErr w:type="spellEnd"/>
      <w:r w:rsidR="00675821" w:rsidRPr="00DB4D8E">
        <w:rPr>
          <w:rFonts w:ascii="Comic Sans MS" w:hAnsi="Comic Sans MS"/>
        </w:rPr>
        <w:t>, προσβάλλει και τους κοινωνικούς θεσμούς</w:t>
      </w:r>
      <w:r w:rsidRPr="00DB4D8E">
        <w:rPr>
          <w:rFonts w:ascii="Comic Sans MS" w:eastAsia="Times New Roman" w:hAnsi="Comic Sans MS" w:cs="Helvetica"/>
          <w:lang w:eastAsia="el-GR"/>
        </w:rPr>
        <w:t>.</w:t>
      </w:r>
      <w:r w:rsidR="00B753EC" w:rsidRPr="00DB4D8E">
        <w:rPr>
          <w:rFonts w:ascii="Comic Sans MS" w:eastAsia="Times New Roman" w:hAnsi="Comic Sans MS" w:cs="Helvetica"/>
          <w:lang w:eastAsia="el-GR"/>
        </w:rPr>
        <w:t xml:space="preserve"> Υποτιμώνται οι ηθικές αρχές και αξίες, όπως η κοινωνική αλληλεγγύη, η κοινωνική προσφορά και η ανοχή στη διαφορετικότ</w:t>
      </w:r>
      <w:r w:rsidR="004F1C25" w:rsidRPr="00DB4D8E">
        <w:rPr>
          <w:rFonts w:ascii="Comic Sans MS" w:eastAsia="Times New Roman" w:hAnsi="Comic Sans MS" w:cs="Helvetica"/>
          <w:lang w:eastAsia="el-GR"/>
        </w:rPr>
        <w:t>ητα, ενώ διαταράσσεται  η κοινωνική συνοχή και ευρυθμία με την εκδήλωση αντικοινωνικών μορφών συμπεριφοράς, όπως είναι ο ρατσισμός και η βία</w:t>
      </w:r>
      <w:r w:rsidR="004F1C25" w:rsidRPr="00DB4D8E">
        <w:rPr>
          <w:rFonts w:ascii="Comic Sans MS" w:eastAsia="Times New Roman" w:hAnsi="Comic Sans MS" w:cs="Times New Roman"/>
          <w:color w:val="333333"/>
          <w:lang w:eastAsia="el-GR"/>
        </w:rPr>
        <w:t>.</w:t>
      </w:r>
    </w:p>
    <w:p w:rsidR="004F1C25" w:rsidRPr="00E2388B" w:rsidRDefault="00B753EC" w:rsidP="00E2388B">
      <w:pPr>
        <w:pStyle w:val="a3"/>
        <w:numPr>
          <w:ilvl w:val="0"/>
          <w:numId w:val="16"/>
        </w:numPr>
        <w:shd w:val="clear" w:color="auto" w:fill="FFFFFF"/>
        <w:spacing w:after="0" w:line="240" w:lineRule="auto"/>
        <w:jc w:val="both"/>
        <w:textAlignment w:val="baseline"/>
        <w:rPr>
          <w:rFonts w:ascii="Comic Sans MS" w:eastAsia="Times New Roman" w:hAnsi="Comic Sans MS" w:cs="Times New Roman"/>
          <w:color w:val="333333"/>
          <w:lang w:eastAsia="el-GR"/>
        </w:rPr>
      </w:pPr>
      <w:r w:rsidRPr="00235298">
        <w:rPr>
          <w:rFonts w:ascii="Comic Sans MS" w:hAnsi="Comic Sans MS"/>
          <w:b/>
        </w:rPr>
        <w:t xml:space="preserve">Η </w:t>
      </w:r>
      <w:proofErr w:type="spellStart"/>
      <w:r w:rsidRPr="00235298">
        <w:rPr>
          <w:rFonts w:ascii="Comic Sans MS" w:hAnsi="Comic Sans MS"/>
          <w:b/>
        </w:rPr>
        <w:t>μαζοποίηση</w:t>
      </w:r>
      <w:proofErr w:type="spellEnd"/>
      <w:r w:rsidRPr="00235298">
        <w:rPr>
          <w:rFonts w:ascii="Comic Sans MS" w:hAnsi="Comic Sans MS"/>
          <w:b/>
        </w:rPr>
        <w:t xml:space="preserve"> επιβεβαιώνει τις χειρότερες συνέπειες της παγκοσμιοποίησης, καθώς</w:t>
      </w:r>
      <w:r w:rsidR="00D46CE4" w:rsidRPr="00235298">
        <w:rPr>
          <w:rFonts w:ascii="Comic Sans MS" w:hAnsi="Comic Sans MS"/>
        </w:rPr>
        <w:t xml:space="preserve"> </w:t>
      </w:r>
      <w:r w:rsidRPr="00235298">
        <w:rPr>
          <w:rFonts w:ascii="Comic Sans MS" w:hAnsi="Comic Sans MS"/>
        </w:rPr>
        <w:t>Παρατηρείται</w:t>
      </w:r>
      <w:r w:rsidRPr="00235298">
        <w:rPr>
          <w:rFonts w:ascii="Comic Sans MS" w:eastAsia="Times New Roman" w:hAnsi="Comic Sans MS" w:cs="Helvetica"/>
          <w:lang w:eastAsia="el-GR"/>
        </w:rPr>
        <w:t xml:space="preserve"> πολιτισμική μονομέρεια</w:t>
      </w:r>
      <w:r w:rsidR="004F1C25" w:rsidRPr="00235298">
        <w:rPr>
          <w:rFonts w:ascii="Comic Sans MS" w:eastAsia="Times New Roman" w:hAnsi="Comic Sans MS" w:cs="Helvetica"/>
          <w:lang w:eastAsia="el-GR"/>
        </w:rPr>
        <w:t xml:space="preserve"> και αλλοτρίωση της εθνικής συνείδησης και φυσιογνωμίας</w:t>
      </w:r>
      <w:r w:rsidRPr="00235298">
        <w:rPr>
          <w:rFonts w:ascii="Comic Sans MS" w:eastAsia="Times New Roman" w:hAnsi="Comic Sans MS" w:cs="Helvetica"/>
          <w:lang w:eastAsia="el-GR"/>
        </w:rPr>
        <w:t>, γεγονός που επιδρά αρνητικά στην πολυμορφία του παγκόσμιου πολιτισμού.</w:t>
      </w:r>
    </w:p>
    <w:p w:rsidR="009A65BC" w:rsidRPr="009A65BC" w:rsidRDefault="004F1C25" w:rsidP="009A65BC">
      <w:pPr>
        <w:spacing w:after="0"/>
        <w:jc w:val="center"/>
        <w:rPr>
          <w:rFonts w:ascii="Comic Sans MS" w:hAnsi="Comic Sans MS"/>
        </w:rPr>
      </w:pPr>
      <w:r w:rsidRPr="00235298">
        <w:rPr>
          <w:rFonts w:ascii="Comic Sans MS" w:hAnsi="Comic Sans MS"/>
          <w:b/>
        </w:rPr>
        <w:t>ΠΡΟΤΑΣΕΙΣ ΑΠΟΤΡΟΠΗΣ ΤΗΣ ΥΠΟΤΑΓΗΣ ΤΟΥ ΑΝΘΡΩΠΟΥ ΣΤΗ ΜΑΖΑ</w:t>
      </w:r>
    </w:p>
    <w:p w:rsidR="004F1C25" w:rsidRPr="00235298" w:rsidRDefault="004F1C25" w:rsidP="00E2388B">
      <w:pPr>
        <w:spacing w:after="0"/>
        <w:jc w:val="both"/>
        <w:rPr>
          <w:rFonts w:ascii="Comic Sans MS" w:hAnsi="Comic Sans MS"/>
        </w:rPr>
      </w:pPr>
      <w:r w:rsidRPr="00235298">
        <w:rPr>
          <w:rFonts w:ascii="Comic Sans MS" w:hAnsi="Comic Sans MS"/>
        </w:rPr>
        <w:t xml:space="preserve">Η διασφάλιση της ιδιαιτερότητας των ατόμων και των λαών αποτελεί αναγκαίο όρο για την προστασία της ατομικής ελευθερίας και πολιτισμικού πλούτου της ανθρωπότητας. Για την επίτευξη του παραπάνω στόχου επιβάλλεται : </w:t>
      </w:r>
    </w:p>
    <w:p w:rsidR="00DB4D8E" w:rsidRPr="00DB4D8E" w:rsidRDefault="00DB4D8E" w:rsidP="009A65BC">
      <w:pPr>
        <w:spacing w:after="0"/>
        <w:jc w:val="both"/>
        <w:rPr>
          <w:rFonts w:ascii="Comic Sans MS" w:hAnsi="Comic Sans MS"/>
        </w:rPr>
      </w:pPr>
      <w:r>
        <w:rPr>
          <w:rFonts w:ascii="Comic Sans MS" w:hAnsi="Comic Sans MS"/>
        </w:rPr>
        <w:t xml:space="preserve">         </w:t>
      </w:r>
      <w:r w:rsidRPr="00DB4D8E">
        <w:rPr>
          <w:rFonts w:ascii="Comic Sans MS" w:hAnsi="Comic Sans MS"/>
        </w:rPr>
        <w:t>1.</w:t>
      </w:r>
      <w:r w:rsidRPr="009A65BC">
        <w:rPr>
          <w:rFonts w:ascii="Comic Sans MS" w:hAnsi="Comic Sans MS"/>
          <w:b/>
        </w:rPr>
        <w:t>Η οικογένεια πρέπει να συμβάλλει στη διαμόρφωση της προσωπικότητας του αυριανού πολίτη ακολουθώντας τρόπους ανατροφής και διαπαιδαγώγησης που ευνοούν την αυτενέργεια και καλλιεργούν την υπευθυνότητα του νέου ανθρώπου.</w:t>
      </w:r>
      <w:r w:rsidRPr="00DB4D8E">
        <w:rPr>
          <w:rFonts w:ascii="Comic Sans MS" w:hAnsi="Comic Sans MS"/>
        </w:rPr>
        <w:t xml:space="preserve"> Παραδείγματα προς αποφυγήν αποτελούν τόσο ο αυταρχικός όσο και ο υπερπροστατευτικός γονέας, γιατί στερούν από το παιδί τη δυνατότητα να αναπτύξει αυτόνομη προσωπικότητα. </w:t>
      </w:r>
    </w:p>
    <w:p w:rsidR="004F1C25" w:rsidRPr="00DB4D8E" w:rsidRDefault="00DB4D8E" w:rsidP="009A65BC">
      <w:pPr>
        <w:spacing w:after="0"/>
        <w:jc w:val="both"/>
        <w:rPr>
          <w:rFonts w:ascii="Comic Sans MS" w:hAnsi="Comic Sans MS"/>
          <w:b/>
        </w:rPr>
      </w:pPr>
      <w:r>
        <w:rPr>
          <w:rFonts w:ascii="Comic Sans MS" w:hAnsi="Comic Sans MS"/>
          <w:b/>
        </w:rPr>
        <w:t xml:space="preserve">     2.</w:t>
      </w:r>
      <w:r w:rsidR="004F1C25" w:rsidRPr="00DB4D8E">
        <w:rPr>
          <w:rFonts w:ascii="Comic Sans MS" w:hAnsi="Comic Sans MS"/>
          <w:b/>
        </w:rPr>
        <w:t xml:space="preserve">Σεβασμός στην πολιτισμική ιδιαιτερότητα κάθε λαού, στη γλώσσα και την παράδοσή του  </w:t>
      </w:r>
    </w:p>
    <w:p w:rsidR="004F1C25" w:rsidRPr="00235298" w:rsidRDefault="004F1C25" w:rsidP="00E2388B">
      <w:pPr>
        <w:pStyle w:val="a3"/>
        <w:numPr>
          <w:ilvl w:val="0"/>
          <w:numId w:val="13"/>
        </w:numPr>
        <w:spacing w:after="0"/>
        <w:jc w:val="both"/>
        <w:rPr>
          <w:rFonts w:ascii="Comic Sans MS" w:hAnsi="Comic Sans MS"/>
        </w:rPr>
      </w:pPr>
      <w:r w:rsidRPr="00235298">
        <w:rPr>
          <w:rFonts w:ascii="Comic Sans MS" w:hAnsi="Comic Sans MS"/>
        </w:rPr>
        <w:t xml:space="preserve">καλλιέργεια της ανεκτικότητας και του σεβασμού στο διαφορετικό, ώστε οι αυριανές κοινωνίες να είναι πολυπολιτισμικές  </w:t>
      </w:r>
    </w:p>
    <w:p w:rsidR="004F1C25" w:rsidRPr="00235298" w:rsidRDefault="004F1C25" w:rsidP="00E2388B">
      <w:pPr>
        <w:pStyle w:val="a3"/>
        <w:numPr>
          <w:ilvl w:val="0"/>
          <w:numId w:val="13"/>
        </w:numPr>
        <w:spacing w:after="0"/>
        <w:jc w:val="both"/>
        <w:rPr>
          <w:rFonts w:ascii="Comic Sans MS" w:hAnsi="Comic Sans MS"/>
        </w:rPr>
      </w:pPr>
      <w:r w:rsidRPr="00235298">
        <w:rPr>
          <w:rFonts w:ascii="Comic Sans MS" w:hAnsi="Comic Sans MS"/>
        </w:rPr>
        <w:t xml:space="preserve">σεβασμός, γνώση και προστασία της κληρονομιάς μας, η οποία θα αποτελέσει αντίβαρο στην ισοπεδωτική επίδραση του μαζικού πολιτισμού </w:t>
      </w:r>
    </w:p>
    <w:p w:rsidR="00DB4D8E" w:rsidRPr="00DB4D8E" w:rsidRDefault="00DB4D8E" w:rsidP="00E2388B">
      <w:pPr>
        <w:spacing w:after="0"/>
        <w:ind w:left="360"/>
        <w:jc w:val="both"/>
        <w:rPr>
          <w:rFonts w:ascii="Comic Sans MS" w:hAnsi="Comic Sans MS"/>
          <w:b/>
        </w:rPr>
      </w:pPr>
      <w:r>
        <w:rPr>
          <w:rFonts w:ascii="Comic Sans MS" w:hAnsi="Comic Sans MS"/>
          <w:b/>
        </w:rPr>
        <w:t xml:space="preserve"> 3.</w:t>
      </w:r>
      <w:r w:rsidR="004F1C25" w:rsidRPr="00DB4D8E">
        <w:rPr>
          <w:rFonts w:ascii="Comic Sans MS" w:hAnsi="Comic Sans MS"/>
          <w:b/>
        </w:rPr>
        <w:t xml:space="preserve">Εμβάθυνση της Δημοκρατίας  </w:t>
      </w:r>
    </w:p>
    <w:p w:rsidR="00DB4D8E" w:rsidRDefault="00DB4D8E" w:rsidP="00E2388B">
      <w:pPr>
        <w:pStyle w:val="a3"/>
        <w:numPr>
          <w:ilvl w:val="0"/>
          <w:numId w:val="14"/>
        </w:numPr>
        <w:spacing w:after="0"/>
        <w:jc w:val="both"/>
        <w:rPr>
          <w:rFonts w:ascii="Comic Sans MS" w:hAnsi="Comic Sans MS"/>
        </w:rPr>
      </w:pPr>
      <w:r w:rsidRPr="00DB4D8E">
        <w:rPr>
          <w:rFonts w:ascii="Comic Sans MS" w:hAnsi="Comic Sans MS"/>
        </w:rPr>
        <w:t>Η πολιτεία και τα πολιτικά κόμματα οφείλουν να συμβάλλουν στην ενίσχυση των θεσμών συμμετοχής του πολίτη στα κοινά και στην ενδυνάμωση των δημοκρατικών θεσμών χρησιμοποιώντας το διάλογο, την επ</w:t>
      </w:r>
      <w:r>
        <w:rPr>
          <w:rFonts w:ascii="Comic Sans MS" w:hAnsi="Comic Sans MS"/>
        </w:rPr>
        <w:t xml:space="preserve">ιχειρηματολογία και την πειθώ. </w:t>
      </w:r>
    </w:p>
    <w:p w:rsidR="00DB4D8E" w:rsidRPr="00235298" w:rsidRDefault="00DB4D8E" w:rsidP="004F1C25">
      <w:pPr>
        <w:pStyle w:val="a3"/>
        <w:numPr>
          <w:ilvl w:val="0"/>
          <w:numId w:val="14"/>
        </w:numPr>
        <w:jc w:val="both"/>
        <w:rPr>
          <w:rFonts w:ascii="Comic Sans MS" w:hAnsi="Comic Sans MS"/>
        </w:rPr>
      </w:pPr>
      <w:r w:rsidRPr="00DB4D8E">
        <w:rPr>
          <w:rFonts w:ascii="Comic Sans MS" w:hAnsi="Comic Sans MS"/>
        </w:rPr>
        <w:t xml:space="preserve"> Τα πολιτικά κόμματα θα πρέπει να αποφεύγουν τη δημαγωγία, το λαϊκισμό, τη προπαγάνδα και κάθε μορφή ιδεολογικής χειραγώγησης που στερεί από τον πολίτη την κριτική σκέψη και τον μετατρέπει σε άβουλη οντότητα.</w:t>
      </w:r>
    </w:p>
    <w:p w:rsidR="004F1C25" w:rsidRPr="00235298" w:rsidRDefault="00DB4D8E" w:rsidP="00DB4D8E">
      <w:pPr>
        <w:pStyle w:val="a3"/>
        <w:jc w:val="both"/>
        <w:rPr>
          <w:rFonts w:ascii="Comic Sans MS" w:hAnsi="Comic Sans MS"/>
          <w:b/>
        </w:rPr>
      </w:pPr>
      <w:r>
        <w:rPr>
          <w:rFonts w:ascii="Comic Sans MS" w:hAnsi="Comic Sans MS"/>
          <w:b/>
        </w:rPr>
        <w:t>4.</w:t>
      </w:r>
      <w:r w:rsidR="004F1C25" w:rsidRPr="00235298">
        <w:rPr>
          <w:rFonts w:ascii="Comic Sans MS" w:hAnsi="Comic Sans MS"/>
          <w:b/>
        </w:rPr>
        <w:t xml:space="preserve">Δημοκρατική λειτουργία των μέσων ενημέρωσης  </w:t>
      </w:r>
    </w:p>
    <w:p w:rsidR="00DB4D8E" w:rsidRPr="00DB4D8E" w:rsidRDefault="00DB4D8E" w:rsidP="00DB4D8E">
      <w:pPr>
        <w:pStyle w:val="a3"/>
        <w:numPr>
          <w:ilvl w:val="0"/>
          <w:numId w:val="18"/>
        </w:numPr>
        <w:rPr>
          <w:rFonts w:ascii="Comic Sans MS" w:hAnsi="Comic Sans MS"/>
        </w:rPr>
      </w:pPr>
      <w:r w:rsidRPr="00DB4D8E">
        <w:rPr>
          <w:rFonts w:ascii="Comic Sans MS" w:hAnsi="Comic Sans MS"/>
        </w:rPr>
        <w:t>Ο ρόλος των ΜΜΕ είναι αποφασιστικής σημασίας για την αντικειμενική και αμερόληπτη ενημέρωση του πολίτη, η οποία θα του επιτρέψει να διαμορφώσει έγκυρη</w:t>
      </w:r>
      <w:r>
        <w:rPr>
          <w:rFonts w:ascii="Comic Sans MS" w:hAnsi="Comic Sans MS"/>
        </w:rPr>
        <w:t>, υπεύθυνη και ώριμη</w:t>
      </w:r>
      <w:r w:rsidRPr="00DB4D8E">
        <w:rPr>
          <w:rFonts w:ascii="Comic Sans MS" w:hAnsi="Comic Sans MS"/>
        </w:rPr>
        <w:t xml:space="preserve"> προσωπική άποψη.  </w:t>
      </w:r>
    </w:p>
    <w:p w:rsidR="004F1C25" w:rsidRPr="00235298" w:rsidRDefault="00DB4D8E" w:rsidP="00DB4D8E">
      <w:pPr>
        <w:pStyle w:val="a3"/>
        <w:jc w:val="both"/>
        <w:rPr>
          <w:rFonts w:ascii="Comic Sans MS" w:hAnsi="Comic Sans MS"/>
          <w:b/>
        </w:rPr>
      </w:pPr>
      <w:r>
        <w:rPr>
          <w:rFonts w:ascii="Comic Sans MS" w:hAnsi="Comic Sans MS"/>
          <w:b/>
        </w:rPr>
        <w:t>5.</w:t>
      </w:r>
      <w:r w:rsidR="004F1C25" w:rsidRPr="00235298">
        <w:rPr>
          <w:rFonts w:ascii="Comic Sans MS" w:hAnsi="Comic Sans MS"/>
          <w:b/>
        </w:rPr>
        <w:t xml:space="preserve">Ανθρωπιστική παιδεία  </w:t>
      </w:r>
    </w:p>
    <w:p w:rsidR="00235298" w:rsidRDefault="004F1C25" w:rsidP="00235298">
      <w:pPr>
        <w:pStyle w:val="a3"/>
        <w:numPr>
          <w:ilvl w:val="0"/>
          <w:numId w:val="14"/>
        </w:numPr>
        <w:jc w:val="both"/>
        <w:rPr>
          <w:rFonts w:ascii="Comic Sans MS" w:hAnsi="Comic Sans MS"/>
        </w:rPr>
      </w:pPr>
      <w:r w:rsidRPr="00235298">
        <w:rPr>
          <w:rFonts w:ascii="Comic Sans MS" w:hAnsi="Comic Sans MS"/>
        </w:rPr>
        <w:t>διάπλαση ολόπλευρα καλλιεργημένων ανθρώπων, ελεύθερων και αυτόνομων προσωπικοτήτων, με έμφαση στην πνευματική καλλιέργεια και την ανάπ</w:t>
      </w:r>
      <w:r w:rsidR="00235298">
        <w:rPr>
          <w:rFonts w:ascii="Comic Sans MS" w:hAnsi="Comic Sans MS"/>
        </w:rPr>
        <w:t>τυξη της κριτικής ικανότητας.</w:t>
      </w:r>
    </w:p>
    <w:p w:rsidR="00235298" w:rsidRPr="009A65BC" w:rsidRDefault="004F1C25" w:rsidP="00235298">
      <w:pPr>
        <w:pStyle w:val="a3"/>
        <w:numPr>
          <w:ilvl w:val="0"/>
          <w:numId w:val="14"/>
        </w:numPr>
        <w:jc w:val="both"/>
        <w:rPr>
          <w:rFonts w:ascii="Comic Sans MS" w:hAnsi="Comic Sans MS"/>
          <w:b/>
        </w:rPr>
      </w:pPr>
      <w:r w:rsidRPr="009A65BC">
        <w:rPr>
          <w:rFonts w:ascii="Comic Sans MS" w:eastAsia="Times New Roman" w:hAnsi="Comic Sans MS" w:cs="Times New Roman"/>
          <w:b/>
          <w:lang w:eastAsia="el-GR"/>
        </w:rPr>
        <w:t>ενεργοποίηση του νέου με το διάλογο, τη </w:t>
      </w:r>
      <w:proofErr w:type="spellStart"/>
      <w:r w:rsidRPr="009A65BC">
        <w:rPr>
          <w:rFonts w:ascii="Comic Sans MS" w:eastAsia="Times New Roman" w:hAnsi="Comic Sans MS" w:cs="Times New Roman"/>
          <w:b/>
          <w:lang w:eastAsia="el-GR"/>
        </w:rPr>
        <w:t>συμμετοχικότητα</w:t>
      </w:r>
      <w:proofErr w:type="spellEnd"/>
      <w:r w:rsidRPr="009A65BC">
        <w:rPr>
          <w:rFonts w:ascii="Comic Sans MS" w:eastAsia="Times New Roman" w:hAnsi="Comic Sans MS" w:cs="Times New Roman"/>
          <w:b/>
          <w:lang w:eastAsia="el-GR"/>
        </w:rPr>
        <w:t> στη λήψη αποφάσεων, την ανάληψη πρωτοβουλιών και ευθυνών</w:t>
      </w:r>
    </w:p>
    <w:p w:rsidR="00235298" w:rsidRPr="00235298" w:rsidRDefault="004F1C25" w:rsidP="00235298">
      <w:pPr>
        <w:pStyle w:val="a3"/>
        <w:numPr>
          <w:ilvl w:val="0"/>
          <w:numId w:val="14"/>
        </w:numPr>
        <w:jc w:val="both"/>
        <w:rPr>
          <w:rFonts w:ascii="Comic Sans MS" w:hAnsi="Comic Sans MS"/>
        </w:rPr>
      </w:pPr>
      <w:r w:rsidRPr="00235298">
        <w:rPr>
          <w:rFonts w:ascii="Comic Sans MS" w:eastAsia="Times New Roman" w:hAnsi="Comic Sans MS" w:cs="Times New Roman"/>
          <w:lang w:eastAsia="el-GR"/>
        </w:rPr>
        <w:t>επαγρύπνηση ενάντια σε κάθε προσπάθεια λαϊκισμού, χειραγώγησης και πνευματικής υποδούλωσης</w:t>
      </w:r>
    </w:p>
    <w:p w:rsidR="00235298" w:rsidRPr="009A65BC" w:rsidRDefault="004F1C25" w:rsidP="00235298">
      <w:pPr>
        <w:pStyle w:val="a3"/>
        <w:numPr>
          <w:ilvl w:val="0"/>
          <w:numId w:val="14"/>
        </w:numPr>
        <w:jc w:val="both"/>
        <w:rPr>
          <w:rFonts w:ascii="Comic Sans MS" w:hAnsi="Comic Sans MS"/>
          <w:b/>
        </w:rPr>
      </w:pPr>
      <w:r w:rsidRPr="009A65BC">
        <w:rPr>
          <w:rFonts w:ascii="Comic Sans MS" w:eastAsia="Times New Roman" w:hAnsi="Comic Sans MS" w:cs="Times New Roman"/>
          <w:b/>
          <w:lang w:eastAsia="el-GR"/>
        </w:rPr>
        <w:t>αποφυγή δογματισμού, φανατισμού</w:t>
      </w:r>
    </w:p>
    <w:p w:rsidR="00235298" w:rsidRPr="00235298" w:rsidRDefault="004F1C25" w:rsidP="00235298">
      <w:pPr>
        <w:pStyle w:val="a3"/>
        <w:numPr>
          <w:ilvl w:val="0"/>
          <w:numId w:val="14"/>
        </w:numPr>
        <w:jc w:val="both"/>
        <w:rPr>
          <w:rFonts w:ascii="Comic Sans MS" w:hAnsi="Comic Sans MS"/>
        </w:rPr>
      </w:pPr>
      <w:r w:rsidRPr="00235298">
        <w:rPr>
          <w:rFonts w:ascii="Comic Sans MS" w:eastAsia="Times New Roman" w:hAnsi="Comic Sans MS" w:cs="Times New Roman"/>
          <w:lang w:eastAsia="el-GR"/>
        </w:rPr>
        <w:t xml:space="preserve">συνειδητοποίηση της αξίας κάθε πολιτισμού </w:t>
      </w:r>
      <w:r w:rsidR="009A65BC">
        <w:rPr>
          <w:rFonts w:ascii="Comic Sans MS" w:eastAsia="Times New Roman" w:hAnsi="Comic Sans MS" w:cs="Times New Roman"/>
          <w:lang w:eastAsia="el-GR"/>
        </w:rPr>
        <w:t>όχι με την στείρα προγονοπληξία</w:t>
      </w:r>
      <w:r w:rsidRPr="00235298">
        <w:rPr>
          <w:rFonts w:ascii="Comic Sans MS" w:eastAsia="Times New Roman" w:hAnsi="Comic Sans MS" w:cs="Times New Roman"/>
          <w:lang w:eastAsia="el-GR"/>
        </w:rPr>
        <w:t>, αλλά με τη διαφύλαξη των γόνιμων στοιχείων που συνιστούν την εθνική κληρονομιά</w:t>
      </w:r>
    </w:p>
    <w:p w:rsidR="00235298" w:rsidRPr="00235298" w:rsidRDefault="00235298" w:rsidP="00235298">
      <w:pPr>
        <w:pStyle w:val="a3"/>
        <w:numPr>
          <w:ilvl w:val="0"/>
          <w:numId w:val="14"/>
        </w:numPr>
        <w:jc w:val="both"/>
        <w:rPr>
          <w:rFonts w:ascii="Comic Sans MS" w:hAnsi="Comic Sans MS"/>
        </w:rPr>
      </w:pPr>
      <w:r w:rsidRPr="00235298">
        <w:rPr>
          <w:rFonts w:ascii="Comic Sans MS" w:eastAsia="Times New Roman" w:hAnsi="Comic Sans MS" w:cs="Times New Roman"/>
          <w:lang w:eastAsia="el-GR"/>
        </w:rPr>
        <w:t>αντίσταση στον καταιγισμό των διαφημιστικών μηνυμάτων και επιλεκτική υιοθέτηση στοιχείων της μόδας και των προτύπων που προβάλλουν τα ΜΜΕ</w:t>
      </w:r>
    </w:p>
    <w:p w:rsidR="004F1C25" w:rsidRPr="00235298" w:rsidRDefault="00235298" w:rsidP="00235298">
      <w:pPr>
        <w:pStyle w:val="a3"/>
        <w:numPr>
          <w:ilvl w:val="0"/>
          <w:numId w:val="14"/>
        </w:numPr>
        <w:jc w:val="both"/>
        <w:rPr>
          <w:rFonts w:ascii="Comic Sans MS" w:hAnsi="Comic Sans MS"/>
        </w:rPr>
      </w:pPr>
      <w:r w:rsidRPr="009A65BC">
        <w:rPr>
          <w:rFonts w:ascii="Comic Sans MS" w:eastAsia="Times New Roman" w:hAnsi="Comic Sans MS" w:cs="Times New Roman"/>
          <w:b/>
          <w:lang w:eastAsia="el-GR"/>
        </w:rPr>
        <w:t>δημιουργική αξιοποίηση του ελεύθερου χρόνου</w:t>
      </w:r>
      <w:r w:rsidRPr="00235298">
        <w:rPr>
          <w:rFonts w:ascii="Comic Sans MS" w:eastAsia="Times New Roman" w:hAnsi="Comic Sans MS" w:cs="Times New Roman"/>
          <w:lang w:eastAsia="el-GR"/>
        </w:rPr>
        <w:t xml:space="preserve"> (πχ ενασχόληση με τον αθλητισμό με στόχο την κατανόηση της διαφοράς ανάμεσα στις έννοιες της ομαδοποίησης και της </w:t>
      </w:r>
      <w:proofErr w:type="spellStart"/>
      <w:r w:rsidRPr="00235298">
        <w:rPr>
          <w:rFonts w:ascii="Comic Sans MS" w:eastAsia="Times New Roman" w:hAnsi="Comic Sans MS" w:cs="Times New Roman"/>
          <w:lang w:eastAsia="el-GR"/>
        </w:rPr>
        <w:t>μαζοποίησης</w:t>
      </w:r>
      <w:proofErr w:type="spellEnd"/>
      <w:r w:rsidRPr="00235298">
        <w:rPr>
          <w:rFonts w:ascii="Comic Sans MS" w:eastAsia="Times New Roman" w:hAnsi="Comic Sans MS" w:cs="Times New Roman"/>
          <w:lang w:eastAsia="el-GR"/>
        </w:rPr>
        <w:t>)</w:t>
      </w:r>
      <w:r>
        <w:rPr>
          <w:rFonts w:ascii="Comic Sans MS" w:eastAsia="Times New Roman" w:hAnsi="Comic Sans MS" w:cs="Times New Roman"/>
          <w:lang w:eastAsia="el-GR"/>
        </w:rPr>
        <w:t>.</w:t>
      </w:r>
    </w:p>
    <w:p w:rsidR="004F1C25" w:rsidRPr="00235298" w:rsidRDefault="004F1C25" w:rsidP="00E2388B">
      <w:pPr>
        <w:pStyle w:val="a3"/>
        <w:numPr>
          <w:ilvl w:val="0"/>
          <w:numId w:val="14"/>
        </w:numPr>
        <w:spacing w:after="0"/>
        <w:jc w:val="both"/>
        <w:rPr>
          <w:rFonts w:ascii="Comic Sans MS" w:hAnsi="Comic Sans MS"/>
        </w:rPr>
      </w:pPr>
      <w:r w:rsidRPr="00235298">
        <w:rPr>
          <w:rFonts w:ascii="Comic Sans MS" w:hAnsi="Comic Sans MS"/>
        </w:rPr>
        <w:t xml:space="preserve">προετοιμασία του νέου για την ομαλή ένταξη του στην κοινωνική ζωή με παράλληλη φροντίδα για τη διατήρηση της προσωπικής αυτονομίας του μέσα στον κοινωνικό χώρο. </w:t>
      </w:r>
    </w:p>
    <w:p w:rsidR="004F1C25" w:rsidRPr="00DB4D8E" w:rsidRDefault="00DB4D8E" w:rsidP="00E2388B">
      <w:pPr>
        <w:spacing w:after="0"/>
        <w:jc w:val="both"/>
        <w:rPr>
          <w:rFonts w:ascii="Comic Sans MS" w:hAnsi="Comic Sans MS"/>
          <w:b/>
        </w:rPr>
      </w:pPr>
      <w:r>
        <w:rPr>
          <w:rFonts w:ascii="Comic Sans MS" w:hAnsi="Comic Sans MS"/>
          <w:b/>
        </w:rPr>
        <w:t xml:space="preserve">     6.</w:t>
      </w:r>
      <w:r w:rsidR="004F1C25" w:rsidRPr="00DB4D8E">
        <w:rPr>
          <w:rFonts w:ascii="Comic Sans MS" w:hAnsi="Comic Sans MS"/>
          <w:b/>
        </w:rPr>
        <w:t xml:space="preserve">Επαναπροσδιορισμός των αξιών του σύγχρονου ανθρώπου </w:t>
      </w:r>
    </w:p>
    <w:p w:rsidR="00DB4D8E" w:rsidRDefault="00DB4D8E" w:rsidP="00E2388B">
      <w:pPr>
        <w:pStyle w:val="a3"/>
        <w:numPr>
          <w:ilvl w:val="0"/>
          <w:numId w:val="19"/>
        </w:numPr>
        <w:spacing w:after="0"/>
        <w:jc w:val="both"/>
        <w:rPr>
          <w:rFonts w:ascii="Comic Sans MS" w:hAnsi="Comic Sans MS"/>
        </w:rPr>
      </w:pPr>
      <w:r w:rsidRPr="009A65BC">
        <w:rPr>
          <w:rFonts w:ascii="Comic Sans MS" w:hAnsi="Comic Sans MS"/>
          <w:b/>
        </w:rPr>
        <w:t>Είναι απαραίτητο να συνειδητοποιήσει ο πολίτης την αξία της ατομικής συνείδησης και της κριτικής στάσης μέσα στο κοινωνικό του περιβάλλον.</w:t>
      </w:r>
      <w:r w:rsidRPr="00DB4D8E">
        <w:rPr>
          <w:rFonts w:ascii="Comic Sans MS" w:hAnsi="Comic Sans MS"/>
        </w:rPr>
        <w:t xml:space="preserve"> Κάθε άνθρωπος που σέβεται την προσωπική του αυτοτέλεια οφείλει να σταθμίζει τις αντιλήψεις, τις επιλογές και τα ενδιαφέροντά του με γνώμονα τη λογική, την αξιοπρέπεια και την υπευθυνότητά του.</w:t>
      </w:r>
    </w:p>
    <w:p w:rsidR="00DB4D8E" w:rsidRPr="00DB4D8E" w:rsidRDefault="00DB4D8E" w:rsidP="00DB4D8E">
      <w:pPr>
        <w:pStyle w:val="a3"/>
        <w:numPr>
          <w:ilvl w:val="0"/>
          <w:numId w:val="19"/>
        </w:numPr>
        <w:jc w:val="both"/>
        <w:rPr>
          <w:rFonts w:ascii="Comic Sans MS" w:hAnsi="Comic Sans MS"/>
        </w:rPr>
      </w:pPr>
      <w:r w:rsidRPr="00DB4D8E">
        <w:rPr>
          <w:rFonts w:ascii="Comic Sans MS" w:hAnsi="Comic Sans MS"/>
        </w:rPr>
        <w:t xml:space="preserve">Είναι καθήκον αλλά και δικαίωμα του πολίτη να συμβάλλει στην υπεράσπιση των ατομικών δικαιωμάτων, στην προώθηση του πλουραλισμού και στην ορθή λειτουργία των δημοκρατικών θεσμών. </w:t>
      </w:r>
      <w:r w:rsidRPr="009A65BC">
        <w:rPr>
          <w:rFonts w:ascii="Comic Sans MS" w:hAnsi="Comic Sans MS"/>
          <w:b/>
        </w:rPr>
        <w:t>Η ενεργός συμμετοχή του στο πλαίσιο του δημοκρατικού πολιτεύματος</w:t>
      </w:r>
      <w:r w:rsidRPr="00DB4D8E">
        <w:rPr>
          <w:rFonts w:ascii="Comic Sans MS" w:hAnsi="Comic Sans MS"/>
        </w:rPr>
        <w:t xml:space="preserve"> αποτελεί παράγοντα καθοριστικής σημασίας για την αποφυγή της μετατροπής του σε «</w:t>
      </w:r>
      <w:proofErr w:type="spellStart"/>
      <w:r w:rsidRPr="00DB4D8E">
        <w:rPr>
          <w:rFonts w:ascii="Comic Sans MS" w:hAnsi="Comic Sans MS"/>
        </w:rPr>
        <w:t>μαζάνθρωπο</w:t>
      </w:r>
      <w:proofErr w:type="spellEnd"/>
      <w:r w:rsidRPr="00DB4D8E">
        <w:rPr>
          <w:rFonts w:ascii="Comic Sans MS" w:hAnsi="Comic Sans MS"/>
        </w:rPr>
        <w:t xml:space="preserve">».  </w:t>
      </w:r>
    </w:p>
    <w:p w:rsidR="004F1C25" w:rsidRPr="00235298" w:rsidRDefault="004F1C25" w:rsidP="00DB4D8E">
      <w:pPr>
        <w:pStyle w:val="a3"/>
        <w:numPr>
          <w:ilvl w:val="0"/>
          <w:numId w:val="15"/>
        </w:numPr>
        <w:jc w:val="both"/>
        <w:rPr>
          <w:rFonts w:ascii="Comic Sans MS" w:hAnsi="Comic Sans MS"/>
        </w:rPr>
      </w:pPr>
      <w:r w:rsidRPr="00235298">
        <w:rPr>
          <w:rFonts w:ascii="Comic Sans MS" w:hAnsi="Comic Sans MS"/>
        </w:rPr>
        <w:t xml:space="preserve">απόρριψη του ισοπεδωτικού καταναλωτικού προτύπου και υιοθέτηση των ανθρωπιστικών αξιών και αρχών στη ζωή μας. </w:t>
      </w:r>
    </w:p>
    <w:p w:rsidR="004F1C25" w:rsidRPr="00235298" w:rsidRDefault="004F1C25" w:rsidP="00DB4D8E">
      <w:pPr>
        <w:pStyle w:val="a3"/>
        <w:numPr>
          <w:ilvl w:val="0"/>
          <w:numId w:val="15"/>
        </w:numPr>
        <w:jc w:val="both"/>
        <w:rPr>
          <w:rFonts w:ascii="Comic Sans MS" w:hAnsi="Comic Sans MS"/>
        </w:rPr>
      </w:pPr>
      <w:r w:rsidRPr="00235298">
        <w:rPr>
          <w:rFonts w:ascii="Comic Sans MS" w:hAnsi="Comic Sans MS"/>
        </w:rPr>
        <w:t xml:space="preserve"> ανάπτυξη ενδιαφερόντων με βάση τις προσω</w:t>
      </w:r>
      <w:r w:rsidR="00DB4D8E">
        <w:rPr>
          <w:rFonts w:ascii="Comic Sans MS" w:hAnsi="Comic Sans MS"/>
        </w:rPr>
        <w:t xml:space="preserve">πικές επιθυμίες και επιλογές  </w:t>
      </w:r>
    </w:p>
    <w:p w:rsidR="004F1C25" w:rsidRPr="00235298" w:rsidRDefault="004F1C25" w:rsidP="00DB4D8E">
      <w:pPr>
        <w:pStyle w:val="a3"/>
        <w:numPr>
          <w:ilvl w:val="0"/>
          <w:numId w:val="15"/>
        </w:numPr>
        <w:jc w:val="both"/>
        <w:rPr>
          <w:rFonts w:ascii="Comic Sans MS" w:hAnsi="Comic Sans MS"/>
        </w:rPr>
      </w:pPr>
      <w:r w:rsidRPr="009A65BC">
        <w:rPr>
          <w:rFonts w:ascii="Comic Sans MS" w:hAnsi="Comic Sans MS"/>
          <w:b/>
        </w:rPr>
        <w:t>επιδίωξη διαμόρφωσης κριτικής και αυτόνομης στάσης</w:t>
      </w:r>
      <w:r w:rsidRPr="00235298">
        <w:rPr>
          <w:rFonts w:ascii="Comic Sans MS" w:hAnsi="Comic Sans MS"/>
        </w:rPr>
        <w:t xml:space="preserve"> απέναντι στα ερεθίσματα του περιβάλλοντος  </w:t>
      </w:r>
    </w:p>
    <w:p w:rsidR="00D46CE4" w:rsidRPr="00235298" w:rsidRDefault="004F1C25" w:rsidP="00E2388B">
      <w:pPr>
        <w:spacing w:after="0"/>
        <w:rPr>
          <w:rFonts w:ascii="Comic Sans MS" w:hAnsi="Comic Sans MS"/>
        </w:rPr>
      </w:pPr>
      <w:r w:rsidRPr="00235298">
        <w:rPr>
          <w:rFonts w:ascii="Comic Sans MS" w:hAnsi="Comic Sans MS"/>
        </w:rPr>
        <w:t xml:space="preserve"> </w:t>
      </w:r>
      <w:r w:rsidR="00D46CE4" w:rsidRPr="00235298">
        <w:rPr>
          <w:rFonts w:ascii="Comic Sans MS" w:hAnsi="Comic Sans MS"/>
          <w:b/>
        </w:rPr>
        <w:t xml:space="preserve">Τα ΜΜΕ και η αυτογνωσία ως τρόπος αντιμετώπισης της </w:t>
      </w:r>
      <w:proofErr w:type="spellStart"/>
      <w:r w:rsidR="00D46CE4" w:rsidRPr="00235298">
        <w:rPr>
          <w:rFonts w:ascii="Comic Sans MS" w:hAnsi="Comic Sans MS"/>
          <w:b/>
        </w:rPr>
        <w:t>μαζοποίησης</w:t>
      </w:r>
      <w:proofErr w:type="spellEnd"/>
      <w:r w:rsidR="00D46CE4" w:rsidRPr="00235298">
        <w:rPr>
          <w:rFonts w:ascii="Comic Sans MS" w:hAnsi="Comic Sans MS"/>
          <w:b/>
        </w:rPr>
        <w:t xml:space="preserve"> και του κοινωνικού κομφορμισμού . </w:t>
      </w:r>
    </w:p>
    <w:p w:rsidR="00235298" w:rsidRDefault="00D46CE4" w:rsidP="00E2388B">
      <w:pPr>
        <w:pStyle w:val="a3"/>
        <w:numPr>
          <w:ilvl w:val="0"/>
          <w:numId w:val="17"/>
        </w:numPr>
        <w:spacing w:after="0"/>
        <w:jc w:val="both"/>
        <w:rPr>
          <w:rFonts w:ascii="Comic Sans MS" w:hAnsi="Comic Sans MS"/>
          <w:b/>
        </w:rPr>
      </w:pPr>
      <w:r w:rsidRPr="00235298">
        <w:rPr>
          <w:rFonts w:ascii="Comic Sans MS" w:hAnsi="Comic Sans MS"/>
        </w:rPr>
        <w:t xml:space="preserve">Η </w:t>
      </w:r>
      <w:proofErr w:type="spellStart"/>
      <w:r w:rsidRPr="00235298">
        <w:rPr>
          <w:rFonts w:ascii="Comic Sans MS" w:hAnsi="Comic Sans MS"/>
        </w:rPr>
        <w:t>μαζοποίηση</w:t>
      </w:r>
      <w:proofErr w:type="spellEnd"/>
      <w:r w:rsidRPr="00235298">
        <w:rPr>
          <w:rFonts w:ascii="Comic Sans MS" w:hAnsi="Comic Sans MS"/>
        </w:rPr>
        <w:t xml:space="preserve"> είναι το φαινόμενο κατά το οποίο οι άνθρωποι χάνουν την προσωπικότητά τους . Η ανακάλυψη εκ νέου της ατομικής τους ταυτότητας θα βοηθούσε σημαντικά στον πε</w:t>
      </w:r>
      <w:r w:rsidR="00675821" w:rsidRPr="00235298">
        <w:rPr>
          <w:rFonts w:ascii="Comic Sans MS" w:hAnsi="Comic Sans MS"/>
        </w:rPr>
        <w:t>ριορισμό της</w:t>
      </w:r>
      <w:r w:rsidRPr="00235298">
        <w:rPr>
          <w:rFonts w:ascii="Comic Sans MS" w:hAnsi="Comic Sans MS"/>
        </w:rPr>
        <w:t xml:space="preserve">. </w:t>
      </w:r>
      <w:r w:rsidRPr="00235298">
        <w:rPr>
          <w:rFonts w:ascii="Comic Sans MS" w:hAnsi="Comic Sans MS"/>
          <w:b/>
        </w:rPr>
        <w:t>Οι επιλογές των ανθρώπων θα πρέπει να υπαγορεύονται από τις προσωπικές τους ανάγκες και επιθυμίες</w:t>
      </w:r>
      <w:r w:rsidRPr="00235298">
        <w:rPr>
          <w:rFonts w:ascii="Comic Sans MS" w:hAnsi="Comic Sans MS"/>
        </w:rPr>
        <w:t xml:space="preserve"> . Η υιοθέτηση του ενός ή του άλλου τρόπου ζωής πρέπει να είναι ζήτημα ατομικής επιλογής και όχι το επακόλουθο του κοινωνικό κομφορμισμού . Όσο μεγαλύτερος είναι ο βαθμός αυτογνωσίας ενός ατόμου, όσο πιο έντονη είναι η ατομική του συνείδηση, τόσο μειώνεται ο κίνδυνος της διάβρωσής από τις επιβολές της μάζας και του συμβιβασμού του στα επιβεβλημένα πρότυπα . </w:t>
      </w:r>
      <w:r w:rsidRPr="00235298">
        <w:rPr>
          <w:rFonts w:ascii="Comic Sans MS" w:hAnsi="Comic Sans MS"/>
          <w:b/>
        </w:rPr>
        <w:t>Η βαθύτερη και ουσιαστικότερη γνώση του εαυτού του, το καθιστά λιγότερο ευάλωτο στις εξωτερικές επιρροές, ισχυροποιεί την κριτική του σκέψη και το θωρακίζει με αντιστάσεις κατά της μαζ</w:t>
      </w:r>
      <w:r w:rsidR="00675821" w:rsidRPr="00235298">
        <w:rPr>
          <w:rFonts w:ascii="Comic Sans MS" w:hAnsi="Comic Sans MS"/>
          <w:b/>
        </w:rPr>
        <w:t>ικού τύπου κοινωνίας του σήμερα</w:t>
      </w:r>
      <w:r w:rsidRPr="00235298">
        <w:rPr>
          <w:rFonts w:ascii="Comic Sans MS" w:hAnsi="Comic Sans MS"/>
          <w:b/>
        </w:rPr>
        <w:t xml:space="preserve">. </w:t>
      </w:r>
    </w:p>
    <w:p w:rsidR="00D46CE4" w:rsidRPr="00235298" w:rsidRDefault="00D46CE4" w:rsidP="00E2388B">
      <w:pPr>
        <w:pStyle w:val="a3"/>
        <w:numPr>
          <w:ilvl w:val="0"/>
          <w:numId w:val="17"/>
        </w:numPr>
        <w:spacing w:after="0"/>
        <w:jc w:val="both"/>
        <w:rPr>
          <w:rFonts w:ascii="Comic Sans MS" w:hAnsi="Comic Sans MS"/>
          <w:b/>
        </w:rPr>
      </w:pPr>
      <w:r w:rsidRPr="00235298">
        <w:rPr>
          <w:rFonts w:ascii="Comic Sans MS" w:hAnsi="Comic Sans MS"/>
          <w:b/>
        </w:rPr>
        <w:t>Τα ΜΜΕ</w:t>
      </w:r>
      <w:r w:rsidRPr="00235298">
        <w:rPr>
          <w:rFonts w:ascii="Comic Sans MS" w:hAnsi="Comic Sans MS"/>
        </w:rPr>
        <w:t xml:space="preserve"> έχουν μεγάλο μερίδιο ευθύνης για την εξάπλωση του φαινομένου της </w:t>
      </w:r>
      <w:proofErr w:type="spellStart"/>
      <w:r w:rsidRPr="00235298">
        <w:rPr>
          <w:rFonts w:ascii="Comic Sans MS" w:hAnsi="Comic Sans MS"/>
        </w:rPr>
        <w:t>μαζοποίησης</w:t>
      </w:r>
      <w:proofErr w:type="spellEnd"/>
      <w:r w:rsidRPr="00235298">
        <w:rPr>
          <w:rFonts w:ascii="Comic Sans MS" w:hAnsi="Comic Sans MS"/>
        </w:rPr>
        <w:t xml:space="preserve"> και την ενίσχυση του κοινωνικού κομφορ</w:t>
      </w:r>
      <w:r w:rsidR="00675821" w:rsidRPr="00235298">
        <w:rPr>
          <w:rFonts w:ascii="Comic Sans MS" w:hAnsi="Comic Sans MS"/>
        </w:rPr>
        <w:t>μισμού στις σύγχρονες κοινωνίες</w:t>
      </w:r>
      <w:r w:rsidRPr="00235298">
        <w:rPr>
          <w:rFonts w:ascii="Comic Sans MS" w:hAnsi="Comic Sans MS"/>
        </w:rPr>
        <w:t xml:space="preserve">. </w:t>
      </w:r>
      <w:r w:rsidRPr="00235298">
        <w:rPr>
          <w:rFonts w:ascii="Comic Sans MS" w:hAnsi="Comic Sans MS"/>
          <w:b/>
        </w:rPr>
        <w:t xml:space="preserve">Αποτελούν το κυρίαρχο μέσο για την εξάπλωση των τυποποιημένων μηνυμάτων, δρώντας υπονομευτικά κατά τη ατομικής διαφορετικότητας και της ιδιαίτερης πολιτισμικής ταυτότητας των </w:t>
      </w:r>
      <w:r w:rsidR="00675821" w:rsidRPr="00235298">
        <w:rPr>
          <w:rFonts w:ascii="Comic Sans MS" w:hAnsi="Comic Sans MS"/>
          <w:b/>
        </w:rPr>
        <w:t>κοινωνιών</w:t>
      </w:r>
      <w:r w:rsidRPr="00235298">
        <w:rPr>
          <w:rFonts w:ascii="Comic Sans MS" w:hAnsi="Comic Sans MS"/>
          <w:b/>
        </w:rPr>
        <w:t xml:space="preserve">. </w:t>
      </w:r>
      <w:r w:rsidRPr="00235298">
        <w:rPr>
          <w:rFonts w:ascii="Comic Sans MS" w:hAnsi="Comic Sans MS"/>
        </w:rPr>
        <w:t>Η διοχέτευση της τεράστιας επιρροής τους στην αντίθετη κατεύθυνση, θα μπορούσε να πλήξει καίρια το πρόβλημα του κοινωνικού κομφορμισμού . Η προβολή από μέρους τους της αξίας του πλουραλισμού έναντι της ομοιομορφίας, θα μπορούσε να διαμορφώσει κ</w:t>
      </w:r>
      <w:r w:rsidR="00675821" w:rsidRPr="00235298">
        <w:rPr>
          <w:rFonts w:ascii="Comic Sans MS" w:hAnsi="Comic Sans MS"/>
        </w:rPr>
        <w:t>αι ανάλογες μορφές συμπεριφοράς</w:t>
      </w:r>
      <w:r w:rsidRPr="00235298">
        <w:rPr>
          <w:rFonts w:ascii="Comic Sans MS" w:hAnsi="Comic Sans MS"/>
        </w:rPr>
        <w:t>. Η δυναμική τους θέση στη σημερινή εποχή προσφέρει τεράστιες δυνατότητες εκμετάλλευσης της ισχυρής επίδρασής του μέσα στην κοινωνία, με σκοπό την αφύπνιση των ναρκωμένων ατομικών συνειδήσεων και τη διεκδίκηση του δικαιώματος στην πολιτισμική ιδιαιτερότητα .</w:t>
      </w:r>
    </w:p>
    <w:p w:rsidR="00D46CE4" w:rsidRPr="00235298" w:rsidRDefault="00D46CE4" w:rsidP="00E2388B">
      <w:pPr>
        <w:spacing w:after="0"/>
        <w:ind w:left="360"/>
        <w:jc w:val="both"/>
        <w:rPr>
          <w:rFonts w:ascii="Comic Sans MS" w:hAnsi="Comic Sans MS"/>
        </w:rPr>
      </w:pPr>
      <w:r w:rsidRPr="00235298">
        <w:rPr>
          <w:rFonts w:ascii="Comic Sans MS" w:hAnsi="Comic Sans MS"/>
          <w:b/>
        </w:rPr>
        <w:t>Επίλογος</w:t>
      </w:r>
      <w:r w:rsidRPr="00235298">
        <w:rPr>
          <w:rFonts w:ascii="Comic Sans MS" w:hAnsi="Comic Sans MS"/>
        </w:rPr>
        <w:t xml:space="preserve"> Όλα αυτά καθιστούν πολύ σημαντική την κατανόηση και τη συνειδητοποίηση, σε ατομικό και συλλογικό επίπεδο, του φαινομένου που ονομάζεται </w:t>
      </w:r>
      <w:proofErr w:type="spellStart"/>
      <w:r w:rsidRPr="00235298">
        <w:rPr>
          <w:rFonts w:ascii="Comic Sans MS" w:hAnsi="Comic Sans MS"/>
        </w:rPr>
        <w:t>μαζοποίηση</w:t>
      </w:r>
      <w:proofErr w:type="spellEnd"/>
      <w:r w:rsidRPr="00235298">
        <w:rPr>
          <w:rFonts w:ascii="Comic Sans MS" w:hAnsi="Comic Sans MS"/>
        </w:rPr>
        <w:t xml:space="preserve"> . Η ανάγκη αυτή γίνεται πιο επιτακτική στα χρόνια της κρίσης . Τόσο τα άτομα, όσο και οι κοινωνίες τους οφείλουν να επαναφέρουν στο προσκήνιο το αλλοτριωμένο τους «εγώ» και να επαναπροσδιορίσουν τη χαμένη τους ταυτότητα .</w:t>
      </w:r>
    </w:p>
    <w:p w:rsidR="00D62A3D" w:rsidRPr="00235298" w:rsidRDefault="00D62A3D">
      <w:pPr>
        <w:rPr>
          <w:rFonts w:ascii="Comic Sans MS" w:hAnsi="Comic Sans MS"/>
        </w:rPr>
      </w:pPr>
    </w:p>
    <w:sectPr w:rsidR="00D62A3D" w:rsidRPr="00235298" w:rsidSect="009830D0">
      <w:pgSz w:w="11906" w:h="16838"/>
      <w:pgMar w:top="1440" w:right="849"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525"/>
    <w:multiLevelType w:val="hybridMultilevel"/>
    <w:tmpl w:val="01FA37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C34168"/>
    <w:multiLevelType w:val="hybridMultilevel"/>
    <w:tmpl w:val="1054E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C46567"/>
    <w:multiLevelType w:val="hybridMultilevel"/>
    <w:tmpl w:val="7B96CA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8E6FAB"/>
    <w:multiLevelType w:val="multilevel"/>
    <w:tmpl w:val="6294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1329F"/>
    <w:multiLevelType w:val="hybridMultilevel"/>
    <w:tmpl w:val="8FDC87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3048FC"/>
    <w:multiLevelType w:val="hybridMultilevel"/>
    <w:tmpl w:val="743474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4434A6"/>
    <w:multiLevelType w:val="hybridMultilevel"/>
    <w:tmpl w:val="EE2246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65F3D83"/>
    <w:multiLevelType w:val="hybridMultilevel"/>
    <w:tmpl w:val="55CCF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0CA6EEB"/>
    <w:multiLevelType w:val="multilevel"/>
    <w:tmpl w:val="E66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93A28"/>
    <w:multiLevelType w:val="hybridMultilevel"/>
    <w:tmpl w:val="90267F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EBB5AE7"/>
    <w:multiLevelType w:val="hybridMultilevel"/>
    <w:tmpl w:val="CEFC501C"/>
    <w:lvl w:ilvl="0" w:tplc="0408000B">
      <w:start w:val="1"/>
      <w:numFmt w:val="bullet"/>
      <w:lvlText w:val=""/>
      <w:lvlJc w:val="left"/>
      <w:pPr>
        <w:ind w:left="798" w:hanging="360"/>
      </w:pPr>
      <w:rPr>
        <w:rFonts w:ascii="Wingdings" w:hAnsi="Wingdings" w:hint="default"/>
      </w:rPr>
    </w:lvl>
    <w:lvl w:ilvl="1" w:tplc="04080003" w:tentative="1">
      <w:start w:val="1"/>
      <w:numFmt w:val="bullet"/>
      <w:lvlText w:val="o"/>
      <w:lvlJc w:val="left"/>
      <w:pPr>
        <w:ind w:left="1518" w:hanging="360"/>
      </w:pPr>
      <w:rPr>
        <w:rFonts w:ascii="Courier New" w:hAnsi="Courier New" w:cs="Courier New" w:hint="default"/>
      </w:rPr>
    </w:lvl>
    <w:lvl w:ilvl="2" w:tplc="04080005" w:tentative="1">
      <w:start w:val="1"/>
      <w:numFmt w:val="bullet"/>
      <w:lvlText w:val=""/>
      <w:lvlJc w:val="left"/>
      <w:pPr>
        <w:ind w:left="2238" w:hanging="360"/>
      </w:pPr>
      <w:rPr>
        <w:rFonts w:ascii="Wingdings" w:hAnsi="Wingdings" w:hint="default"/>
      </w:rPr>
    </w:lvl>
    <w:lvl w:ilvl="3" w:tplc="04080001" w:tentative="1">
      <w:start w:val="1"/>
      <w:numFmt w:val="bullet"/>
      <w:lvlText w:val=""/>
      <w:lvlJc w:val="left"/>
      <w:pPr>
        <w:ind w:left="2958" w:hanging="360"/>
      </w:pPr>
      <w:rPr>
        <w:rFonts w:ascii="Symbol" w:hAnsi="Symbol" w:hint="default"/>
      </w:rPr>
    </w:lvl>
    <w:lvl w:ilvl="4" w:tplc="04080003" w:tentative="1">
      <w:start w:val="1"/>
      <w:numFmt w:val="bullet"/>
      <w:lvlText w:val="o"/>
      <w:lvlJc w:val="left"/>
      <w:pPr>
        <w:ind w:left="3678" w:hanging="360"/>
      </w:pPr>
      <w:rPr>
        <w:rFonts w:ascii="Courier New" w:hAnsi="Courier New" w:cs="Courier New" w:hint="default"/>
      </w:rPr>
    </w:lvl>
    <w:lvl w:ilvl="5" w:tplc="04080005" w:tentative="1">
      <w:start w:val="1"/>
      <w:numFmt w:val="bullet"/>
      <w:lvlText w:val=""/>
      <w:lvlJc w:val="left"/>
      <w:pPr>
        <w:ind w:left="4398" w:hanging="360"/>
      </w:pPr>
      <w:rPr>
        <w:rFonts w:ascii="Wingdings" w:hAnsi="Wingdings" w:hint="default"/>
      </w:rPr>
    </w:lvl>
    <w:lvl w:ilvl="6" w:tplc="04080001" w:tentative="1">
      <w:start w:val="1"/>
      <w:numFmt w:val="bullet"/>
      <w:lvlText w:val=""/>
      <w:lvlJc w:val="left"/>
      <w:pPr>
        <w:ind w:left="5118" w:hanging="360"/>
      </w:pPr>
      <w:rPr>
        <w:rFonts w:ascii="Symbol" w:hAnsi="Symbol" w:hint="default"/>
      </w:rPr>
    </w:lvl>
    <w:lvl w:ilvl="7" w:tplc="04080003" w:tentative="1">
      <w:start w:val="1"/>
      <w:numFmt w:val="bullet"/>
      <w:lvlText w:val="o"/>
      <w:lvlJc w:val="left"/>
      <w:pPr>
        <w:ind w:left="5838" w:hanging="360"/>
      </w:pPr>
      <w:rPr>
        <w:rFonts w:ascii="Courier New" w:hAnsi="Courier New" w:cs="Courier New" w:hint="default"/>
      </w:rPr>
    </w:lvl>
    <w:lvl w:ilvl="8" w:tplc="04080005" w:tentative="1">
      <w:start w:val="1"/>
      <w:numFmt w:val="bullet"/>
      <w:lvlText w:val=""/>
      <w:lvlJc w:val="left"/>
      <w:pPr>
        <w:ind w:left="6558" w:hanging="360"/>
      </w:pPr>
      <w:rPr>
        <w:rFonts w:ascii="Wingdings" w:hAnsi="Wingdings" w:hint="default"/>
      </w:rPr>
    </w:lvl>
  </w:abstractNum>
  <w:abstractNum w:abstractNumId="11">
    <w:nsid w:val="45366A4A"/>
    <w:multiLevelType w:val="hybridMultilevel"/>
    <w:tmpl w:val="CB2A93DA"/>
    <w:lvl w:ilvl="0" w:tplc="0408000D">
      <w:start w:val="1"/>
      <w:numFmt w:val="bullet"/>
      <w:lvlText w:val=""/>
      <w:lvlJc w:val="left"/>
      <w:pPr>
        <w:ind w:left="1515" w:hanging="360"/>
      </w:pPr>
      <w:rPr>
        <w:rFonts w:ascii="Wingdings" w:hAnsi="Wingding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12">
    <w:nsid w:val="45F223A6"/>
    <w:multiLevelType w:val="hybridMultilevel"/>
    <w:tmpl w:val="9E1C4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67236C8"/>
    <w:multiLevelType w:val="multilevel"/>
    <w:tmpl w:val="9AF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96661"/>
    <w:multiLevelType w:val="hybridMultilevel"/>
    <w:tmpl w:val="D7821DE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5D1374D4"/>
    <w:multiLevelType w:val="multilevel"/>
    <w:tmpl w:val="771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B322C3"/>
    <w:multiLevelType w:val="hybridMultilevel"/>
    <w:tmpl w:val="9C56FD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943B0F"/>
    <w:multiLevelType w:val="multilevel"/>
    <w:tmpl w:val="DC1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826724"/>
    <w:multiLevelType w:val="hybridMultilevel"/>
    <w:tmpl w:val="494C6A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1"/>
  </w:num>
  <w:num w:numId="5">
    <w:abstractNumId w:val="1"/>
  </w:num>
  <w:num w:numId="6">
    <w:abstractNumId w:val="2"/>
  </w:num>
  <w:num w:numId="7">
    <w:abstractNumId w:val="13"/>
  </w:num>
  <w:num w:numId="8">
    <w:abstractNumId w:val="8"/>
  </w:num>
  <w:num w:numId="9">
    <w:abstractNumId w:val="17"/>
  </w:num>
  <w:num w:numId="10">
    <w:abstractNumId w:val="3"/>
  </w:num>
  <w:num w:numId="11">
    <w:abstractNumId w:val="15"/>
  </w:num>
  <w:num w:numId="12">
    <w:abstractNumId w:val="7"/>
  </w:num>
  <w:num w:numId="13">
    <w:abstractNumId w:val="6"/>
  </w:num>
  <w:num w:numId="14">
    <w:abstractNumId w:val="10"/>
  </w:num>
  <w:num w:numId="15">
    <w:abstractNumId w:val="12"/>
  </w:num>
  <w:num w:numId="16">
    <w:abstractNumId w:val="16"/>
  </w:num>
  <w:num w:numId="17">
    <w:abstractNumId w:val="18"/>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D46CE4"/>
    <w:rsid w:val="001038F1"/>
    <w:rsid w:val="00235298"/>
    <w:rsid w:val="004F1C25"/>
    <w:rsid w:val="00542707"/>
    <w:rsid w:val="00675821"/>
    <w:rsid w:val="0073289A"/>
    <w:rsid w:val="00912B67"/>
    <w:rsid w:val="009178BF"/>
    <w:rsid w:val="009830D0"/>
    <w:rsid w:val="009A65BC"/>
    <w:rsid w:val="009E255F"/>
    <w:rsid w:val="00B753EC"/>
    <w:rsid w:val="00C52958"/>
    <w:rsid w:val="00D46CE4"/>
    <w:rsid w:val="00D62A3D"/>
    <w:rsid w:val="00DB4D8E"/>
    <w:rsid w:val="00E2388B"/>
    <w:rsid w:val="00FD49A0"/>
    <w:rsid w:val="00FE15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C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2685</Words>
  <Characters>14499</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2019-07-18T17:39:00Z</dcterms:created>
  <dcterms:modified xsi:type="dcterms:W3CDTF">2019-12-10T13:30:00Z</dcterms:modified>
</cp:coreProperties>
</file>