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53" w:rsidRPr="005004FE" w:rsidRDefault="008D1053" w:rsidP="008D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Β΄ ΣΤΑΣΙΜΟ</w:t>
      </w:r>
    </w:p>
    <w:p w:rsidR="00791601" w:rsidRPr="005004FE" w:rsidRDefault="008D1053" w:rsidP="008D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ΣΤΙΧΟΙ 583 – 630</w:t>
      </w:r>
    </w:p>
    <w:p w:rsidR="008D1053" w:rsidRPr="005004FE" w:rsidRDefault="008D1053" w:rsidP="008D1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053" w:rsidRPr="005004FE" w:rsidRDefault="008D1053" w:rsidP="008D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ΕΡΜΗΝΕΥΤΙΚΑ /  ΠΡΑΓΜΑΤΟΛΟΓΙΚΑ ΣΧΟΛΙΑ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>Το δεύτερο στάσιμο περιλαμβάνει δύο στροφικά συστήματα που αναφέρονται στις συμφορές που πλήττουν τους ανθρώπους . Αφορμή αυτής της αναφοράς είναι ο οίκος των Λαβδακιδών και οι συμφορές που έπληξαν όλες τις γενιές του . Μόνο την παντοδυναμία του Δία δεν την καταβάλλει τίποτα . Ακόμη και η ελπίδα για τη σωτηρία είναι απατηλή και παρασύρει πολλούς στο χαμό . Επειδή το περιεχόμενο του στάσιμου είναι μελαγχολικό και απαισιόδοξο , κατά τη σκηνική παρουσίαση η μουσική του αυλού , που θα συνοδεύει τα βήματα του Χο</w:t>
      </w:r>
      <w:r w:rsidR="00A70BA6">
        <w:rPr>
          <w:rFonts w:ascii="Times New Roman" w:hAnsi="Times New Roman" w:cs="Times New Roman"/>
          <w:sz w:val="24"/>
          <w:szCs w:val="24"/>
        </w:rPr>
        <w:t>ρού</w:t>
      </w:r>
      <w:r w:rsidRPr="005004FE">
        <w:rPr>
          <w:rFonts w:ascii="Times New Roman" w:hAnsi="Times New Roman" w:cs="Times New Roman"/>
          <w:sz w:val="24"/>
          <w:szCs w:val="24"/>
        </w:rPr>
        <w:t xml:space="preserve">, πρέπει να είναι ανάλογη . </w:t>
      </w:r>
    </w:p>
    <w:p w:rsidR="008D1053" w:rsidRPr="005004FE" w:rsidRDefault="008D1053" w:rsidP="008D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Α΄ Σύστημα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Α΄ Στροφή</w:t>
      </w:r>
    </w:p>
    <w:p w:rsidR="00811922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5004FE">
        <w:rPr>
          <w:rFonts w:ascii="Times New Roman" w:hAnsi="Times New Roman" w:cs="Times New Roman"/>
          <w:sz w:val="24"/>
          <w:szCs w:val="24"/>
        </w:rPr>
        <w:t>α΄</w:t>
      </w:r>
      <w:proofErr w:type="spellEnd"/>
      <w:r w:rsidRPr="005004FE">
        <w:rPr>
          <w:rFonts w:ascii="Times New Roman" w:hAnsi="Times New Roman" w:cs="Times New Roman"/>
          <w:sz w:val="24"/>
          <w:szCs w:val="24"/>
        </w:rPr>
        <w:t xml:space="preserve"> στροφή αναφέρεται γενικά στη ζωή και τη μοίρα του ανθρώπου . Ο εναρκτήριος στίχος αφορά τους ελάχιστους ανθρώπους , οι οποίοι έζησαν μια ευτυχισμέ</w:t>
      </w:r>
      <w:r w:rsidR="00811922">
        <w:rPr>
          <w:rFonts w:ascii="Times New Roman" w:hAnsi="Times New Roman" w:cs="Times New Roman"/>
          <w:sz w:val="24"/>
          <w:szCs w:val="24"/>
        </w:rPr>
        <w:t>νη και χωρίς συμφορές ζωή . Ενώ</w:t>
      </w:r>
      <w:r w:rsidRPr="005004FE">
        <w:rPr>
          <w:rFonts w:ascii="Times New Roman" w:hAnsi="Times New Roman" w:cs="Times New Roman"/>
          <w:sz w:val="24"/>
          <w:szCs w:val="24"/>
        </w:rPr>
        <w:t>, όμως , για την περίπτωση αυτών των ανθρώπων αφιερώνεται ένας στίχος , για όλους τους υπόλοιπους , οι οποίοι βρέθηκαν στη δίνη θεόσταλτων συμφορών , αφιερώνεται το υπόλοιπο της στροφής .Η αντίθεση ανάμεσα στις δύο κατηγορίες είναι εμφανής και γίνεται εναργέστερη με τη χρήση</w:t>
      </w:r>
      <w:r w:rsidR="00811922">
        <w:rPr>
          <w:rFonts w:ascii="Times New Roman" w:hAnsi="Times New Roman" w:cs="Times New Roman"/>
          <w:sz w:val="24"/>
          <w:szCs w:val="24"/>
        </w:rPr>
        <w:t xml:space="preserve"> δυο μεταφορών</w:t>
      </w:r>
      <w:r w:rsidRPr="005004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 xml:space="preserve">« γεύτηκε ζωή πικρή » - « του σείστηκε συθέμελα το σπίτι , να σέρνει συμφορές σωρό στο σόι δε σώνει » . Τόσο η ευτυχία όσο και η δυστυχία νοούνται σε συνέχεια και δεν αποτελούν μεμονωμένα περιστατικά .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1 . Στίχοι 586 – 592 :</w:t>
      </w:r>
      <w:r w:rsidRPr="005004FE">
        <w:rPr>
          <w:rFonts w:ascii="Times New Roman" w:hAnsi="Times New Roman" w:cs="Times New Roman"/>
          <w:sz w:val="24"/>
          <w:szCs w:val="24"/>
        </w:rPr>
        <w:t xml:space="preserve"> Η θεϊκή οργή παρομοιάζεται με άνεμο που συγκλονίζει το βυθό της θάλασσας και τα κύματα ξεσπούν στις αντικρινές ακτές . Η παρομοίωση παρέχει στους θεατές οπτικά και ακουστικά ερεθίσματα και μέσα από αυτήν αισθητοποιείται η ασυγκράτητη ορμή με την οποία πέφτουν πάνω στη γενιά του Οιδίποδα οι συμφορές .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 xml:space="preserve">Α΄ Αντιστροφή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5004FE">
        <w:rPr>
          <w:rFonts w:ascii="Times New Roman" w:hAnsi="Times New Roman" w:cs="Times New Roman"/>
          <w:sz w:val="24"/>
          <w:szCs w:val="24"/>
        </w:rPr>
        <w:t>α΄</w:t>
      </w:r>
      <w:proofErr w:type="spellEnd"/>
      <w:r w:rsidRPr="005004FE">
        <w:rPr>
          <w:rFonts w:ascii="Times New Roman" w:hAnsi="Times New Roman" w:cs="Times New Roman"/>
          <w:sz w:val="24"/>
          <w:szCs w:val="24"/>
        </w:rPr>
        <w:t xml:space="preserve"> αντιστροφή αναφέρεται συγκεκριμένα στον οίκο του Λαΐου . Ο Χορός με μια υπερβολή παρουσιάζεται ως αυτόπτης μάρτυρας των συμφορών που για αιώνες πλήττουν αυτή την τραγική γενιά . Η κληρονομική κατάρα , μια έννοια με βαρύνουσα σημασία για τους αρχαίους Έλληνες , οδηγεί την οικογένεια στην καταστροφή , καθώς η κατάρα που τη βαραίνει , μεταδίδεται από τη μία γενιά στην άλλη . Υπεύθυνο για την καταστροφή ο Χορός παρουσιάζει κάποιο θεό , ο οποίος κατατρέχει τους απογόνους του Λάιου μέχρι την τελική τους πτώση . Ήταν κοινή αντίληψη των αρχαίων ότι οι συμφορές που τους πλήττουν είναι θεόσταλτες και αποτελούν τιμωρία για κάποιο τους παράπτωμα . Είναι , στην ουσία ,  η θεϊκή δικαιοσύνη , η οποία επιβάλλεται αρχικά στον κόσμο των ζωντανών και παίρνει διάφορες μορφές .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2 . Στίχοι 599 – 600 :</w:t>
      </w:r>
      <w:r w:rsidRPr="005004FE">
        <w:rPr>
          <w:rFonts w:ascii="Times New Roman" w:hAnsi="Times New Roman" w:cs="Times New Roman"/>
          <w:sz w:val="24"/>
          <w:szCs w:val="24"/>
        </w:rPr>
        <w:t xml:space="preserve"> Ο Χορός με απογοήτευση και απόγνωση περνά από τον οίκο του </w:t>
      </w:r>
      <w:proofErr w:type="spellStart"/>
      <w:r w:rsidRPr="005004FE">
        <w:rPr>
          <w:rFonts w:ascii="Times New Roman" w:hAnsi="Times New Roman" w:cs="Times New Roman"/>
          <w:sz w:val="24"/>
          <w:szCs w:val="24"/>
        </w:rPr>
        <w:t>Λαβδάκου</w:t>
      </w:r>
      <w:proofErr w:type="spellEnd"/>
      <w:r w:rsidRPr="005004FE">
        <w:rPr>
          <w:rFonts w:ascii="Times New Roman" w:hAnsi="Times New Roman" w:cs="Times New Roman"/>
          <w:sz w:val="24"/>
          <w:szCs w:val="24"/>
        </w:rPr>
        <w:t xml:space="preserve"> στην ειδική περίπτωση των δύο </w:t>
      </w:r>
      <w:proofErr w:type="spellStart"/>
      <w:r w:rsidRPr="005004FE">
        <w:rPr>
          <w:rFonts w:ascii="Times New Roman" w:hAnsi="Times New Roman" w:cs="Times New Roman"/>
          <w:sz w:val="24"/>
          <w:szCs w:val="24"/>
        </w:rPr>
        <w:t>εναπομείναντων</w:t>
      </w:r>
      <w:proofErr w:type="spellEnd"/>
      <w:r w:rsidRPr="005004FE">
        <w:rPr>
          <w:rFonts w:ascii="Times New Roman" w:hAnsi="Times New Roman" w:cs="Times New Roman"/>
          <w:sz w:val="24"/>
          <w:szCs w:val="24"/>
        </w:rPr>
        <w:t xml:space="preserve"> παιδιών του Οιδίποδα , της Ισμήνης και της Αντιγόνης . Ενώ , λοιπόν , φάνηκε ότι η κατάρα δεν στοιχειώνει πλέον το σπίτι του Οιδίποδα και ότι η γενιά του θα μπορέσει να επιζήσει , κυρίως μέσω της Αντιγόνης , η οποία επρόκειτο να παντρευτεί το Αίμονα , παρόλα αυτά , και οι τελευταίοι απόγονοι του τραγικού βασιλιά της Θήβας οδηγούνται στην καταστροφή .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3 . Στίχοι 601 – 603 :</w:t>
      </w:r>
      <w:r w:rsidRPr="005004FE">
        <w:rPr>
          <w:rFonts w:ascii="Times New Roman" w:hAnsi="Times New Roman" w:cs="Times New Roman"/>
          <w:sz w:val="24"/>
          <w:szCs w:val="24"/>
        </w:rPr>
        <w:t xml:space="preserve"> Ο Χορός αιτιολογεί την πράξη της Αντιγόνης , την οποία χαρακτήρ</w:t>
      </w:r>
      <w:r w:rsidR="00811922">
        <w:rPr>
          <w:rFonts w:ascii="Times New Roman" w:hAnsi="Times New Roman" w:cs="Times New Roman"/>
          <w:sz w:val="24"/>
          <w:szCs w:val="24"/>
        </w:rPr>
        <w:t>ισε ως αφροσύνη . Ήταν λοιπόν α</w:t>
      </w:r>
      <w:r w:rsidRPr="005004FE">
        <w:rPr>
          <w:rFonts w:ascii="Times New Roman" w:hAnsi="Times New Roman" w:cs="Times New Roman"/>
          <w:sz w:val="24"/>
          <w:szCs w:val="24"/>
        </w:rPr>
        <w:t>) η ασυδοσία της γλώσσας ( η αυθάδεια με την οποία η Αντιγόνη αν</w:t>
      </w:r>
      <w:r w:rsidR="00811922">
        <w:rPr>
          <w:rFonts w:ascii="Times New Roman" w:hAnsi="Times New Roman" w:cs="Times New Roman"/>
          <w:sz w:val="24"/>
          <w:szCs w:val="24"/>
        </w:rPr>
        <w:t>τιμετώπισε τον Κρέοντα )  και β</w:t>
      </w:r>
      <w:r w:rsidRPr="005004FE">
        <w:rPr>
          <w:rFonts w:ascii="Times New Roman" w:hAnsi="Times New Roman" w:cs="Times New Roman"/>
          <w:sz w:val="24"/>
          <w:szCs w:val="24"/>
        </w:rPr>
        <w:t>) η τύφλωση του νου ( η παραβίαση του διατά</w:t>
      </w:r>
      <w:r w:rsidR="00811922">
        <w:rPr>
          <w:rFonts w:ascii="Times New Roman" w:hAnsi="Times New Roman" w:cs="Times New Roman"/>
          <w:sz w:val="24"/>
          <w:szCs w:val="24"/>
        </w:rPr>
        <w:t>γματος και η ταφή του Πολυνείκη</w:t>
      </w:r>
      <w:r w:rsidR="00A70BA6">
        <w:rPr>
          <w:rFonts w:ascii="Times New Roman" w:hAnsi="Times New Roman" w:cs="Times New Roman"/>
          <w:sz w:val="24"/>
          <w:szCs w:val="24"/>
        </w:rPr>
        <w:t>)</w:t>
      </w:r>
      <w:r w:rsidRPr="005004FE">
        <w:rPr>
          <w:rFonts w:ascii="Times New Roman" w:hAnsi="Times New Roman" w:cs="Times New Roman"/>
          <w:sz w:val="24"/>
          <w:szCs w:val="24"/>
        </w:rPr>
        <w:t xml:space="preserve">, που την προκάλεσε κάποια Ερινύα , που οδήγησε την Αντιγόνη στο χείλος της καταστροφής . </w:t>
      </w:r>
    </w:p>
    <w:p w:rsidR="008D1053" w:rsidRPr="005004FE" w:rsidRDefault="008D1053" w:rsidP="008D1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lastRenderedPageBreak/>
        <w:t>Β΄ Σύστημα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Β΄ Στροφή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>Μόνο η δύναμη του Δία μένει ανυπέρβλητη και αξεπέραστη στον κόσμο των θνητών . Απέναντι στη βούληση και την ισχύ του Δία , που είναι αιώνια και άφθαρτη , ακούραστη και αγέραστη , καθώς δεν έχει ανάγκη από τον ύπνο ούτε φθείρεται από τα χρόνια , ο αλαζονικός και υπερόπτης άνθρωπος , ο άνθρωπος που δεν γνωρίζει την αδυναμία του και εναντιώνεται στη θεϊκή θέληση , καταστρέφεται . Με βάση το νόμο της αντιθέσεως , ο Χορός « αντιπαραθέτει την αναπόδραστη δύναμη του Δία στη χιμαιρική γνώση των ανθρώπων » . Η αιωνιότητα της θεϊκής ισχύος δηλώνεται με την παράθεση των τριών χρονικών βαθμίδων : παρελθόν , παρόν , μέλλον . Απέναντι στα θε</w:t>
      </w:r>
      <w:r w:rsidR="00A70BA6">
        <w:rPr>
          <w:rFonts w:ascii="Times New Roman" w:hAnsi="Times New Roman" w:cs="Times New Roman"/>
          <w:sz w:val="24"/>
          <w:szCs w:val="24"/>
        </w:rPr>
        <w:t>ϊκά χαρακτηριστικά (δύναμη</w:t>
      </w:r>
      <w:r w:rsidRPr="005004FE">
        <w:rPr>
          <w:rFonts w:ascii="Times New Roman" w:hAnsi="Times New Roman" w:cs="Times New Roman"/>
          <w:sz w:val="24"/>
          <w:szCs w:val="24"/>
        </w:rPr>
        <w:t>, αιωνιότητα , φως ) συνειρμικά αντιπαρατίθενται τα</w:t>
      </w:r>
      <w:r w:rsidR="00A70BA6">
        <w:rPr>
          <w:rFonts w:ascii="Times New Roman" w:hAnsi="Times New Roman" w:cs="Times New Roman"/>
          <w:sz w:val="24"/>
          <w:szCs w:val="24"/>
        </w:rPr>
        <w:t xml:space="preserve"> ανθρώπινα </w:t>
      </w:r>
      <w:r w:rsidRPr="005004FE">
        <w:rPr>
          <w:rFonts w:ascii="Times New Roman" w:hAnsi="Times New Roman" w:cs="Times New Roman"/>
          <w:sz w:val="24"/>
          <w:szCs w:val="24"/>
        </w:rPr>
        <w:t xml:space="preserve">( αδυναμία , το εφήμερο της ζωής , σκοτάδι ) .  Ο Χορός καταλήγει με τη διατύπωση του νόμου που ρυθμίζει και κατευθύνει την ανθρώπινη ζωή : ο βίος των ανθρώπων δε σέρνεται πολύ έξω από της συμφοράς το μονοπάτι . Η ζωή των ανθρώπων είναι καταδικασμένη στην καταστροφή , έστω κι αν κάποιες στιγμές φαίνεται ευτυχισμένη .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Β΄ Αντιστροφή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 xml:space="preserve">Με βάση τον προηγούμενο στίχο ( την επιφανειακή ευτυχία ) ο Χορός χαρακτηρίζει κάθε ελπίδα για την ευτυχία απατηλή και φρούδη . Η επίφαση αυτή διατηρείται ώσπου να διαψευστούν οι ελπίδες όταν ο άνθρωπος φτάσει στη συμφορά . Ο άνθρωπος , ωστόσο , αντιλαμβάνεται την τραγική αλήθεια μόνο όταν καταστραφεί , γιατί μέχρι σε εκείνο το σημείο , έχει την εντύπωση ότι δρα προς όφελός του και ότι πράττει το σωστό . 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>4 . ΣΥΝΔΕΣΗ ΤΟΥ ΣΤΑΣΙΜΟΥ ΜΕ ΤΗΝ ΤΡΑΓΩΔΙΑ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 xml:space="preserve">Σε σχέση με το Α΄ στάσιμο ο Χορός εμφανίζεται ολοκληρωτικά αλλαγμένος . Ενώ στο Α΄ στάσιμο υμνούσε τα επιτεύγματα του ανθρώπου με ύφος θριαμβευτικό και περιορίστηκε να αναφερθεί στο θάνατο και στην αστάθεια του ανθρώπου ως τις βασικές του αδυναμίες , στο Β΄ στάσιμο το ύφος του είναι μελαγχολικό , καθώς παρουσιάζει με τα πλέον μελανά χρώματα την αναπόδραστη μοίρα του ανθρώπου . Η διαπίστωση αυτή έρχεται ως επιστέγασμα των όσων συνέβησαν στο Β΄ επεισόδιο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 xml:space="preserve">Είναι βέβαιο ότι ο Χορός αναφέρεται στη μοίρα του ανθρώπου έχοντας στραμμένο το βλέμμα του προς την Αντιγόνη . Τη δική της πράξη χαρακτήρισε ως αφροσύνη και για αυτή δίνει τις προσωπικές του απόψεις για τα αίτια της πράξης της : η τύφλωση του νου και η ασυδοσία της γλώσσας . Η Αντιγόνη ήταν , επίσης , εκείνη που πίστευε ότι πράττει το σωστό και έτρεφε ελπίδες ότι θα αναγνωριστεί το ιερό της χρέος να θάψει τον αδελφό της . Η μοίρα , λοιπόν , του ανθρώπου συγκεκριμενοποιείται στην περίπτωση της Αντιγόνης .  </w:t>
      </w:r>
      <w:r w:rsidRPr="005004FE">
        <w:rPr>
          <w:rFonts w:ascii="Times New Roman" w:hAnsi="Times New Roman" w:cs="Times New Roman"/>
          <w:sz w:val="24"/>
          <w:szCs w:val="24"/>
        </w:rPr>
        <w:cr/>
        <w:t xml:space="preserve">Ωστόσο , οι απόψεις του Χορού μπορούν κάλλιστα να αφορούν και τον Κρέοντα . Ο βασιλιάς της Θήβας χαρακτηρίζεται αλαζονικός , ενώ και αυτός θεωρεί ότι οι απόψεις του είναι οι σωστές , αδυνατώντας να αντιληφθεί ότι παραβιάζει και καταπατά τους θεϊκούς νόμους .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>Ο Χορός πάντως δεν προδικάζει τη συνέχεια . Η σκέψη μένει μετέωρη και αυτή η αίσθηση της ασάφειας και της εκκρεμότητας διεγείρει στο έπακρο το ενδιαφέρον των θεατών .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FE">
        <w:rPr>
          <w:rFonts w:ascii="Times New Roman" w:hAnsi="Times New Roman" w:cs="Times New Roman"/>
          <w:b/>
          <w:sz w:val="24"/>
          <w:szCs w:val="24"/>
        </w:rPr>
        <w:t xml:space="preserve">5 . ΒΑΣΙΚΕΣ ΙΔΕΕΣ ΤΟΥ ΣΤΑΣΙΜΟΥ 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>1 ) Η θεϊκή κατάρα κληροδοτείται από γενιά σε γενιά και παύει να ισχύει μόνο όταν εξαλειφθούν όλα τα μέλη της οικογένειας .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>2 ) Η μοίρα του ανθρώπου είναι σύμφυτη με τη δυστυχία .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>3 ) Μόνο οι θεοί μένουν ανέγγιχτοι από τη δυστυχία καθώς μόνο αυτοί απολαμβάνουν την παντοδυναμία και την αιωνιότητα .</w:t>
      </w:r>
    </w:p>
    <w:p w:rsidR="008D1053" w:rsidRPr="005004FE" w:rsidRDefault="008D1053" w:rsidP="008D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4FE">
        <w:rPr>
          <w:rFonts w:ascii="Times New Roman" w:hAnsi="Times New Roman" w:cs="Times New Roman"/>
          <w:sz w:val="24"/>
          <w:szCs w:val="24"/>
        </w:rPr>
        <w:t>4 ) Οι άνθρωποι οδηγούνται ασυναίσθητα στην καταστροφή , καθώς το μυαλό τους γεμίζει με φρούδες   ελπίδες .</w:t>
      </w:r>
    </w:p>
    <w:sectPr w:rsidR="008D1053" w:rsidRPr="005004FE" w:rsidSect="005004FE">
      <w:footerReference w:type="default" r:id="rId6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96" w:rsidRDefault="00A95F96" w:rsidP="008D1053">
      <w:pPr>
        <w:spacing w:after="0" w:line="240" w:lineRule="auto"/>
      </w:pPr>
      <w:r>
        <w:separator/>
      </w:r>
    </w:p>
  </w:endnote>
  <w:endnote w:type="continuationSeparator" w:id="0">
    <w:p w:rsidR="00A95F96" w:rsidRDefault="00A95F96" w:rsidP="008D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019"/>
      <w:docPartObj>
        <w:docPartGallery w:val="Page Numbers (Bottom of Page)"/>
        <w:docPartUnique/>
      </w:docPartObj>
    </w:sdtPr>
    <w:sdtContent>
      <w:p w:rsidR="008D1053" w:rsidRDefault="008D1053">
        <w:pPr>
          <w:pStyle w:val="a4"/>
          <w:jc w:val="center"/>
        </w:pPr>
        <w:r>
          <w:t>[</w:t>
        </w:r>
        <w:fldSimple w:instr=" PAGE   \* MERGEFORMAT ">
          <w:r w:rsidR="00A70BA6">
            <w:rPr>
              <w:noProof/>
            </w:rPr>
            <w:t>2</w:t>
          </w:r>
        </w:fldSimple>
        <w:r>
          <w:t>]</w:t>
        </w:r>
      </w:p>
    </w:sdtContent>
  </w:sdt>
  <w:p w:rsidR="008D1053" w:rsidRDefault="008D10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96" w:rsidRDefault="00A95F96" w:rsidP="008D1053">
      <w:pPr>
        <w:spacing w:after="0" w:line="240" w:lineRule="auto"/>
      </w:pPr>
      <w:r>
        <w:separator/>
      </w:r>
    </w:p>
  </w:footnote>
  <w:footnote w:type="continuationSeparator" w:id="0">
    <w:p w:rsidR="00A95F96" w:rsidRDefault="00A95F96" w:rsidP="008D1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053"/>
    <w:rsid w:val="001D3642"/>
    <w:rsid w:val="005004FE"/>
    <w:rsid w:val="00606F08"/>
    <w:rsid w:val="00791601"/>
    <w:rsid w:val="00811922"/>
    <w:rsid w:val="008D1053"/>
    <w:rsid w:val="00A70BA6"/>
    <w:rsid w:val="00A95F96"/>
    <w:rsid w:val="00AB7910"/>
    <w:rsid w:val="00C6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D1053"/>
  </w:style>
  <w:style w:type="paragraph" w:styleId="a4">
    <w:name w:val="footer"/>
    <w:basedOn w:val="a"/>
    <w:link w:val="Char0"/>
    <w:uiPriority w:val="99"/>
    <w:unhideWhenUsed/>
    <w:rsid w:val="008D1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1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1040</Words>
  <Characters>5622</Characters>
  <Application>Microsoft Office Word</Application>
  <DocSecurity>0</DocSecurity>
  <Lines>46</Lines>
  <Paragraphs>13</Paragraphs>
  <ScaleCrop>false</ScaleCrop>
  <Company>Hewlett-Packard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Χρήστης των Windows</cp:lastModifiedBy>
  <cp:revision>4</cp:revision>
  <cp:lastPrinted>2017-03-02T20:10:00Z</cp:lastPrinted>
  <dcterms:created xsi:type="dcterms:W3CDTF">2016-06-10T07:43:00Z</dcterms:created>
  <dcterms:modified xsi:type="dcterms:W3CDTF">2018-02-28T20:40:00Z</dcterms:modified>
</cp:coreProperties>
</file>