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3E" w:rsidRPr="00172FC2" w:rsidRDefault="007F423E" w:rsidP="007F423E">
      <w:pPr>
        <w:pStyle w:val="a3"/>
        <w:jc w:val="center"/>
        <w:rPr>
          <w:b/>
          <w:bCs/>
          <w:szCs w:val="24"/>
          <w:u w:val="single"/>
        </w:rPr>
      </w:pPr>
      <w:r w:rsidRPr="00172FC2">
        <w:rPr>
          <w:b/>
          <w:bCs/>
          <w:szCs w:val="24"/>
          <w:u w:val="single"/>
        </w:rPr>
        <w:t>ΣΤΙΧΟΙ 69-99</w:t>
      </w:r>
    </w:p>
    <w:p w:rsidR="007F423E" w:rsidRPr="00172FC2" w:rsidRDefault="007F423E" w:rsidP="007F423E">
      <w:pPr>
        <w:pStyle w:val="a3"/>
        <w:jc w:val="center"/>
        <w:rPr>
          <w:b/>
          <w:bCs/>
          <w:szCs w:val="24"/>
          <w:u w:val="single"/>
        </w:rPr>
      </w:pPr>
      <w:r w:rsidRPr="00172FC2">
        <w:rPr>
          <w:b/>
          <w:bCs/>
          <w:szCs w:val="24"/>
          <w:u w:val="single"/>
        </w:rPr>
        <w:t>ΠΡΑΓΜΑΤΟΛΟΓΙΚΑ/ΕΡΜΗΝΕΥΤΙΚΑ ΣΧΟΛΙΑ</w:t>
      </w:r>
    </w:p>
    <w:p w:rsidR="007F423E" w:rsidRPr="00172FC2" w:rsidRDefault="007F423E" w:rsidP="007F423E">
      <w:pPr>
        <w:pStyle w:val="a3"/>
        <w:rPr>
          <w:b/>
          <w:bCs/>
          <w:szCs w:val="24"/>
          <w:u w:val="single"/>
        </w:rPr>
      </w:pPr>
    </w:p>
    <w:p w:rsidR="007F423E" w:rsidRPr="00172FC2" w:rsidRDefault="00B62DEC" w:rsidP="007F423E">
      <w:pPr>
        <w:pStyle w:val="a3"/>
        <w:ind w:left="-426" w:right="-483"/>
        <w:rPr>
          <w:szCs w:val="24"/>
        </w:rPr>
      </w:pPr>
      <w:r w:rsidRPr="00172FC2">
        <w:rPr>
          <w:szCs w:val="24"/>
        </w:rPr>
        <w:t xml:space="preserve">Μετά την άρνηση της Ισμήνης να βοηθήσει την αδελφή της στην ταφή του Πολυνείκη , η στάση της Αντιγόνης απέναντι </w:t>
      </w:r>
      <w:r w:rsidR="00172FC2">
        <w:rPr>
          <w:szCs w:val="24"/>
        </w:rPr>
        <w:t>στην Ισμήνη μεταβάλλεται ριζικά. Πλέον</w:t>
      </w:r>
      <w:r w:rsidRPr="00172FC2">
        <w:rPr>
          <w:szCs w:val="24"/>
        </w:rPr>
        <w:t>, κ</w:t>
      </w:r>
      <w:r w:rsidR="007F423E" w:rsidRPr="00172FC2">
        <w:rPr>
          <w:szCs w:val="24"/>
        </w:rPr>
        <w:t>άθε εκδήλωση στοργής και αγάπης</w:t>
      </w:r>
      <w:r w:rsidRPr="00172FC2">
        <w:rPr>
          <w:szCs w:val="24"/>
        </w:rPr>
        <w:t xml:space="preserve"> απουσιάζει και αυτό που κυριαρχεί είναι η προσβλητική και περιφρονητική στάση της ηρωίδας . Η αρνητική απάντηση της Ισμήνης στην πρόσκληση για βοήθεια που της απηύθυνε η Αντιγόνη κάνουν τη δεύτερη να αισθάνεται εγκαταλελειμμένη και προδομένη . Η εγκατάλειψη και </w:t>
      </w:r>
      <w:r w:rsidRPr="00172FC2">
        <w:rPr>
          <w:b/>
          <w:szCs w:val="24"/>
          <w:u w:val="single"/>
        </w:rPr>
        <w:t>η μοναξιά</w:t>
      </w:r>
      <w:r w:rsidRPr="00172FC2">
        <w:rPr>
          <w:szCs w:val="24"/>
        </w:rPr>
        <w:t xml:space="preserve"> </w:t>
      </w:r>
      <w:r w:rsidR="007F423E" w:rsidRPr="00172FC2">
        <w:rPr>
          <w:szCs w:val="24"/>
        </w:rPr>
        <w:t xml:space="preserve">( θυμηθείτε τον ορισμό της τραγικότητας ) </w:t>
      </w:r>
      <w:r w:rsidRPr="00172FC2">
        <w:rPr>
          <w:szCs w:val="24"/>
        </w:rPr>
        <w:t>θα είναι στο εξής τα βασικά συναισθήματα της Αντιγόνης , όπως αρμόζει σε κάθε τραγικό ήρωα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23E" w:rsidRPr="00172FC2" w:rsidRDefault="00B62DEC" w:rsidP="00172FC2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 . Στίχοι 69 – 77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Στους στίχους αυτούς η Αντιγόνη δίνει την πρώτη απάντηση προς την Ισμήνη μετά την άρνηση της τελευταίας να συνδράμει στην ταφή του Πολυνείκη . Παράλληλα , στους στίχους περιέχονται και </w:t>
      </w:r>
      <w:r w:rsidRPr="00172FC2">
        <w:rPr>
          <w:rFonts w:ascii="Times New Roman" w:hAnsi="Times New Roman" w:cs="Times New Roman"/>
          <w:b/>
          <w:bCs/>
          <w:sz w:val="24"/>
          <w:szCs w:val="24"/>
          <w:u w:val="single"/>
        </w:rPr>
        <w:t>τα επιχειρήματα</w:t>
      </w:r>
      <w:r w:rsidRPr="00172FC2">
        <w:rPr>
          <w:rFonts w:ascii="Times New Roman" w:hAnsi="Times New Roman" w:cs="Times New Roman"/>
          <w:sz w:val="24"/>
          <w:szCs w:val="24"/>
        </w:rPr>
        <w:t xml:space="preserve"> με τα οποία η Αντιγόνη δικαιολογεί την απόφασή της για την ταφή . Στους στίχους  69 – 70 :   </w:t>
      </w:r>
      <w:r w:rsidRPr="00172FC2">
        <w:rPr>
          <w:rFonts w:ascii="Times New Roman" w:hAnsi="Times New Roman" w:cs="Times New Roman"/>
          <w:b/>
          <w:bCs/>
          <w:sz w:val="24"/>
          <w:szCs w:val="24"/>
        </w:rPr>
        <w:t>« Ούτ’ αν κελεύσαιμι … δρώης μέτα »</w:t>
      </w:r>
      <w:r w:rsidRPr="00172FC2">
        <w:rPr>
          <w:rFonts w:ascii="Times New Roman" w:hAnsi="Times New Roman" w:cs="Times New Roman"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b/>
          <w:sz w:val="24"/>
          <w:szCs w:val="24"/>
          <w:u w:val="single"/>
        </w:rPr>
        <w:t>προοικονομείται</w:t>
      </w:r>
      <w:r w:rsidRPr="00172FC2">
        <w:rPr>
          <w:rFonts w:ascii="Times New Roman" w:hAnsi="Times New Roman" w:cs="Times New Roman"/>
          <w:sz w:val="24"/>
          <w:szCs w:val="24"/>
        </w:rPr>
        <w:t xml:space="preserve"> και η άρνηση της Αντιγόνης να κάνει την Ισμήνη συμμέτοχο στην ταφή , όταν η δεύτερη , σε μια έκρηξη γενναιότητας και φόβου , θα θελήσει να παρουσιάσει τον εαυτό της ένοχο μπροστά στον Κρέοντα ( Β΄ Επεισόδιο ) .</w:t>
      </w:r>
    </w:p>
    <w:p w:rsidR="007F423E" w:rsidRPr="00172FC2" w:rsidRDefault="00B62DEC" w:rsidP="00172FC2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α ) Στίχος 72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Ο θάνατος που θα της επιβληθεί θα είναι τιμημένος , καθώς θα έχει εκτελέσει το χρέος της προς την οικογένειά της και τους θεούς Στο σημείο αυτό προβάλλεται το , κατά κύριο λόγο , ομηρικό ιδανικό του ένδοξου θανάτου . Ένδοξος ήταν ο θάνατος την ώρα της μάχης ή την ώρα της επιτέλεσης του ιερού καθήκοντος . Αυτός ο θάνατος χάριζε στο άτομο την τόσο σημαντική υστεροφημία και γέμιζε τους απογόνους του με δόξα και περηφάνεια . Έναν τέτοιο τιμημένο θάνατο επιλέγει και η Αντιγόνη . . Στο στίχο , όπως και σε </w:t>
      </w:r>
      <w:r w:rsidR="007F423E" w:rsidRPr="00172FC2">
        <w:rPr>
          <w:rFonts w:ascii="Times New Roman" w:hAnsi="Times New Roman" w:cs="Times New Roman"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sz w:val="24"/>
          <w:szCs w:val="24"/>
        </w:rPr>
        <w:t xml:space="preserve">άλλους , προοικονομείται </w:t>
      </w:r>
      <w:r w:rsidR="007F423E" w:rsidRPr="00172FC2">
        <w:rPr>
          <w:rFonts w:ascii="Times New Roman" w:hAnsi="Times New Roman" w:cs="Times New Roman"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sz w:val="24"/>
          <w:szCs w:val="24"/>
        </w:rPr>
        <w:t>ο θάνατος της Αντιγόνης .</w:t>
      </w:r>
    </w:p>
    <w:p w:rsidR="007F423E" w:rsidRPr="00172FC2" w:rsidRDefault="00B62DEC" w:rsidP="00172FC2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β ) Στίχος 73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ταφή θα της εξασφαλίσει την αιώνια αγάπη του αδελφού της .</w:t>
      </w:r>
    </w:p>
    <w:p w:rsidR="007F423E" w:rsidRPr="00172FC2" w:rsidRDefault="00B62DEC" w:rsidP="00172FC2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γ ) Στίχοι 74 – 75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μετά θάνατον ζωή είναι απείρως μεγαλύτερη από την εγκόσμια , άρα αξίζει η απώλεια της ζωή</w:t>
      </w:r>
      <w:r w:rsidR="007F423E" w:rsidRPr="00172FC2">
        <w:rPr>
          <w:rFonts w:ascii="Times New Roman" w:hAnsi="Times New Roman" w:cs="Times New Roman"/>
          <w:sz w:val="24"/>
          <w:szCs w:val="24"/>
        </w:rPr>
        <w:t>ς εάν πρόκειται με αυτή να κερδη</w:t>
      </w:r>
      <w:r w:rsidRPr="00172FC2">
        <w:rPr>
          <w:rFonts w:ascii="Times New Roman" w:hAnsi="Times New Roman" w:cs="Times New Roman"/>
          <w:sz w:val="24"/>
          <w:szCs w:val="24"/>
        </w:rPr>
        <w:t xml:space="preserve">θεί η εύνοια των νεκρών και των θεών του κάτω κόσμου . Με τα τρία πρώτα επιχειρήματα η Αντιγόνη επιτυγχάνει και κάτι περισσότερο : το ισχυρότερο όπλο του Κρέοντα απέναντί της είναι η βία και η ποινή του θανάτου . Θεωρώντας η Αντιγόνη ότι ο θάνατος αυτός θα είναι τιμημένος και ότι θα της αποφέρει την αιώνια συμπάθεια των θεών του κάτω κόσμου , καταρρίπτει το βασικό όπλο της ανθρώπινης εξουσίας . Μεταχειρίζεται δηλαδή τη βία για να επιτύχει τη δική της αναγνώριση και την ευτυχία στην αιώνια μετά θάνατον ζωή . Ουσιαστικά , η μόνη εξουσία που έχει πάνω της ο Κρέοντας είναι ο θάνατος , καθώς είναι </w:t>
      </w:r>
      <w:r w:rsidR="007F423E" w:rsidRPr="00172FC2">
        <w:rPr>
          <w:rFonts w:ascii="Times New Roman" w:hAnsi="Times New Roman" w:cs="Times New Roman"/>
          <w:sz w:val="24"/>
          <w:szCs w:val="24"/>
        </w:rPr>
        <w:t>α</w:t>
      </w:r>
      <w:r w:rsidRPr="00172FC2">
        <w:rPr>
          <w:rFonts w:ascii="Times New Roman" w:hAnsi="Times New Roman" w:cs="Times New Roman"/>
          <w:sz w:val="24"/>
          <w:szCs w:val="24"/>
        </w:rPr>
        <w:t>δύνατο να τη λυγίσει . Ό,τι όμως για τον Κρέοντα είναι ποινή , για την Αντιγόνη είναι σχεδόν δώρο .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δ ) Στίχος 77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επιτέλεση της ταφής συμφωνεί απόλυτα με το δίκαιο των θεών , το οποίο στην αξιολογική κλίμακα της Αντιγόνης υπερτερεί του ανθρώπινου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2 . Στίχοι 69 – 70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άρνηση της Ισμήνης προκαλεί ραγδαίες μεταβολές στον ψυχισμό της αδελφής της . Ενώ  προηγουμένως την είχε αντιμετωπίσει με στοργικότητα και αγάπη , τώρα , μέσα στην οργή και την περιφρόνησή της , η Αντιγόνη αποκόπτει κάθε επικοινωνία με την Ισμήνη και τελικά απομονώνεται και από αυτή , η οποία στην ουσία αποτελούσε το μόνο άνθρωπο με τον οποίο τη συνέδεαν κοινές συμφορές και κοινά χρέη . Από εδώ και στο εξής , η Αντιγόνη , ως αληθινή τραγική ηρωίδα , θα ακολουθήσει το δρόμο που διάλεξε εντελώς μόνη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3 . Στίχοι 71 – 72 – « κεινον δ’ εγώ θάψω »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αναγγελία της ταφής έχει ήδη γίνει στο στίχο 43 . Εδώ , ωστόσο , δηλώνεται με περισσή αποφασιστικότητα η απόφαση της Αντιγόνης , κάτι που έρχεται σε ριζική αντίθεση με τον θεατρικό της αντίποδα , τη δειλή , διστακτική και υποταγμένη Ισμήνη . Η αποφασιστική δήλωση της Αντιγόνης γίνεται εναργέστερη με τη χρήση </w:t>
      </w:r>
      <w:r w:rsidRPr="00172FC2">
        <w:rPr>
          <w:rFonts w:ascii="Times New Roman" w:hAnsi="Times New Roman" w:cs="Times New Roman"/>
          <w:sz w:val="24"/>
          <w:szCs w:val="24"/>
        </w:rPr>
        <w:lastRenderedPageBreak/>
        <w:t xml:space="preserve">του πρώτου προσώπου : εγώ και τη χρήση του μέλλοντα : θάψω . Η απόφαση της ταφής του Πολυνείκη είναι τελεσίδικη , όπως οριστική είναι και η σύγκρουσή της με το βασιλιά και ο θάνατός της .  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EC" w:rsidRPr="00172FC2">
        <w:rPr>
          <w:rFonts w:ascii="Times New Roman" w:hAnsi="Times New Roman" w:cs="Times New Roman"/>
          <w:b/>
          <w:bCs/>
          <w:sz w:val="24"/>
          <w:szCs w:val="24"/>
        </w:rPr>
        <w:t xml:space="preserve"> . Στίχος 74 – « όσια πανουργήσασα » :</w:t>
      </w:r>
      <w:r w:rsidR="00B62DEC" w:rsidRPr="00172FC2">
        <w:rPr>
          <w:rFonts w:ascii="Times New Roman" w:hAnsi="Times New Roman" w:cs="Times New Roman"/>
          <w:sz w:val="24"/>
          <w:szCs w:val="24"/>
        </w:rPr>
        <w:t xml:space="preserve"> Σχήμα οξύμωρο . Το « όσια » αναφέρεται στο θεϊκό δίκαιο , ενώ το « πανουργήσασα » στο ανθρώπινο .</w:t>
      </w:r>
    </w:p>
    <w:p w:rsidR="007F423E" w:rsidRPr="00172FC2" w:rsidRDefault="007F423E" w:rsidP="007F423E">
      <w:pPr>
        <w:pStyle w:val="a3"/>
        <w:ind w:left="-426" w:right="-483" w:firstLine="340"/>
        <w:rPr>
          <w:b/>
          <w:bCs/>
          <w:szCs w:val="24"/>
        </w:rPr>
      </w:pPr>
    </w:p>
    <w:p w:rsidR="00B62DEC" w:rsidRPr="00172FC2" w:rsidRDefault="00B62DEC" w:rsidP="007F423E">
      <w:pPr>
        <w:pStyle w:val="a3"/>
        <w:ind w:left="-426" w:right="-483" w:firstLine="340"/>
        <w:rPr>
          <w:szCs w:val="24"/>
        </w:rPr>
      </w:pPr>
      <w:r w:rsidRPr="00172FC2">
        <w:rPr>
          <w:b/>
          <w:bCs/>
          <w:szCs w:val="24"/>
        </w:rPr>
        <w:t>5 . Στίχοι 78 – 79 :</w:t>
      </w:r>
      <w:r w:rsidRPr="00172FC2">
        <w:rPr>
          <w:szCs w:val="24"/>
        </w:rPr>
        <w:t xml:space="preserve"> Η Ισμήνη επανέρχεται στο βασικό επιχείρημα με το οποίο δικαιολόγησε την άρνησή της όταν άκουσε για πρώτη φορά την πρόταση της Αντιγόνης . Εδώ , ωστόσο , το επιχείρημα έχει σκοπό όχι να συνοψίσει ή να ανακεφαλαιώσει τη δικαιολογία της , αλλά να αποκρούσει την επίθεση της Αντιγόνης και την κατηγορία ότι παραβαίνει και ατιμάζει τους θεϊκούς νόμους . Ο χαρακτήρας , αλλά και η τραγικότητα της Ισμήνης , σμιλεύονται αριστουργηματικά . Είναι η αδυναμία της να αναλάβει δράση , ο φόβος για τη ζωή της και ο συμβιβασμός της με τη μοίρα της ως γυναίκα και όχι η ατιμία της που την εμποδίζει να αναλάβει το έργο της ταφής . Η τραγικότητά της έγκειται στο γεγονός ότι , ενώ αναγνωρίζει τον τίμιο σκοπό της Αντιγόνης , η ίδια αδυνατεί να τον υπηρετήσει . 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 xml:space="preserve">6 . Στίχοι  </w:t>
      </w:r>
      <w:r w:rsidRPr="00172FC2">
        <w:rPr>
          <w:rFonts w:ascii="Times New Roman" w:hAnsi="Times New Roman" w:cs="Times New Roman"/>
          <w:b/>
          <w:bCs/>
          <w:caps/>
          <w:sz w:val="24"/>
          <w:szCs w:val="24"/>
        </w:rPr>
        <w:t>80 – 81 :</w:t>
      </w:r>
      <w:r w:rsidRPr="00172FC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sz w:val="24"/>
          <w:szCs w:val="24"/>
        </w:rPr>
        <w:t>Η τρίτη δήλωση της Αντιγόνης η οποία επιβεβαιώνει την απόφασή της να θάψει τον Πολυνείκη . Η απόφαση αυτή είναι στοιχείο που προωθεί την εξέλιξη του μύθου και προετοιμάζει για τη σύγκρουση με τον Κρέοντα . Στους στίχους αυτούς προτάσσεται ως κίνητρο της ηρωίδας η αγάπη της για τον αδελφό της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7 . Στίχοι 84 – 85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Ισμήνη προτείνει στην αδελφή της να τη βοηθήσει απλά κρατώντας μυστικό το σχέδιό της . Σκοπός της Ισμήνης δεν είναι η τήρηση άκρας μυστικότητας ώστε να επιτευχθεί η ταφή , αλλά σκοπεύει στη διάσωση της Αντιγόνης και στη διατήρηση της  μυστικότητας όσον αφορά την ταυτότητα του δράστη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8 . Στίχοι 86 – 87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Μπροστά στην πρόταση βοήθειας της Ισμήνης , έστω κι αν αυτή αφορά απλά την τήρηση της μυστικότητας , η Αντιγόνη , κρατώντας σε απόσταση την αδελφή της , αρνείται κάθε βοήθεια και την προτρέπει , μέσα σε ένα ξέσπασμα οργής και αγανάκτησης , να αποκαλύψει το σχέδιο . Ωστόσο , η αποκάλυψη θα σήμαινε και ματαίωση . Εκτός από τη ψυχική κατάστασή της , η άρνηση της Αντιγόνης να δεχθεί την πρόταση για της διατήρηση της μυστικότητας του σχεδίου παίζει κι έναν ακόμη ρόλο . Εφόσον η ανακοίνωση της απαγόρευσης της ταφής του Πολυνείκη είναι δημόσια , δημόσια επιθυμεί να είναι και η ανακοίνωση της πρόθεσής της να παραβεί αυτή τη διαταγή , δείχνοντας πόσο άφοβα στέκεται μπροστά στην απειλή του θανάτου και ότι η σύγκρουσή της με τον Κρέοντα θα είναι ως ίσος προς ίσο . Η ίδια δήλωση φανερώνει το πόσο ακράδαντα πιστεύει στη δίκαιη και ιερή πράξη της , τόσο ώστε να επιθυμεί τη γνωστοποίησή της . Στον ίδιο στίχο προοικονομείται η αγέρωχη στάση που θα κρατήσει η Αντιγόνη όταν συλληφθεί από τους φύλακες και οδηγηθεί στον Κρέοντα , όπου και θα διακηρύξει δημόσια ώστε να γίνει σε όλους γνωστό πως αυτή ήταν ο δράστης της ταφής .  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9 . Στίχος 88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Σχήμα Αντίθεσης . Το « θερμήν » αναφέρεται στην απόφαση της Αντιγόνης να επιτελέσει το ιερό της καθήκον και να θάψει τον πολυαγαπημένο της αδελφό . Το « επι ψυχροισι » αναφέρεται στην ποινή του θανάτου , η οποία έχει ορισθεί για όποιον παραβεί το διάταγμα του Κρέοντα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10 . Στίχος 89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Αντιγόνη προτάσσει το άλλο της κίνητρο για την ταφή . Η τέλεση του ιερού της καθήκοντος θα της εξασφαλίσει την εύνοια των θεών και των νεκρών του κάτω κόσμου .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11 . Στίχος 92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Ισμήνη εκφράζει μια ρεαλιστική αντίληψη για τη ζωή . Ο στίχος βρίσκεται σε πλήρη αντιστοιχία με το στίχο 68 και εκφράζει την αρχή του μέτρου και του υπολογισμού από τον άνθρωπο των δυνατοτήτων του πριν την ανάληψη κάποιου έργου . Στο στίχο επίσης διαγράφεται το ήθος της Ισμήνης , που προσαρμόζεται στην κρατική εξουσία και την κοινωνική αντίληψη της εποχής . Τελείως αντίθετο είναι το ήθος της Αντιγόνης . Ο Σοφοκλής χρησιμοποιεί την τεχνική των αντίθετων χαρακτήρων .</w:t>
      </w: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12 . Στίχοι 93 – 94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επανάληψη του « εχθαρη , εχθρά » δηλώνει τη σκληρή στάση που κρατά η Αντιγόνη απέναντι στην Ισμήνη και τονίζει τη μεταβολή των συναισθημάτων της από το πρώτο τμήμα του προλόγου , πριν δηλαδή από την άρνηση της Ισμήνης . Η Αντιγόνη πλέον , καθώς αντιλαμβάνεται ότι έχει απομείνει   μόνη , θέλει να σταματήσει κάθε διάλογο με την αδελφή της και να σπεύσει ώστε να επιτελέσει το καθήκον  της .  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13 . Στίχοι 98 –</w:t>
      </w:r>
      <w:r w:rsidRPr="00172FC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99 :</w:t>
      </w:r>
      <w:r w:rsidRPr="00172FC2">
        <w:rPr>
          <w:rFonts w:ascii="Times New Roman" w:hAnsi="Times New Roman" w:cs="Times New Roman"/>
          <w:caps/>
          <w:sz w:val="24"/>
          <w:szCs w:val="24"/>
        </w:rPr>
        <w:t xml:space="preserve"> Η </w:t>
      </w:r>
      <w:r w:rsidRPr="00172FC2">
        <w:rPr>
          <w:rFonts w:ascii="Times New Roman" w:hAnsi="Times New Roman" w:cs="Times New Roman"/>
          <w:sz w:val="24"/>
          <w:szCs w:val="24"/>
        </w:rPr>
        <w:t xml:space="preserve">Ισμήνη παραδέχεται το δίκαιο έργο της αδελφής της , ωστόσο την χαρακτηρίζει άμυαλη . Η Ισμήνη είναι διαρκώς εγκλωβισμένη όχι απλά στο ανθρώπινο δίκαιο , αλλά και στον ανθρώπινο τρόπο σκέψης . Στο στίχο 99 το πρώτο ημιστίχιο εκφράζει την ανθρώπινη λογική , όπως αυτή ορίζεται από ανθρώπινους νόμους , συμβάσεις , φόβους και ανασφάλειες , ενώ το δεύτερο από τη θεϊκή , όπως ορίζεται από τους αιώνιους άγραφους νόμους , αλλά και το βαθύ οικογενειακό δεσμό . </w:t>
      </w:r>
    </w:p>
    <w:p w:rsidR="007F423E" w:rsidRPr="00172FC2" w:rsidRDefault="007F423E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14 . Ο Χαρακτηρισμός της Αντιγόνης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sz w:val="24"/>
          <w:szCs w:val="24"/>
        </w:rPr>
        <w:t xml:space="preserve">Τα βασικά χαρακτηριστικά της Αντιγόνης , όπως εμφανίζονται σε ολόκληρο τον Πρόλογο είναι η αποφασιστικότητα και η γενναιότητα . Τα στοιχεία αυτά έρχονται στην επιφάνεια και όταν παίρνει θέση απέναντι στον Κρέοντα και στη διαταγή του και όταν αντιμετωπίζει την Ισμήνη , πριν και μετά τη σύγκρουσή </w:t>
      </w:r>
      <w:r w:rsidR="007F423E" w:rsidRPr="00172FC2">
        <w:rPr>
          <w:rFonts w:ascii="Times New Roman" w:hAnsi="Times New Roman" w:cs="Times New Roman"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sz w:val="24"/>
          <w:szCs w:val="24"/>
        </w:rPr>
        <w:t xml:space="preserve">τους . 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sz w:val="24"/>
          <w:szCs w:val="24"/>
        </w:rPr>
        <w:t>Η Αντιγόνη ανήκει στον κόσμο της οικογένειας και του θεϊκού δικαίου και αντιπαρατίθεται με όσους ανήκουν στον κόσμο της πόλης και του ανθρώπινου δικαίου . Στην αρχή φαίνεται ιδιαίτερα συναισθηματική , εκδηλώνοντας τη στοργή και την αγάπη της προς την αδελφή της , αλλά και αποδεχόμενη τη σχέση της ζωής της με τη μοίρα του Οιδίποδα , μια σχέση που η Ισμήνη μάλλον θέλει να ξεχάσει . Το γεγονός ότι είναι καλά πληροφορημένη για τη διαταγή του Κρέοντα , σε αντίθεση με πολλούς από τους επιφανείς πολίτες της Θήβας ( Χορός ) δείχνει το πόσο δραστήρια και ενεργητική είναι σε θέματα που την αφορούν . Είναι βέβαιο ότι μόλις έγινε γνωστός ο θάνατος των δύο αδελφών , η Αντιγόνη έσπευσε να πληροφορηθεί για το τι μέλει γενέσθαι . Αυτή της  η στάση έρχεται σε ριζική σύγκρουση με την απάθεια της αδελφής της . Ο τρόπος με τον οποίο μιλάει για τον Κρέοντα , η ψυχρότητα και η αδιαφορία με την οποία περιγράφει την ποινή , η τελεσίδικη απόφασή της να θάψει τον αδελφό της και η παγερότητα με την οποία αντιμετωπίζει το θάνατο , ο οποίος ήδη θεωρείται βέβαιος , αποδεικνύει την αποφασ</w:t>
      </w:r>
      <w:r w:rsidR="00845B07" w:rsidRPr="00172FC2">
        <w:rPr>
          <w:rFonts w:ascii="Times New Roman" w:hAnsi="Times New Roman" w:cs="Times New Roman"/>
          <w:sz w:val="24"/>
          <w:szCs w:val="24"/>
        </w:rPr>
        <w:t>ισ</w:t>
      </w:r>
      <w:r w:rsidRPr="00172FC2">
        <w:rPr>
          <w:rFonts w:ascii="Times New Roman" w:hAnsi="Times New Roman" w:cs="Times New Roman"/>
          <w:sz w:val="24"/>
          <w:szCs w:val="24"/>
        </w:rPr>
        <w:t xml:space="preserve">τικότητα και τη γενναιότητά της . Η βαθιά της πίστη στους θεϊκούς νόμους και στο ιερό της χρέος να θάψει τον αδελφό της φέρνει στο προσκήνιο την ευσέβειά της , ενώ η προτροπή της προς την Ισμήνη να ανακοινώσει το σχέδιο της δηλώνει την αφοβία της και της αδιαφορία της για την ποινή που έχει προκηρυχθεί . 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sz w:val="24"/>
          <w:szCs w:val="24"/>
        </w:rPr>
        <w:t>Επίσης χαρακτη</w:t>
      </w:r>
      <w:r w:rsidR="00845B07" w:rsidRPr="00172FC2">
        <w:rPr>
          <w:rFonts w:ascii="Times New Roman" w:hAnsi="Times New Roman" w:cs="Times New Roman"/>
          <w:sz w:val="24"/>
          <w:szCs w:val="24"/>
        </w:rPr>
        <w:t>ρι</w:t>
      </w:r>
      <w:r w:rsidRPr="00172FC2">
        <w:rPr>
          <w:rFonts w:ascii="Times New Roman" w:hAnsi="Times New Roman" w:cs="Times New Roman"/>
          <w:sz w:val="24"/>
          <w:szCs w:val="24"/>
        </w:rPr>
        <w:t xml:space="preserve">στική είναι και η αντίδρασή της προς την Ισμήνη , όταν η τελευταία αρνείται να τη βοηθήσει . Η δειλία , η υποκρισία και ο φόβος της Ισμήνης προκαλούν την αγανάκτηση της Αντιγόνης , η οποία πλέον φέρεται προσβλητικά και περιφρονητικά στην αδελφή της . 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sz w:val="24"/>
          <w:szCs w:val="24"/>
        </w:rPr>
        <w:t>Η Αντιγόνη στο δράμα φορά το προσωπείο του ανθρώπου που δεν κάμπτεται και δεν υποχωρεί μπροστά στις απειλές του ισχυρού της ημέρας . Αυτή όμως η στάση δεν προέρχεται ούτε από φανατική προσήλωση ούτε από εγωισμό ή ιδεοληψία . Η Αντιγόνη είναι ο ήρωας που ελεύθερα επιλέγει τη μοίρα του και δέχεται στο έπακρο τις συνέπειες αυτής της επιλογής . Είναι βέβαιο ότι η Αντιγόνη βρέθηκε μπροστά στο δίλημμα : πόλη – ανθρώπι</w:t>
      </w:r>
      <w:r w:rsidR="00172FC2">
        <w:rPr>
          <w:rFonts w:ascii="Times New Roman" w:hAnsi="Times New Roman" w:cs="Times New Roman"/>
          <w:sz w:val="24"/>
          <w:szCs w:val="24"/>
        </w:rPr>
        <w:t>νο δίκαιο ή οικογένεια – θεϊκό</w:t>
      </w:r>
      <w:r w:rsidR="00172FC2" w:rsidRPr="00172FC2">
        <w:rPr>
          <w:rFonts w:ascii="Times New Roman" w:hAnsi="Times New Roman" w:cs="Times New Roman"/>
          <w:sz w:val="24"/>
          <w:szCs w:val="24"/>
        </w:rPr>
        <w:t>,</w:t>
      </w:r>
      <w:r w:rsidRPr="00172FC2">
        <w:rPr>
          <w:rFonts w:ascii="Times New Roman" w:hAnsi="Times New Roman" w:cs="Times New Roman"/>
          <w:sz w:val="24"/>
          <w:szCs w:val="24"/>
        </w:rPr>
        <w:t xml:space="preserve"> ένα δίλημμα που στην περίπτωσή της αντιστοι</w:t>
      </w:r>
      <w:r w:rsidR="00172FC2">
        <w:rPr>
          <w:rFonts w:ascii="Times New Roman" w:hAnsi="Times New Roman" w:cs="Times New Roman"/>
          <w:sz w:val="24"/>
          <w:szCs w:val="24"/>
        </w:rPr>
        <w:t>χεί , χωρίς καμία δραματοποίηση</w:t>
      </w:r>
      <w:r w:rsidRPr="00172FC2">
        <w:rPr>
          <w:rFonts w:ascii="Times New Roman" w:hAnsi="Times New Roman" w:cs="Times New Roman"/>
          <w:sz w:val="24"/>
          <w:szCs w:val="24"/>
        </w:rPr>
        <w:t xml:space="preserve">, στο : ζωή ή </w:t>
      </w:r>
      <w:r w:rsidRPr="00172FC2">
        <w:rPr>
          <w:rFonts w:ascii="Times New Roman" w:hAnsi="Times New Roman" w:cs="Times New Roman"/>
          <w:sz w:val="24"/>
          <w:szCs w:val="24"/>
        </w:rPr>
        <w:lastRenderedPageBreak/>
        <w:t>θάνατος . Υπολόγισε με ακρίβεια τις συνέπει</w:t>
      </w:r>
      <w:r w:rsidR="00845B07" w:rsidRPr="00172FC2">
        <w:rPr>
          <w:rFonts w:ascii="Times New Roman" w:hAnsi="Times New Roman" w:cs="Times New Roman"/>
          <w:sz w:val="24"/>
          <w:szCs w:val="24"/>
        </w:rPr>
        <w:t>ε</w:t>
      </w:r>
      <w:r w:rsidRPr="00172FC2">
        <w:rPr>
          <w:rFonts w:ascii="Times New Roman" w:hAnsi="Times New Roman" w:cs="Times New Roman"/>
          <w:sz w:val="24"/>
          <w:szCs w:val="24"/>
        </w:rPr>
        <w:t>ς των πράξεών της και με κίνητρα την αδελφική αγάπη και την ευσέβεια προχώρησε στην ταφή και τελικά , όπως θα δούμε , αποδέχθηκε και τις συνέπειές της .</w:t>
      </w:r>
    </w:p>
    <w:p w:rsidR="00845B07" w:rsidRPr="00172FC2" w:rsidRDefault="00845B07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15 . Στοιχεία Κατασκευής του Δράματος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Α )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απόφαση της Αντιγόνης να θάψει τον αδελφό της είναι στοιχείο που προωθεί την εξέλιξη του μύθου και προετοιμάζει για το θάνατο της ηρωίδας .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Β )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άρνηση της Αντιγόνης να δεχτεί οποιαδήποτε μορφή βοήθειας από την Ισμήνη προετοιμάζει για τη στάση που θα κρατήσει η Αντιγόνη στη δεύτερη συνάντηση των δύο αδελφών .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Γ )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αποφασιστικότητα της Αντιγόνης προετοιμάζει για την αγέρωχω στάση που θα κρατήσει κατά τη σύλληψή της και τη μεταφορά της μπροστά στον Κρέοντα .</w:t>
      </w:r>
    </w:p>
    <w:p w:rsidR="00845B07" w:rsidRPr="00172FC2" w:rsidRDefault="00845B07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16 . Γνωμικά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Α ) « Αρχήν δε θηραν ου πρέπει τα αμήχανα » :</w:t>
      </w:r>
      <w:r w:rsidRPr="00172FC2">
        <w:rPr>
          <w:rFonts w:ascii="Times New Roman" w:hAnsi="Times New Roman" w:cs="Times New Roman"/>
          <w:sz w:val="24"/>
          <w:szCs w:val="24"/>
        </w:rPr>
        <w:t xml:space="preserve"> Η Ισμήνη επανέρχεται στην αξία του μέτρου .</w:t>
      </w:r>
    </w:p>
    <w:p w:rsidR="00845B07" w:rsidRPr="00172FC2" w:rsidRDefault="00845B07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EC" w:rsidRPr="00172FC2" w:rsidRDefault="00B62DEC" w:rsidP="007F423E">
      <w:pPr>
        <w:spacing w:after="0" w:line="240" w:lineRule="auto"/>
        <w:ind w:left="-426" w:right="-483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FC2">
        <w:rPr>
          <w:rFonts w:ascii="Times New Roman" w:hAnsi="Times New Roman" w:cs="Times New Roman"/>
          <w:b/>
          <w:bCs/>
          <w:sz w:val="24"/>
          <w:szCs w:val="24"/>
        </w:rPr>
        <w:t>17 .</w:t>
      </w:r>
      <w:r w:rsidRPr="00172FC2">
        <w:rPr>
          <w:rFonts w:ascii="Times New Roman" w:hAnsi="Times New Roman" w:cs="Times New Roman"/>
          <w:sz w:val="24"/>
          <w:szCs w:val="24"/>
        </w:rPr>
        <w:t xml:space="preserve"> </w:t>
      </w:r>
      <w:r w:rsidRPr="00172FC2">
        <w:rPr>
          <w:rFonts w:ascii="Times New Roman" w:hAnsi="Times New Roman" w:cs="Times New Roman"/>
          <w:b/>
          <w:bCs/>
          <w:sz w:val="24"/>
          <w:szCs w:val="24"/>
        </w:rPr>
        <w:t xml:space="preserve">Η αξία του μέτρου </w:t>
      </w:r>
    </w:p>
    <w:p w:rsidR="00B62DEC" w:rsidRPr="00172FC2" w:rsidRDefault="00B62DEC" w:rsidP="007F423E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</w:rPr>
      </w:pPr>
      <w:r w:rsidRPr="00172FC2">
        <w:rPr>
          <w:rFonts w:ascii="Times New Roman" w:hAnsi="Times New Roman" w:cs="Times New Roman"/>
          <w:sz w:val="24"/>
          <w:szCs w:val="24"/>
        </w:rPr>
        <w:t xml:space="preserve">Η Ισμήνη επανειλημμένως αναφέρεται στο λόγο της στην αξία του μέτρου , θέλοντας να τονίσει στην αδελφή της , μεταχειριζόμενη μια έννοια με πανελλήνιο κύρος και αδιαμφισβήτητη αξία , ότι η παραβίαση της διαταγής του Κρέοντα σημαίνει υπέρβαση των δυνάμεών τους , άρα καταστροφή . Γενικά η άποψη αυτή είναι ορθή , τόσο λογικά όσο και ηθικά . Ο άνθρωπος θα πρέπει σε όλες του τις ενέργειες να υπολογίζει τις δυνάμεις του και να μην ενεργεί εις βάρος της ζωής του . Είναι ένας συμβιβασμός αναγκαίος για κάθε δραστηριότητα . Ωστόσο , αυτό που η Ισμήνη , με την κοινή λογική  της δεν αντιλαμβάνεται είναι ότι  σε κάποιες περιπτώσεις ο άνθρωπος πρέπει να ξεπερνά τα όριά του για να υπερασπιστεί αυτό που είναι δίκαιο . Αυτός βέβαια ο άνθρωπος που θα κάνει την υπέρβαση δεν είναι ο καθημερινός τύπος πολίτη , αλλά ο ήρωας . Η Αντιγόνη μέσα στο δράμα , εκτός των άλλων , διδάσκει την αξία της εναντίωσης κατά των ισχυρών και της υπεράσπισης των ηθικών αξιών και αρχών . </w:t>
      </w:r>
    </w:p>
    <w:p w:rsidR="00F4555E" w:rsidRPr="00172FC2" w:rsidRDefault="00F4555E" w:rsidP="007F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55E" w:rsidRPr="00172FC2" w:rsidSect="00041B7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02" w:rsidRDefault="00720A02" w:rsidP="007F423E">
      <w:pPr>
        <w:spacing w:after="0" w:line="240" w:lineRule="auto"/>
      </w:pPr>
      <w:r>
        <w:separator/>
      </w:r>
    </w:p>
  </w:endnote>
  <w:endnote w:type="continuationSeparator" w:id="1">
    <w:p w:rsidR="00720A02" w:rsidRDefault="00720A02" w:rsidP="007F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640"/>
      <w:docPartObj>
        <w:docPartGallery w:val="Page Numbers (Bottom of Page)"/>
        <w:docPartUnique/>
      </w:docPartObj>
    </w:sdtPr>
    <w:sdtContent>
      <w:p w:rsidR="007F423E" w:rsidRDefault="00041B70">
        <w:pPr>
          <w:pStyle w:val="a5"/>
          <w:jc w:val="center"/>
        </w:pPr>
        <w:fldSimple w:instr=" PAGE   \* MERGEFORMAT ">
          <w:r w:rsidR="00172FC2">
            <w:rPr>
              <w:noProof/>
            </w:rPr>
            <w:t>4</w:t>
          </w:r>
        </w:fldSimple>
      </w:p>
    </w:sdtContent>
  </w:sdt>
  <w:p w:rsidR="007F423E" w:rsidRDefault="007F42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02" w:rsidRDefault="00720A02" w:rsidP="007F423E">
      <w:pPr>
        <w:spacing w:after="0" w:line="240" w:lineRule="auto"/>
      </w:pPr>
      <w:r>
        <w:separator/>
      </w:r>
    </w:p>
  </w:footnote>
  <w:footnote w:type="continuationSeparator" w:id="1">
    <w:p w:rsidR="00720A02" w:rsidRDefault="00720A02" w:rsidP="007F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DEC"/>
    <w:rsid w:val="00041B70"/>
    <w:rsid w:val="00172FC2"/>
    <w:rsid w:val="00720A02"/>
    <w:rsid w:val="007F423E"/>
    <w:rsid w:val="00845B07"/>
    <w:rsid w:val="00B62DEC"/>
    <w:rsid w:val="00F4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70"/>
  </w:style>
  <w:style w:type="paragraph" w:styleId="4">
    <w:name w:val="heading 4"/>
    <w:basedOn w:val="a"/>
    <w:next w:val="a"/>
    <w:link w:val="4Char"/>
    <w:qFormat/>
    <w:rsid w:val="00B62DEC"/>
    <w:pPr>
      <w:keepNext/>
      <w:spacing w:after="0" w:line="240" w:lineRule="auto"/>
      <w:ind w:left="-1134" w:right="-109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62D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lock Text"/>
    <w:basedOn w:val="a"/>
    <w:semiHidden/>
    <w:rsid w:val="00B62DEC"/>
    <w:pPr>
      <w:spacing w:after="0" w:line="240" w:lineRule="auto"/>
      <w:ind w:left="-1134" w:right="-10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F4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F423E"/>
  </w:style>
  <w:style w:type="paragraph" w:styleId="a5">
    <w:name w:val="footer"/>
    <w:basedOn w:val="a"/>
    <w:link w:val="Char0"/>
    <w:uiPriority w:val="99"/>
    <w:unhideWhenUsed/>
    <w:rsid w:val="007F4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2016-06-09T20:10:00Z</dcterms:created>
  <dcterms:modified xsi:type="dcterms:W3CDTF">2016-06-09T20:10:00Z</dcterms:modified>
</cp:coreProperties>
</file>