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FDE7E" w14:textId="77777777" w:rsidR="009A53B3" w:rsidRPr="008145C5" w:rsidRDefault="008145C5">
      <w:pPr>
        <w:rPr>
          <w:b/>
          <w:sz w:val="24"/>
          <w:szCs w:val="24"/>
        </w:rPr>
      </w:pPr>
      <w:r w:rsidRPr="008145C5">
        <w:rPr>
          <w:b/>
          <w:sz w:val="24"/>
          <w:szCs w:val="24"/>
        </w:rPr>
        <w:t>ΑΡΧΑΙΑ ΠΡΟΣΑΝΑΤΟΛΙΣΜΟΥ Γ΄ΛΥΚΕΙΟΥ</w:t>
      </w:r>
    </w:p>
    <w:p w14:paraId="57F75386" w14:textId="7AA1F4E0" w:rsidR="008877C7" w:rsidRPr="008877C7" w:rsidRDefault="008145C5" w:rsidP="008877C7">
      <w:pPr>
        <w:shd w:val="clear" w:color="auto" w:fill="FFFFFF"/>
        <w:spacing w:after="0" w:line="240" w:lineRule="auto"/>
        <w:textAlignment w:val="baseline"/>
        <w:rPr>
          <w:rFonts w:ascii="inherit" w:eastAsia="Times New Roman" w:hAnsi="inherit" w:cs="Arial"/>
          <w:color w:val="393939"/>
          <w:sz w:val="24"/>
          <w:szCs w:val="24"/>
          <w:lang w:eastAsia="el-GR"/>
        </w:rPr>
      </w:pPr>
      <w:r w:rsidRPr="008145C5">
        <w:rPr>
          <w:b/>
          <w:sz w:val="24"/>
          <w:szCs w:val="24"/>
        </w:rPr>
        <w:t xml:space="preserve">ΠΛΑΤΩΝΑ «ΠΟΛΙΤΕΙΑ», </w:t>
      </w:r>
      <w:r w:rsidR="0019481A">
        <w:rPr>
          <w:b/>
          <w:sz w:val="24"/>
          <w:szCs w:val="24"/>
        </w:rPr>
        <w:t xml:space="preserve"> 10</w:t>
      </w:r>
      <w:r w:rsidR="0019481A" w:rsidRPr="0019481A">
        <w:rPr>
          <w:b/>
          <w:sz w:val="24"/>
          <w:szCs w:val="24"/>
          <w:vertAlign w:val="superscript"/>
        </w:rPr>
        <w:t>η</w:t>
      </w:r>
      <w:r w:rsidR="0019481A">
        <w:rPr>
          <w:b/>
          <w:sz w:val="24"/>
          <w:szCs w:val="24"/>
        </w:rPr>
        <w:t xml:space="preserve"> ΔΙΔΑΚΤΙΚΗ ΕΝΟΤΗΤΑ  </w:t>
      </w:r>
      <w:r w:rsidR="0019481A" w:rsidRPr="00837A06">
        <w:rPr>
          <w:b/>
          <w:sz w:val="16"/>
          <w:szCs w:val="16"/>
        </w:rPr>
        <w:t>(</w:t>
      </w:r>
      <w:r w:rsidRPr="00837A06">
        <w:rPr>
          <w:b/>
          <w:sz w:val="16"/>
          <w:szCs w:val="16"/>
        </w:rPr>
        <w:t>ΕΝ. 12</w:t>
      </w:r>
      <w:r w:rsidRPr="00837A06">
        <w:rPr>
          <w:b/>
          <w:sz w:val="16"/>
          <w:szCs w:val="16"/>
          <w:vertAlign w:val="superscript"/>
        </w:rPr>
        <w:t>η</w:t>
      </w:r>
      <w:r w:rsidR="008877C7" w:rsidRPr="00837A06">
        <w:rPr>
          <w:rFonts w:ascii="inherit" w:eastAsia="Times New Roman" w:hAnsi="inherit" w:cs="Arial"/>
          <w:b/>
          <w:bCs/>
          <w:color w:val="393939"/>
          <w:sz w:val="16"/>
          <w:szCs w:val="16"/>
          <w:u w:val="single"/>
          <w:bdr w:val="none" w:sz="0" w:space="0" w:color="auto" w:frame="1"/>
          <w:lang w:eastAsia="el-GR"/>
        </w:rPr>
        <w:t xml:space="preserve"> </w:t>
      </w:r>
      <w:r w:rsidR="0019481A" w:rsidRPr="00837A06">
        <w:rPr>
          <w:rFonts w:ascii="inherit" w:eastAsia="Times New Roman" w:hAnsi="inherit" w:cs="Arial"/>
          <w:b/>
          <w:bCs/>
          <w:color w:val="393939"/>
          <w:sz w:val="16"/>
          <w:szCs w:val="16"/>
          <w:bdr w:val="none" w:sz="0" w:space="0" w:color="auto" w:frame="1"/>
          <w:lang w:eastAsia="el-GR"/>
        </w:rPr>
        <w:t>ΦΙΛ. ΛΟΓΟΥ.)</w:t>
      </w:r>
      <w:r w:rsidR="008877C7">
        <w:rPr>
          <w:rFonts w:ascii="inherit" w:eastAsia="Times New Roman" w:hAnsi="inherit" w:cs="Arial"/>
          <w:b/>
          <w:bCs/>
          <w:color w:val="393939"/>
          <w:sz w:val="20"/>
          <w:szCs w:val="20"/>
          <w:u w:val="single"/>
          <w:bdr w:val="none" w:sz="0" w:space="0" w:color="auto" w:frame="1"/>
          <w:lang w:eastAsia="el-GR"/>
        </w:rPr>
        <w:t xml:space="preserve"> </w:t>
      </w:r>
      <w:r w:rsidR="008877C7" w:rsidRPr="008877C7">
        <w:rPr>
          <w:rFonts w:ascii="inherit" w:eastAsia="Times New Roman" w:hAnsi="inherit" w:cs="Arial"/>
          <w:b/>
          <w:bCs/>
          <w:color w:val="393939"/>
          <w:sz w:val="24"/>
          <w:szCs w:val="24"/>
          <w:bdr w:val="none" w:sz="0" w:space="0" w:color="auto" w:frame="1"/>
          <w:lang w:eastAsia="el-GR"/>
        </w:rPr>
        <w:t>Η αλληγορία του σπηλαίου-Η απροθυμία των φιλοσόφων</w:t>
      </w:r>
    </w:p>
    <w:p w14:paraId="464C2E05" w14:textId="77777777" w:rsidR="008145C5" w:rsidRPr="008877C7" w:rsidRDefault="008145C5">
      <w:pPr>
        <w:rPr>
          <w:b/>
          <w:sz w:val="24"/>
          <w:szCs w:val="24"/>
        </w:rPr>
      </w:pPr>
    </w:p>
    <w:p w14:paraId="738E56B2" w14:textId="77777777" w:rsidR="008145C5" w:rsidRPr="00B616F0" w:rsidRDefault="008145C5">
      <w:pPr>
        <w:rPr>
          <w:b/>
          <w:sz w:val="28"/>
          <w:szCs w:val="28"/>
        </w:rPr>
      </w:pPr>
      <w:r w:rsidRPr="00B616F0">
        <w:rPr>
          <w:b/>
          <w:sz w:val="28"/>
          <w:szCs w:val="28"/>
        </w:rPr>
        <w:t>ΕΡΜΗΝΕΥΤΙΚΑ ΣΧΟΛΙΑ</w:t>
      </w:r>
    </w:p>
    <w:p w14:paraId="36A0E58C" w14:textId="77777777" w:rsidR="008877C7" w:rsidRPr="00D4710A" w:rsidRDefault="008877C7" w:rsidP="008877C7">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b/>
          <w:bCs/>
          <w:color w:val="393939"/>
          <w:bdr w:val="none" w:sz="0" w:space="0" w:color="auto" w:frame="1"/>
          <w:lang w:eastAsia="el-GR"/>
        </w:rPr>
        <w:t>Σύνδεση με τα προηγούμενα :</w:t>
      </w:r>
      <w:r w:rsidRPr="00D4710A">
        <w:rPr>
          <w:rFonts w:eastAsia="Times New Roman" w:cs="Arial"/>
          <w:b/>
          <w:bCs/>
          <w:color w:val="393939"/>
          <w:lang w:eastAsia="el-GR"/>
        </w:rPr>
        <w:t xml:space="preserve">  </w:t>
      </w:r>
      <w:r w:rsidRPr="00D4710A">
        <w:rPr>
          <w:rFonts w:eastAsia="Times New Roman" w:cs="Arial"/>
          <w:bCs/>
          <w:color w:val="393939"/>
          <w:lang w:eastAsia="el-GR"/>
        </w:rPr>
        <w:t>Μεταξύ 11</w:t>
      </w:r>
      <w:r w:rsidRPr="00D4710A">
        <w:rPr>
          <w:rFonts w:eastAsia="Times New Roman" w:cs="Arial"/>
          <w:bCs/>
          <w:color w:val="393939"/>
          <w:vertAlign w:val="superscript"/>
          <w:lang w:eastAsia="el-GR"/>
        </w:rPr>
        <w:t>ης</w:t>
      </w:r>
      <w:r w:rsidRPr="00D4710A">
        <w:rPr>
          <w:rFonts w:eastAsia="Times New Roman" w:cs="Arial"/>
          <w:bCs/>
          <w:color w:val="393939"/>
          <w:lang w:eastAsia="el-GR"/>
        </w:rPr>
        <w:t xml:space="preserve"> και 12</w:t>
      </w:r>
      <w:r w:rsidRPr="00D4710A">
        <w:rPr>
          <w:rFonts w:eastAsia="Times New Roman" w:cs="Arial"/>
          <w:bCs/>
          <w:color w:val="393939"/>
          <w:vertAlign w:val="superscript"/>
          <w:lang w:eastAsia="el-GR"/>
        </w:rPr>
        <w:t>ης</w:t>
      </w:r>
      <w:r w:rsidRPr="00D4710A">
        <w:rPr>
          <w:rFonts w:eastAsia="Times New Roman" w:cs="Arial"/>
          <w:bCs/>
          <w:color w:val="393939"/>
          <w:lang w:eastAsia="el-GR"/>
        </w:rPr>
        <w:t xml:space="preserve"> ενότητας του σχ. Βιβλίου μεσολάβησε κείμενο στο οποίο ο Πλάτωνας ολοκληρώνει την αλληγορία του. Ενώ στην 11</w:t>
      </w:r>
      <w:r w:rsidRPr="00D4710A">
        <w:rPr>
          <w:rFonts w:eastAsia="Times New Roman" w:cs="Arial"/>
          <w:bCs/>
          <w:color w:val="393939"/>
          <w:vertAlign w:val="superscript"/>
          <w:lang w:eastAsia="el-GR"/>
        </w:rPr>
        <w:t>η</w:t>
      </w:r>
      <w:r w:rsidRPr="00D4710A">
        <w:rPr>
          <w:rFonts w:eastAsia="Times New Roman" w:cs="Arial"/>
          <w:bCs/>
          <w:color w:val="393939"/>
          <w:lang w:eastAsia="el-GR"/>
        </w:rPr>
        <w:t xml:space="preserve"> εν. μας μίλησε για τους δεσμώτες στο σπήλαιο , συνεχίζει λέγοντας  α</w:t>
      </w:r>
      <w:r w:rsidRPr="00D4710A">
        <w:rPr>
          <w:rFonts w:eastAsia="Times New Roman" w:cs="Arial"/>
          <w:color w:val="393939"/>
          <w:bdr w:val="none" w:sz="0" w:space="0" w:color="auto" w:frame="1"/>
          <w:lang w:eastAsia="el-GR"/>
        </w:rPr>
        <w:t>ν κάποιος δεσμώτης απελευθερωθ</w:t>
      </w:r>
      <w:r w:rsidR="00417EEF">
        <w:rPr>
          <w:rFonts w:eastAsia="Times New Roman" w:cs="Arial"/>
          <w:color w:val="393939"/>
          <w:bdr w:val="none" w:sz="0" w:space="0" w:color="auto" w:frame="1"/>
          <w:lang w:eastAsia="el-GR"/>
        </w:rPr>
        <w:t>εί από τις αλυσίδες του και βγει</w:t>
      </w:r>
      <w:r w:rsidRPr="00D4710A">
        <w:rPr>
          <w:rFonts w:eastAsia="Times New Roman" w:cs="Arial"/>
          <w:color w:val="393939"/>
          <w:bdr w:val="none" w:sz="0" w:space="0" w:color="auto" w:frame="1"/>
          <w:lang w:eastAsia="el-GR"/>
        </w:rPr>
        <w:t xml:space="preserve"> από το σπήλαιο, στην αρχή θα τυφλωθεί από τη λάμψη του Ήλιου και θα θέλει να γυρίσει πίσω. Αν, ωστόσο, συνηθίσει σιγά σιγά το φως, θα δει καθαρά τον Ήλιο, που συμβολίζει το Αγαθόν, την αλήθεια, το νοητό κόσμο. Θα καταλάβει ότι όσα έβλεπε μες στο σπήλαιο ήταν απλά αντίγραφα των αληθινών όντων. Ίσως σκεφτεί να επιστρέψει, από λύπηση για τους φυλακισμένους συντρόφους του, για να τους διδάξει την αλήθεια και να τους απαλλάξει από την άγνοιά τους. Οι δεσμώτες όμως, βυθισμένοι μέσα στην άγνοιά τους, δεν θα δεχθούν την αμφισβήτηση του «κόσμου τους», θα τον περιγελάσουν, θα τον  μισήσουν και ίσως θελήσουν να τον εξοντώσουν (υπαινιγμός για τη θανάτωση του Σωκράτη).</w:t>
      </w:r>
    </w:p>
    <w:p w14:paraId="55930180" w14:textId="77777777" w:rsidR="008877C7" w:rsidRPr="00D4710A" w:rsidRDefault="008877C7" w:rsidP="008877C7">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 xml:space="preserve">Έτσι, οι «απελευθερωμένοι δεσμώτες», οι φιλόσοφοι, δεν επιθυμούν να επιστρέψουν στο σπήλαιο της αμάθειας, αλλά να παραμείνουν στον κόσμο της νόησης, τον μόνο αληθινό. Αν και μόνο αυτοί είναι κατάλληλοι να διδάξουν την αλήθεια, να διαπαιδαγωγήσουν και να κυβερνήσουν τους αμαθείς δεσμώτες, αισθάνονται την ανάγκη να ζουν στον κόσμο των Ιδεών, ασχολούμενοι με τις πνευματικές τους αναζητήσεις, απέχοντας από την πολιτική δράση, απρόθυμοι να διοικήσουν. Έτσι ο Πλάτωνας θίγει το θέμα του κατάλληλου ηγέτη. Ποιος είναι ικανός να </w:t>
      </w:r>
      <w:r w:rsidR="006663F1" w:rsidRPr="00D4710A">
        <w:rPr>
          <w:rFonts w:eastAsia="Times New Roman" w:cs="Arial"/>
          <w:color w:val="393939"/>
          <w:bdr w:val="none" w:sz="0" w:space="0" w:color="auto" w:frame="1"/>
          <w:lang w:eastAsia="el-GR"/>
        </w:rPr>
        <w:t>οδηγήσει την πολιτεία μακριά από τη δημαγωγία  και να βγάλει τους πολίτες από την πλάνη τους;</w:t>
      </w:r>
    </w:p>
    <w:p w14:paraId="03AD7CF2" w14:textId="77777777" w:rsidR="008877C7" w:rsidRPr="00D4710A" w:rsidRDefault="008877C7" w:rsidP="008877C7">
      <w:pPr>
        <w:shd w:val="clear" w:color="auto" w:fill="FFFFFF"/>
        <w:spacing w:after="0" w:line="240" w:lineRule="auto"/>
        <w:jc w:val="both"/>
        <w:textAlignment w:val="baseline"/>
        <w:rPr>
          <w:rFonts w:eastAsia="Times New Roman" w:cs="Arial"/>
          <w:color w:val="393939"/>
          <w:lang w:eastAsia="el-GR"/>
        </w:rPr>
      </w:pPr>
    </w:p>
    <w:p w14:paraId="319F038A" w14:textId="77777777" w:rsidR="008877C7" w:rsidRPr="00B616F0" w:rsidRDefault="008877C7" w:rsidP="00B616F0">
      <w:pPr>
        <w:shd w:val="clear" w:color="auto" w:fill="FFFFFF"/>
        <w:spacing w:after="0" w:line="240" w:lineRule="auto"/>
        <w:ind w:left="284" w:hanging="142"/>
        <w:textAlignment w:val="baseline"/>
        <w:rPr>
          <w:rFonts w:eastAsia="Times New Roman" w:cs="Arial"/>
          <w:color w:val="393939"/>
          <w:sz w:val="28"/>
          <w:szCs w:val="28"/>
          <w:lang w:eastAsia="el-GR"/>
        </w:rPr>
      </w:pPr>
      <w:r w:rsidRPr="00B616F0">
        <w:rPr>
          <w:rFonts w:eastAsia="Times New Roman" w:cs="Arial"/>
          <w:b/>
          <w:bCs/>
          <w:color w:val="393939"/>
          <w:sz w:val="28"/>
          <w:szCs w:val="28"/>
          <w:u w:val="single"/>
          <w:bdr w:val="none" w:sz="0" w:space="0" w:color="auto" w:frame="1"/>
          <w:lang w:eastAsia="el-GR"/>
        </w:rPr>
        <w:t>ΔΟΜΗ</w:t>
      </w:r>
    </w:p>
    <w:p w14:paraId="3C57A4BE" w14:textId="77777777" w:rsidR="008877C7" w:rsidRPr="00D4710A" w:rsidRDefault="008877C7" w:rsidP="008877C7">
      <w:pPr>
        <w:shd w:val="clear" w:color="auto" w:fill="FFFFFF"/>
        <w:spacing w:after="0" w:line="240" w:lineRule="auto"/>
        <w:ind w:left="142"/>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1.      </w:t>
      </w:r>
      <w:r w:rsidRPr="00D4710A">
        <w:rPr>
          <w:rFonts w:eastAsia="Times New Roman" w:cs="Arial"/>
          <w:color w:val="393939"/>
          <w:lang w:eastAsia="el-GR"/>
        </w:rPr>
        <w:t> </w:t>
      </w:r>
      <w:r w:rsidRPr="00D4710A">
        <w:rPr>
          <w:rFonts w:eastAsia="Times New Roman" w:cs="Arial"/>
          <w:b/>
          <w:bCs/>
          <w:color w:val="393939"/>
          <w:bdr w:val="none" w:sz="0" w:space="0" w:color="auto" w:frame="1"/>
          <w:lang w:eastAsia="el-GR"/>
        </w:rPr>
        <w:t>Ποιοι δεν είναι κατάλληλοι για τη διοίκηση της πόλεως</w:t>
      </w:r>
      <w:r w:rsidRPr="00D4710A">
        <w:rPr>
          <w:rFonts w:eastAsia="Times New Roman" w:cs="Arial"/>
          <w:b/>
          <w:bCs/>
          <w:color w:val="393939"/>
          <w:lang w:eastAsia="el-GR"/>
        </w:rPr>
        <w:t> </w:t>
      </w:r>
      <w:r w:rsidRPr="00D4710A">
        <w:rPr>
          <w:rFonts w:eastAsia="Times New Roman" w:cs="Arial"/>
          <w:b/>
          <w:bCs/>
          <w:color w:val="393939"/>
          <w:bdr w:val="none" w:sz="0" w:space="0" w:color="auto" w:frame="1"/>
          <w:lang w:eastAsia="el-GR"/>
        </w:rPr>
        <w:t>(«</w:t>
      </w:r>
      <w:r w:rsidRPr="00D4710A">
        <w:rPr>
          <w:rFonts w:eastAsia="Times New Roman" w:cs="Arial"/>
          <w:color w:val="393939"/>
          <w:bdr w:val="none" w:sz="0" w:space="0" w:color="auto" w:frame="1"/>
          <w:lang w:eastAsia="el-GR"/>
        </w:rPr>
        <w:t xml:space="preserve">Τί </w:t>
      </w:r>
      <w:proofErr w:type="spellStart"/>
      <w:r w:rsidRPr="00D4710A">
        <w:rPr>
          <w:rFonts w:eastAsia="Times New Roman" w:cs="Arial"/>
          <w:color w:val="393939"/>
          <w:bdr w:val="none" w:sz="0" w:space="0" w:color="auto" w:frame="1"/>
          <w:lang w:eastAsia="el-GR"/>
        </w:rPr>
        <w:t>δέ</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τόδε</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ο</w:t>
      </w:r>
      <w:r w:rsidRPr="00D4710A">
        <w:rPr>
          <w:rFonts w:ascii="Tahoma" w:eastAsia="Times New Roman" w:hAnsi="Tahoma" w:cs="Tahoma"/>
          <w:color w:val="393939"/>
          <w:bdr w:val="none" w:sz="0" w:space="0" w:color="auto" w:frame="1"/>
          <w:lang w:eastAsia="el-GR"/>
        </w:rPr>
        <w:t>ὐ</w:t>
      </w:r>
      <w:r w:rsidRPr="00D4710A">
        <w:rPr>
          <w:rFonts w:eastAsia="Times New Roman" w:cs="Arial"/>
          <w:color w:val="393939"/>
          <w:bdr w:val="none" w:sz="0" w:space="0" w:color="auto" w:frame="1"/>
          <w:lang w:eastAsia="el-GR"/>
        </w:rPr>
        <w:t>κ</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ε</w:t>
      </w:r>
      <w:r w:rsidRPr="00D4710A">
        <w:rPr>
          <w:rFonts w:ascii="Tahoma" w:eastAsia="Times New Roman" w:hAnsi="Tahoma" w:cs="Tahoma"/>
          <w:color w:val="393939"/>
          <w:bdr w:val="none" w:sz="0" w:space="0" w:color="auto" w:frame="1"/>
          <w:lang w:eastAsia="el-GR"/>
        </w:rPr>
        <w:t>ἰ</w:t>
      </w:r>
      <w:r w:rsidRPr="00D4710A">
        <w:rPr>
          <w:rFonts w:eastAsia="Times New Roman" w:cs="Arial"/>
          <w:color w:val="393939"/>
          <w:bdr w:val="none" w:sz="0" w:space="0" w:color="auto" w:frame="1"/>
          <w:lang w:eastAsia="el-GR"/>
        </w:rPr>
        <w:t>κός</w:t>
      </w:r>
      <w:proofErr w:type="spellEnd"/>
      <w:r w:rsidRPr="00D4710A">
        <w:rPr>
          <w:rFonts w:eastAsia="Times New Roman" w:cs="Arial"/>
          <w:color w:val="393939"/>
          <w:bdr w:val="none" w:sz="0" w:space="0" w:color="auto" w:frame="1"/>
          <w:lang w:eastAsia="el-GR"/>
        </w:rPr>
        <w:t xml:space="preserve"> …</w:t>
      </w:r>
      <w:r w:rsidRPr="00D4710A">
        <w:rPr>
          <w:rFonts w:ascii="Tahoma" w:eastAsia="Times New Roman" w:hAnsi="Tahoma" w:cs="Tahoma"/>
          <w:color w:val="393939"/>
          <w:bdr w:val="none" w:sz="0" w:space="0" w:color="auto" w:frame="1"/>
          <w:lang w:eastAsia="el-GR"/>
        </w:rPr>
        <w:t>᾿</w:t>
      </w:r>
      <w:proofErr w:type="spellStart"/>
      <w:r w:rsidRPr="00D4710A">
        <w:rPr>
          <w:rFonts w:eastAsia="Times New Roman" w:cs="Arial"/>
          <w:color w:val="393939"/>
          <w:bdr w:val="none" w:sz="0" w:space="0" w:color="auto" w:frame="1"/>
          <w:lang w:eastAsia="el-GR"/>
        </w:rPr>
        <w:t>Αληθ</w:t>
      </w:r>
      <w:r w:rsidRPr="00D4710A">
        <w:rPr>
          <w:rFonts w:ascii="Tahoma" w:eastAsia="Times New Roman" w:hAnsi="Tahoma" w:cs="Tahoma"/>
          <w:color w:val="393939"/>
          <w:bdr w:val="none" w:sz="0" w:space="0" w:color="auto" w:frame="1"/>
          <w:lang w:eastAsia="el-GR"/>
        </w:rPr>
        <w:t>ῆ</w:t>
      </w:r>
      <w:proofErr w:type="spellEnd"/>
      <w:r w:rsidRPr="00D4710A">
        <w:rPr>
          <w:rFonts w:eastAsia="Times New Roman" w:cs="Arial"/>
          <w:color w:val="393939"/>
          <w:bdr w:val="none" w:sz="0" w:space="0" w:color="auto" w:frame="1"/>
          <w:lang w:eastAsia="el-GR"/>
        </w:rPr>
        <w:t xml:space="preserve">, </w:t>
      </w:r>
      <w:proofErr w:type="spellStart"/>
      <w:r w:rsidRPr="00D4710A">
        <w:rPr>
          <w:rFonts w:ascii="Tahoma" w:eastAsia="Times New Roman" w:hAnsi="Tahoma" w:cs="Tahoma"/>
          <w:color w:val="393939"/>
          <w:bdr w:val="none" w:sz="0" w:space="0" w:color="auto" w:frame="1"/>
          <w:lang w:eastAsia="el-GR"/>
        </w:rPr>
        <w:t>ἔ</w:t>
      </w:r>
      <w:r w:rsidRPr="00D4710A">
        <w:rPr>
          <w:rFonts w:eastAsia="Times New Roman" w:cs="Arial"/>
          <w:color w:val="393939"/>
          <w:bdr w:val="none" w:sz="0" w:space="0" w:color="auto" w:frame="1"/>
          <w:lang w:eastAsia="el-GR"/>
        </w:rPr>
        <w:t>φη</w:t>
      </w:r>
      <w:proofErr w:type="spellEnd"/>
      <w:r w:rsidRPr="00D4710A">
        <w:rPr>
          <w:rFonts w:eastAsia="Times New Roman" w:cs="Arial"/>
          <w:color w:val="393939"/>
          <w:bdr w:val="none" w:sz="0" w:space="0" w:color="auto" w:frame="1"/>
          <w:lang w:eastAsia="el-GR"/>
        </w:rPr>
        <w:t>.»)</w:t>
      </w:r>
    </w:p>
    <w:p w14:paraId="0957DE2D" w14:textId="2CC59878" w:rsidR="008877C7" w:rsidRDefault="008877C7" w:rsidP="008877C7">
      <w:pPr>
        <w:shd w:val="clear" w:color="auto" w:fill="FFFFFF"/>
        <w:spacing w:after="0" w:line="240" w:lineRule="auto"/>
        <w:ind w:firstLine="142"/>
        <w:jc w:val="both"/>
        <w:textAlignment w:val="baseline"/>
        <w:rPr>
          <w:rFonts w:eastAsia="Times New Roman" w:cs="Arial"/>
          <w:color w:val="393939"/>
          <w:bdr w:val="none" w:sz="0" w:space="0" w:color="auto" w:frame="1"/>
          <w:lang w:eastAsia="el-GR"/>
        </w:rPr>
      </w:pPr>
      <w:r w:rsidRPr="00D4710A">
        <w:rPr>
          <w:rFonts w:eastAsia="Times New Roman" w:cs="Arial"/>
          <w:b/>
          <w:bCs/>
          <w:color w:val="393939"/>
          <w:bdr w:val="none" w:sz="0" w:space="0" w:color="auto" w:frame="1"/>
          <w:lang w:eastAsia="el-GR"/>
        </w:rPr>
        <w:t>2.</w:t>
      </w:r>
      <w:r w:rsidRPr="00D4710A">
        <w:rPr>
          <w:rFonts w:eastAsia="Times New Roman" w:cs="Arial"/>
          <w:color w:val="393939"/>
          <w:bdr w:val="none" w:sz="0" w:space="0" w:color="auto" w:frame="1"/>
          <w:lang w:eastAsia="el-GR"/>
        </w:rPr>
        <w:t>      </w:t>
      </w:r>
      <w:r w:rsidRPr="00D4710A">
        <w:rPr>
          <w:rFonts w:eastAsia="Times New Roman" w:cs="Arial"/>
          <w:b/>
          <w:bCs/>
          <w:color w:val="393939"/>
          <w:bdr w:val="none" w:sz="0" w:space="0" w:color="auto" w:frame="1"/>
          <w:lang w:eastAsia="el-GR"/>
        </w:rPr>
        <w:t>Το χρέος των πεπαιδευμένων να διοικήσουν την πόλη («</w:t>
      </w:r>
      <w:r w:rsidRPr="00D4710A">
        <w:rPr>
          <w:rFonts w:ascii="Tahoma" w:eastAsia="Times New Roman" w:hAnsi="Tahoma" w:cs="Tahoma"/>
          <w:color w:val="393939"/>
          <w:bdr w:val="none" w:sz="0" w:space="0" w:color="auto" w:frame="1"/>
          <w:lang w:eastAsia="el-GR"/>
        </w:rPr>
        <w:t>῾</w:t>
      </w:r>
      <w:proofErr w:type="spellStart"/>
      <w:r w:rsidRPr="00D4710A">
        <w:rPr>
          <w:rFonts w:eastAsia="Times New Roman" w:cs="Arial"/>
          <w:color w:val="393939"/>
          <w:bdr w:val="none" w:sz="0" w:space="0" w:color="auto" w:frame="1"/>
          <w:lang w:eastAsia="el-GR"/>
        </w:rPr>
        <w:t>Ημέτερον</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δ</w:t>
      </w:r>
      <w:r w:rsidRPr="00D4710A">
        <w:rPr>
          <w:rFonts w:ascii="Tahoma" w:eastAsia="Times New Roman" w:hAnsi="Tahoma" w:cs="Tahoma"/>
          <w:color w:val="393939"/>
          <w:bdr w:val="none" w:sz="0" w:space="0" w:color="auto" w:frame="1"/>
          <w:lang w:eastAsia="el-GR"/>
        </w:rPr>
        <w:t>ὴ</w:t>
      </w:r>
      <w:proofErr w:type="spellEnd"/>
      <w:r w:rsidRPr="00D4710A">
        <w:rPr>
          <w:rFonts w:eastAsia="Times New Roman" w:cs="Arial"/>
          <w:color w:val="393939"/>
          <w:bdr w:val="none" w:sz="0" w:space="0" w:color="auto" w:frame="1"/>
          <w:lang w:eastAsia="el-GR"/>
        </w:rPr>
        <w:t xml:space="preserve"> </w:t>
      </w:r>
      <w:proofErr w:type="spellStart"/>
      <w:r w:rsidRPr="00D4710A">
        <w:rPr>
          <w:rFonts w:ascii="Tahoma" w:eastAsia="Times New Roman" w:hAnsi="Tahoma" w:cs="Tahoma"/>
          <w:color w:val="393939"/>
          <w:bdr w:val="none" w:sz="0" w:space="0" w:color="auto" w:frame="1"/>
          <w:lang w:eastAsia="el-GR"/>
        </w:rPr>
        <w:t>ἔ</w:t>
      </w:r>
      <w:r w:rsidRPr="00D4710A">
        <w:rPr>
          <w:rFonts w:eastAsia="Times New Roman" w:cs="Arial"/>
          <w:color w:val="393939"/>
          <w:bdr w:val="none" w:sz="0" w:space="0" w:color="auto" w:frame="1"/>
          <w:lang w:eastAsia="el-GR"/>
        </w:rPr>
        <w:t>ργον</w:t>
      </w:r>
      <w:proofErr w:type="spellEnd"/>
      <w:r w:rsidRPr="00D4710A">
        <w:rPr>
          <w:rFonts w:eastAsia="Times New Roman" w:cs="Arial"/>
          <w:color w:val="393939"/>
          <w:bdr w:val="none" w:sz="0" w:space="0" w:color="auto" w:frame="1"/>
          <w:lang w:eastAsia="el-GR"/>
        </w:rPr>
        <w:t xml:space="preserve"> … </w:t>
      </w:r>
      <w:proofErr w:type="spellStart"/>
      <w:r w:rsidRPr="00D4710A">
        <w:rPr>
          <w:rFonts w:eastAsia="Times New Roman" w:cs="Arial"/>
          <w:color w:val="393939"/>
          <w:bdr w:val="none" w:sz="0" w:space="0" w:color="auto" w:frame="1"/>
          <w:lang w:eastAsia="el-GR"/>
        </w:rPr>
        <w:t>ε</w:t>
      </w:r>
      <w:r w:rsidRPr="00D4710A">
        <w:rPr>
          <w:rFonts w:ascii="Tahoma" w:eastAsia="Times New Roman" w:hAnsi="Tahoma" w:cs="Tahoma"/>
          <w:color w:val="393939"/>
          <w:bdr w:val="none" w:sz="0" w:space="0" w:color="auto" w:frame="1"/>
          <w:lang w:eastAsia="el-GR"/>
        </w:rPr>
        <w:t>ἴ</w:t>
      </w:r>
      <w:r w:rsidRPr="00D4710A">
        <w:rPr>
          <w:rFonts w:eastAsia="Times New Roman" w:cs="Arial"/>
          <w:color w:val="393939"/>
          <w:bdr w:val="none" w:sz="0" w:space="0" w:color="auto" w:frame="1"/>
          <w:lang w:eastAsia="el-GR"/>
        </w:rPr>
        <w:t>τε</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φαυλότεραι</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ε</w:t>
      </w:r>
      <w:r w:rsidRPr="00D4710A">
        <w:rPr>
          <w:rFonts w:ascii="Tahoma" w:eastAsia="Times New Roman" w:hAnsi="Tahoma" w:cs="Tahoma"/>
          <w:color w:val="393939"/>
          <w:bdr w:val="none" w:sz="0" w:space="0" w:color="auto" w:frame="1"/>
          <w:lang w:eastAsia="el-GR"/>
        </w:rPr>
        <w:t>ἴ</w:t>
      </w:r>
      <w:r w:rsidRPr="00D4710A">
        <w:rPr>
          <w:rFonts w:eastAsia="Times New Roman" w:cs="Arial"/>
          <w:color w:val="393939"/>
          <w:bdr w:val="none" w:sz="0" w:space="0" w:color="auto" w:frame="1"/>
          <w:lang w:eastAsia="el-GR"/>
        </w:rPr>
        <w:t>τε</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σπουδαιότεραι</w:t>
      </w:r>
      <w:proofErr w:type="spellEnd"/>
      <w:r w:rsidRPr="00D4710A">
        <w:rPr>
          <w:rFonts w:eastAsia="Times New Roman" w:cs="Arial"/>
          <w:color w:val="393939"/>
          <w:bdr w:val="none" w:sz="0" w:space="0" w:color="auto" w:frame="1"/>
          <w:lang w:eastAsia="el-GR"/>
        </w:rPr>
        <w:t>.»)</w:t>
      </w:r>
    </w:p>
    <w:p w14:paraId="7590D7EE" w14:textId="2124A4F3" w:rsidR="003634B6" w:rsidRPr="002529F8" w:rsidRDefault="003634B6" w:rsidP="003634B6">
      <w:pPr>
        <w:shd w:val="clear" w:color="auto" w:fill="FFFFFF"/>
        <w:spacing w:after="0" w:line="224" w:lineRule="atLeast"/>
        <w:jc w:val="both"/>
        <w:textAlignment w:val="baseline"/>
        <w:rPr>
          <w:rFonts w:eastAsia="Times New Roman" w:cs="Arial"/>
          <w:color w:val="393939"/>
          <w:sz w:val="24"/>
          <w:szCs w:val="24"/>
          <w:lang w:eastAsia="el-GR"/>
        </w:rPr>
      </w:pPr>
      <w:r>
        <w:rPr>
          <w:rFonts w:eastAsia="Times New Roman" w:cs="Arial"/>
          <w:b/>
          <w:bCs/>
          <w:color w:val="393939"/>
          <w:sz w:val="24"/>
          <w:szCs w:val="24"/>
          <w:lang w:eastAsia="el-GR"/>
        </w:rPr>
        <w:t xml:space="preserve">   3.</w:t>
      </w:r>
      <w:r>
        <w:rPr>
          <w:rFonts w:eastAsia="Times New Roman" w:cs="Arial"/>
          <w:color w:val="393939"/>
          <w:sz w:val="24"/>
          <w:szCs w:val="24"/>
          <w:lang w:eastAsia="el-GR"/>
        </w:rPr>
        <w:t> </w:t>
      </w:r>
      <w:r w:rsidRPr="002529F8">
        <w:rPr>
          <w:rFonts w:eastAsia="Times New Roman" w:cs="Arial"/>
          <w:color w:val="393939"/>
          <w:sz w:val="24"/>
          <w:szCs w:val="24"/>
          <w:lang w:eastAsia="el-GR"/>
        </w:rPr>
        <w:t>  </w:t>
      </w:r>
      <w:r w:rsidRPr="002529F8">
        <w:rPr>
          <w:rFonts w:eastAsia="Times New Roman" w:cs="Arial"/>
          <w:b/>
          <w:bCs/>
          <w:color w:val="393939"/>
          <w:sz w:val="24"/>
          <w:szCs w:val="24"/>
          <w:lang w:eastAsia="el-GR"/>
        </w:rPr>
        <w:t xml:space="preserve">Η αντίρρηση του </w:t>
      </w:r>
      <w:proofErr w:type="spellStart"/>
      <w:r w:rsidRPr="002529F8">
        <w:rPr>
          <w:rFonts w:eastAsia="Times New Roman" w:cs="Arial"/>
          <w:b/>
          <w:bCs/>
          <w:color w:val="393939"/>
          <w:sz w:val="24"/>
          <w:szCs w:val="24"/>
          <w:lang w:eastAsia="el-GR"/>
        </w:rPr>
        <w:t>Γλαύκωνα</w:t>
      </w:r>
      <w:proofErr w:type="spellEnd"/>
      <w:r w:rsidRPr="002529F8">
        <w:rPr>
          <w:rFonts w:eastAsia="Times New Roman" w:cs="Arial"/>
          <w:b/>
          <w:bCs/>
          <w:color w:val="393939"/>
          <w:sz w:val="24"/>
          <w:szCs w:val="24"/>
          <w:lang w:eastAsia="el-GR"/>
        </w:rPr>
        <w:t xml:space="preserve"> : άδικος ο εξαναγκασμός των φιλοσόφων να αναλάβουν τη διακυβέρνηση της πόλεως</w:t>
      </w:r>
    </w:p>
    <w:p w14:paraId="50B8B853" w14:textId="60138603" w:rsidR="003634B6" w:rsidRPr="002529F8" w:rsidRDefault="003634B6" w:rsidP="003634B6">
      <w:pPr>
        <w:shd w:val="clear" w:color="auto" w:fill="FFFFFF"/>
        <w:spacing w:after="0" w:line="224" w:lineRule="atLeast"/>
        <w:jc w:val="both"/>
        <w:textAlignment w:val="baseline"/>
        <w:rPr>
          <w:rFonts w:eastAsia="Times New Roman" w:cs="Arial"/>
          <w:color w:val="393939"/>
          <w:sz w:val="24"/>
          <w:szCs w:val="24"/>
          <w:lang w:eastAsia="el-GR"/>
        </w:rPr>
      </w:pPr>
      <w:r>
        <w:rPr>
          <w:rFonts w:eastAsia="Times New Roman" w:cs="Arial"/>
          <w:b/>
          <w:bCs/>
          <w:color w:val="393939"/>
          <w:sz w:val="24"/>
          <w:szCs w:val="24"/>
          <w:lang w:eastAsia="el-GR"/>
        </w:rPr>
        <w:t xml:space="preserve">    4.</w:t>
      </w:r>
      <w:r w:rsidRPr="002529F8">
        <w:rPr>
          <w:rFonts w:eastAsia="Times New Roman" w:cs="Arial"/>
          <w:color w:val="393939"/>
          <w:sz w:val="24"/>
          <w:szCs w:val="24"/>
          <w:lang w:eastAsia="el-GR"/>
        </w:rPr>
        <w:t>   </w:t>
      </w:r>
      <w:r w:rsidRPr="002529F8">
        <w:rPr>
          <w:rFonts w:eastAsia="Times New Roman" w:cs="Arial"/>
          <w:b/>
          <w:bCs/>
          <w:color w:val="393939"/>
          <w:sz w:val="24"/>
          <w:szCs w:val="24"/>
          <w:lang w:eastAsia="el-GR"/>
        </w:rPr>
        <w:t>Η απάντηση του Σωκράτη : Ο νόμος φροντίζει για την ευδαιμονία του κοινωνικού συνόλου</w:t>
      </w:r>
    </w:p>
    <w:p w14:paraId="3376F48F" w14:textId="77777777" w:rsidR="003634B6" w:rsidRPr="00D4710A" w:rsidRDefault="003634B6" w:rsidP="008877C7">
      <w:pPr>
        <w:shd w:val="clear" w:color="auto" w:fill="FFFFFF"/>
        <w:spacing w:after="0" w:line="240" w:lineRule="auto"/>
        <w:ind w:firstLine="142"/>
        <w:jc w:val="both"/>
        <w:textAlignment w:val="baseline"/>
        <w:rPr>
          <w:rFonts w:eastAsia="Times New Roman" w:cs="Arial"/>
          <w:color w:val="393939"/>
          <w:bdr w:val="none" w:sz="0" w:space="0" w:color="auto" w:frame="1"/>
          <w:lang w:eastAsia="el-GR"/>
        </w:rPr>
      </w:pPr>
    </w:p>
    <w:p w14:paraId="0AF30CF6" w14:textId="77777777" w:rsidR="006663F1" w:rsidRPr="00D4710A" w:rsidRDefault="006663F1" w:rsidP="008877C7">
      <w:pPr>
        <w:shd w:val="clear" w:color="auto" w:fill="FFFFFF"/>
        <w:spacing w:after="0" w:line="240" w:lineRule="auto"/>
        <w:ind w:firstLine="142"/>
        <w:jc w:val="both"/>
        <w:textAlignment w:val="baseline"/>
        <w:rPr>
          <w:rFonts w:eastAsia="Times New Roman" w:cs="Arial"/>
          <w:color w:val="393939"/>
          <w:bdr w:val="none" w:sz="0" w:space="0" w:color="auto" w:frame="1"/>
          <w:lang w:eastAsia="el-GR"/>
        </w:rPr>
      </w:pPr>
    </w:p>
    <w:p w14:paraId="2944FE14" w14:textId="77777777" w:rsidR="006663F1" w:rsidRPr="00B616F0" w:rsidRDefault="00C243F6" w:rsidP="006663F1">
      <w:pPr>
        <w:shd w:val="clear" w:color="auto" w:fill="FFFFFF"/>
        <w:spacing w:after="0" w:line="240" w:lineRule="auto"/>
        <w:ind w:left="142"/>
        <w:textAlignment w:val="baseline"/>
        <w:rPr>
          <w:rFonts w:eastAsia="Times New Roman" w:cs="Arial"/>
          <w:color w:val="393939"/>
          <w:sz w:val="20"/>
          <w:szCs w:val="20"/>
          <w:lang w:eastAsia="el-GR"/>
        </w:rPr>
      </w:pPr>
      <w:r w:rsidRPr="00B616F0">
        <w:rPr>
          <w:rFonts w:ascii="Times New Roman" w:eastAsia="Times New Roman" w:hAnsi="Times New Roman" w:cs="Times New Roman"/>
          <w:color w:val="393939"/>
          <w:sz w:val="28"/>
          <w:szCs w:val="28"/>
          <w:bdr w:val="none" w:sz="0" w:space="0" w:color="auto" w:frame="1"/>
          <w:lang w:eastAsia="el-GR"/>
        </w:rPr>
        <w:t>►</w:t>
      </w:r>
      <w:r w:rsidR="006663F1" w:rsidRPr="00B616F0">
        <w:rPr>
          <w:rFonts w:eastAsia="Times New Roman" w:cs="Arial"/>
          <w:color w:val="393939"/>
          <w:sz w:val="28"/>
          <w:szCs w:val="28"/>
          <w:bdr w:val="none" w:sz="0" w:space="0" w:color="auto" w:frame="1"/>
          <w:lang w:eastAsia="el-GR"/>
        </w:rPr>
        <w:t>1.      </w:t>
      </w:r>
      <w:r w:rsidR="006663F1" w:rsidRPr="00B616F0">
        <w:rPr>
          <w:rFonts w:eastAsia="Times New Roman" w:cs="Arial"/>
          <w:color w:val="393939"/>
          <w:sz w:val="28"/>
          <w:szCs w:val="28"/>
          <w:lang w:eastAsia="el-GR"/>
        </w:rPr>
        <w:t> </w:t>
      </w:r>
      <w:r w:rsidR="006663F1" w:rsidRPr="00B616F0">
        <w:rPr>
          <w:rFonts w:eastAsia="Times New Roman" w:cs="Arial"/>
          <w:b/>
          <w:bCs/>
          <w:color w:val="393939"/>
          <w:sz w:val="28"/>
          <w:szCs w:val="28"/>
          <w:bdr w:val="none" w:sz="0" w:space="0" w:color="auto" w:frame="1"/>
          <w:lang w:eastAsia="el-GR"/>
        </w:rPr>
        <w:t>Ποιοι δεν είναι κατάλληλοι για τη διοίκηση της πόλεως</w:t>
      </w:r>
      <w:r w:rsidR="006663F1" w:rsidRPr="00B616F0">
        <w:rPr>
          <w:rFonts w:eastAsia="Times New Roman" w:cs="Arial"/>
          <w:b/>
          <w:bCs/>
          <w:color w:val="393939"/>
          <w:sz w:val="28"/>
          <w:szCs w:val="28"/>
          <w:lang w:eastAsia="el-GR"/>
        </w:rPr>
        <w:t> </w:t>
      </w:r>
      <w:r w:rsidR="006663F1" w:rsidRPr="00B616F0">
        <w:rPr>
          <w:rFonts w:eastAsia="Times New Roman" w:cs="Arial"/>
          <w:b/>
          <w:bCs/>
          <w:color w:val="393939"/>
          <w:sz w:val="20"/>
          <w:szCs w:val="20"/>
          <w:bdr w:val="none" w:sz="0" w:space="0" w:color="auto" w:frame="1"/>
          <w:lang w:eastAsia="el-GR"/>
        </w:rPr>
        <w:t>(«</w:t>
      </w:r>
      <w:r w:rsidR="006663F1" w:rsidRPr="00B616F0">
        <w:rPr>
          <w:rFonts w:eastAsia="Times New Roman" w:cs="Arial"/>
          <w:color w:val="393939"/>
          <w:sz w:val="20"/>
          <w:szCs w:val="20"/>
          <w:bdr w:val="none" w:sz="0" w:space="0" w:color="auto" w:frame="1"/>
          <w:lang w:eastAsia="el-GR"/>
        </w:rPr>
        <w:t xml:space="preserve">Τί </w:t>
      </w:r>
      <w:proofErr w:type="spellStart"/>
      <w:r w:rsidR="006663F1" w:rsidRPr="00B616F0">
        <w:rPr>
          <w:rFonts w:eastAsia="Times New Roman" w:cs="Arial"/>
          <w:color w:val="393939"/>
          <w:sz w:val="20"/>
          <w:szCs w:val="20"/>
          <w:bdr w:val="none" w:sz="0" w:space="0" w:color="auto" w:frame="1"/>
          <w:lang w:eastAsia="el-GR"/>
        </w:rPr>
        <w:t>δέ</w:t>
      </w:r>
      <w:proofErr w:type="spellEnd"/>
      <w:r w:rsidR="006663F1" w:rsidRPr="00B616F0">
        <w:rPr>
          <w:rFonts w:eastAsia="Times New Roman" w:cs="Arial"/>
          <w:color w:val="393939"/>
          <w:sz w:val="20"/>
          <w:szCs w:val="20"/>
          <w:bdr w:val="none" w:sz="0" w:space="0" w:color="auto" w:frame="1"/>
          <w:lang w:eastAsia="el-GR"/>
        </w:rPr>
        <w:t xml:space="preserve">; </w:t>
      </w:r>
      <w:proofErr w:type="spellStart"/>
      <w:r w:rsidR="006663F1" w:rsidRPr="00B616F0">
        <w:rPr>
          <w:rFonts w:eastAsia="Times New Roman" w:cs="Arial"/>
          <w:color w:val="393939"/>
          <w:sz w:val="20"/>
          <w:szCs w:val="20"/>
          <w:bdr w:val="none" w:sz="0" w:space="0" w:color="auto" w:frame="1"/>
          <w:lang w:eastAsia="el-GR"/>
        </w:rPr>
        <w:t>τόδε</w:t>
      </w:r>
      <w:proofErr w:type="spellEnd"/>
      <w:r w:rsidR="006663F1" w:rsidRPr="00B616F0">
        <w:rPr>
          <w:rFonts w:eastAsia="Times New Roman" w:cs="Arial"/>
          <w:color w:val="393939"/>
          <w:sz w:val="20"/>
          <w:szCs w:val="20"/>
          <w:bdr w:val="none" w:sz="0" w:space="0" w:color="auto" w:frame="1"/>
          <w:lang w:eastAsia="el-GR"/>
        </w:rPr>
        <w:t xml:space="preserve"> </w:t>
      </w:r>
      <w:proofErr w:type="spellStart"/>
      <w:r w:rsidR="006663F1" w:rsidRPr="00B616F0">
        <w:rPr>
          <w:rFonts w:eastAsia="Times New Roman" w:cs="Arial"/>
          <w:color w:val="393939"/>
          <w:sz w:val="20"/>
          <w:szCs w:val="20"/>
          <w:bdr w:val="none" w:sz="0" w:space="0" w:color="auto" w:frame="1"/>
          <w:lang w:eastAsia="el-GR"/>
        </w:rPr>
        <w:t>ο</w:t>
      </w:r>
      <w:r w:rsidR="006663F1" w:rsidRPr="00B616F0">
        <w:rPr>
          <w:rFonts w:ascii="Tahoma" w:eastAsia="Times New Roman" w:hAnsi="Tahoma" w:cs="Tahoma"/>
          <w:color w:val="393939"/>
          <w:sz w:val="20"/>
          <w:szCs w:val="20"/>
          <w:bdr w:val="none" w:sz="0" w:space="0" w:color="auto" w:frame="1"/>
          <w:lang w:eastAsia="el-GR"/>
        </w:rPr>
        <w:t>ὐ</w:t>
      </w:r>
      <w:r w:rsidR="006663F1" w:rsidRPr="00B616F0">
        <w:rPr>
          <w:rFonts w:eastAsia="Times New Roman" w:cs="Arial"/>
          <w:color w:val="393939"/>
          <w:sz w:val="20"/>
          <w:szCs w:val="20"/>
          <w:bdr w:val="none" w:sz="0" w:space="0" w:color="auto" w:frame="1"/>
          <w:lang w:eastAsia="el-GR"/>
        </w:rPr>
        <w:t>κ</w:t>
      </w:r>
      <w:proofErr w:type="spellEnd"/>
      <w:r w:rsidR="006663F1" w:rsidRPr="00B616F0">
        <w:rPr>
          <w:rFonts w:eastAsia="Times New Roman" w:cs="Arial"/>
          <w:color w:val="393939"/>
          <w:sz w:val="20"/>
          <w:szCs w:val="20"/>
          <w:bdr w:val="none" w:sz="0" w:space="0" w:color="auto" w:frame="1"/>
          <w:lang w:eastAsia="el-GR"/>
        </w:rPr>
        <w:t xml:space="preserve"> </w:t>
      </w:r>
      <w:proofErr w:type="spellStart"/>
      <w:r w:rsidR="006663F1" w:rsidRPr="00B616F0">
        <w:rPr>
          <w:rFonts w:eastAsia="Times New Roman" w:cs="Arial"/>
          <w:color w:val="393939"/>
          <w:sz w:val="20"/>
          <w:szCs w:val="20"/>
          <w:bdr w:val="none" w:sz="0" w:space="0" w:color="auto" w:frame="1"/>
          <w:lang w:eastAsia="el-GR"/>
        </w:rPr>
        <w:t>ε</w:t>
      </w:r>
      <w:r w:rsidR="006663F1" w:rsidRPr="00B616F0">
        <w:rPr>
          <w:rFonts w:ascii="Tahoma" w:eastAsia="Times New Roman" w:hAnsi="Tahoma" w:cs="Tahoma"/>
          <w:color w:val="393939"/>
          <w:sz w:val="20"/>
          <w:szCs w:val="20"/>
          <w:bdr w:val="none" w:sz="0" w:space="0" w:color="auto" w:frame="1"/>
          <w:lang w:eastAsia="el-GR"/>
        </w:rPr>
        <w:t>ἰ</w:t>
      </w:r>
      <w:r w:rsidR="006663F1" w:rsidRPr="00B616F0">
        <w:rPr>
          <w:rFonts w:eastAsia="Times New Roman" w:cs="Arial"/>
          <w:color w:val="393939"/>
          <w:sz w:val="20"/>
          <w:szCs w:val="20"/>
          <w:bdr w:val="none" w:sz="0" w:space="0" w:color="auto" w:frame="1"/>
          <w:lang w:eastAsia="el-GR"/>
        </w:rPr>
        <w:t>κός</w:t>
      </w:r>
      <w:proofErr w:type="spellEnd"/>
      <w:r w:rsidR="006663F1" w:rsidRPr="00B616F0">
        <w:rPr>
          <w:rFonts w:eastAsia="Times New Roman" w:cs="Arial"/>
          <w:color w:val="393939"/>
          <w:sz w:val="20"/>
          <w:szCs w:val="20"/>
          <w:bdr w:val="none" w:sz="0" w:space="0" w:color="auto" w:frame="1"/>
          <w:lang w:eastAsia="el-GR"/>
        </w:rPr>
        <w:t xml:space="preserve"> …</w:t>
      </w:r>
      <w:r w:rsidR="006663F1" w:rsidRPr="00B616F0">
        <w:rPr>
          <w:rFonts w:ascii="Tahoma" w:eastAsia="Times New Roman" w:hAnsi="Tahoma" w:cs="Tahoma"/>
          <w:color w:val="393939"/>
          <w:sz w:val="20"/>
          <w:szCs w:val="20"/>
          <w:bdr w:val="none" w:sz="0" w:space="0" w:color="auto" w:frame="1"/>
          <w:lang w:eastAsia="el-GR"/>
        </w:rPr>
        <w:t>᾿</w:t>
      </w:r>
      <w:proofErr w:type="spellStart"/>
      <w:r w:rsidR="006663F1" w:rsidRPr="00B616F0">
        <w:rPr>
          <w:rFonts w:eastAsia="Times New Roman" w:cs="Arial"/>
          <w:color w:val="393939"/>
          <w:sz w:val="20"/>
          <w:szCs w:val="20"/>
          <w:bdr w:val="none" w:sz="0" w:space="0" w:color="auto" w:frame="1"/>
          <w:lang w:eastAsia="el-GR"/>
        </w:rPr>
        <w:t>Αληθ</w:t>
      </w:r>
      <w:r w:rsidR="006663F1" w:rsidRPr="00B616F0">
        <w:rPr>
          <w:rFonts w:ascii="Tahoma" w:eastAsia="Times New Roman" w:hAnsi="Tahoma" w:cs="Tahoma"/>
          <w:color w:val="393939"/>
          <w:sz w:val="20"/>
          <w:szCs w:val="20"/>
          <w:bdr w:val="none" w:sz="0" w:space="0" w:color="auto" w:frame="1"/>
          <w:lang w:eastAsia="el-GR"/>
        </w:rPr>
        <w:t>ῆ</w:t>
      </w:r>
      <w:proofErr w:type="spellEnd"/>
      <w:r w:rsidR="006663F1" w:rsidRPr="00B616F0">
        <w:rPr>
          <w:rFonts w:eastAsia="Times New Roman" w:cs="Arial"/>
          <w:color w:val="393939"/>
          <w:sz w:val="20"/>
          <w:szCs w:val="20"/>
          <w:bdr w:val="none" w:sz="0" w:space="0" w:color="auto" w:frame="1"/>
          <w:lang w:eastAsia="el-GR"/>
        </w:rPr>
        <w:t xml:space="preserve">, </w:t>
      </w:r>
      <w:proofErr w:type="spellStart"/>
      <w:r w:rsidR="006663F1" w:rsidRPr="00B616F0">
        <w:rPr>
          <w:rFonts w:ascii="Tahoma" w:eastAsia="Times New Roman" w:hAnsi="Tahoma" w:cs="Tahoma"/>
          <w:color w:val="393939"/>
          <w:sz w:val="20"/>
          <w:szCs w:val="20"/>
          <w:bdr w:val="none" w:sz="0" w:space="0" w:color="auto" w:frame="1"/>
          <w:lang w:eastAsia="el-GR"/>
        </w:rPr>
        <w:t>ἔ</w:t>
      </w:r>
      <w:r w:rsidR="006663F1" w:rsidRPr="00B616F0">
        <w:rPr>
          <w:rFonts w:eastAsia="Times New Roman" w:cs="Arial"/>
          <w:color w:val="393939"/>
          <w:sz w:val="20"/>
          <w:szCs w:val="20"/>
          <w:bdr w:val="none" w:sz="0" w:space="0" w:color="auto" w:frame="1"/>
          <w:lang w:eastAsia="el-GR"/>
        </w:rPr>
        <w:t>φη</w:t>
      </w:r>
      <w:proofErr w:type="spellEnd"/>
      <w:r w:rsidR="006663F1" w:rsidRPr="00B616F0">
        <w:rPr>
          <w:rFonts w:eastAsia="Times New Roman" w:cs="Arial"/>
          <w:color w:val="393939"/>
          <w:sz w:val="20"/>
          <w:szCs w:val="20"/>
          <w:bdr w:val="none" w:sz="0" w:space="0" w:color="auto" w:frame="1"/>
          <w:lang w:eastAsia="el-GR"/>
        </w:rPr>
        <w:t>.»)</w:t>
      </w:r>
    </w:p>
    <w:p w14:paraId="56D40E65" w14:textId="77777777" w:rsidR="006663F1" w:rsidRPr="00B616F0" w:rsidRDefault="006663F1" w:rsidP="008877C7">
      <w:pPr>
        <w:shd w:val="clear" w:color="auto" w:fill="FFFFFF"/>
        <w:spacing w:after="0" w:line="240" w:lineRule="auto"/>
        <w:ind w:firstLine="142"/>
        <w:jc w:val="both"/>
        <w:textAlignment w:val="baseline"/>
        <w:rPr>
          <w:rFonts w:eastAsia="Times New Roman" w:cs="Arial"/>
          <w:color w:val="393939"/>
          <w:sz w:val="28"/>
          <w:szCs w:val="28"/>
          <w:bdr w:val="none" w:sz="0" w:space="0" w:color="auto" w:frame="1"/>
          <w:lang w:eastAsia="el-GR"/>
        </w:rPr>
      </w:pPr>
    </w:p>
    <w:p w14:paraId="20391D53" w14:textId="77777777" w:rsidR="006663F1" w:rsidRPr="00D4710A" w:rsidRDefault="006663F1" w:rsidP="005D249C">
      <w:pPr>
        <w:shd w:val="clear" w:color="auto" w:fill="FFFFFF"/>
        <w:spacing w:after="0" w:line="345" w:lineRule="atLeast"/>
        <w:rPr>
          <w:rFonts w:eastAsia="Times New Roman" w:cs="Times New Roman"/>
          <w:color w:val="111111"/>
          <w:lang w:eastAsia="el-GR"/>
        </w:rPr>
      </w:pPr>
      <w:r w:rsidRPr="00D4710A">
        <w:rPr>
          <w:rFonts w:eastAsia="Times New Roman" w:cs="Times New Roman"/>
          <w:b/>
          <w:bCs/>
          <w:i/>
          <w:iCs/>
          <w:color w:val="111111"/>
          <w:lang w:eastAsia="el-GR"/>
        </w:rPr>
        <w:t xml:space="preserve">μήτε </w:t>
      </w:r>
      <w:proofErr w:type="spellStart"/>
      <w:r w:rsidRPr="00D4710A">
        <w:rPr>
          <w:rFonts w:eastAsia="Times New Roman" w:cs="Times New Roman"/>
          <w:b/>
          <w:bCs/>
          <w:i/>
          <w:iCs/>
          <w:color w:val="111111"/>
          <w:lang w:eastAsia="el-GR"/>
        </w:rPr>
        <w:t>το</w:t>
      </w:r>
      <w:r w:rsidRPr="00D4710A">
        <w:rPr>
          <w:rFonts w:ascii="Tahoma" w:eastAsia="Times New Roman" w:hAnsi="Tahoma" w:cs="Tahoma"/>
          <w:b/>
          <w:bCs/>
          <w:i/>
          <w:iCs/>
          <w:color w:val="111111"/>
          <w:lang w:eastAsia="el-GR"/>
        </w:rPr>
        <w:t>ὺ</w:t>
      </w:r>
      <w:r w:rsidRPr="00D4710A">
        <w:rPr>
          <w:rFonts w:eastAsia="Times New Roman" w:cs="Times New Roman"/>
          <w:b/>
          <w:bCs/>
          <w:i/>
          <w:iCs/>
          <w:color w:val="111111"/>
          <w:lang w:eastAsia="el-GR"/>
        </w:rPr>
        <w:t>ς</w:t>
      </w:r>
      <w:proofErr w:type="spellEnd"/>
      <w:r w:rsidRPr="00D4710A">
        <w:rPr>
          <w:rFonts w:eastAsia="Times New Roman" w:cs="Times New Roman"/>
          <w:b/>
          <w:bCs/>
          <w:i/>
          <w:iCs/>
          <w:color w:val="111111"/>
          <w:lang w:eastAsia="el-GR"/>
        </w:rPr>
        <w:t xml:space="preserve"> </w:t>
      </w:r>
      <w:proofErr w:type="spellStart"/>
      <w:r w:rsidRPr="00D4710A">
        <w:rPr>
          <w:rFonts w:ascii="Tahoma" w:eastAsia="Times New Roman" w:hAnsi="Tahoma" w:cs="Tahoma"/>
          <w:b/>
          <w:bCs/>
          <w:i/>
          <w:iCs/>
          <w:color w:val="111111"/>
          <w:lang w:eastAsia="el-GR"/>
        </w:rPr>
        <w:t>ἀ</w:t>
      </w:r>
      <w:r w:rsidRPr="00D4710A">
        <w:rPr>
          <w:rFonts w:eastAsia="Times New Roman" w:cs="Times New Roman"/>
          <w:b/>
          <w:bCs/>
          <w:i/>
          <w:iCs/>
          <w:color w:val="111111"/>
          <w:lang w:eastAsia="el-GR"/>
        </w:rPr>
        <w:t>παιδεύτους</w:t>
      </w:r>
      <w:proofErr w:type="spellEnd"/>
      <w:r w:rsidRPr="00D4710A">
        <w:rPr>
          <w:rFonts w:eastAsia="Times New Roman" w:cs="Times New Roman"/>
          <w:i/>
          <w:iCs/>
          <w:color w:val="111111"/>
          <w:lang w:eastAsia="el-GR"/>
        </w:rPr>
        <w:t>: </w:t>
      </w:r>
      <w:r w:rsidRPr="00D4710A">
        <w:rPr>
          <w:rFonts w:eastAsia="Times New Roman" w:cs="Times New Roman"/>
          <w:color w:val="111111"/>
          <w:lang w:eastAsia="el-GR"/>
        </w:rPr>
        <w:t xml:space="preserve"> </w:t>
      </w:r>
      <w:r w:rsidRPr="00D4710A">
        <w:rPr>
          <w:rFonts w:eastAsia="Times New Roman" w:cs="Times New Roman"/>
          <w:b/>
          <w:color w:val="111111"/>
          <w:lang w:eastAsia="el-GR"/>
        </w:rPr>
        <w:t xml:space="preserve">Με τον </w:t>
      </w:r>
      <w:proofErr w:type="spellStart"/>
      <w:r w:rsidRPr="00D4710A">
        <w:rPr>
          <w:rFonts w:eastAsia="Times New Roman" w:cs="Times New Roman"/>
          <w:b/>
          <w:color w:val="111111"/>
          <w:lang w:eastAsia="el-GR"/>
        </w:rPr>
        <w:t>όρο</w:t>
      </w:r>
      <w:r w:rsidRPr="00D4710A">
        <w:rPr>
          <w:rFonts w:ascii="Tahoma" w:eastAsia="Times New Roman" w:hAnsi="Tahoma" w:cs="Tahoma"/>
          <w:b/>
          <w:i/>
          <w:iCs/>
          <w:color w:val="111111"/>
          <w:lang w:eastAsia="el-GR"/>
        </w:rPr>
        <w:t>ἀ</w:t>
      </w:r>
      <w:r w:rsidRPr="00D4710A">
        <w:rPr>
          <w:rFonts w:eastAsia="Times New Roman" w:cs="Times New Roman"/>
          <w:b/>
          <w:i/>
          <w:iCs/>
          <w:color w:val="111111"/>
          <w:lang w:eastAsia="el-GR"/>
        </w:rPr>
        <w:t>παίδευτοι</w:t>
      </w:r>
      <w:proofErr w:type="spellEnd"/>
      <w:r w:rsidRPr="00D4710A">
        <w:rPr>
          <w:rFonts w:eastAsia="Times New Roman" w:cs="Times New Roman"/>
          <w:b/>
          <w:color w:val="111111"/>
          <w:lang w:eastAsia="el-GR"/>
        </w:rPr>
        <w:t> ο φιλόσοφος εννοεί</w:t>
      </w:r>
      <w:r w:rsidRPr="00D4710A">
        <w:rPr>
          <w:rFonts w:eastAsia="Times New Roman" w:cs="Times New Roman"/>
          <w:color w:val="111111"/>
          <w:lang w:eastAsia="el-GR"/>
        </w:rPr>
        <w:t xml:space="preserve"> τους ανθρώπους εκείνους που δεν εισήλθαν κατά κανένα τρόπο στη διαδικασία της μάθησης, που, κατά τον Πλάτωνα, συντελείται αρχικά με τα βασικά μαθήματα (μουσική, γυμναστική) και στη συνέχεια με τις μαθηματικές επιστήμες και, τέλος, με τη σπουδή της διαλεκτικής. Ανάλογα πάντα με το βαθμό οξύνοιας που διαθέτει ο καθένας μπορεί να φτάσει ή όχι να ασχοληθεί με τη σπουδή της διαλεκτικής, δηλαδή με την αναζήτηση της ουσίας όλων των πραγμάτων και τη θέαση του Αγαθού· μετά από αυτή την ενασχόληση και την επίδοση με επιτυχία στις συνακόλουθες κρίσεις προάγεται κάποιος –και μάλιστα μετά τα πενήντα του χρόνια– στην ανάμειξη με την πολιτική ζωή, που σημαίνει δραστηριότητες πρακτικές και θεωρητικές, δηλαδή ενασχόληση και με τις επιστήμες και τη φιλοσοφία· αυτοί είναι και οι φιλόσοφοι-βασιλείς που διαθέτουν όχι μόνο γνώσεις και συνθετική σκέψη, αλλά και πείρα ζωής, διοικητικές ικανότητες και αδαμάντινο χαρακτήρα. Βασική προϋπόθεση για τα παραπάνω αποτελεί η «παιδεία» που βέβαια δεν τη διαθέτουν «</w:t>
      </w:r>
      <w:proofErr w:type="spellStart"/>
      <w:r w:rsidRPr="00D4710A">
        <w:rPr>
          <w:rFonts w:eastAsia="Times New Roman" w:cs="Times New Roman"/>
          <w:i/>
          <w:iCs/>
          <w:color w:val="111111"/>
          <w:lang w:eastAsia="el-GR"/>
        </w:rPr>
        <w:t>ο</w:t>
      </w:r>
      <w:r w:rsidRPr="00D4710A">
        <w:rPr>
          <w:rFonts w:ascii="Tahoma" w:eastAsia="Times New Roman" w:hAnsi="Tahoma" w:cs="Tahoma"/>
          <w:i/>
          <w:iCs/>
          <w:color w:val="111111"/>
          <w:lang w:eastAsia="el-GR"/>
        </w:rPr>
        <w:t>ἱ</w:t>
      </w:r>
      <w:proofErr w:type="spellEnd"/>
      <w:r w:rsidRPr="00D4710A">
        <w:rPr>
          <w:rFonts w:eastAsia="Times New Roman" w:cs="Times New Roman"/>
          <w:i/>
          <w:iCs/>
          <w:color w:val="111111"/>
          <w:lang w:eastAsia="el-GR"/>
        </w:rPr>
        <w:t xml:space="preserve"> </w:t>
      </w:r>
      <w:proofErr w:type="spellStart"/>
      <w:r w:rsidRPr="00D4710A">
        <w:rPr>
          <w:rFonts w:ascii="Tahoma" w:eastAsia="Times New Roman" w:hAnsi="Tahoma" w:cs="Tahoma"/>
          <w:i/>
          <w:iCs/>
          <w:color w:val="111111"/>
          <w:lang w:eastAsia="el-GR"/>
        </w:rPr>
        <w:t>ἀ</w:t>
      </w:r>
      <w:r w:rsidRPr="00D4710A">
        <w:rPr>
          <w:rFonts w:eastAsia="Times New Roman" w:cs="Times New Roman"/>
          <w:i/>
          <w:iCs/>
          <w:color w:val="111111"/>
          <w:lang w:eastAsia="el-GR"/>
        </w:rPr>
        <w:t>παίδευτοι</w:t>
      </w:r>
      <w:proofErr w:type="spellEnd"/>
      <w:r w:rsidRPr="00D4710A">
        <w:rPr>
          <w:rFonts w:eastAsia="Times New Roman" w:cs="Times New Roman"/>
          <w:color w:val="111111"/>
          <w:lang w:eastAsia="el-GR"/>
        </w:rPr>
        <w:t>» και άρα αυτομάτως αποκλείονται από τα αξιώματα ενός χώρου που φιλοδοξεί να αποκαλείται «κράτος παιδείας».</w:t>
      </w:r>
      <w:r w:rsidRPr="00D4710A">
        <w:rPr>
          <w:rFonts w:eastAsia="Times New Roman" w:cs="Georgia"/>
          <w:color w:val="333333"/>
          <w:lang w:eastAsia="el-GR"/>
        </w:rPr>
        <w:t xml:space="preserve"> </w:t>
      </w:r>
      <w:r w:rsidRPr="00D4710A">
        <w:rPr>
          <w:rFonts w:eastAsia="Times New Roman" w:cs="Georgia"/>
          <w:b/>
          <w:color w:val="333333"/>
          <w:lang w:eastAsia="el-GR"/>
        </w:rPr>
        <w:t>Απαίδευτοι είναι</w:t>
      </w:r>
      <w:r w:rsidRPr="00D4710A">
        <w:rPr>
          <w:rFonts w:eastAsia="Times New Roman" w:cs="Georgia"/>
          <w:color w:val="333333"/>
          <w:lang w:eastAsia="el-GR"/>
        </w:rPr>
        <w:t xml:space="preserve"> οι τυχαίοι και αφιλοσόφητοι πολιτικοί δεν μπορούν να κυβερνήσουν σωστά μια πολιτεία, διότι </w:t>
      </w:r>
      <w:r w:rsidRPr="00D4710A">
        <w:rPr>
          <w:rFonts w:eastAsia="Times New Roman" w:cs="Times New Roman"/>
          <w:b/>
          <w:bCs/>
          <w:color w:val="333333"/>
          <w:bdr w:val="none" w:sz="0" w:space="0" w:color="auto" w:frame="1"/>
          <w:lang w:eastAsia="el-GR"/>
        </w:rPr>
        <w:t>τους λείπει η παιδεία</w:t>
      </w:r>
      <w:r w:rsidRPr="00D4710A">
        <w:rPr>
          <w:rFonts w:eastAsia="Times New Roman" w:cs="Times New Roman"/>
          <w:color w:val="333333"/>
          <w:lang w:eastAsia="el-GR"/>
        </w:rPr>
        <w:t>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ληθείας</w:t>
      </w:r>
      <w:proofErr w:type="spellEnd"/>
      <w:r w:rsidRPr="00D4710A">
        <w:rPr>
          <w:rFonts w:eastAsia="Times New Roman" w:cs="Georgia"/>
          <w:color w:val="333333"/>
          <w:lang w:eastAsia="el-GR"/>
        </w:rPr>
        <w:t xml:space="preserve">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πείρους</w:t>
      </w:r>
      <w:proofErr w:type="spellEnd"/>
      <w:r w:rsidRPr="00D4710A">
        <w:rPr>
          <w:rFonts w:eastAsia="Times New Roman" w:cs="Georgia"/>
          <w:color w:val="333333"/>
          <w:lang w:eastAsia="el-GR"/>
        </w:rPr>
        <w:t>»), δεν έχουν γνώσεις ούτε έχουν κατακτήσει την αρετή, μέσα απαραίτητα για να φτάσουν στη θέαση του αγαθού. Επιπλέον, </w:t>
      </w:r>
      <w:r w:rsidRPr="00D4710A">
        <w:rPr>
          <w:rFonts w:eastAsia="Times New Roman" w:cs="Times New Roman"/>
          <w:b/>
          <w:bCs/>
          <w:color w:val="333333"/>
          <w:bdr w:val="none" w:sz="0" w:space="0" w:color="auto" w:frame="1"/>
          <w:lang w:eastAsia="el-GR"/>
        </w:rPr>
        <w:t>δεν έχουν έναν συγκεκριμένο στόχο στη ζωή τους</w:t>
      </w:r>
      <w:r w:rsidRPr="00D4710A">
        <w:rPr>
          <w:rFonts w:eastAsia="Times New Roman" w:cs="Times New Roman"/>
          <w:color w:val="333333"/>
          <w:lang w:eastAsia="el-GR"/>
        </w:rPr>
        <w:t>, έναν ανώτερο στόχο, που να κατευθύνει όλες τους τις ενέργειες («</w:t>
      </w:r>
      <w:proofErr w:type="spellStart"/>
      <w:r w:rsidRPr="00D4710A">
        <w:rPr>
          <w:rFonts w:eastAsia="Times New Roman" w:cs="Times New Roman"/>
          <w:color w:val="333333"/>
          <w:lang w:eastAsia="el-GR"/>
        </w:rPr>
        <w:t>το</w:t>
      </w:r>
      <w:r w:rsidRPr="00D4710A">
        <w:rPr>
          <w:rFonts w:ascii="Tahoma" w:eastAsia="Times New Roman" w:hAnsi="Tahoma" w:cs="Tahoma"/>
          <w:color w:val="333333"/>
          <w:lang w:eastAsia="el-GR"/>
        </w:rPr>
        <w:t>ὺ</w:t>
      </w:r>
      <w:r w:rsidRPr="00D4710A">
        <w:rPr>
          <w:rFonts w:eastAsia="Times New Roman" w:cs="Georgia"/>
          <w:color w:val="333333"/>
          <w:lang w:eastAsia="el-GR"/>
        </w:rPr>
        <w:t>ς</w:t>
      </w:r>
      <w:proofErr w:type="spellEnd"/>
      <w:r w:rsidRPr="00D4710A">
        <w:rPr>
          <w:rFonts w:eastAsia="Times New Roman" w:cs="Georgia"/>
          <w:color w:val="333333"/>
          <w:lang w:eastAsia="el-GR"/>
        </w:rPr>
        <w:t xml:space="preserve"> </w:t>
      </w:r>
      <w:proofErr w:type="spellStart"/>
      <w:r w:rsidRPr="00D4710A">
        <w:rPr>
          <w:rFonts w:eastAsia="Times New Roman" w:cs="Georgia"/>
          <w:color w:val="333333"/>
          <w:lang w:eastAsia="el-GR"/>
        </w:rPr>
        <w:t>μ</w:t>
      </w:r>
      <w:r w:rsidRPr="00D4710A">
        <w:rPr>
          <w:rFonts w:ascii="Tahoma" w:eastAsia="Times New Roman" w:hAnsi="Tahoma" w:cs="Tahoma"/>
          <w:color w:val="333333"/>
          <w:lang w:eastAsia="el-GR"/>
        </w:rPr>
        <w:t>ὲ</w:t>
      </w:r>
      <w:r w:rsidRPr="00D4710A">
        <w:rPr>
          <w:rFonts w:eastAsia="Times New Roman" w:cs="Georgia"/>
          <w:color w:val="333333"/>
          <w:lang w:eastAsia="el-GR"/>
        </w:rPr>
        <w:t>ν</w:t>
      </w:r>
      <w:proofErr w:type="spellEnd"/>
      <w:r w:rsidRPr="00D4710A">
        <w:rPr>
          <w:rFonts w:eastAsia="Times New Roman" w:cs="Georgia"/>
          <w:color w:val="333333"/>
          <w:lang w:eastAsia="el-GR"/>
        </w:rPr>
        <w:t xml:space="preserve"> </w:t>
      </w:r>
      <w:proofErr w:type="spellStart"/>
      <w:r w:rsidRPr="00D4710A">
        <w:rPr>
          <w:rFonts w:ascii="Tahoma" w:eastAsia="Times New Roman" w:hAnsi="Tahoma" w:cs="Tahoma"/>
          <w:color w:val="333333"/>
          <w:lang w:eastAsia="el-GR"/>
        </w:rPr>
        <w:t>ὅ</w:t>
      </w:r>
      <w:r w:rsidRPr="00D4710A">
        <w:rPr>
          <w:rFonts w:eastAsia="Times New Roman" w:cs="Georgia"/>
          <w:color w:val="333333"/>
          <w:lang w:eastAsia="el-GR"/>
        </w:rPr>
        <w:t>τι</w:t>
      </w:r>
      <w:proofErr w:type="spellEnd"/>
      <w:r w:rsidRPr="00D4710A">
        <w:rPr>
          <w:rFonts w:eastAsia="Times New Roman" w:cs="Georgia"/>
          <w:color w:val="333333"/>
          <w:lang w:eastAsia="el-GR"/>
        </w:rPr>
        <w:t xml:space="preserve"> … </w:t>
      </w:r>
      <w:proofErr w:type="spellStart"/>
      <w:r w:rsidRPr="00D4710A">
        <w:rPr>
          <w:rFonts w:eastAsia="Times New Roman" w:cs="Georgia"/>
          <w:color w:val="333333"/>
          <w:lang w:eastAsia="el-GR"/>
        </w:rPr>
        <w:t>κα</w:t>
      </w:r>
      <w:r w:rsidRPr="00D4710A">
        <w:rPr>
          <w:rFonts w:ascii="Tahoma" w:eastAsia="Times New Roman" w:hAnsi="Tahoma" w:cs="Tahoma"/>
          <w:color w:val="333333"/>
          <w:lang w:eastAsia="el-GR"/>
        </w:rPr>
        <w:t>ὶ</w:t>
      </w:r>
      <w:proofErr w:type="spellEnd"/>
      <w:r w:rsidRPr="00D4710A">
        <w:rPr>
          <w:rFonts w:eastAsia="Times New Roman" w:cs="Georgia"/>
          <w:color w:val="333333"/>
          <w:lang w:eastAsia="el-GR"/>
        </w:rPr>
        <w:t xml:space="preserve"> </w:t>
      </w:r>
      <w:proofErr w:type="spellStart"/>
      <w:r w:rsidRPr="00D4710A">
        <w:rPr>
          <w:rFonts w:eastAsia="Times New Roman" w:cs="Georgia"/>
          <w:color w:val="333333"/>
          <w:lang w:eastAsia="el-GR"/>
        </w:rPr>
        <w:t>δημοσί</w:t>
      </w:r>
      <w:r w:rsidRPr="00D4710A">
        <w:rPr>
          <w:rFonts w:ascii="Tahoma" w:eastAsia="Times New Roman" w:hAnsi="Tahoma" w:cs="Tahoma"/>
          <w:color w:val="333333"/>
          <w:lang w:eastAsia="el-GR"/>
        </w:rPr>
        <w:t>ᾳ</w:t>
      </w:r>
      <w:proofErr w:type="spellEnd"/>
      <w:r w:rsidRPr="00D4710A">
        <w:rPr>
          <w:rFonts w:eastAsia="Times New Roman" w:cs="Georgia"/>
          <w:color w:val="333333"/>
          <w:lang w:eastAsia="el-GR"/>
        </w:rPr>
        <w:t xml:space="preserve">») παρά μόνο το προσωπικό τους συμφέρον. Αντιθέτως ο </w:t>
      </w:r>
      <w:proofErr w:type="spellStart"/>
      <w:r w:rsidRPr="00D4710A">
        <w:rPr>
          <w:rFonts w:eastAsia="Times New Roman" w:cs="Georgia"/>
          <w:color w:val="333333"/>
          <w:lang w:eastAsia="el-GR"/>
        </w:rPr>
        <w:t>ε</w:t>
      </w:r>
      <w:r w:rsidRPr="00D4710A">
        <w:rPr>
          <w:rFonts w:ascii="Tahoma" w:eastAsia="Times New Roman" w:hAnsi="Tahoma" w:cs="Tahoma"/>
          <w:color w:val="333333"/>
          <w:lang w:eastAsia="el-GR"/>
        </w:rPr>
        <w:t>ἷ</w:t>
      </w:r>
      <w:r w:rsidRPr="00D4710A">
        <w:rPr>
          <w:rFonts w:eastAsia="Times New Roman" w:cs="Georgia"/>
          <w:color w:val="333333"/>
          <w:lang w:eastAsia="el-GR"/>
        </w:rPr>
        <w:t>ς</w:t>
      </w:r>
      <w:proofErr w:type="spellEnd"/>
      <w:r w:rsidRPr="00D4710A">
        <w:rPr>
          <w:rFonts w:eastAsia="Times New Roman" w:cs="Georgia"/>
          <w:color w:val="333333"/>
          <w:lang w:eastAsia="el-GR"/>
        </w:rPr>
        <w:t xml:space="preserve"> </w:t>
      </w:r>
      <w:proofErr w:type="spellStart"/>
      <w:r w:rsidRPr="00D4710A">
        <w:rPr>
          <w:rFonts w:eastAsia="Times New Roman" w:cs="Georgia"/>
          <w:color w:val="333333"/>
          <w:lang w:eastAsia="el-GR"/>
        </w:rPr>
        <w:t>σκοπ</w:t>
      </w:r>
      <w:r w:rsidRPr="00D4710A">
        <w:rPr>
          <w:rFonts w:ascii="Tahoma" w:eastAsia="Times New Roman" w:hAnsi="Tahoma" w:cs="Tahoma"/>
          <w:color w:val="333333"/>
          <w:lang w:eastAsia="el-GR"/>
        </w:rPr>
        <w:t>ὸ</w:t>
      </w:r>
      <w:r w:rsidRPr="00D4710A">
        <w:rPr>
          <w:rFonts w:eastAsia="Times New Roman" w:cs="Georgia"/>
          <w:color w:val="333333"/>
          <w:lang w:eastAsia="el-GR"/>
        </w:rPr>
        <w:t>ς</w:t>
      </w:r>
      <w:proofErr w:type="spellEnd"/>
      <w:r w:rsidRPr="00D4710A">
        <w:rPr>
          <w:rFonts w:eastAsia="Times New Roman" w:cs="Georgia"/>
          <w:color w:val="333333"/>
          <w:lang w:eastAsia="el-GR"/>
        </w:rPr>
        <w:t xml:space="preserve"> που έχουν οι φύλακες της πολιτείας είναι να </w:t>
      </w:r>
      <w:r w:rsidRPr="00D4710A">
        <w:rPr>
          <w:rFonts w:eastAsia="Times New Roman" w:cs="Georgia"/>
          <w:color w:val="333333"/>
          <w:lang w:eastAsia="el-GR"/>
        </w:rPr>
        <w:lastRenderedPageBreak/>
        <w:t>υπηρετήσουν πιστά και ανιδιοτελώς την πόλη όλη. (η απόλυτη αφοσίωση στην υπηρέτηση της πολιτείας ήταν χαρακτ</w:t>
      </w:r>
      <w:r w:rsidRPr="00D4710A">
        <w:rPr>
          <w:rFonts w:eastAsia="Times New Roman" w:cs="Times New Roman"/>
          <w:color w:val="333333"/>
          <w:lang w:eastAsia="el-GR"/>
        </w:rPr>
        <w:t>ηριστικό που όφειλαν να διαθέτουν οι φιλόσοφοι-άρχοντες στο πλαίσιο της ιδανικής πολιτείας, που περιγράφει ο Πλάτωνας στην Πολιτεία, αφού δεν είχαν οικογένεια ούτε περιουσία, για να είναι ανεπηρέαστοι και πλήρως αφοσιωμένοι στο κοπιώδες λειτούργημά τους). Αντίθετα, οι στόχοι και τα κίνητρα των απαίδευτων είναι ταπεινά: παρασύρονται από υλικά αγαθά και αξιώματα, προσπαθούν να εξυπηρετήσουν τα προσωπικά τους συμφέροντα και έχουν τάσεις αυτοπροβολής. Είναι ιδιοτελείς, αλαζόνες και ασυνεπείς απέναντι στις ευθύνες άσκησης της εξουσίας, ανάξιοι και ανίκανοι να διαχειριστούν τις υποθέσεις της πόλης για το κοινό καλό, ώστε να διασφαλίσουν την ευημερία όλων.</w:t>
      </w:r>
      <w:r w:rsidR="005D249C" w:rsidRPr="00D4710A">
        <w:rPr>
          <w:rFonts w:eastAsia="Times New Roman" w:cs="Tahoma"/>
          <w:b/>
          <w:bCs/>
          <w:i/>
          <w:iCs/>
          <w:color w:val="111111"/>
          <w:lang w:eastAsia="el-GR"/>
        </w:rPr>
        <w:t xml:space="preserve"> </w:t>
      </w:r>
      <w:r w:rsidR="005D249C" w:rsidRPr="00D4710A">
        <w:rPr>
          <w:rFonts w:eastAsia="Times New Roman" w:cs="Times New Roman"/>
          <w:i/>
          <w:iCs/>
          <w:color w:val="111111"/>
          <w:lang w:eastAsia="el-GR"/>
        </w:rPr>
        <w:t> </w:t>
      </w:r>
      <w:r w:rsidR="005D249C" w:rsidRPr="00D4710A">
        <w:rPr>
          <w:rFonts w:eastAsia="Times New Roman" w:cs="Times New Roman"/>
          <w:color w:val="111111"/>
          <w:lang w:eastAsia="el-GR"/>
        </w:rPr>
        <w:t>Όσοι δεν έχουν «πείρα», εμπειρία, της αλήθειας, η οποία στη φιλοσοφία του Πλάτωνα είναι η νοερή ιδέα που ύστερα από πνευματική άσκηση λάμπει μέσα στον άνθρωπο και ο νους την ατενίζει άμεσα. Στην περίπτωση των «</w:t>
      </w:r>
      <w:proofErr w:type="spellStart"/>
      <w:r w:rsidR="005D249C" w:rsidRPr="00D4710A">
        <w:rPr>
          <w:rFonts w:ascii="Tahoma" w:eastAsia="Times New Roman" w:hAnsi="Tahoma" w:cs="Tahoma"/>
          <w:i/>
          <w:iCs/>
          <w:color w:val="111111"/>
          <w:lang w:eastAsia="el-GR"/>
        </w:rPr>
        <w:t>ἀ</w:t>
      </w:r>
      <w:r w:rsidR="005D249C" w:rsidRPr="00D4710A">
        <w:rPr>
          <w:rFonts w:eastAsia="Times New Roman" w:cs="Times New Roman"/>
          <w:i/>
          <w:iCs/>
          <w:color w:val="111111"/>
          <w:lang w:eastAsia="el-GR"/>
        </w:rPr>
        <w:t>παιδεύτων</w:t>
      </w:r>
      <w:proofErr w:type="spellEnd"/>
      <w:r w:rsidR="005D249C" w:rsidRPr="00D4710A">
        <w:rPr>
          <w:rFonts w:eastAsia="Times New Roman" w:cs="Times New Roman"/>
          <w:color w:val="111111"/>
          <w:lang w:eastAsia="el-GR"/>
        </w:rPr>
        <w:t>» και των «</w:t>
      </w:r>
      <w:proofErr w:type="spellStart"/>
      <w:r w:rsidR="005D249C" w:rsidRPr="00D4710A">
        <w:rPr>
          <w:rFonts w:ascii="Tahoma" w:eastAsia="Times New Roman" w:hAnsi="Tahoma" w:cs="Tahoma"/>
          <w:i/>
          <w:iCs/>
          <w:color w:val="111111"/>
          <w:lang w:eastAsia="el-GR"/>
        </w:rPr>
        <w:t>ἀ</w:t>
      </w:r>
      <w:r w:rsidR="005D249C" w:rsidRPr="00D4710A">
        <w:rPr>
          <w:rFonts w:eastAsia="Times New Roman" w:cs="Times New Roman"/>
          <w:i/>
          <w:iCs/>
          <w:color w:val="111111"/>
          <w:lang w:eastAsia="el-GR"/>
        </w:rPr>
        <w:t>πείρων</w:t>
      </w:r>
      <w:proofErr w:type="spellEnd"/>
      <w:r w:rsidR="005D249C" w:rsidRPr="00D4710A">
        <w:rPr>
          <w:rFonts w:eastAsia="Times New Roman" w:cs="Times New Roman"/>
          <w:i/>
          <w:iCs/>
          <w:color w:val="111111"/>
          <w:lang w:eastAsia="el-GR"/>
        </w:rPr>
        <w:t xml:space="preserve"> </w:t>
      </w:r>
      <w:proofErr w:type="spellStart"/>
      <w:r w:rsidR="005D249C" w:rsidRPr="00D4710A">
        <w:rPr>
          <w:rFonts w:ascii="Tahoma" w:eastAsia="Times New Roman" w:hAnsi="Tahoma" w:cs="Tahoma"/>
          <w:i/>
          <w:iCs/>
          <w:color w:val="111111"/>
          <w:lang w:eastAsia="el-GR"/>
        </w:rPr>
        <w:t>ἀ</w:t>
      </w:r>
      <w:r w:rsidR="005D249C" w:rsidRPr="00D4710A">
        <w:rPr>
          <w:rFonts w:eastAsia="Times New Roman" w:cs="Times New Roman"/>
          <w:i/>
          <w:iCs/>
          <w:color w:val="111111"/>
          <w:lang w:eastAsia="el-GR"/>
        </w:rPr>
        <w:t>ληθείας</w:t>
      </w:r>
      <w:proofErr w:type="spellEnd"/>
      <w:r w:rsidR="005D249C" w:rsidRPr="00D4710A">
        <w:rPr>
          <w:rFonts w:eastAsia="Times New Roman" w:cs="Times New Roman"/>
          <w:color w:val="111111"/>
          <w:lang w:eastAsia="el-GR"/>
        </w:rPr>
        <w:t>» ανθρώπων λειτουργούν και τα δύο κατώτερα μέρη της ψυχής, το «</w:t>
      </w:r>
      <w:r w:rsidR="005D249C" w:rsidRPr="00D4710A">
        <w:rPr>
          <w:rFonts w:eastAsia="Times New Roman" w:cs="Times New Roman"/>
          <w:i/>
          <w:iCs/>
          <w:color w:val="111111"/>
          <w:lang w:eastAsia="el-GR"/>
        </w:rPr>
        <w:t>θυμοειδές</w:t>
      </w:r>
      <w:r w:rsidR="005D249C" w:rsidRPr="00D4710A">
        <w:rPr>
          <w:rFonts w:eastAsia="Times New Roman" w:cs="Times New Roman"/>
          <w:color w:val="111111"/>
          <w:lang w:eastAsia="el-GR"/>
        </w:rPr>
        <w:t>» και το «</w:t>
      </w:r>
      <w:proofErr w:type="spellStart"/>
      <w:r w:rsidR="005D249C" w:rsidRPr="00D4710A">
        <w:rPr>
          <w:rFonts w:ascii="Tahoma" w:eastAsia="Times New Roman" w:hAnsi="Tahoma" w:cs="Tahoma"/>
          <w:i/>
          <w:iCs/>
          <w:color w:val="111111"/>
          <w:lang w:eastAsia="el-GR"/>
        </w:rPr>
        <w:t>ἐ</w:t>
      </w:r>
      <w:r w:rsidR="005D249C" w:rsidRPr="00D4710A">
        <w:rPr>
          <w:rFonts w:eastAsia="Times New Roman" w:cs="Times New Roman"/>
          <w:i/>
          <w:iCs/>
          <w:color w:val="111111"/>
          <w:lang w:eastAsia="el-GR"/>
        </w:rPr>
        <w:t>πιθυμητικόν</w:t>
      </w:r>
      <w:proofErr w:type="spellEnd"/>
      <w:r w:rsidR="005D249C" w:rsidRPr="00D4710A">
        <w:rPr>
          <w:rFonts w:eastAsia="Times New Roman" w:cs="Times New Roman"/>
          <w:color w:val="111111"/>
          <w:lang w:eastAsia="el-GR"/>
        </w:rPr>
        <w:t>», ενώ υπολείπεται το «</w:t>
      </w:r>
      <w:proofErr w:type="spellStart"/>
      <w:r w:rsidR="005D249C" w:rsidRPr="00D4710A">
        <w:rPr>
          <w:rFonts w:eastAsia="Times New Roman" w:cs="Times New Roman"/>
          <w:i/>
          <w:iCs/>
          <w:color w:val="111111"/>
          <w:lang w:eastAsia="el-GR"/>
        </w:rPr>
        <w:t>λογιστικόν</w:t>
      </w:r>
      <w:proofErr w:type="spellEnd"/>
      <w:r w:rsidR="005D249C" w:rsidRPr="00D4710A">
        <w:rPr>
          <w:rFonts w:eastAsia="Times New Roman" w:cs="Times New Roman"/>
          <w:color w:val="111111"/>
          <w:lang w:eastAsia="el-GR"/>
        </w:rPr>
        <w:t xml:space="preserve">»· η έλλειψη λοιπόν λογικής δύναμης και, κατά συνέπεια, η αδυναμία εφαρμογής της στη ζωή και στη δράση τους μειώνει την πιθανότητα θέσης στόχων που θα τους κατευθύνουν στη σωστή διοίκηση μιας πόλης, πολύ περισσότερο της ιδεώδους πολιτείας που απαιτεί γνώση, προσήλωση στο καθήκον (στην ευημερία του συνόλου) και συνέπεια σε αυτήν την προσπάθεια. Για να επιτευχθούν τα παραπάνω, απαιτείται πολύ συγκεκριμένη </w:t>
      </w:r>
      <w:proofErr w:type="spellStart"/>
      <w:r w:rsidR="005D249C" w:rsidRPr="00D4710A">
        <w:rPr>
          <w:rFonts w:eastAsia="Times New Roman" w:cs="Times New Roman"/>
          <w:color w:val="111111"/>
          <w:lang w:eastAsia="el-GR"/>
        </w:rPr>
        <w:t>σκοποθεσία</w:t>
      </w:r>
      <w:proofErr w:type="spellEnd"/>
      <w:r w:rsidR="005D249C" w:rsidRPr="00D4710A">
        <w:rPr>
          <w:rFonts w:eastAsia="Times New Roman" w:cs="Times New Roman"/>
          <w:color w:val="111111"/>
          <w:lang w:eastAsia="el-GR"/>
        </w:rPr>
        <w:t xml:space="preserve"> που θα οδηγήσει σε ενοποιήσεις δυνάμεων και εφαρμογή τους με συνέπεια σε όλες τις δραστηριότητες του επίδοξου κυβερνήτη της πόλεως· αναγκαία στην περίπτωση αυτή είναι η χρήση του «λόγου» και του νου, άρα η κυρίαρχη λειτουργία του λογιστικού και η επικράτησή του πάνω στα άλλη μέρη της ψυχής· αυτοί στην </w:t>
      </w:r>
      <w:r w:rsidR="005D249C" w:rsidRPr="00D4710A">
        <w:rPr>
          <w:rFonts w:eastAsia="Times New Roman" w:cs="Times New Roman"/>
          <w:i/>
          <w:iCs/>
          <w:color w:val="111111"/>
          <w:lang w:eastAsia="el-GR"/>
        </w:rPr>
        <w:t>Πολιτεία</w:t>
      </w:r>
      <w:r w:rsidR="005D249C" w:rsidRPr="00D4710A">
        <w:rPr>
          <w:rFonts w:eastAsia="Times New Roman" w:cs="Times New Roman"/>
          <w:color w:val="111111"/>
          <w:lang w:eastAsia="el-GR"/>
        </w:rPr>
        <w:t> είναι οι φιλόσοφοι-βασιλείς, που έχουν δεχθεί τον υψηλότερο βαθμό παιδείας και άρα αυτοί είναι οι πνευματικοί ηγέτες και πρέπει να είναι και οι πολιτικοί ηγέτες των πόλεων: «</w:t>
      </w:r>
      <w:proofErr w:type="spellStart"/>
      <w:r w:rsidR="005D249C" w:rsidRPr="00D4710A">
        <w:rPr>
          <w:rFonts w:ascii="Tahoma" w:eastAsia="Times New Roman" w:hAnsi="Tahoma" w:cs="Tahoma"/>
          <w:i/>
          <w:iCs/>
          <w:color w:val="111111"/>
          <w:lang w:eastAsia="el-GR"/>
        </w:rPr>
        <w:t>ὅ</w:t>
      </w:r>
      <w:r w:rsidR="005D249C" w:rsidRPr="00D4710A">
        <w:rPr>
          <w:rFonts w:eastAsia="Times New Roman" w:cs="Times New Roman"/>
          <w:i/>
          <w:iCs/>
          <w:color w:val="111111"/>
          <w:lang w:eastAsia="el-GR"/>
        </w:rPr>
        <w:t>τι</w:t>
      </w:r>
      <w:proofErr w:type="spellEnd"/>
      <w:r w:rsidR="005D249C" w:rsidRPr="00D4710A">
        <w:rPr>
          <w:rFonts w:eastAsia="Times New Roman" w:cs="Times New Roman"/>
          <w:i/>
          <w:iCs/>
          <w:color w:val="111111"/>
          <w:lang w:eastAsia="el-GR"/>
        </w:rPr>
        <w:t xml:space="preserve"> </w:t>
      </w:r>
      <w:proofErr w:type="spellStart"/>
      <w:r w:rsidR="005D249C" w:rsidRPr="00D4710A">
        <w:rPr>
          <w:rFonts w:eastAsia="Times New Roman" w:cs="Times New Roman"/>
          <w:i/>
          <w:iCs/>
          <w:color w:val="111111"/>
          <w:lang w:eastAsia="el-GR"/>
        </w:rPr>
        <w:t>σκοπ</w:t>
      </w:r>
      <w:r w:rsidR="005D249C" w:rsidRPr="00D4710A">
        <w:rPr>
          <w:rFonts w:ascii="Tahoma" w:eastAsia="Times New Roman" w:hAnsi="Tahoma" w:cs="Tahoma"/>
          <w:i/>
          <w:iCs/>
          <w:color w:val="111111"/>
          <w:lang w:eastAsia="el-GR"/>
        </w:rPr>
        <w:t>ὸ</w:t>
      </w:r>
      <w:r w:rsidR="005D249C" w:rsidRPr="00D4710A">
        <w:rPr>
          <w:rFonts w:eastAsia="Times New Roman" w:cs="Times New Roman"/>
          <w:i/>
          <w:iCs/>
          <w:color w:val="111111"/>
          <w:lang w:eastAsia="el-GR"/>
        </w:rPr>
        <w:t>ν</w:t>
      </w:r>
      <w:proofErr w:type="spellEnd"/>
      <w:r w:rsidR="005D249C" w:rsidRPr="00D4710A">
        <w:rPr>
          <w:rFonts w:eastAsia="Times New Roman" w:cs="Times New Roman"/>
          <w:i/>
          <w:iCs/>
          <w:color w:val="111111"/>
          <w:lang w:eastAsia="el-GR"/>
        </w:rPr>
        <w:t xml:space="preserve">… </w:t>
      </w:r>
      <w:proofErr w:type="spellStart"/>
      <w:r w:rsidR="005D249C" w:rsidRPr="00D4710A">
        <w:rPr>
          <w:rFonts w:ascii="Tahoma" w:eastAsia="Times New Roman" w:hAnsi="Tahoma" w:cs="Tahoma"/>
          <w:i/>
          <w:iCs/>
          <w:color w:val="111111"/>
          <w:lang w:eastAsia="el-GR"/>
        </w:rPr>
        <w:t>ἰ</w:t>
      </w:r>
      <w:r w:rsidR="005D249C" w:rsidRPr="00D4710A">
        <w:rPr>
          <w:rFonts w:eastAsia="Times New Roman" w:cs="Times New Roman"/>
          <w:i/>
          <w:iCs/>
          <w:color w:val="111111"/>
          <w:lang w:eastAsia="el-GR"/>
        </w:rPr>
        <w:t>δί</w:t>
      </w:r>
      <w:r w:rsidR="005D249C" w:rsidRPr="00D4710A">
        <w:rPr>
          <w:rFonts w:ascii="Tahoma" w:eastAsia="Times New Roman" w:hAnsi="Tahoma" w:cs="Tahoma"/>
          <w:i/>
          <w:iCs/>
          <w:color w:val="111111"/>
          <w:lang w:eastAsia="el-GR"/>
        </w:rPr>
        <w:t>ᾳ</w:t>
      </w:r>
      <w:proofErr w:type="spellEnd"/>
      <w:r w:rsidR="005D249C" w:rsidRPr="00D4710A">
        <w:rPr>
          <w:rFonts w:eastAsia="Times New Roman" w:cs="Times New Roman"/>
          <w:i/>
          <w:iCs/>
          <w:color w:val="111111"/>
          <w:lang w:eastAsia="el-GR"/>
        </w:rPr>
        <w:t xml:space="preserve"> τε </w:t>
      </w:r>
      <w:proofErr w:type="spellStart"/>
      <w:r w:rsidR="005D249C" w:rsidRPr="00D4710A">
        <w:rPr>
          <w:rFonts w:eastAsia="Times New Roman" w:cs="Times New Roman"/>
          <w:i/>
          <w:iCs/>
          <w:color w:val="111111"/>
          <w:lang w:eastAsia="el-GR"/>
        </w:rPr>
        <w:t>κα</w:t>
      </w:r>
      <w:r w:rsidR="005D249C" w:rsidRPr="00D4710A">
        <w:rPr>
          <w:rFonts w:ascii="Tahoma" w:eastAsia="Times New Roman" w:hAnsi="Tahoma" w:cs="Tahoma"/>
          <w:i/>
          <w:iCs/>
          <w:color w:val="111111"/>
          <w:lang w:eastAsia="el-GR"/>
        </w:rPr>
        <w:t>ὶ</w:t>
      </w:r>
      <w:proofErr w:type="spellEnd"/>
      <w:r w:rsidR="005D249C" w:rsidRPr="00D4710A">
        <w:rPr>
          <w:rFonts w:eastAsia="Times New Roman" w:cs="Times New Roman"/>
          <w:i/>
          <w:iCs/>
          <w:color w:val="111111"/>
          <w:lang w:eastAsia="el-GR"/>
        </w:rPr>
        <w:t xml:space="preserve"> </w:t>
      </w:r>
      <w:proofErr w:type="spellStart"/>
      <w:r w:rsidR="005D249C" w:rsidRPr="00D4710A">
        <w:rPr>
          <w:rFonts w:eastAsia="Times New Roman" w:cs="Times New Roman"/>
          <w:i/>
          <w:iCs/>
          <w:color w:val="111111"/>
          <w:lang w:eastAsia="el-GR"/>
        </w:rPr>
        <w:t>δημοσί</w:t>
      </w:r>
      <w:r w:rsidR="005D249C" w:rsidRPr="00D4710A">
        <w:rPr>
          <w:rFonts w:ascii="Tahoma" w:eastAsia="Times New Roman" w:hAnsi="Tahoma" w:cs="Tahoma"/>
          <w:i/>
          <w:iCs/>
          <w:color w:val="111111"/>
          <w:lang w:eastAsia="el-GR"/>
        </w:rPr>
        <w:t>ᾳ</w:t>
      </w:r>
      <w:proofErr w:type="spellEnd"/>
      <w:r w:rsidR="005D249C" w:rsidRPr="00D4710A">
        <w:rPr>
          <w:rFonts w:eastAsia="Times New Roman" w:cs="Times New Roman"/>
          <w:color w:val="111111"/>
          <w:lang w:eastAsia="el-GR"/>
        </w:rPr>
        <w:t>».</w:t>
      </w:r>
      <w:r w:rsidRPr="00D4710A">
        <w:rPr>
          <w:rFonts w:eastAsia="Times New Roman" w:cs="Times New Roman"/>
          <w:color w:val="333333"/>
          <w:lang w:eastAsia="el-GR"/>
        </w:rPr>
        <w:br/>
        <w:t>Στην κατηγορία αυτή εντάσσει ο Πλάτωνας και τους πολιτικούς ηγέτες της εποχής του, χωρίς να κάνει εξαίρεση ούτε για τον Περικλή και τον Θεμιστοκλή. Κατά τη γνώμη του, είναι κι αυτοί υπεύθυνοι για την καταστροφή της Αθήνας, γιατί φρόντισαν περισσότερο για την υλική (οικονομική-στρατιωτική) ανάπτυξη της πόλης και λιγότερο για τη δικαιοσύνη και την πνευματική ζωή των πολιτών</w:t>
      </w:r>
      <w:r w:rsidR="005D249C" w:rsidRPr="00D4710A">
        <w:rPr>
          <w:rFonts w:eastAsia="Times New Roman" w:cs="Times New Roman"/>
          <w:color w:val="111111"/>
          <w:lang w:eastAsia="el-GR"/>
        </w:rPr>
        <w:t xml:space="preserve"> Σύμφωνα με τον Πλάτωνα </w:t>
      </w:r>
      <w:proofErr w:type="spellStart"/>
      <w:r w:rsidR="005D249C" w:rsidRPr="00D4710A">
        <w:rPr>
          <w:rFonts w:eastAsia="Times New Roman" w:cs="Times New Roman"/>
          <w:i/>
          <w:iCs/>
          <w:color w:val="111111"/>
          <w:lang w:eastAsia="el-GR"/>
        </w:rPr>
        <w:t>ο</w:t>
      </w:r>
      <w:r w:rsidR="005D249C" w:rsidRPr="00D4710A">
        <w:rPr>
          <w:rFonts w:ascii="Tahoma" w:eastAsia="Times New Roman" w:hAnsi="Tahoma" w:cs="Tahoma"/>
          <w:i/>
          <w:iCs/>
          <w:color w:val="111111"/>
          <w:lang w:eastAsia="el-GR"/>
        </w:rPr>
        <w:t>ἱ</w:t>
      </w:r>
      <w:proofErr w:type="spellEnd"/>
      <w:r w:rsidR="005D249C" w:rsidRPr="00D4710A">
        <w:rPr>
          <w:rFonts w:eastAsia="Times New Roman" w:cs="Times New Roman"/>
          <w:i/>
          <w:iCs/>
          <w:color w:val="111111"/>
          <w:lang w:eastAsia="el-GR"/>
        </w:rPr>
        <w:t> </w:t>
      </w:r>
      <w:r w:rsidR="005D249C" w:rsidRPr="00D4710A">
        <w:rPr>
          <w:rFonts w:eastAsia="Times New Roman" w:cs="Times New Roman"/>
          <w:color w:val="111111"/>
          <w:lang w:eastAsia="el-GR"/>
        </w:rPr>
        <w:t>«</w:t>
      </w:r>
      <w:proofErr w:type="spellStart"/>
      <w:r w:rsidR="005D249C" w:rsidRPr="00D4710A">
        <w:rPr>
          <w:rFonts w:ascii="Tahoma" w:eastAsia="Times New Roman" w:hAnsi="Tahoma" w:cs="Tahoma"/>
          <w:i/>
          <w:iCs/>
          <w:color w:val="111111"/>
          <w:lang w:eastAsia="el-GR"/>
        </w:rPr>
        <w:t>ἀ</w:t>
      </w:r>
      <w:r w:rsidR="005D249C" w:rsidRPr="00D4710A">
        <w:rPr>
          <w:rFonts w:eastAsia="Times New Roman" w:cs="Times New Roman"/>
          <w:i/>
          <w:iCs/>
          <w:color w:val="111111"/>
          <w:lang w:eastAsia="el-GR"/>
        </w:rPr>
        <w:t>παίδευτοι</w:t>
      </w:r>
      <w:proofErr w:type="spellEnd"/>
      <w:r w:rsidR="005D249C" w:rsidRPr="00D4710A">
        <w:rPr>
          <w:rFonts w:eastAsia="Times New Roman" w:cs="Times New Roman"/>
          <w:color w:val="111111"/>
          <w:lang w:eastAsia="el-GR"/>
        </w:rPr>
        <w:t>» δεν μπορεί να είναι ικανοί κυβερνήτες της ιδεώδους πολιτείας και καμιάς άλλης πόλεως βέβαια· άλλωστε, οι ως τότε συνθήκες της πολιτικής ζωής και αυτοί που τις είχαν διαμορφώσει είχαν απογοητεύσει τον Πλάτωνα, αφού με όλους τους τρόπους (ανεπιτυχείς πόλεμοι, εμφύλιες διαμάχες, ασυδοσία εκτελεστικής και νομοθετικής εξουσίας) αποδεικνυόταν η ανεπάρκειά τους να επιτελέσουν το στόχο τους – δηλαδή την εύρυθμη λειτουργία της κοινωνίας με τάσεις εξέλιξης του ατόμου και του συνόλου. Εδώ αξίζει να σημειωθεί η ανάμειξη στην αλληγορία στοιχείων της πολιτικής πραγματικότητας της εποχής του φιλοσόφου, με στόχο την ανατροπή τους και τον εξοβελισμό τους από την ιδανική πολιτεία, και η εισαγωγή στοιχείων κατασκευασμένων εξαρχής, που θα αποτελέσουν και την υποδομή, τα θεμέλια της «</w:t>
      </w:r>
      <w:proofErr w:type="spellStart"/>
      <w:r w:rsidR="005D249C" w:rsidRPr="00D4710A">
        <w:rPr>
          <w:rFonts w:eastAsia="Times New Roman" w:cs="Times New Roman"/>
          <w:color w:val="111111"/>
          <w:lang w:eastAsia="el-GR"/>
        </w:rPr>
        <w:t>καλλιπόλεως</w:t>
      </w:r>
      <w:proofErr w:type="spellEnd"/>
      <w:r w:rsidR="005D249C" w:rsidRPr="00D4710A">
        <w:rPr>
          <w:rFonts w:eastAsia="Times New Roman" w:cs="Times New Roman"/>
          <w:color w:val="111111"/>
          <w:lang w:eastAsia="el-GR"/>
        </w:rPr>
        <w:t>».</w:t>
      </w:r>
    </w:p>
    <w:p w14:paraId="4A26AA74" w14:textId="77777777" w:rsidR="005D249C" w:rsidRPr="00D4710A" w:rsidRDefault="005D249C" w:rsidP="005D249C">
      <w:pPr>
        <w:shd w:val="clear" w:color="auto" w:fill="FFFFFF"/>
        <w:spacing w:after="0" w:line="345" w:lineRule="atLeast"/>
        <w:rPr>
          <w:rFonts w:eastAsia="Times New Roman" w:cs="Times New Roman"/>
          <w:color w:val="111111"/>
          <w:lang w:eastAsia="el-GR"/>
        </w:rPr>
      </w:pPr>
    </w:p>
    <w:p w14:paraId="486611E9" w14:textId="77777777" w:rsidR="005D249C" w:rsidRPr="00D4710A" w:rsidRDefault="006663F1" w:rsidP="005D249C">
      <w:pPr>
        <w:spacing w:after="0" w:line="360" w:lineRule="atLeast"/>
        <w:jc w:val="both"/>
        <w:textAlignment w:val="baseline"/>
        <w:rPr>
          <w:rFonts w:eastAsia="Times New Roman" w:cs="Times New Roman"/>
          <w:color w:val="333333"/>
          <w:lang w:eastAsia="el-GR"/>
        </w:rPr>
      </w:pPr>
      <w:r w:rsidRPr="00D4710A">
        <w:rPr>
          <w:rFonts w:eastAsia="Times New Roman" w:cs="Times New Roman"/>
          <w:b/>
          <w:bCs/>
          <w:i/>
          <w:iCs/>
          <w:color w:val="111111"/>
          <w:lang w:eastAsia="el-GR"/>
        </w:rPr>
        <w:t xml:space="preserve">μήτε </w:t>
      </w:r>
      <w:proofErr w:type="spellStart"/>
      <w:r w:rsidRPr="00D4710A">
        <w:rPr>
          <w:rFonts w:eastAsia="Times New Roman" w:cs="Times New Roman"/>
          <w:b/>
          <w:bCs/>
          <w:i/>
          <w:iCs/>
          <w:color w:val="111111"/>
          <w:lang w:eastAsia="el-GR"/>
        </w:rPr>
        <w:t>το</w:t>
      </w:r>
      <w:r w:rsidRPr="00D4710A">
        <w:rPr>
          <w:rFonts w:ascii="Tahoma" w:eastAsia="Times New Roman" w:hAnsi="Tahoma" w:cs="Tahoma"/>
          <w:b/>
          <w:bCs/>
          <w:i/>
          <w:iCs/>
          <w:color w:val="111111"/>
          <w:lang w:eastAsia="el-GR"/>
        </w:rPr>
        <w:t>ὺ</w:t>
      </w:r>
      <w:r w:rsidRPr="00D4710A">
        <w:rPr>
          <w:rFonts w:eastAsia="Times New Roman" w:cs="Times New Roman"/>
          <w:b/>
          <w:bCs/>
          <w:i/>
          <w:iCs/>
          <w:color w:val="111111"/>
          <w:lang w:eastAsia="el-GR"/>
        </w:rPr>
        <w:t>ς</w:t>
      </w:r>
      <w:proofErr w:type="spellEnd"/>
      <w:r w:rsidRPr="00D4710A">
        <w:rPr>
          <w:rFonts w:eastAsia="Times New Roman" w:cs="Times New Roman"/>
          <w:b/>
          <w:bCs/>
          <w:i/>
          <w:iCs/>
          <w:color w:val="111111"/>
          <w:lang w:eastAsia="el-GR"/>
        </w:rPr>
        <w:t xml:space="preserve"> </w:t>
      </w:r>
      <w:proofErr w:type="spellStart"/>
      <w:r w:rsidRPr="00D4710A">
        <w:rPr>
          <w:rFonts w:ascii="Tahoma" w:eastAsia="Times New Roman" w:hAnsi="Tahoma" w:cs="Tahoma"/>
          <w:b/>
          <w:bCs/>
          <w:i/>
          <w:iCs/>
          <w:color w:val="111111"/>
          <w:lang w:eastAsia="el-GR"/>
        </w:rPr>
        <w:t>ἐ</w:t>
      </w:r>
      <w:r w:rsidRPr="00D4710A">
        <w:rPr>
          <w:rFonts w:eastAsia="Times New Roman" w:cs="Times New Roman"/>
          <w:b/>
          <w:bCs/>
          <w:i/>
          <w:iCs/>
          <w:color w:val="111111"/>
          <w:lang w:eastAsia="el-GR"/>
        </w:rPr>
        <w:t>ν</w:t>
      </w:r>
      <w:proofErr w:type="spellEnd"/>
      <w:r w:rsidRPr="00D4710A">
        <w:rPr>
          <w:rFonts w:eastAsia="Times New Roman" w:cs="Times New Roman"/>
          <w:b/>
          <w:bCs/>
          <w:i/>
          <w:iCs/>
          <w:color w:val="111111"/>
          <w:lang w:eastAsia="el-GR"/>
        </w:rPr>
        <w:t xml:space="preserve"> </w:t>
      </w:r>
      <w:proofErr w:type="spellStart"/>
      <w:r w:rsidRPr="00D4710A">
        <w:rPr>
          <w:rFonts w:eastAsia="Times New Roman" w:cs="Times New Roman"/>
          <w:b/>
          <w:bCs/>
          <w:i/>
          <w:iCs/>
          <w:color w:val="111111"/>
          <w:lang w:eastAsia="el-GR"/>
        </w:rPr>
        <w:t>παιδεί</w:t>
      </w:r>
      <w:r w:rsidRPr="00D4710A">
        <w:rPr>
          <w:rFonts w:ascii="Tahoma" w:eastAsia="Times New Roman" w:hAnsi="Tahoma" w:cs="Tahoma"/>
          <w:b/>
          <w:bCs/>
          <w:i/>
          <w:iCs/>
          <w:color w:val="111111"/>
          <w:lang w:eastAsia="el-GR"/>
        </w:rPr>
        <w:t>ᾳ</w:t>
      </w:r>
      <w:proofErr w:type="spellEnd"/>
      <w:r w:rsidRPr="00D4710A">
        <w:rPr>
          <w:rFonts w:eastAsia="Times New Roman" w:cs="Times New Roman"/>
          <w:b/>
          <w:bCs/>
          <w:i/>
          <w:iCs/>
          <w:color w:val="111111"/>
          <w:lang w:eastAsia="el-GR"/>
        </w:rPr>
        <w:t xml:space="preserve">… </w:t>
      </w:r>
      <w:proofErr w:type="spellStart"/>
      <w:r w:rsidRPr="00D4710A">
        <w:rPr>
          <w:rFonts w:ascii="Tahoma" w:eastAsia="Times New Roman" w:hAnsi="Tahoma" w:cs="Tahoma"/>
          <w:b/>
          <w:bCs/>
          <w:i/>
          <w:iCs/>
          <w:color w:val="111111"/>
          <w:lang w:eastAsia="el-GR"/>
        </w:rPr>
        <w:t>ἔ</w:t>
      </w:r>
      <w:r w:rsidRPr="00D4710A">
        <w:rPr>
          <w:rFonts w:eastAsia="Times New Roman" w:cs="Times New Roman"/>
          <w:b/>
          <w:bCs/>
          <w:i/>
          <w:iCs/>
          <w:color w:val="111111"/>
          <w:lang w:eastAsia="el-GR"/>
        </w:rPr>
        <w:t>τι</w:t>
      </w:r>
      <w:proofErr w:type="spellEnd"/>
      <w:r w:rsidRPr="00D4710A">
        <w:rPr>
          <w:rFonts w:eastAsia="Times New Roman" w:cs="Times New Roman"/>
          <w:b/>
          <w:bCs/>
          <w:i/>
          <w:iCs/>
          <w:color w:val="111111"/>
          <w:lang w:eastAsia="el-GR"/>
        </w:rPr>
        <w:t xml:space="preserve"> </w:t>
      </w:r>
      <w:proofErr w:type="spellStart"/>
      <w:r w:rsidRPr="00D4710A">
        <w:rPr>
          <w:rFonts w:ascii="Tahoma" w:eastAsia="Times New Roman" w:hAnsi="Tahoma" w:cs="Tahoma"/>
          <w:b/>
          <w:bCs/>
          <w:i/>
          <w:iCs/>
          <w:color w:val="111111"/>
          <w:lang w:eastAsia="el-GR"/>
        </w:rPr>
        <w:t>ἀ</w:t>
      </w:r>
      <w:r w:rsidRPr="00D4710A">
        <w:rPr>
          <w:rFonts w:eastAsia="Times New Roman" w:cs="Times New Roman"/>
          <w:b/>
          <w:bCs/>
          <w:i/>
          <w:iCs/>
          <w:color w:val="111111"/>
          <w:lang w:eastAsia="el-GR"/>
        </w:rPr>
        <w:t>π</w:t>
      </w:r>
      <w:r w:rsidRPr="00D4710A">
        <w:rPr>
          <w:rFonts w:ascii="Tahoma" w:eastAsia="Times New Roman" w:hAnsi="Tahoma" w:cs="Tahoma"/>
          <w:b/>
          <w:bCs/>
          <w:i/>
          <w:iCs/>
          <w:color w:val="111111"/>
          <w:lang w:eastAsia="el-GR"/>
        </w:rPr>
        <w:t>ῳ</w:t>
      </w:r>
      <w:r w:rsidRPr="00D4710A">
        <w:rPr>
          <w:rFonts w:eastAsia="Times New Roman" w:cs="Times New Roman"/>
          <w:b/>
          <w:bCs/>
          <w:i/>
          <w:iCs/>
          <w:color w:val="111111"/>
          <w:lang w:eastAsia="el-GR"/>
        </w:rPr>
        <w:t>κίσθαι</w:t>
      </w:r>
      <w:proofErr w:type="spellEnd"/>
      <w:r w:rsidRPr="00D4710A">
        <w:rPr>
          <w:rFonts w:eastAsia="Times New Roman" w:cs="Times New Roman"/>
          <w:b/>
          <w:bCs/>
          <w:i/>
          <w:iCs/>
          <w:color w:val="111111"/>
          <w:lang w:eastAsia="el-GR"/>
        </w:rPr>
        <w:t>;:</w:t>
      </w:r>
      <w:r w:rsidRPr="00D4710A">
        <w:rPr>
          <w:rFonts w:eastAsia="Times New Roman" w:cs="Times New Roman"/>
          <w:color w:val="111111"/>
          <w:lang w:eastAsia="el-GR"/>
        </w:rPr>
        <w:t> </w:t>
      </w:r>
      <w:r w:rsidR="005D249C" w:rsidRPr="00D4710A">
        <w:rPr>
          <w:rFonts w:eastAsia="Times New Roman" w:cs="Georgia"/>
          <w:color w:val="333333"/>
          <w:lang w:eastAsia="el-GR"/>
        </w:rPr>
        <w:t xml:space="preserve">Αυτοί δεν κρίνονται ικανοί να διοικήσουν σωστά μια πολιτεία, όχι γιατί δεν διαθέτουν τα τυπικά προσόντα – άλλωστε γνωρίζουν την αλήθεια, έχουν κατακτήσει την αρετή και έχουν </w:t>
      </w:r>
      <w:r w:rsidR="005D249C" w:rsidRPr="00D4710A">
        <w:rPr>
          <w:rFonts w:eastAsia="Times New Roman" w:cs="Times New Roman"/>
          <w:color w:val="333333"/>
          <w:lang w:eastAsia="el-GR"/>
        </w:rPr>
        <w:t>φτάσει στη θέαση του αγαθού – αλλά γιατί </w:t>
      </w:r>
      <w:r w:rsidR="005D249C" w:rsidRPr="00D4710A">
        <w:rPr>
          <w:rFonts w:eastAsia="Times New Roman" w:cs="Times New Roman"/>
          <w:b/>
          <w:bCs/>
          <w:color w:val="333333"/>
          <w:bdr w:val="none" w:sz="0" w:space="0" w:color="auto" w:frame="1"/>
          <w:lang w:eastAsia="el-GR"/>
        </w:rPr>
        <w:t>προτιμούν να ζουν αφοσιωμένοι στις πνευματικές τους ενασχολήσεις</w:t>
      </w:r>
      <w:r w:rsidR="005D249C" w:rsidRPr="00D4710A">
        <w:rPr>
          <w:rFonts w:eastAsia="Times New Roman" w:cs="Times New Roman"/>
          <w:color w:val="333333"/>
          <w:lang w:eastAsia="el-GR"/>
        </w:rPr>
        <w:t> και να απέχουν από τα προβλήματα της καθημερινής ζωής και την ενεργό πολιτική. Η πολιτική δραστηριότητα, η ενασχόληση με τα κοινά και η διαχείριση των προβλημάτων της πόλης δεν τους αφορά. Επίσης δείχνουν αδιαφορία για την εξουσία, τις τιμές, τον σεβασμό και την αγάπη των συμπολιτών τους. Η επιθυμία τους να συνεχίσουν να ζουν στον δικό τους κόσμο των πνευματικών ενασχολήσεων παρουσιάζεται στο κείμενο με την </w:t>
      </w:r>
      <w:r w:rsidR="005D249C" w:rsidRPr="00D4710A">
        <w:rPr>
          <w:rFonts w:eastAsia="Times New Roman" w:cs="Times New Roman"/>
          <w:b/>
          <w:bCs/>
          <w:color w:val="333333"/>
          <w:bdr w:val="none" w:sz="0" w:space="0" w:color="auto" w:frame="1"/>
          <w:lang w:eastAsia="el-GR"/>
        </w:rPr>
        <w:t>παρομοίωση</w:t>
      </w:r>
      <w:r w:rsidR="005D249C" w:rsidRPr="00D4710A">
        <w:rPr>
          <w:rFonts w:eastAsia="Times New Roman" w:cs="Times New Roman"/>
          <w:color w:val="333333"/>
          <w:lang w:eastAsia="el-GR"/>
        </w:rPr>
        <w:t> των νησιών των μακαρίων: οι πεπαιδευμένοι-φιλόσοφοι πιστεύουν ότι ζουν στα νησιά των μακαρίων, ενώ είναι ακόμα ζωντανοί («</w:t>
      </w:r>
      <w:proofErr w:type="spellStart"/>
      <w:r w:rsidR="005D249C" w:rsidRPr="00D4710A">
        <w:rPr>
          <w:rFonts w:eastAsia="Times New Roman" w:cs="Times New Roman"/>
          <w:color w:val="333333"/>
          <w:lang w:eastAsia="el-GR"/>
        </w:rPr>
        <w:t>το</w:t>
      </w:r>
      <w:r w:rsidR="005D249C" w:rsidRPr="00D4710A">
        <w:rPr>
          <w:rFonts w:ascii="Tahoma" w:eastAsia="Times New Roman" w:hAnsi="Tahoma" w:cs="Tahoma"/>
          <w:color w:val="333333"/>
          <w:lang w:eastAsia="el-GR"/>
        </w:rPr>
        <w:t>ὺ</w:t>
      </w:r>
      <w:r w:rsidR="005D249C" w:rsidRPr="00D4710A">
        <w:rPr>
          <w:rFonts w:eastAsia="Times New Roman" w:cs="Georgia"/>
          <w:color w:val="333333"/>
          <w:lang w:eastAsia="el-GR"/>
        </w:rPr>
        <w:t>ς</w:t>
      </w:r>
      <w:proofErr w:type="spellEnd"/>
      <w:r w:rsidR="005D249C" w:rsidRPr="00D4710A">
        <w:rPr>
          <w:rFonts w:eastAsia="Times New Roman" w:cs="Georgia"/>
          <w:color w:val="333333"/>
          <w:lang w:eastAsia="el-GR"/>
        </w:rPr>
        <w:t xml:space="preserve"> </w:t>
      </w:r>
      <w:proofErr w:type="spellStart"/>
      <w:r w:rsidR="005D249C" w:rsidRPr="00D4710A">
        <w:rPr>
          <w:rFonts w:eastAsia="Times New Roman" w:cs="Georgia"/>
          <w:color w:val="333333"/>
          <w:lang w:eastAsia="el-GR"/>
        </w:rPr>
        <w:t>δ</w:t>
      </w:r>
      <w:r w:rsidR="005D249C" w:rsidRPr="00D4710A">
        <w:rPr>
          <w:rFonts w:ascii="Tahoma" w:eastAsia="Times New Roman" w:hAnsi="Tahoma" w:cs="Tahoma"/>
          <w:color w:val="333333"/>
          <w:lang w:eastAsia="el-GR"/>
        </w:rPr>
        <w:t>ὲ</w:t>
      </w:r>
      <w:proofErr w:type="spellEnd"/>
      <w:r w:rsidR="005D249C" w:rsidRPr="00D4710A">
        <w:rPr>
          <w:rFonts w:eastAsia="Times New Roman" w:cs="Georgia"/>
          <w:color w:val="333333"/>
          <w:lang w:eastAsia="el-GR"/>
        </w:rPr>
        <w:t xml:space="preserve"> … </w:t>
      </w:r>
      <w:proofErr w:type="spellStart"/>
      <w:r w:rsidR="005D249C" w:rsidRPr="00D4710A">
        <w:rPr>
          <w:rFonts w:ascii="Tahoma" w:eastAsia="Times New Roman" w:hAnsi="Tahoma" w:cs="Tahoma"/>
          <w:color w:val="333333"/>
          <w:lang w:eastAsia="el-GR"/>
        </w:rPr>
        <w:t>ἀ</w:t>
      </w:r>
      <w:r w:rsidR="005D249C" w:rsidRPr="00D4710A">
        <w:rPr>
          <w:rFonts w:eastAsia="Times New Roman" w:cs="Georgia"/>
          <w:color w:val="333333"/>
          <w:lang w:eastAsia="el-GR"/>
        </w:rPr>
        <w:t>π</w:t>
      </w:r>
      <w:r w:rsidR="005D249C" w:rsidRPr="00D4710A">
        <w:rPr>
          <w:rFonts w:ascii="Tahoma" w:eastAsia="Times New Roman" w:hAnsi="Tahoma" w:cs="Tahoma"/>
          <w:color w:val="333333"/>
          <w:lang w:eastAsia="el-GR"/>
        </w:rPr>
        <w:t>ῳ</w:t>
      </w:r>
      <w:r w:rsidR="005D249C" w:rsidRPr="00D4710A">
        <w:rPr>
          <w:rFonts w:eastAsia="Times New Roman" w:cs="Georgia"/>
          <w:color w:val="333333"/>
          <w:lang w:eastAsia="el-GR"/>
        </w:rPr>
        <w:t>κίσθαι</w:t>
      </w:r>
      <w:proofErr w:type="spellEnd"/>
      <w:r w:rsidR="005D249C" w:rsidRPr="00D4710A">
        <w:rPr>
          <w:rFonts w:eastAsia="Times New Roman" w:cs="Georgia"/>
          <w:color w:val="333333"/>
          <w:lang w:eastAsia="el-GR"/>
        </w:rPr>
        <w:t xml:space="preserve">»). Η πεποίθησή τους αυτή υποδηλώνει και την πιθανή αλαζονεία τους. Από την άλλη, η απροθυμία τους </w:t>
      </w:r>
      <w:r w:rsidR="005D249C" w:rsidRPr="00D4710A">
        <w:rPr>
          <w:rFonts w:eastAsia="Times New Roman" w:cs="Times New Roman"/>
          <w:color w:val="333333"/>
          <w:lang w:eastAsia="el-GR"/>
        </w:rPr>
        <w:t>να συμμετέχουν στην ενεργό πολιτική ζωή εκφράζεται με μια διπλή άρνηση: «</w:t>
      </w:r>
      <w:proofErr w:type="spellStart"/>
      <w:r w:rsidR="005D249C" w:rsidRPr="00D4710A">
        <w:rPr>
          <w:rFonts w:eastAsia="Times New Roman" w:cs="Times New Roman"/>
          <w:color w:val="333333"/>
          <w:lang w:eastAsia="el-GR"/>
        </w:rPr>
        <w:t>μ</w:t>
      </w:r>
      <w:r w:rsidR="005D249C" w:rsidRPr="00D4710A">
        <w:rPr>
          <w:rFonts w:ascii="Tahoma" w:eastAsia="Times New Roman" w:hAnsi="Tahoma" w:cs="Tahoma"/>
          <w:color w:val="333333"/>
          <w:lang w:eastAsia="el-GR"/>
        </w:rPr>
        <w:t>ὴ</w:t>
      </w:r>
      <w:proofErr w:type="spellEnd"/>
      <w:r w:rsidR="005D249C" w:rsidRPr="00D4710A">
        <w:rPr>
          <w:rFonts w:eastAsia="Times New Roman" w:cs="Georgia"/>
          <w:color w:val="333333"/>
          <w:lang w:eastAsia="el-GR"/>
        </w:rPr>
        <w:t xml:space="preserve"> </w:t>
      </w:r>
      <w:proofErr w:type="spellStart"/>
      <w:r w:rsidR="005D249C" w:rsidRPr="00D4710A">
        <w:rPr>
          <w:rFonts w:ascii="Tahoma" w:eastAsia="Times New Roman" w:hAnsi="Tahoma" w:cs="Tahoma"/>
          <w:color w:val="333333"/>
          <w:lang w:eastAsia="el-GR"/>
        </w:rPr>
        <w:t>ἐ</w:t>
      </w:r>
      <w:r w:rsidR="005D249C" w:rsidRPr="00D4710A">
        <w:rPr>
          <w:rFonts w:eastAsia="Times New Roman" w:cs="Georgia"/>
          <w:color w:val="333333"/>
          <w:lang w:eastAsia="el-GR"/>
        </w:rPr>
        <w:t>θέλειν</w:t>
      </w:r>
      <w:proofErr w:type="spellEnd"/>
      <w:r w:rsidR="005D249C" w:rsidRPr="00D4710A">
        <w:rPr>
          <w:rFonts w:eastAsia="Times New Roman" w:cs="Georgia"/>
          <w:color w:val="333333"/>
          <w:lang w:eastAsia="el-GR"/>
        </w:rPr>
        <w:t xml:space="preserve"> … </w:t>
      </w:r>
      <w:proofErr w:type="spellStart"/>
      <w:r w:rsidR="005D249C" w:rsidRPr="00D4710A">
        <w:rPr>
          <w:rFonts w:eastAsia="Times New Roman" w:cs="Georgia"/>
          <w:color w:val="333333"/>
          <w:lang w:eastAsia="el-GR"/>
        </w:rPr>
        <w:t>μηδ</w:t>
      </w:r>
      <w:r w:rsidR="005D249C" w:rsidRPr="00D4710A">
        <w:rPr>
          <w:rFonts w:ascii="Tahoma" w:eastAsia="Times New Roman" w:hAnsi="Tahoma" w:cs="Tahoma"/>
          <w:color w:val="333333"/>
          <w:lang w:eastAsia="el-GR"/>
        </w:rPr>
        <w:t>ὲ</w:t>
      </w:r>
      <w:proofErr w:type="spellEnd"/>
      <w:r w:rsidR="005D249C" w:rsidRPr="00D4710A">
        <w:rPr>
          <w:rFonts w:eastAsia="Times New Roman" w:cs="Georgia"/>
          <w:color w:val="333333"/>
          <w:lang w:eastAsia="el-GR"/>
        </w:rPr>
        <w:t xml:space="preserve"> </w:t>
      </w:r>
      <w:proofErr w:type="spellStart"/>
      <w:r w:rsidR="005D249C" w:rsidRPr="00D4710A">
        <w:rPr>
          <w:rFonts w:eastAsia="Times New Roman" w:cs="Georgia"/>
          <w:color w:val="333333"/>
          <w:lang w:eastAsia="el-GR"/>
        </w:rPr>
        <w:t>μετέχειν</w:t>
      </w:r>
      <w:proofErr w:type="spellEnd"/>
      <w:r w:rsidR="005D249C" w:rsidRPr="00D4710A">
        <w:rPr>
          <w:rFonts w:eastAsia="Times New Roman" w:cs="Georgia"/>
          <w:color w:val="333333"/>
          <w:lang w:eastAsia="el-GR"/>
        </w:rPr>
        <w:t>».</w:t>
      </w:r>
    </w:p>
    <w:p w14:paraId="0EC9F575" w14:textId="77777777" w:rsidR="006663F1" w:rsidRPr="00D4710A" w:rsidRDefault="005D249C" w:rsidP="006663F1">
      <w:pPr>
        <w:shd w:val="clear" w:color="auto" w:fill="FFFFFF"/>
        <w:spacing w:after="0" w:line="345" w:lineRule="atLeast"/>
        <w:rPr>
          <w:rFonts w:eastAsia="Times New Roman" w:cs="Times New Roman"/>
          <w:color w:val="111111"/>
          <w:lang w:eastAsia="el-GR"/>
        </w:rPr>
      </w:pPr>
      <w:r w:rsidRPr="00D4710A">
        <w:rPr>
          <w:rFonts w:eastAsia="Times New Roman" w:cs="Times New Roman"/>
          <w:color w:val="111111"/>
          <w:lang w:eastAsia="el-GR"/>
        </w:rPr>
        <w:t>Είναι οι άνθρωποι</w:t>
      </w:r>
      <w:r w:rsidR="006663F1" w:rsidRPr="00D4710A">
        <w:rPr>
          <w:rFonts w:eastAsia="Times New Roman" w:cs="Times New Roman"/>
          <w:color w:val="111111"/>
          <w:lang w:eastAsia="el-GR"/>
        </w:rPr>
        <w:t xml:space="preserve"> που δεν μπορούν και δεν πρέπει –και οι ίδιοι βέβαια δε θέλουν– να αποτελούν τους πνευματικούς και πολιτικούς αρχηγούς των πόλεων· αυτοί είναι οι φιλόσοφοι, που, σε αντίθεση με τους ανθρώπους της δράσης, δεν ξέρουν </w:t>
      </w:r>
      <w:r w:rsidR="006663F1" w:rsidRPr="00D4710A">
        <w:rPr>
          <w:rFonts w:eastAsia="Times New Roman" w:cs="Times New Roman"/>
          <w:color w:val="111111"/>
          <w:lang w:eastAsia="el-GR"/>
        </w:rPr>
        <w:lastRenderedPageBreak/>
        <w:t xml:space="preserve">πού βρίσκονται καλά </w:t>
      </w:r>
      <w:proofErr w:type="spellStart"/>
      <w:r w:rsidR="006663F1" w:rsidRPr="00D4710A">
        <w:rPr>
          <w:rFonts w:eastAsia="Times New Roman" w:cs="Times New Roman"/>
          <w:color w:val="111111"/>
          <w:lang w:eastAsia="el-GR"/>
        </w:rPr>
        <w:t>καλά</w:t>
      </w:r>
      <w:proofErr w:type="spellEnd"/>
      <w:r w:rsidR="006663F1" w:rsidRPr="00D4710A">
        <w:rPr>
          <w:rFonts w:eastAsia="Times New Roman" w:cs="Times New Roman"/>
          <w:color w:val="111111"/>
          <w:lang w:eastAsia="el-GR"/>
        </w:rPr>
        <w:t xml:space="preserve"> τα δικαστήρια, η αγορά, η βουλή, δεν ανήκουν σε πολιτικά κόμματα ούτε συμμετέχουν σε πολιτικές εκδηλώσεις· μοναδική τους «δραστηριότητα» είναι οι πνευματικές αναζητήσεις, η θεωρητική μάθηση, η διείσδυση στην αλήθεια των όντων, η αφιέρωση στην απόλαυση που προσφέρει η ενόραση της Ιδέας του Αγαθού. «</w:t>
      </w:r>
      <w:r w:rsidR="006663F1" w:rsidRPr="00D4710A">
        <w:rPr>
          <w:rFonts w:eastAsia="Times New Roman" w:cs="Times New Roman"/>
          <w:i/>
          <w:iCs/>
          <w:color w:val="111111"/>
          <w:lang w:eastAsia="el-GR"/>
        </w:rPr>
        <w:t>Αυτοί είναι που μαγεμένοι από το θάμβος του μένουν εκεί για πάντα στην ευδαιμονία του φωτός και ούτε σκέπτονται καν να ξανακατέβουν, για να μεριμνήσουν για τους ανθρώπους που ζουν τη χαμένη τους ζωή μέσα σε πλανερές ανταύγειες. Τέτοιοι είναι οι απόκοσμοι, οι ξεχωριστοί, οι μοναχικοί που στέκουν πέρα και έξω από την τύρβη των εγκοσμίων.</w:t>
      </w:r>
      <w:r w:rsidR="006663F1" w:rsidRPr="00D4710A">
        <w:rPr>
          <w:rFonts w:eastAsia="Times New Roman" w:cs="Times New Roman"/>
          <w:color w:val="111111"/>
          <w:lang w:eastAsia="el-GR"/>
        </w:rPr>
        <w:t>» (Κ. Τσάτσος, </w:t>
      </w:r>
      <w:r w:rsidR="006663F1" w:rsidRPr="00D4710A">
        <w:rPr>
          <w:rFonts w:eastAsia="Times New Roman" w:cs="Times New Roman"/>
          <w:i/>
          <w:iCs/>
          <w:color w:val="111111"/>
          <w:lang w:eastAsia="el-GR"/>
        </w:rPr>
        <w:t>Πολιτεία </w:t>
      </w:r>
      <w:r w:rsidR="006663F1" w:rsidRPr="00D4710A">
        <w:rPr>
          <w:rFonts w:eastAsia="Times New Roman" w:cs="Times New Roman"/>
          <w:color w:val="111111"/>
          <w:lang w:eastAsia="el-GR"/>
        </w:rPr>
        <w:t>519d, 540α).</w:t>
      </w:r>
      <w:bookmarkStart w:id="0" w:name="_ftnref1"/>
      <w:r w:rsidR="00801E9E" w:rsidRPr="00D4710A">
        <w:rPr>
          <w:rFonts w:eastAsia="Times New Roman" w:cs="Times New Roman"/>
          <w:color w:val="111111"/>
          <w:lang w:eastAsia="el-GR"/>
        </w:rPr>
        <w:fldChar w:fldCharType="begin"/>
      </w:r>
      <w:r w:rsidR="006663F1" w:rsidRPr="00D4710A">
        <w:rPr>
          <w:rFonts w:eastAsia="Times New Roman" w:cs="Times New Roman"/>
          <w:color w:val="111111"/>
          <w:lang w:eastAsia="el-GR"/>
        </w:rPr>
        <w:instrText xml:space="preserve"> HYPERLINK "https://filologika.gr/lykio/g-lykiou/prosanatolismou/archea-ellinika-g-likeiou/platonos-politeia/platonos-politeia-enotita-12/" \l "_ftn1" </w:instrText>
      </w:r>
      <w:r w:rsidR="00801E9E" w:rsidRPr="00D4710A">
        <w:rPr>
          <w:rFonts w:eastAsia="Times New Roman" w:cs="Times New Roman"/>
          <w:color w:val="111111"/>
          <w:lang w:eastAsia="el-GR"/>
        </w:rPr>
        <w:fldChar w:fldCharType="separate"/>
      </w:r>
      <w:r w:rsidR="006663F1" w:rsidRPr="00D4710A">
        <w:rPr>
          <w:rFonts w:eastAsia="Times New Roman" w:cs="Times New Roman"/>
          <w:color w:val="37ABF6"/>
          <w:u w:val="single"/>
          <w:lang w:eastAsia="el-GR"/>
        </w:rPr>
        <w:t>[1]</w:t>
      </w:r>
      <w:r w:rsidR="00801E9E" w:rsidRPr="00D4710A">
        <w:rPr>
          <w:rFonts w:eastAsia="Times New Roman" w:cs="Times New Roman"/>
          <w:color w:val="111111"/>
          <w:lang w:eastAsia="el-GR"/>
        </w:rPr>
        <w:fldChar w:fldCharType="end"/>
      </w:r>
      <w:bookmarkEnd w:id="0"/>
      <w:r w:rsidR="006663F1" w:rsidRPr="00D4710A">
        <w:rPr>
          <w:rFonts w:eastAsia="Times New Roman" w:cs="Times New Roman"/>
          <w:color w:val="111111"/>
          <w:lang w:eastAsia="el-GR"/>
        </w:rPr>
        <w:t xml:space="preserve"> Θα μπορούσε βέβαια κάποιος να αναφέρει στο σημείο αυτό πως και ο Πλάτων ανήκει στην παραπάνω κατηγορία ανθρώπων, αφού ήταν κατεξοχήν άνθρωπος της θεωρητικής αναζήτησης. Όμως, όπως αναφέρει ο </w:t>
      </w:r>
      <w:proofErr w:type="spellStart"/>
      <w:r w:rsidR="006663F1" w:rsidRPr="00D4710A">
        <w:rPr>
          <w:rFonts w:eastAsia="Times New Roman" w:cs="Times New Roman"/>
          <w:color w:val="111111"/>
          <w:lang w:eastAsia="el-GR"/>
        </w:rPr>
        <w:t>Taylor</w:t>
      </w:r>
      <w:proofErr w:type="spellEnd"/>
      <w:r w:rsidR="006663F1" w:rsidRPr="00D4710A">
        <w:rPr>
          <w:rFonts w:eastAsia="Times New Roman" w:cs="Times New Roman"/>
          <w:color w:val="111111"/>
          <w:lang w:eastAsia="el-GR"/>
        </w:rPr>
        <w:t>, ο Πλάτωνας δεν είχε υιοθετήσει ποτέ το ιδανικό του καθαρού επιστήμονα που απαρνιέται τα εγκόσμια· οι νεανικές φιλοδοξίες του στάθηκαν οπωσδήποτε πολιτικές και στην ωριμότητά του πίστευε ότι τα χαρίσματα του φιλοσόφου πρέπει να υπηρετούν το πρακτικό έργο της διοίκησης και της διαχείρισης (κάθοδος στο σπήλαιο)· άλλωστε η λίγο προγενέστερη παρουσία του στην αναπόφευκτα ανοίκειά του κοσμική ζωή της αυλής των Συρακουσών, που ανεπανόρθωτα τον απογοήτευσε, καθώς και οι αποτυχημένες απόπειρες ανάμειξης στην πολιτική ζωή του τόπου του, αναιρούν αυτόματα την παραπάνω άποψη· επίσης ο ίδιος στην 7η Επιστολή γράφει πως: «</w:t>
      </w:r>
      <w:r w:rsidR="006663F1" w:rsidRPr="00D4710A">
        <w:rPr>
          <w:rFonts w:eastAsia="Times New Roman" w:cs="Times New Roman"/>
          <w:i/>
          <w:iCs/>
          <w:color w:val="111111"/>
          <w:lang w:eastAsia="el-GR"/>
        </w:rPr>
        <w:t>βάρυνε η γνώμη ότι, αν πρόκειται ποτέ να επιχειρήσει κανείς να εφαρμόσει τις σκέψεις (σχετικά με τη φιλοσοφία και τη σχέση της με την εξουσία-πολιτική) πάνω στους νόμους και την πολιτεία, η δοκιμή αυτή πρέπει να γίνει τώρα· γιατί, σκέφτηκα, έναν μόνο αν πείσω αρκετά, θα έχω πραγματοποιήσει όλα τα αγαθά. Μ’ αυτή λοιπόν τη σκέψη κι αυτό το θάρρος ξεκίνησα από την πατρίδα μου, όχι, όπως νόμιζαν μερικοί, αλλά πρώτα επειδή φοβόμουν μήπως φανώ ποτέ στην ίδια μου την κρίση ότι δεν είμαι παρά μόνον μια θεωρία και ότι με κανένα έργο δε θα καταπιανόμουν ποτέ θεληματικά – κι αυτό θα μου προξενούσε τη μεγαλύτερη ντροπή απέναντι στον ίδιο τον εαυτό μου</w:t>
      </w:r>
      <w:r w:rsidR="006663F1" w:rsidRPr="00D4710A">
        <w:rPr>
          <w:rFonts w:eastAsia="Times New Roman" w:cs="Times New Roman"/>
          <w:color w:val="111111"/>
          <w:lang w:eastAsia="el-GR"/>
        </w:rPr>
        <w:t>».</w:t>
      </w:r>
    </w:p>
    <w:p w14:paraId="74DA4CDD" w14:textId="77777777" w:rsidR="00E3142A" w:rsidRDefault="00E3142A" w:rsidP="003F3B72">
      <w:pPr>
        <w:shd w:val="clear" w:color="auto" w:fill="FFFFFF"/>
        <w:spacing w:after="0" w:line="240" w:lineRule="auto"/>
        <w:jc w:val="both"/>
        <w:textAlignment w:val="baseline"/>
        <w:rPr>
          <w:rFonts w:eastAsia="Times New Roman" w:cs="Arial"/>
          <w:color w:val="393939"/>
          <w:bdr w:val="none" w:sz="0" w:space="0" w:color="auto" w:frame="1"/>
          <w:lang w:eastAsia="el-GR"/>
        </w:rPr>
      </w:pPr>
      <w:r w:rsidRPr="003F3B72">
        <w:rPr>
          <w:rFonts w:eastAsia="Times New Roman" w:cs="Times New Roman"/>
          <w:b/>
          <w:bCs/>
          <w:color w:val="333333"/>
          <w:bdr w:val="none" w:sz="0" w:space="0" w:color="auto" w:frame="1"/>
          <w:lang w:eastAsia="el-GR"/>
        </w:rPr>
        <w:t>«</w:t>
      </w:r>
      <w:proofErr w:type="spellStart"/>
      <w:r w:rsidRPr="003F3B72">
        <w:rPr>
          <w:rFonts w:ascii="Tahoma" w:eastAsia="Times New Roman" w:hAnsi="Tahoma" w:cs="Tahoma"/>
          <w:b/>
          <w:bCs/>
          <w:color w:val="333333"/>
          <w:bdr w:val="none" w:sz="0" w:space="0" w:color="auto" w:frame="1"/>
          <w:lang w:eastAsia="el-GR"/>
        </w:rPr>
        <w:t>ἐ</w:t>
      </w:r>
      <w:r w:rsidRPr="003F3B72">
        <w:rPr>
          <w:rFonts w:eastAsia="Times New Roman" w:cs="Georgia"/>
          <w:b/>
          <w:bCs/>
          <w:color w:val="333333"/>
          <w:bdr w:val="none" w:sz="0" w:space="0" w:color="auto" w:frame="1"/>
          <w:lang w:eastAsia="el-GR"/>
        </w:rPr>
        <w:t>ν</w:t>
      </w:r>
      <w:proofErr w:type="spellEnd"/>
      <w:r w:rsidRPr="003F3B72">
        <w:rPr>
          <w:rFonts w:eastAsia="Times New Roman" w:cs="Georgia"/>
          <w:b/>
          <w:bCs/>
          <w:color w:val="333333"/>
          <w:bdr w:val="none" w:sz="0" w:space="0" w:color="auto" w:frame="1"/>
          <w:lang w:eastAsia="el-GR"/>
        </w:rPr>
        <w:t xml:space="preserve"> μακάρων </w:t>
      </w:r>
      <w:proofErr w:type="spellStart"/>
      <w:r w:rsidRPr="003F3B72">
        <w:rPr>
          <w:rFonts w:eastAsia="Times New Roman" w:cs="Georgia"/>
          <w:b/>
          <w:bCs/>
          <w:color w:val="333333"/>
          <w:bdr w:val="none" w:sz="0" w:space="0" w:color="auto" w:frame="1"/>
          <w:lang w:eastAsia="el-GR"/>
        </w:rPr>
        <w:t>νήσοις</w:t>
      </w:r>
      <w:proofErr w:type="spellEnd"/>
      <w:r w:rsidRPr="003F3B72">
        <w:rPr>
          <w:rFonts w:eastAsia="Times New Roman" w:cs="Georgia"/>
          <w:b/>
          <w:bCs/>
          <w:color w:val="333333"/>
          <w:bdr w:val="none" w:sz="0" w:space="0" w:color="auto" w:frame="1"/>
          <w:lang w:eastAsia="el-GR"/>
        </w:rPr>
        <w:t>»</w:t>
      </w:r>
      <w:r w:rsidR="003F3B72" w:rsidRPr="003F3B72">
        <w:rPr>
          <w:rFonts w:eastAsia="Times New Roman" w:cs="Georgia"/>
          <w:b/>
          <w:bCs/>
          <w:color w:val="333333"/>
          <w:bdr w:val="none" w:sz="0" w:space="0" w:color="auto" w:frame="1"/>
          <w:lang w:eastAsia="el-GR"/>
        </w:rPr>
        <w:t>:</w:t>
      </w:r>
      <w:r w:rsidRPr="003F3B72">
        <w:rPr>
          <w:rFonts w:eastAsia="Times New Roman" w:cs="Times New Roman"/>
          <w:color w:val="333333"/>
          <w:lang w:eastAsia="el-GR"/>
        </w:rPr>
        <w:t>Σύμφωνα με τις λαϊκές δοξασίες τα νησιά των μακαρίων βρίσκονταν πέρα από τις στήλες του Ηρακλή, στη Δύση (πέρα από το σημερινό Γιβραλτάρ), στο ρεύμα του Ωκεανού. Εκεί κατοικούσαν μετά τον θάνατό τους οι ήρωες, οι άνθρωποι της πρώτης γενιάς του ανθρώπινου γένους (της χρυσής εποχής) και οι ευσεβείς, μέσα σε απόλυτη ευτυχία και γαλήνη. Τα νησιά αυτά προσομοιάζουν στον Παράδεισο της χριστιανικής θρησκείας. Οι πεπαιδευμένοι, όμως, πιστεύουν ότι κατοικούν εκεί, ενώ είναι ακόμα ζωντανοί.</w:t>
      </w:r>
      <w:r w:rsidRPr="003F3B72">
        <w:rPr>
          <w:rFonts w:eastAsia="Times New Roman" w:cs="Arial"/>
          <w:color w:val="393939"/>
          <w:bdr w:val="none" w:sz="0" w:space="0" w:color="auto" w:frame="1"/>
          <w:lang w:eastAsia="el-GR"/>
        </w:rPr>
        <w:t xml:space="preserve"> Ευτυχισμένοι στις πνευματικές τους αναζητήσεις, θεωρούν ότι </w:t>
      </w:r>
      <w:proofErr w:type="spellStart"/>
      <w:r w:rsidRPr="003F3B72">
        <w:rPr>
          <w:rFonts w:eastAsia="Times New Roman" w:cs="Arial"/>
          <w:color w:val="393939"/>
          <w:bdr w:val="none" w:sz="0" w:space="0" w:color="auto" w:frame="1"/>
          <w:lang w:eastAsia="el-GR"/>
        </w:rPr>
        <w:t>ζούν</w:t>
      </w:r>
      <w:proofErr w:type="spellEnd"/>
      <w:r w:rsidRPr="003F3B72">
        <w:rPr>
          <w:rFonts w:eastAsia="Times New Roman" w:cs="Arial"/>
          <w:color w:val="393939"/>
          <w:bdr w:val="none" w:sz="0" w:space="0" w:color="auto" w:frame="1"/>
          <w:lang w:eastAsia="el-GR"/>
        </w:rPr>
        <w:t xml:space="preserve"> στα «νησιά των μακάρων» («</w:t>
      </w:r>
      <w:proofErr w:type="spellStart"/>
      <w:r w:rsidRPr="003F3B72">
        <w:rPr>
          <w:rFonts w:ascii="Tahoma" w:eastAsia="Times New Roman" w:hAnsi="Tahoma" w:cs="Tahoma"/>
          <w:color w:val="393939"/>
          <w:bdr w:val="none" w:sz="0" w:space="0" w:color="auto" w:frame="1"/>
          <w:lang w:eastAsia="el-GR"/>
        </w:rPr>
        <w:t>ἡ</w:t>
      </w:r>
      <w:r w:rsidRPr="003F3B72">
        <w:rPr>
          <w:rFonts w:eastAsia="Times New Roman" w:cs="Arial"/>
          <w:color w:val="393939"/>
          <w:bdr w:val="none" w:sz="0" w:space="0" w:color="auto" w:frame="1"/>
          <w:lang w:eastAsia="el-GR"/>
        </w:rPr>
        <w:t>γούμενοι</w:t>
      </w:r>
      <w:proofErr w:type="spellEnd"/>
      <w:r w:rsidRPr="003F3B72">
        <w:rPr>
          <w:rFonts w:eastAsia="Times New Roman" w:cs="Arial"/>
          <w:color w:val="393939"/>
          <w:bdr w:val="none" w:sz="0" w:space="0" w:color="auto" w:frame="1"/>
          <w:lang w:eastAsia="el-GR"/>
        </w:rPr>
        <w:t xml:space="preserve"> </w:t>
      </w:r>
      <w:proofErr w:type="spellStart"/>
      <w:r w:rsidRPr="003F3B72">
        <w:rPr>
          <w:rFonts w:ascii="Tahoma" w:eastAsia="Times New Roman" w:hAnsi="Tahoma" w:cs="Tahoma"/>
          <w:color w:val="393939"/>
          <w:bdr w:val="none" w:sz="0" w:space="0" w:color="auto" w:frame="1"/>
          <w:lang w:eastAsia="el-GR"/>
        </w:rPr>
        <w:t>ἐ</w:t>
      </w:r>
      <w:r w:rsidRPr="003F3B72">
        <w:rPr>
          <w:rFonts w:eastAsia="Times New Roman" w:cs="Arial"/>
          <w:color w:val="393939"/>
          <w:bdr w:val="none" w:sz="0" w:space="0" w:color="auto" w:frame="1"/>
          <w:lang w:eastAsia="el-GR"/>
        </w:rPr>
        <w:t>ν</w:t>
      </w:r>
      <w:proofErr w:type="spellEnd"/>
      <w:r w:rsidRPr="003F3B72">
        <w:rPr>
          <w:rFonts w:eastAsia="Times New Roman" w:cs="Arial"/>
          <w:color w:val="393939"/>
          <w:bdr w:val="none" w:sz="0" w:space="0" w:color="auto" w:frame="1"/>
          <w:lang w:eastAsia="el-GR"/>
        </w:rPr>
        <w:t xml:space="preserve"> μακάρων </w:t>
      </w:r>
      <w:proofErr w:type="spellStart"/>
      <w:r w:rsidRPr="003F3B72">
        <w:rPr>
          <w:rFonts w:eastAsia="Times New Roman" w:cs="Arial"/>
          <w:color w:val="393939"/>
          <w:bdr w:val="none" w:sz="0" w:space="0" w:color="auto" w:frame="1"/>
          <w:lang w:eastAsia="el-GR"/>
        </w:rPr>
        <w:t>νήσοις</w:t>
      </w:r>
      <w:proofErr w:type="spellEnd"/>
      <w:r w:rsidRPr="003F3B72">
        <w:rPr>
          <w:rFonts w:eastAsia="Times New Roman" w:cs="Arial"/>
          <w:color w:val="393939"/>
          <w:bdr w:val="none" w:sz="0" w:space="0" w:color="auto" w:frame="1"/>
          <w:lang w:eastAsia="el-GR"/>
        </w:rPr>
        <w:t xml:space="preserve"> </w:t>
      </w:r>
      <w:proofErr w:type="spellStart"/>
      <w:r w:rsidRPr="003F3B72">
        <w:rPr>
          <w:rFonts w:eastAsia="Times New Roman" w:cs="Arial"/>
          <w:color w:val="393939"/>
          <w:bdr w:val="none" w:sz="0" w:space="0" w:color="auto" w:frame="1"/>
          <w:lang w:eastAsia="el-GR"/>
        </w:rPr>
        <w:t>ζ</w:t>
      </w:r>
      <w:r w:rsidRPr="003F3B72">
        <w:rPr>
          <w:rFonts w:ascii="Tahoma" w:eastAsia="Times New Roman" w:hAnsi="Tahoma" w:cs="Tahoma"/>
          <w:color w:val="393939"/>
          <w:bdr w:val="none" w:sz="0" w:space="0" w:color="auto" w:frame="1"/>
          <w:lang w:eastAsia="el-GR"/>
        </w:rPr>
        <w:t>ῶ</w:t>
      </w:r>
      <w:r w:rsidRPr="003F3B72">
        <w:rPr>
          <w:rFonts w:eastAsia="Times New Roman" w:cs="Arial"/>
          <w:color w:val="393939"/>
          <w:bdr w:val="none" w:sz="0" w:space="0" w:color="auto" w:frame="1"/>
          <w:lang w:eastAsia="el-GR"/>
        </w:rPr>
        <w:t>ντες</w:t>
      </w:r>
      <w:proofErr w:type="spellEnd"/>
      <w:r w:rsidRPr="003F3B72">
        <w:rPr>
          <w:rFonts w:eastAsia="Times New Roman" w:cs="Arial"/>
          <w:color w:val="393939"/>
          <w:bdr w:val="none" w:sz="0" w:space="0" w:color="auto" w:frame="1"/>
          <w:lang w:eastAsia="el-GR"/>
        </w:rPr>
        <w:t xml:space="preserve"> </w:t>
      </w:r>
      <w:proofErr w:type="spellStart"/>
      <w:r w:rsidRPr="003F3B72">
        <w:rPr>
          <w:rFonts w:ascii="Tahoma" w:eastAsia="Times New Roman" w:hAnsi="Tahoma" w:cs="Tahoma"/>
          <w:color w:val="393939"/>
          <w:bdr w:val="none" w:sz="0" w:space="0" w:color="auto" w:frame="1"/>
          <w:lang w:eastAsia="el-GR"/>
        </w:rPr>
        <w:t>ἔ</w:t>
      </w:r>
      <w:r w:rsidRPr="003F3B72">
        <w:rPr>
          <w:rFonts w:eastAsia="Times New Roman" w:cs="Arial"/>
          <w:color w:val="393939"/>
          <w:bdr w:val="none" w:sz="0" w:space="0" w:color="auto" w:frame="1"/>
          <w:lang w:eastAsia="el-GR"/>
        </w:rPr>
        <w:t>τι</w:t>
      </w:r>
      <w:proofErr w:type="spellEnd"/>
      <w:r w:rsidRPr="003F3B72">
        <w:rPr>
          <w:rFonts w:eastAsia="Times New Roman" w:cs="Arial"/>
          <w:color w:val="393939"/>
          <w:bdr w:val="none" w:sz="0" w:space="0" w:color="auto" w:frame="1"/>
          <w:lang w:eastAsia="el-GR"/>
        </w:rPr>
        <w:t xml:space="preserve"> </w:t>
      </w:r>
      <w:proofErr w:type="spellStart"/>
      <w:r w:rsidRPr="003F3B72">
        <w:rPr>
          <w:rFonts w:ascii="Tahoma" w:eastAsia="Times New Roman" w:hAnsi="Tahoma" w:cs="Tahoma"/>
          <w:color w:val="393939"/>
          <w:bdr w:val="none" w:sz="0" w:space="0" w:color="auto" w:frame="1"/>
          <w:lang w:eastAsia="el-GR"/>
        </w:rPr>
        <w:t>ἀ</w:t>
      </w:r>
      <w:r w:rsidRPr="003F3B72">
        <w:rPr>
          <w:rFonts w:eastAsia="Times New Roman" w:cs="Arial"/>
          <w:color w:val="393939"/>
          <w:bdr w:val="none" w:sz="0" w:space="0" w:color="auto" w:frame="1"/>
          <w:lang w:eastAsia="el-GR"/>
        </w:rPr>
        <w:t>π</w:t>
      </w:r>
      <w:r w:rsidRPr="003F3B72">
        <w:rPr>
          <w:rFonts w:ascii="Tahoma" w:eastAsia="Times New Roman" w:hAnsi="Tahoma" w:cs="Tahoma"/>
          <w:color w:val="393939"/>
          <w:bdr w:val="none" w:sz="0" w:space="0" w:color="auto" w:frame="1"/>
          <w:lang w:eastAsia="el-GR"/>
        </w:rPr>
        <w:t>ῳ</w:t>
      </w:r>
      <w:r w:rsidRPr="003F3B72">
        <w:rPr>
          <w:rFonts w:eastAsia="Times New Roman" w:cs="Arial"/>
          <w:color w:val="393939"/>
          <w:bdr w:val="none" w:sz="0" w:space="0" w:color="auto" w:frame="1"/>
          <w:lang w:eastAsia="el-GR"/>
        </w:rPr>
        <w:t>κίσθαι</w:t>
      </w:r>
      <w:proofErr w:type="spellEnd"/>
      <w:r w:rsidRPr="003F3B72">
        <w:rPr>
          <w:rFonts w:eastAsia="Times New Roman" w:cs="Arial"/>
          <w:color w:val="393939"/>
          <w:bdr w:val="none" w:sz="0" w:space="0" w:color="auto" w:frame="1"/>
          <w:lang w:eastAsia="el-GR"/>
        </w:rPr>
        <w:t>») και η ενασχόληση με την πολιτική δεν τους ενδιαφέρει, αδιαφορούν για την εξουσία και τα αξιώματα. Στην πραγματικότητα δεν αντιλαμβάνονται ότι είναι υποχρέωσή τους να διοικήσουν την πόλη, γιατί είναι οι μόνοι ικανοί προς τούτο.</w:t>
      </w:r>
    </w:p>
    <w:p w14:paraId="75C39F6F" w14:textId="77777777" w:rsidR="003F3B72" w:rsidRPr="003F3B72" w:rsidRDefault="003F3B72" w:rsidP="003F3B72">
      <w:pPr>
        <w:shd w:val="clear" w:color="auto" w:fill="FFFFFF"/>
        <w:spacing w:after="0" w:line="240" w:lineRule="auto"/>
        <w:jc w:val="both"/>
        <w:textAlignment w:val="baseline"/>
        <w:rPr>
          <w:rFonts w:eastAsia="Times New Roman" w:cs="Arial"/>
          <w:color w:val="393939"/>
          <w:lang w:eastAsia="el-GR"/>
        </w:rPr>
      </w:pPr>
    </w:p>
    <w:p w14:paraId="6CC86DEB" w14:textId="77777777" w:rsidR="00E3142A" w:rsidRPr="003F3B72" w:rsidRDefault="00E3142A" w:rsidP="00D4710A">
      <w:pPr>
        <w:shd w:val="clear" w:color="auto" w:fill="FFFFFF"/>
        <w:spacing w:after="0" w:line="240" w:lineRule="auto"/>
        <w:textAlignment w:val="baseline"/>
        <w:rPr>
          <w:rFonts w:eastAsia="Times New Roman" w:cs="Arial"/>
          <w:color w:val="393939"/>
          <w:sz w:val="28"/>
          <w:szCs w:val="28"/>
          <w:lang w:eastAsia="el-GR"/>
        </w:rPr>
      </w:pPr>
      <w:r w:rsidRPr="003F3B72">
        <w:rPr>
          <w:rFonts w:eastAsia="Times New Roman" w:cs="Arial"/>
          <w:b/>
          <w:bCs/>
          <w:color w:val="393939"/>
          <w:sz w:val="28"/>
          <w:szCs w:val="28"/>
          <w:u w:val="single"/>
          <w:bdr w:val="none" w:sz="0" w:space="0" w:color="auto" w:frame="1"/>
          <w:lang w:eastAsia="el-GR"/>
        </w:rPr>
        <w:t>Γιατί οι πεπαιδευμένοι είναι απρόθυμοι να διοικήσουν;</w:t>
      </w:r>
    </w:p>
    <w:p w14:paraId="602DAF4E" w14:textId="77777777" w:rsidR="00E3142A" w:rsidRPr="00D4710A" w:rsidRDefault="00E3142A" w:rsidP="00E3142A">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 xml:space="preserve">Ιστορικά παραδείγματα εξαιρετικών ανδρών που αρνήθηκαν να αναμιχτούν στην πολιτική ή την εγκατέλειψαν με τη θέληση τους : οι αρχαίοι νομοθέτες Σόλων και Λυκούργος, οι οποίοι δεν ανέλαβαν αξιώματα, παρά έφυγαν από τις πόλεις τους, όταν ολοκλήρωσαν το νομοθετικό τους έργο. Ο Ρωμαίος στρατηγός </w:t>
      </w:r>
      <w:proofErr w:type="spellStart"/>
      <w:r w:rsidRPr="00D4710A">
        <w:rPr>
          <w:rFonts w:eastAsia="Times New Roman" w:cs="Arial"/>
          <w:color w:val="393939"/>
          <w:bdr w:val="none" w:sz="0" w:space="0" w:color="auto" w:frame="1"/>
          <w:lang w:eastAsia="el-GR"/>
        </w:rPr>
        <w:t>Κιγκινάτος</w:t>
      </w:r>
      <w:proofErr w:type="spellEnd"/>
      <w:r w:rsidRPr="00D4710A">
        <w:rPr>
          <w:rFonts w:eastAsia="Times New Roman" w:cs="Arial"/>
          <w:color w:val="393939"/>
          <w:bdr w:val="none" w:sz="0" w:space="0" w:color="auto" w:frame="1"/>
          <w:lang w:eastAsia="el-GR"/>
        </w:rPr>
        <w:t>, που μετά τη νικηφόρα ολοκλήρωση της στρατιωτικής του αποστολής αρνήθηκε την πολιτική εξουσία και επέστρεψε στο αγρόκτημα του. Αλλά και στη σύγχρονη εποχή υπάρχουν φωτισμένες προσωπικότητες που στέκονται μακριά από την ενεργό πολιτική</w:t>
      </w:r>
      <w:r w:rsidRPr="00D4710A">
        <w:rPr>
          <w:rFonts w:eastAsia="Times New Roman" w:cs="Arial"/>
          <w:b/>
          <w:bCs/>
          <w:color w:val="393939"/>
          <w:lang w:eastAsia="el-GR"/>
        </w:rPr>
        <w:t> </w:t>
      </w:r>
      <w:r w:rsidRPr="00D4710A">
        <w:rPr>
          <w:rFonts w:eastAsia="Times New Roman" w:cs="Arial"/>
          <w:color w:val="393939"/>
          <w:bdr w:val="none" w:sz="0" w:space="0" w:color="auto" w:frame="1"/>
          <w:lang w:eastAsia="el-GR"/>
        </w:rPr>
        <w:t>δράση, για διάφορους λόγους :</w:t>
      </w:r>
    </w:p>
    <w:p w14:paraId="53AB2292" w14:textId="77777777" w:rsidR="00E3142A" w:rsidRPr="00D4710A" w:rsidRDefault="00E3142A" w:rsidP="00E3142A">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                    </w:t>
      </w:r>
      <w:r w:rsidRPr="00D4710A">
        <w:rPr>
          <w:rFonts w:eastAsia="Times New Roman" w:cs="Arial"/>
          <w:color w:val="393939"/>
          <w:lang w:eastAsia="el-GR"/>
        </w:rPr>
        <w:t> </w:t>
      </w:r>
      <w:r w:rsidRPr="00D4710A">
        <w:rPr>
          <w:rFonts w:eastAsia="Times New Roman" w:cs="Arial"/>
          <w:color w:val="393939"/>
          <w:bdr w:val="none" w:sz="0" w:space="0" w:color="auto" w:frame="1"/>
          <w:lang w:eastAsia="el-GR"/>
        </w:rPr>
        <w:t>Προτιμούν την μακαριότητα και γαλήνη των πνευματικών  ενασχολήσεών τους από την έντονη και γεμάτη δράση ζωή του πολιτικού.</w:t>
      </w:r>
    </w:p>
    <w:p w14:paraId="675A0FB5" w14:textId="77777777" w:rsidR="00E3142A" w:rsidRPr="00D4710A" w:rsidRDefault="00E3142A" w:rsidP="00E3142A">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                    </w:t>
      </w:r>
      <w:r w:rsidRPr="00D4710A">
        <w:rPr>
          <w:rFonts w:eastAsia="Times New Roman" w:cs="Arial"/>
          <w:color w:val="393939"/>
          <w:lang w:eastAsia="el-GR"/>
        </w:rPr>
        <w:t> </w:t>
      </w:r>
      <w:r w:rsidRPr="00D4710A">
        <w:rPr>
          <w:rFonts w:eastAsia="Times New Roman" w:cs="Arial"/>
          <w:color w:val="393939"/>
          <w:bdr w:val="none" w:sz="0" w:space="0" w:color="auto" w:frame="1"/>
          <w:lang w:eastAsia="el-GR"/>
        </w:rPr>
        <w:t>Επιθυμούν να αποφύγουν τις πικρίες και την ψυχική φθορά που συχνά συνοδεύουν την πολιτική δράση.</w:t>
      </w:r>
    </w:p>
    <w:p w14:paraId="05197656" w14:textId="77777777" w:rsidR="00E3142A" w:rsidRPr="00D4710A" w:rsidRDefault="00E3142A" w:rsidP="00E3142A">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                    </w:t>
      </w:r>
      <w:r w:rsidRPr="00D4710A">
        <w:rPr>
          <w:rFonts w:eastAsia="Times New Roman" w:cs="Arial"/>
          <w:color w:val="393939"/>
          <w:lang w:eastAsia="el-GR"/>
        </w:rPr>
        <w:t> </w:t>
      </w:r>
      <w:r w:rsidRPr="00D4710A">
        <w:rPr>
          <w:rFonts w:eastAsia="Times New Roman" w:cs="Arial"/>
          <w:color w:val="393939"/>
          <w:bdr w:val="none" w:sz="0" w:space="0" w:color="auto" w:frame="1"/>
          <w:lang w:eastAsia="el-GR"/>
        </w:rPr>
        <w:t>Φοβούνται μήπως αποτύχουν να ανταποκριθούν στο δύσκολο έργο της διοίκησης.</w:t>
      </w:r>
    </w:p>
    <w:p w14:paraId="3CDD8414" w14:textId="77777777" w:rsidR="00E3142A" w:rsidRPr="00D4710A" w:rsidRDefault="00E3142A" w:rsidP="00E3142A">
      <w:pPr>
        <w:shd w:val="clear" w:color="auto" w:fill="FFFFFF"/>
        <w:spacing w:after="0" w:line="240" w:lineRule="auto"/>
        <w:jc w:val="both"/>
        <w:textAlignment w:val="baseline"/>
        <w:rPr>
          <w:rFonts w:eastAsia="Times New Roman" w:cs="Arial"/>
          <w:color w:val="393939"/>
          <w:lang w:eastAsia="el-GR"/>
        </w:rPr>
      </w:pPr>
      <w:r w:rsidRPr="00D4710A">
        <w:rPr>
          <w:rFonts w:eastAsia="Times New Roman" w:cs="Arial"/>
          <w:color w:val="393939"/>
          <w:bdr w:val="none" w:sz="0" w:space="0" w:color="auto" w:frame="1"/>
          <w:lang w:eastAsia="el-GR"/>
        </w:rPr>
        <w:t>·                    </w:t>
      </w:r>
      <w:r w:rsidRPr="00D4710A">
        <w:rPr>
          <w:rFonts w:eastAsia="Times New Roman" w:cs="Arial"/>
          <w:color w:val="393939"/>
          <w:lang w:eastAsia="el-GR"/>
        </w:rPr>
        <w:t> </w:t>
      </w:r>
      <w:r w:rsidRPr="00D4710A">
        <w:rPr>
          <w:rFonts w:eastAsia="Times New Roman" w:cs="Arial"/>
          <w:color w:val="393939"/>
          <w:bdr w:val="none" w:sz="0" w:space="0" w:color="auto" w:frame="1"/>
          <w:lang w:eastAsia="el-GR"/>
        </w:rPr>
        <w:t xml:space="preserve">Επιθυμούν να παραμείνουν έντιμοι και ακέραιοι, φοβούμενοι μήπως η εξουσία τους διαφθείρει και κατηγορηθούν για αρχομανία, ιδιοτέλεια, διαφθορά </w:t>
      </w:r>
      <w:proofErr w:type="spellStart"/>
      <w:r w:rsidRPr="00D4710A">
        <w:rPr>
          <w:rFonts w:eastAsia="Times New Roman" w:cs="Arial"/>
          <w:color w:val="393939"/>
          <w:bdr w:val="none" w:sz="0" w:space="0" w:color="auto" w:frame="1"/>
          <w:lang w:eastAsia="el-GR"/>
        </w:rPr>
        <w:t>κλπ</w:t>
      </w:r>
      <w:proofErr w:type="spellEnd"/>
    </w:p>
    <w:p w14:paraId="1920CE02" w14:textId="77777777" w:rsidR="00E3142A" w:rsidRPr="00D4710A" w:rsidRDefault="00E3142A" w:rsidP="00E3142A">
      <w:pPr>
        <w:shd w:val="clear" w:color="auto" w:fill="FFFFFF"/>
        <w:spacing w:after="0" w:line="240" w:lineRule="auto"/>
        <w:jc w:val="both"/>
        <w:textAlignment w:val="baseline"/>
        <w:rPr>
          <w:rFonts w:eastAsia="Times New Roman" w:cs="Arial"/>
          <w:color w:val="393939"/>
          <w:lang w:eastAsia="el-GR"/>
        </w:rPr>
      </w:pPr>
    </w:p>
    <w:p w14:paraId="1A8BD4EE" w14:textId="77777777" w:rsidR="00E3142A" w:rsidRPr="00D4710A" w:rsidRDefault="00E3142A" w:rsidP="00C243F6">
      <w:pPr>
        <w:spacing w:after="0" w:line="360" w:lineRule="atLeast"/>
        <w:jc w:val="both"/>
        <w:textAlignment w:val="baseline"/>
        <w:rPr>
          <w:rFonts w:eastAsia="Times New Roman" w:cs="Times New Roman"/>
          <w:color w:val="333333"/>
          <w:lang w:eastAsia="el-GR"/>
        </w:rPr>
      </w:pPr>
      <w:r w:rsidRPr="00D4710A">
        <w:rPr>
          <w:rFonts w:eastAsia="Times New Roman" w:cs="Times New Roman"/>
          <w:b/>
          <w:bCs/>
          <w:color w:val="333333"/>
          <w:bdr w:val="none" w:sz="0" w:space="0" w:color="auto" w:frame="1"/>
          <w:lang w:eastAsia="el-GR"/>
        </w:rPr>
        <w:t>«</w:t>
      </w:r>
      <w:proofErr w:type="spellStart"/>
      <w:r w:rsidRPr="00D4710A">
        <w:rPr>
          <w:rFonts w:ascii="Tahoma" w:eastAsia="Times New Roman" w:hAnsi="Tahoma" w:cs="Tahoma"/>
          <w:b/>
          <w:bCs/>
          <w:color w:val="333333"/>
          <w:bdr w:val="none" w:sz="0" w:space="0" w:color="auto" w:frame="1"/>
          <w:lang w:eastAsia="el-GR"/>
        </w:rPr>
        <w:t>ἐ</w:t>
      </w:r>
      <w:r w:rsidRPr="00D4710A">
        <w:rPr>
          <w:rFonts w:eastAsia="Times New Roman" w:cs="Georgia"/>
          <w:b/>
          <w:bCs/>
          <w:color w:val="333333"/>
          <w:bdr w:val="none" w:sz="0" w:space="0" w:color="auto" w:frame="1"/>
          <w:lang w:eastAsia="el-GR"/>
        </w:rPr>
        <w:t>ν</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παιδεί</w:t>
      </w:r>
      <w:r w:rsidRPr="00D4710A">
        <w:rPr>
          <w:rFonts w:ascii="Tahoma" w:eastAsia="Times New Roman" w:hAnsi="Tahoma" w:cs="Tahoma"/>
          <w:b/>
          <w:bCs/>
          <w:color w:val="333333"/>
          <w:bdr w:val="none" w:sz="0" w:space="0" w:color="auto" w:frame="1"/>
          <w:lang w:eastAsia="el-GR"/>
        </w:rPr>
        <w:t>ᾳ</w:t>
      </w:r>
      <w:proofErr w:type="spellEnd"/>
      <w:r w:rsidRPr="00D4710A">
        <w:rPr>
          <w:rFonts w:eastAsia="Times New Roman" w:cs="Georgia"/>
          <w:b/>
          <w:bCs/>
          <w:color w:val="333333"/>
          <w:bdr w:val="none" w:sz="0" w:space="0" w:color="auto" w:frame="1"/>
          <w:lang w:eastAsia="el-GR"/>
        </w:rPr>
        <w:t>»</w:t>
      </w:r>
      <w:r w:rsidR="00C243F6" w:rsidRPr="00D4710A">
        <w:rPr>
          <w:rFonts w:eastAsia="Times New Roman" w:cs="Georgia"/>
          <w:b/>
          <w:bCs/>
          <w:color w:val="333333"/>
          <w:bdr w:val="none" w:sz="0" w:space="0" w:color="auto" w:frame="1"/>
          <w:lang w:eastAsia="el-GR"/>
        </w:rPr>
        <w:t>:</w:t>
      </w:r>
      <w:r w:rsidRPr="00D4710A">
        <w:rPr>
          <w:rFonts w:eastAsia="Times New Roman" w:cs="Times New Roman"/>
          <w:color w:val="333333"/>
          <w:lang w:eastAsia="el-GR"/>
        </w:rPr>
        <w:t>Αρχική σημασία της λέξης είναι </w:t>
      </w:r>
      <w:r w:rsidRPr="00D4710A">
        <w:rPr>
          <w:rFonts w:eastAsia="Times New Roman" w:cs="Times New Roman"/>
          <w:i/>
          <w:iCs/>
          <w:color w:val="333333"/>
          <w:bdr w:val="none" w:sz="0" w:space="0" w:color="auto" w:frame="1"/>
          <w:lang w:eastAsia="el-GR"/>
        </w:rPr>
        <w:t>αυτό που πρέπει να μάθει το παιδί</w:t>
      </w:r>
      <w:r w:rsidRPr="00D4710A">
        <w:rPr>
          <w:rFonts w:eastAsia="Times New Roman" w:cs="Times New Roman"/>
          <w:color w:val="333333"/>
          <w:lang w:eastAsia="el-GR"/>
        </w:rPr>
        <w:t>, η ανατροφή, η διαπαιδαγώγηση του παιδιού. Από τον 5</w:t>
      </w:r>
      <w:r w:rsidRPr="00D4710A">
        <w:rPr>
          <w:rFonts w:eastAsia="Times New Roman" w:cs="Times New Roman"/>
          <w:color w:val="333333"/>
          <w:bdr w:val="none" w:sz="0" w:space="0" w:color="auto" w:frame="1"/>
          <w:vertAlign w:val="superscript"/>
          <w:lang w:eastAsia="el-GR"/>
        </w:rPr>
        <w:t>ο</w:t>
      </w:r>
      <w:r w:rsidRPr="00D4710A">
        <w:rPr>
          <w:rFonts w:eastAsia="Times New Roman" w:cs="Times New Roman"/>
          <w:color w:val="333333"/>
          <w:lang w:eastAsia="el-GR"/>
        </w:rPr>
        <w:t xml:space="preserve">, όμως, αιώνα και εξής ως όρος της παιδαγωγικής δηλώνει τη γενική καλλιέργεια (σωματική και πνευματική), που αποτελεί προνόμιο μόνο του ανθρώπου (γι’ αυτό άλλωστε και στα λατινικά αποδίδεται με τον όρο </w:t>
      </w:r>
      <w:proofErr w:type="spellStart"/>
      <w:r w:rsidRPr="00D4710A">
        <w:rPr>
          <w:rFonts w:eastAsia="Times New Roman" w:cs="Times New Roman"/>
          <w:color w:val="333333"/>
          <w:lang w:eastAsia="el-GR"/>
        </w:rPr>
        <w:t>humanitas</w:t>
      </w:r>
      <w:proofErr w:type="spellEnd"/>
      <w:r w:rsidRPr="00D4710A">
        <w:rPr>
          <w:rFonts w:eastAsia="Times New Roman" w:cs="Times New Roman"/>
          <w:color w:val="333333"/>
          <w:lang w:eastAsia="el-GR"/>
        </w:rPr>
        <w:t>). Βάση της παιδείας είναι για τον Πλάτωνα η μουσική (λογοτεχνία, τραγούδι, καλλιέργεια της καλλιτεχνικής ευαισθησίας) και γυμναστική. Παίδευση είναι η πορεία προς την παιδεία (</w:t>
      </w:r>
      <w:proofErr w:type="spellStart"/>
      <w:r w:rsidRPr="00D4710A">
        <w:rPr>
          <w:rFonts w:eastAsia="Times New Roman" w:cs="Times New Roman"/>
          <w:color w:val="333333"/>
          <w:lang w:eastAsia="el-GR"/>
        </w:rPr>
        <w:t>Πλατ</w:t>
      </w:r>
      <w:proofErr w:type="spellEnd"/>
      <w:r w:rsidRPr="00D4710A">
        <w:rPr>
          <w:rFonts w:eastAsia="Times New Roman" w:cs="Times New Roman"/>
          <w:color w:val="333333"/>
          <w:lang w:eastAsia="el-GR"/>
        </w:rPr>
        <w:t>. Όροι 410: </w:t>
      </w:r>
      <w:proofErr w:type="spellStart"/>
      <w:r w:rsidRPr="00D4710A">
        <w:rPr>
          <w:rFonts w:eastAsia="Times New Roman" w:cs="Times New Roman"/>
          <w:i/>
          <w:iCs/>
          <w:color w:val="333333"/>
          <w:bdr w:val="none" w:sz="0" w:space="0" w:color="auto" w:frame="1"/>
          <w:lang w:eastAsia="el-GR"/>
        </w:rPr>
        <w:t>παίδευσις</w:t>
      </w:r>
      <w:proofErr w:type="spellEnd"/>
      <w:r w:rsidRPr="00D4710A">
        <w:rPr>
          <w:rFonts w:eastAsia="Times New Roman" w:cs="Times New Roman"/>
          <w:i/>
          <w:iCs/>
          <w:color w:val="333333"/>
          <w:bdr w:val="none" w:sz="0" w:space="0" w:color="auto" w:frame="1"/>
          <w:lang w:eastAsia="el-GR"/>
        </w:rPr>
        <w:t xml:space="preserve"> παιδείας </w:t>
      </w:r>
      <w:proofErr w:type="spellStart"/>
      <w:r w:rsidRPr="00D4710A">
        <w:rPr>
          <w:rFonts w:eastAsia="Times New Roman" w:cs="Times New Roman"/>
          <w:i/>
          <w:iCs/>
          <w:color w:val="333333"/>
          <w:bdr w:val="none" w:sz="0" w:space="0" w:color="auto" w:frame="1"/>
          <w:lang w:eastAsia="el-GR"/>
        </w:rPr>
        <w:lastRenderedPageBreak/>
        <w:t>παράδοσις</w:t>
      </w:r>
      <w:proofErr w:type="spellEnd"/>
      <w:r w:rsidRPr="00D4710A">
        <w:rPr>
          <w:rFonts w:eastAsia="Times New Roman" w:cs="Times New Roman"/>
          <w:color w:val="333333"/>
          <w:lang w:eastAsia="el-GR"/>
        </w:rPr>
        <w:t>). Συγκεκριμένα, για τον Πλάτωνα παιδεία είναι η στροφή της ψυχής προς την ιδέα του αγαθού, η δύσκολη πορεία από την άγνοια στη γνώση. Σε άλλο σημείο της </w:t>
      </w:r>
      <w:r w:rsidRPr="00D4710A">
        <w:rPr>
          <w:rFonts w:eastAsia="Times New Roman" w:cs="Times New Roman"/>
          <w:i/>
          <w:iCs/>
          <w:color w:val="333333"/>
          <w:bdr w:val="none" w:sz="0" w:space="0" w:color="auto" w:frame="1"/>
          <w:lang w:eastAsia="el-GR"/>
        </w:rPr>
        <w:t>Πολιτείας</w:t>
      </w:r>
      <w:r w:rsidRPr="00D4710A">
        <w:rPr>
          <w:rFonts w:eastAsia="Times New Roman" w:cs="Times New Roman"/>
          <w:color w:val="333333"/>
          <w:lang w:eastAsia="el-GR"/>
        </w:rPr>
        <w:t> ο Πλάτωνας αναφέρει ότι η παιδεία παρέχεται για το σώμα με τη γυμναστική και για την ψυχή με τη μουσική.</w:t>
      </w:r>
    </w:p>
    <w:p w14:paraId="01747CC4" w14:textId="77777777" w:rsidR="00E3142A" w:rsidRPr="00D4710A" w:rsidRDefault="00E3142A" w:rsidP="00E3142A">
      <w:pPr>
        <w:shd w:val="clear" w:color="auto" w:fill="FFFFFF"/>
        <w:spacing w:after="360" w:line="360" w:lineRule="atLeast"/>
        <w:jc w:val="both"/>
        <w:textAlignment w:val="baseline"/>
        <w:rPr>
          <w:rFonts w:eastAsia="Times New Roman" w:cs="Times New Roman"/>
          <w:color w:val="333333"/>
          <w:lang w:eastAsia="el-GR"/>
        </w:rPr>
      </w:pPr>
      <w:r w:rsidRPr="00D4710A">
        <w:rPr>
          <w:rFonts w:eastAsia="Times New Roman" w:cs="Times New Roman"/>
          <w:color w:val="333333"/>
          <w:lang w:eastAsia="el-GR"/>
        </w:rPr>
        <w:t xml:space="preserve">Από τα παραπάνω γίνεται κατανοητό ότι η παιδεία έχει τεράστια σημασία για τον φιλόσοφο και αποτελεί απαραίτητη προϋπόθεση για να λειτουργήσει σωστά η πολιτεία. Ένας πεπαιδευμένος πολιτικός ηγέτης μπορεί να καθοδηγήσει σωστά τους πολίτες και να συμβάλει στην απονομή της δικαιοσύνης και την κατάκτηση της ευτυχίας. Ένας πεπαιδευμένος πολίτης, από την άλλη, μπορεί με τη σωστή καθοδήγηση να μάθει να τηρεί τους νόμους, να συμβιώνει αρμονικά με τους συμπολίτες του, να δείχνει </w:t>
      </w:r>
      <w:r w:rsidR="00C243F6" w:rsidRPr="00D4710A">
        <w:rPr>
          <w:rFonts w:eastAsia="Times New Roman" w:cs="Times New Roman"/>
          <w:color w:val="333333"/>
          <w:lang w:eastAsia="el-GR"/>
        </w:rPr>
        <w:t xml:space="preserve"> </w:t>
      </w:r>
      <w:r w:rsidRPr="00D4710A">
        <w:rPr>
          <w:rFonts w:eastAsia="Times New Roman" w:cs="Times New Roman"/>
          <w:color w:val="333333"/>
          <w:lang w:eastAsia="el-GR"/>
        </w:rPr>
        <w:t>σεβασμό στο πρόσωπό τους και να συνεργάζεται εποικοδομητικά.</w:t>
      </w:r>
      <w:r w:rsidRPr="00D4710A">
        <w:rPr>
          <w:rFonts w:eastAsia="Times New Roman" w:cs="Times New Roman"/>
          <w:color w:val="333333"/>
          <w:lang w:eastAsia="el-GR"/>
        </w:rPr>
        <w:br/>
        <w:t xml:space="preserve">Συγκεφαλαιώνοντας, παρατηρούμε ότι ο Σωκράτης με τη συλλογιστική της «εις </w:t>
      </w:r>
      <w:proofErr w:type="spellStart"/>
      <w:r w:rsidRPr="00D4710A">
        <w:rPr>
          <w:rFonts w:eastAsia="Times New Roman" w:cs="Times New Roman"/>
          <w:color w:val="333333"/>
          <w:lang w:eastAsia="el-GR"/>
        </w:rPr>
        <w:t>άτοπον</w:t>
      </w:r>
      <w:proofErr w:type="spellEnd"/>
      <w:r w:rsidRPr="00D4710A">
        <w:rPr>
          <w:rFonts w:eastAsia="Times New Roman" w:cs="Times New Roman"/>
          <w:color w:val="333333"/>
          <w:lang w:eastAsia="el-GR"/>
        </w:rPr>
        <w:t xml:space="preserve"> απαγωγής» απορρίπτει τους απαίδευτους και τους πεπαιδευμένους ως ακατάλληλους φορείς εξουσίας, γιατί η κάθε μία κατηγορία ανθρώπων δεν διαθέτει αυτό που διαθέτει η άλλη: σκοπό που να συνδέεται με την παιδεία η μία, πρακτικό προσανατολισμό της παιδείας η άλλη. Με τον τρόπο αυτό μας προετοιμάζει για το ιδανικό ζεύγος γνωρισμάτων που είναι ανάγκη να χαρακτηρίζει τον φιλόσοφο – άρχοντα: τη γνώση και την πράξη. Το ζεύγος «γνώσης και πράξης» σε διαλεκτική σχέση φωτίζει την πολιτική αντίληψη του Πλάτωνα. Η γνώση καταξιώνεται στο βαθμό που προσανατολίζεται σε χρήσιμη πράξη, ιδιωτική και δημόσια· αλλά και η πράξη αξιολογείται χρήσιμη, όταν κατευθύνεται από γνώση και αποσαφηνισμένο σκοπό.</w:t>
      </w:r>
    </w:p>
    <w:p w14:paraId="6CE3178F" w14:textId="77777777" w:rsidR="005D249C" w:rsidRPr="00D4710A" w:rsidRDefault="005D249C" w:rsidP="00E3142A">
      <w:pPr>
        <w:shd w:val="clear" w:color="auto" w:fill="FFFFFF"/>
        <w:spacing w:after="360" w:line="360" w:lineRule="atLeast"/>
        <w:jc w:val="both"/>
        <w:textAlignment w:val="baseline"/>
        <w:rPr>
          <w:rFonts w:eastAsia="Times New Roman" w:cs="Times New Roman"/>
          <w:color w:val="111111"/>
          <w:lang w:eastAsia="el-GR"/>
        </w:rPr>
      </w:pPr>
      <w:proofErr w:type="spellStart"/>
      <w:r w:rsidRPr="00D4710A">
        <w:rPr>
          <w:rFonts w:ascii="Tahoma" w:eastAsia="Times New Roman" w:hAnsi="Tahoma" w:cs="Tahoma"/>
          <w:b/>
          <w:bCs/>
          <w:i/>
          <w:iCs/>
          <w:color w:val="111111"/>
          <w:lang w:eastAsia="el-GR"/>
        </w:rPr>
        <w:t>Ἀ</w:t>
      </w:r>
      <w:r w:rsidRPr="00D4710A">
        <w:rPr>
          <w:rFonts w:eastAsia="Times New Roman" w:cs="Times New Roman"/>
          <w:b/>
          <w:bCs/>
          <w:i/>
          <w:iCs/>
          <w:color w:val="111111"/>
          <w:lang w:eastAsia="el-GR"/>
        </w:rPr>
        <w:t>ληθ</w:t>
      </w:r>
      <w:r w:rsidRPr="00D4710A">
        <w:rPr>
          <w:rFonts w:ascii="Tahoma" w:eastAsia="Times New Roman" w:hAnsi="Tahoma" w:cs="Tahoma"/>
          <w:b/>
          <w:bCs/>
          <w:i/>
          <w:iCs/>
          <w:color w:val="111111"/>
          <w:lang w:eastAsia="el-GR"/>
        </w:rPr>
        <w:t>ῆ</w:t>
      </w:r>
      <w:proofErr w:type="spellEnd"/>
      <w:r w:rsidRPr="00D4710A">
        <w:rPr>
          <w:rFonts w:eastAsia="Times New Roman" w:cs="Times New Roman"/>
          <w:b/>
          <w:bCs/>
          <w:i/>
          <w:iCs/>
          <w:color w:val="111111"/>
          <w:lang w:eastAsia="el-GR"/>
        </w:rPr>
        <w:t xml:space="preserve">, </w:t>
      </w:r>
      <w:proofErr w:type="spellStart"/>
      <w:r w:rsidRPr="00D4710A">
        <w:rPr>
          <w:rFonts w:ascii="Tahoma" w:eastAsia="Times New Roman" w:hAnsi="Tahoma" w:cs="Tahoma"/>
          <w:b/>
          <w:bCs/>
          <w:i/>
          <w:iCs/>
          <w:color w:val="111111"/>
          <w:lang w:eastAsia="el-GR"/>
        </w:rPr>
        <w:t>ἔ</w:t>
      </w:r>
      <w:r w:rsidRPr="00D4710A">
        <w:rPr>
          <w:rFonts w:eastAsia="Times New Roman" w:cs="Times New Roman"/>
          <w:b/>
          <w:bCs/>
          <w:i/>
          <w:iCs/>
          <w:color w:val="111111"/>
          <w:lang w:eastAsia="el-GR"/>
        </w:rPr>
        <w:t>φη</w:t>
      </w:r>
      <w:proofErr w:type="spellEnd"/>
      <w:r w:rsidRPr="00D4710A">
        <w:rPr>
          <w:rFonts w:eastAsia="Times New Roman" w:cs="Times New Roman"/>
          <w:b/>
          <w:bCs/>
          <w:i/>
          <w:iCs/>
          <w:color w:val="111111"/>
          <w:lang w:eastAsia="el-GR"/>
        </w:rPr>
        <w:t>:</w:t>
      </w:r>
      <w:r w:rsidRPr="00D4710A">
        <w:rPr>
          <w:rFonts w:eastAsia="Times New Roman" w:cs="Times New Roman"/>
          <w:color w:val="111111"/>
          <w:lang w:eastAsia="el-GR"/>
        </w:rPr>
        <w:t xml:space="preserve"> Ο </w:t>
      </w:r>
      <w:proofErr w:type="spellStart"/>
      <w:r w:rsidRPr="00D4710A">
        <w:rPr>
          <w:rFonts w:eastAsia="Times New Roman" w:cs="Times New Roman"/>
          <w:color w:val="111111"/>
          <w:lang w:eastAsia="el-GR"/>
        </w:rPr>
        <w:t>Γλαύκων</w:t>
      </w:r>
      <w:proofErr w:type="spellEnd"/>
      <w:r w:rsidRPr="00D4710A">
        <w:rPr>
          <w:rFonts w:eastAsia="Times New Roman" w:cs="Times New Roman"/>
          <w:color w:val="111111"/>
          <w:lang w:eastAsia="el-GR"/>
        </w:rPr>
        <w:t xml:space="preserve"> απλώς αποδέχεται τις απόψεις του Σωκράτη· σε αυτή του τη συγκατάβαση βέβαια –κρίνοντας από το σύνολο του κειμένου– εμφανής είναι η δίψα του για τη γνώση που μπορεί να του μεταδώσει ο μεγάλος δάσκαλος Σωκράτης, γνώση που θα καλύψει όλα τα κενά της ψυχής και του νου του· τουλάχιστον στη συγκεκριμένη περίπτωση με το κεντρικό θέμα της ιδέας της δικαιοσύνης, ο </w:t>
      </w:r>
      <w:proofErr w:type="spellStart"/>
      <w:r w:rsidRPr="00D4710A">
        <w:rPr>
          <w:rFonts w:eastAsia="Times New Roman" w:cs="Times New Roman"/>
          <w:color w:val="111111"/>
          <w:lang w:eastAsia="el-GR"/>
        </w:rPr>
        <w:t>Γλαύκων</w:t>
      </w:r>
      <w:proofErr w:type="spellEnd"/>
      <w:r w:rsidRPr="00D4710A">
        <w:rPr>
          <w:rFonts w:eastAsia="Times New Roman" w:cs="Times New Roman"/>
          <w:color w:val="111111"/>
          <w:lang w:eastAsia="el-GR"/>
        </w:rPr>
        <w:t xml:space="preserve"> φαίνεται να ικανοποιείται τόσο από τις λογικές εξηγήσεις του Σωκράτη όσο και από τις αλληγορικές.</w:t>
      </w:r>
    </w:p>
    <w:p w14:paraId="5F0BB72B" w14:textId="77777777" w:rsidR="00C243F6" w:rsidRDefault="00C243F6" w:rsidP="00C243F6">
      <w:pPr>
        <w:shd w:val="clear" w:color="auto" w:fill="FFFFFF"/>
        <w:spacing w:after="0" w:line="240" w:lineRule="auto"/>
        <w:ind w:firstLine="142"/>
        <w:jc w:val="both"/>
        <w:textAlignment w:val="baseline"/>
        <w:rPr>
          <w:rFonts w:eastAsia="Times New Roman" w:cs="Arial"/>
          <w:color w:val="393939"/>
          <w:bdr w:val="none" w:sz="0" w:space="0" w:color="auto" w:frame="1"/>
          <w:lang w:eastAsia="el-GR"/>
        </w:rPr>
      </w:pPr>
      <w:r w:rsidRPr="00D4710A">
        <w:rPr>
          <w:rFonts w:ascii="Times New Roman" w:eastAsia="Times New Roman" w:hAnsi="Times New Roman" w:cs="Times New Roman"/>
          <w:b/>
          <w:bCs/>
          <w:color w:val="393939"/>
          <w:bdr w:val="none" w:sz="0" w:space="0" w:color="auto" w:frame="1"/>
          <w:lang w:eastAsia="el-GR"/>
        </w:rPr>
        <w:t>►</w:t>
      </w:r>
      <w:r w:rsidRPr="00D4710A">
        <w:rPr>
          <w:rFonts w:eastAsia="Times New Roman" w:cs="Arial"/>
          <w:b/>
          <w:bCs/>
          <w:color w:val="393939"/>
          <w:bdr w:val="none" w:sz="0" w:space="0" w:color="auto" w:frame="1"/>
          <w:lang w:eastAsia="el-GR"/>
        </w:rPr>
        <w:t>2.</w:t>
      </w:r>
      <w:r w:rsidRPr="00D4710A">
        <w:rPr>
          <w:rFonts w:eastAsia="Times New Roman" w:cs="Arial"/>
          <w:color w:val="393939"/>
          <w:bdr w:val="none" w:sz="0" w:space="0" w:color="auto" w:frame="1"/>
          <w:lang w:eastAsia="el-GR"/>
        </w:rPr>
        <w:t>      </w:t>
      </w:r>
      <w:r w:rsidRPr="00D4710A">
        <w:rPr>
          <w:rFonts w:eastAsia="Times New Roman" w:cs="Arial"/>
          <w:b/>
          <w:bCs/>
          <w:color w:val="393939"/>
          <w:sz w:val="28"/>
          <w:szCs w:val="28"/>
          <w:bdr w:val="none" w:sz="0" w:space="0" w:color="auto" w:frame="1"/>
          <w:lang w:eastAsia="el-GR"/>
        </w:rPr>
        <w:t>Το χρέος των πεπαιδευμένων να διοικήσουν την πόλη</w:t>
      </w:r>
      <w:r w:rsidRPr="00D4710A">
        <w:rPr>
          <w:rFonts w:eastAsia="Times New Roman" w:cs="Arial"/>
          <w:b/>
          <w:bCs/>
          <w:color w:val="393939"/>
          <w:bdr w:val="none" w:sz="0" w:space="0" w:color="auto" w:frame="1"/>
          <w:lang w:eastAsia="el-GR"/>
        </w:rPr>
        <w:t xml:space="preserve"> («</w:t>
      </w:r>
      <w:r w:rsidRPr="00D4710A">
        <w:rPr>
          <w:rFonts w:ascii="Tahoma" w:eastAsia="Times New Roman" w:hAnsi="Tahoma" w:cs="Tahoma"/>
          <w:color w:val="393939"/>
          <w:bdr w:val="none" w:sz="0" w:space="0" w:color="auto" w:frame="1"/>
          <w:lang w:eastAsia="el-GR"/>
        </w:rPr>
        <w:t>῾</w:t>
      </w:r>
      <w:proofErr w:type="spellStart"/>
      <w:r w:rsidRPr="00D4710A">
        <w:rPr>
          <w:rFonts w:eastAsia="Times New Roman" w:cs="Arial"/>
          <w:color w:val="393939"/>
          <w:bdr w:val="none" w:sz="0" w:space="0" w:color="auto" w:frame="1"/>
          <w:lang w:eastAsia="el-GR"/>
        </w:rPr>
        <w:t>Ημέτερον</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δ</w:t>
      </w:r>
      <w:r w:rsidRPr="00D4710A">
        <w:rPr>
          <w:rFonts w:ascii="Tahoma" w:eastAsia="Times New Roman" w:hAnsi="Tahoma" w:cs="Tahoma"/>
          <w:color w:val="393939"/>
          <w:bdr w:val="none" w:sz="0" w:space="0" w:color="auto" w:frame="1"/>
          <w:lang w:eastAsia="el-GR"/>
        </w:rPr>
        <w:t>ὴ</w:t>
      </w:r>
      <w:proofErr w:type="spellEnd"/>
      <w:r w:rsidRPr="00D4710A">
        <w:rPr>
          <w:rFonts w:eastAsia="Times New Roman" w:cs="Arial"/>
          <w:color w:val="393939"/>
          <w:bdr w:val="none" w:sz="0" w:space="0" w:color="auto" w:frame="1"/>
          <w:lang w:eastAsia="el-GR"/>
        </w:rPr>
        <w:t xml:space="preserve"> </w:t>
      </w:r>
      <w:proofErr w:type="spellStart"/>
      <w:r w:rsidRPr="00D4710A">
        <w:rPr>
          <w:rFonts w:ascii="Tahoma" w:eastAsia="Times New Roman" w:hAnsi="Tahoma" w:cs="Tahoma"/>
          <w:color w:val="393939"/>
          <w:bdr w:val="none" w:sz="0" w:space="0" w:color="auto" w:frame="1"/>
          <w:lang w:eastAsia="el-GR"/>
        </w:rPr>
        <w:t>ἔ</w:t>
      </w:r>
      <w:r w:rsidRPr="00D4710A">
        <w:rPr>
          <w:rFonts w:eastAsia="Times New Roman" w:cs="Arial"/>
          <w:color w:val="393939"/>
          <w:bdr w:val="none" w:sz="0" w:space="0" w:color="auto" w:frame="1"/>
          <w:lang w:eastAsia="el-GR"/>
        </w:rPr>
        <w:t>ργον</w:t>
      </w:r>
      <w:proofErr w:type="spellEnd"/>
      <w:r w:rsidRPr="00D4710A">
        <w:rPr>
          <w:rFonts w:eastAsia="Times New Roman" w:cs="Arial"/>
          <w:color w:val="393939"/>
          <w:bdr w:val="none" w:sz="0" w:space="0" w:color="auto" w:frame="1"/>
          <w:lang w:eastAsia="el-GR"/>
        </w:rPr>
        <w:t xml:space="preserve"> … </w:t>
      </w:r>
      <w:proofErr w:type="spellStart"/>
      <w:r w:rsidRPr="00D4710A">
        <w:rPr>
          <w:rFonts w:eastAsia="Times New Roman" w:cs="Arial"/>
          <w:color w:val="393939"/>
          <w:bdr w:val="none" w:sz="0" w:space="0" w:color="auto" w:frame="1"/>
          <w:lang w:eastAsia="el-GR"/>
        </w:rPr>
        <w:t>ε</w:t>
      </w:r>
      <w:r w:rsidRPr="00D4710A">
        <w:rPr>
          <w:rFonts w:ascii="Tahoma" w:eastAsia="Times New Roman" w:hAnsi="Tahoma" w:cs="Tahoma"/>
          <w:color w:val="393939"/>
          <w:bdr w:val="none" w:sz="0" w:space="0" w:color="auto" w:frame="1"/>
          <w:lang w:eastAsia="el-GR"/>
        </w:rPr>
        <w:t>ἴ</w:t>
      </w:r>
      <w:r w:rsidRPr="00D4710A">
        <w:rPr>
          <w:rFonts w:eastAsia="Times New Roman" w:cs="Arial"/>
          <w:color w:val="393939"/>
          <w:bdr w:val="none" w:sz="0" w:space="0" w:color="auto" w:frame="1"/>
          <w:lang w:eastAsia="el-GR"/>
        </w:rPr>
        <w:t>τε</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φαυλότεραι</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ε</w:t>
      </w:r>
      <w:r w:rsidRPr="00D4710A">
        <w:rPr>
          <w:rFonts w:ascii="Tahoma" w:eastAsia="Times New Roman" w:hAnsi="Tahoma" w:cs="Tahoma"/>
          <w:color w:val="393939"/>
          <w:bdr w:val="none" w:sz="0" w:space="0" w:color="auto" w:frame="1"/>
          <w:lang w:eastAsia="el-GR"/>
        </w:rPr>
        <w:t>ἴ</w:t>
      </w:r>
      <w:r w:rsidRPr="00D4710A">
        <w:rPr>
          <w:rFonts w:eastAsia="Times New Roman" w:cs="Arial"/>
          <w:color w:val="393939"/>
          <w:bdr w:val="none" w:sz="0" w:space="0" w:color="auto" w:frame="1"/>
          <w:lang w:eastAsia="el-GR"/>
        </w:rPr>
        <w:t>τε</w:t>
      </w:r>
      <w:proofErr w:type="spellEnd"/>
      <w:r w:rsidRPr="00D4710A">
        <w:rPr>
          <w:rFonts w:eastAsia="Times New Roman" w:cs="Arial"/>
          <w:color w:val="393939"/>
          <w:bdr w:val="none" w:sz="0" w:space="0" w:color="auto" w:frame="1"/>
          <w:lang w:eastAsia="el-GR"/>
        </w:rPr>
        <w:t xml:space="preserve"> </w:t>
      </w:r>
      <w:proofErr w:type="spellStart"/>
      <w:r w:rsidRPr="00D4710A">
        <w:rPr>
          <w:rFonts w:eastAsia="Times New Roman" w:cs="Arial"/>
          <w:color w:val="393939"/>
          <w:bdr w:val="none" w:sz="0" w:space="0" w:color="auto" w:frame="1"/>
          <w:lang w:eastAsia="el-GR"/>
        </w:rPr>
        <w:t>σπουδαιότεραι</w:t>
      </w:r>
      <w:proofErr w:type="spellEnd"/>
      <w:r w:rsidRPr="00D4710A">
        <w:rPr>
          <w:rFonts w:eastAsia="Times New Roman" w:cs="Arial"/>
          <w:color w:val="393939"/>
          <w:bdr w:val="none" w:sz="0" w:space="0" w:color="auto" w:frame="1"/>
          <w:lang w:eastAsia="el-GR"/>
        </w:rPr>
        <w:t>.»)</w:t>
      </w:r>
    </w:p>
    <w:p w14:paraId="5F7ED97E" w14:textId="77777777" w:rsidR="003F3B72" w:rsidRPr="00D4710A" w:rsidRDefault="003F3B72" w:rsidP="00C243F6">
      <w:pPr>
        <w:shd w:val="clear" w:color="auto" w:fill="FFFFFF"/>
        <w:spacing w:after="0" w:line="240" w:lineRule="auto"/>
        <w:ind w:firstLine="142"/>
        <w:jc w:val="both"/>
        <w:textAlignment w:val="baseline"/>
        <w:rPr>
          <w:rFonts w:eastAsia="Times New Roman" w:cs="Arial"/>
          <w:color w:val="393939"/>
          <w:bdr w:val="none" w:sz="0" w:space="0" w:color="auto" w:frame="1"/>
          <w:lang w:eastAsia="el-GR"/>
        </w:rPr>
      </w:pPr>
    </w:p>
    <w:p w14:paraId="206A8DB1" w14:textId="77777777" w:rsidR="005D249C" w:rsidRPr="00D4710A" w:rsidRDefault="005D249C" w:rsidP="005D249C">
      <w:pPr>
        <w:shd w:val="clear" w:color="auto" w:fill="FFFFFF"/>
        <w:spacing w:after="0" w:line="345" w:lineRule="atLeast"/>
        <w:rPr>
          <w:rFonts w:eastAsia="Times New Roman" w:cs="Times New Roman"/>
          <w:color w:val="111111"/>
          <w:lang w:eastAsia="el-GR"/>
        </w:rPr>
      </w:pPr>
      <w:proofErr w:type="spellStart"/>
      <w:r w:rsidRPr="00D4710A">
        <w:rPr>
          <w:rFonts w:ascii="Tahoma" w:eastAsia="Times New Roman" w:hAnsi="Tahoma" w:cs="Tahoma"/>
          <w:b/>
          <w:bCs/>
          <w:i/>
          <w:iCs/>
          <w:color w:val="111111"/>
          <w:lang w:eastAsia="el-GR"/>
        </w:rPr>
        <w:t>Ἡ</w:t>
      </w:r>
      <w:r w:rsidRPr="00D4710A">
        <w:rPr>
          <w:rFonts w:eastAsia="Times New Roman" w:cs="Times New Roman"/>
          <w:b/>
          <w:bCs/>
          <w:i/>
          <w:iCs/>
          <w:color w:val="111111"/>
          <w:lang w:eastAsia="el-GR"/>
        </w:rPr>
        <w:t>μέτερον</w:t>
      </w:r>
      <w:proofErr w:type="spellEnd"/>
      <w:r w:rsidRPr="00D4710A">
        <w:rPr>
          <w:rFonts w:eastAsia="Times New Roman" w:cs="Times New Roman"/>
          <w:b/>
          <w:bCs/>
          <w:i/>
          <w:iCs/>
          <w:color w:val="111111"/>
          <w:lang w:eastAsia="el-GR"/>
        </w:rPr>
        <w:t xml:space="preserve"> </w:t>
      </w:r>
      <w:proofErr w:type="spellStart"/>
      <w:r w:rsidRPr="00D4710A">
        <w:rPr>
          <w:rFonts w:eastAsia="Times New Roman" w:cs="Times New Roman"/>
          <w:b/>
          <w:bCs/>
          <w:i/>
          <w:iCs/>
          <w:color w:val="111111"/>
          <w:lang w:eastAsia="el-GR"/>
        </w:rPr>
        <w:t>δ</w:t>
      </w:r>
      <w:r w:rsidRPr="00D4710A">
        <w:rPr>
          <w:rFonts w:ascii="Tahoma" w:eastAsia="Times New Roman" w:hAnsi="Tahoma" w:cs="Tahoma"/>
          <w:b/>
          <w:bCs/>
          <w:i/>
          <w:iCs/>
          <w:color w:val="111111"/>
          <w:lang w:eastAsia="el-GR"/>
        </w:rPr>
        <w:t>ὴ</w:t>
      </w:r>
      <w:proofErr w:type="spellEnd"/>
      <w:r w:rsidRPr="00D4710A">
        <w:rPr>
          <w:rFonts w:eastAsia="Times New Roman" w:cs="Times New Roman"/>
          <w:b/>
          <w:bCs/>
          <w:i/>
          <w:iCs/>
          <w:color w:val="111111"/>
          <w:lang w:eastAsia="el-GR"/>
        </w:rPr>
        <w:t xml:space="preserve"> </w:t>
      </w:r>
      <w:proofErr w:type="spellStart"/>
      <w:r w:rsidRPr="00D4710A">
        <w:rPr>
          <w:rFonts w:ascii="Tahoma" w:eastAsia="Times New Roman" w:hAnsi="Tahoma" w:cs="Tahoma"/>
          <w:b/>
          <w:bCs/>
          <w:i/>
          <w:iCs/>
          <w:color w:val="111111"/>
          <w:lang w:eastAsia="el-GR"/>
        </w:rPr>
        <w:t>ἔ</w:t>
      </w:r>
      <w:r w:rsidRPr="00D4710A">
        <w:rPr>
          <w:rFonts w:eastAsia="Times New Roman" w:cs="Times New Roman"/>
          <w:b/>
          <w:bCs/>
          <w:i/>
          <w:iCs/>
          <w:color w:val="111111"/>
          <w:lang w:eastAsia="el-GR"/>
        </w:rPr>
        <w:t>ργον</w:t>
      </w:r>
      <w:proofErr w:type="spellEnd"/>
      <w:r w:rsidRPr="00D4710A">
        <w:rPr>
          <w:rFonts w:eastAsia="Times New Roman" w:cs="Times New Roman"/>
          <w:b/>
          <w:bCs/>
          <w:i/>
          <w:iCs/>
          <w:color w:val="111111"/>
          <w:lang w:eastAsia="el-GR"/>
        </w:rPr>
        <w:t xml:space="preserve">… </w:t>
      </w:r>
      <w:proofErr w:type="spellStart"/>
      <w:r w:rsidRPr="00D4710A">
        <w:rPr>
          <w:rFonts w:eastAsia="Times New Roman" w:cs="Times New Roman"/>
          <w:b/>
          <w:bCs/>
          <w:i/>
          <w:iCs/>
          <w:color w:val="111111"/>
          <w:lang w:eastAsia="el-GR"/>
        </w:rPr>
        <w:t>τ</w:t>
      </w:r>
      <w:r w:rsidRPr="00D4710A">
        <w:rPr>
          <w:rFonts w:ascii="Tahoma" w:eastAsia="Times New Roman" w:hAnsi="Tahoma" w:cs="Tahoma"/>
          <w:b/>
          <w:bCs/>
          <w:i/>
          <w:iCs/>
          <w:color w:val="111111"/>
          <w:lang w:eastAsia="el-GR"/>
        </w:rPr>
        <w:t>ῶ</w:t>
      </w:r>
      <w:r w:rsidRPr="00D4710A">
        <w:rPr>
          <w:rFonts w:eastAsia="Times New Roman" w:cs="Times New Roman"/>
          <w:b/>
          <w:bCs/>
          <w:i/>
          <w:iCs/>
          <w:color w:val="111111"/>
          <w:lang w:eastAsia="el-GR"/>
        </w:rPr>
        <w:t>ν</w:t>
      </w:r>
      <w:proofErr w:type="spellEnd"/>
      <w:r w:rsidRPr="00D4710A">
        <w:rPr>
          <w:rFonts w:eastAsia="Times New Roman" w:cs="Times New Roman"/>
          <w:b/>
          <w:bCs/>
          <w:i/>
          <w:iCs/>
          <w:color w:val="111111"/>
          <w:lang w:eastAsia="el-GR"/>
        </w:rPr>
        <w:t xml:space="preserve"> </w:t>
      </w:r>
      <w:proofErr w:type="spellStart"/>
      <w:r w:rsidRPr="00D4710A">
        <w:rPr>
          <w:rFonts w:eastAsia="Times New Roman" w:cs="Times New Roman"/>
          <w:b/>
          <w:bCs/>
          <w:i/>
          <w:iCs/>
          <w:color w:val="111111"/>
          <w:lang w:eastAsia="el-GR"/>
        </w:rPr>
        <w:t>ο</w:t>
      </w:r>
      <w:r w:rsidRPr="00D4710A">
        <w:rPr>
          <w:rFonts w:ascii="Tahoma" w:eastAsia="Times New Roman" w:hAnsi="Tahoma" w:cs="Tahoma"/>
          <w:b/>
          <w:bCs/>
          <w:i/>
          <w:iCs/>
          <w:color w:val="111111"/>
          <w:lang w:eastAsia="el-GR"/>
        </w:rPr>
        <w:t>ἰ</w:t>
      </w:r>
      <w:r w:rsidRPr="00D4710A">
        <w:rPr>
          <w:rFonts w:eastAsia="Times New Roman" w:cs="Times New Roman"/>
          <w:b/>
          <w:bCs/>
          <w:i/>
          <w:iCs/>
          <w:color w:val="111111"/>
          <w:lang w:eastAsia="el-GR"/>
        </w:rPr>
        <w:t>κιστ</w:t>
      </w:r>
      <w:r w:rsidRPr="00D4710A">
        <w:rPr>
          <w:rFonts w:ascii="Tahoma" w:eastAsia="Times New Roman" w:hAnsi="Tahoma" w:cs="Tahoma"/>
          <w:b/>
          <w:bCs/>
          <w:i/>
          <w:iCs/>
          <w:color w:val="111111"/>
          <w:lang w:eastAsia="el-GR"/>
        </w:rPr>
        <w:t>ῶ</w:t>
      </w:r>
      <w:r w:rsidRPr="00D4710A">
        <w:rPr>
          <w:rFonts w:eastAsia="Times New Roman" w:cs="Times New Roman"/>
          <w:b/>
          <w:bCs/>
          <w:i/>
          <w:iCs/>
          <w:color w:val="111111"/>
          <w:lang w:eastAsia="el-GR"/>
        </w:rPr>
        <w:t>ν</w:t>
      </w:r>
      <w:proofErr w:type="spellEnd"/>
      <w:r w:rsidRPr="00D4710A">
        <w:rPr>
          <w:rFonts w:eastAsia="Times New Roman" w:cs="Times New Roman"/>
          <w:b/>
          <w:bCs/>
          <w:i/>
          <w:iCs/>
          <w:color w:val="111111"/>
          <w:lang w:eastAsia="el-GR"/>
        </w:rPr>
        <w:t>:</w:t>
      </w:r>
      <w:r w:rsidRPr="00D4710A">
        <w:rPr>
          <w:rFonts w:eastAsia="Times New Roman" w:cs="Times New Roman"/>
          <w:color w:val="111111"/>
          <w:lang w:eastAsia="el-GR"/>
        </w:rPr>
        <w:t> Ο Σωκράτης και οι συνομιλητές του, καθώς και ο συγγραφέας του διαλόγου, αυτοαποκαλούνται «</w:t>
      </w:r>
      <w:proofErr w:type="spellStart"/>
      <w:r w:rsidRPr="00D4710A">
        <w:rPr>
          <w:rFonts w:eastAsia="Times New Roman" w:cs="Times New Roman"/>
          <w:i/>
          <w:iCs/>
          <w:color w:val="111111"/>
          <w:lang w:eastAsia="el-GR"/>
        </w:rPr>
        <w:t>ο</w:t>
      </w:r>
      <w:r w:rsidRPr="00D4710A">
        <w:rPr>
          <w:rFonts w:ascii="Tahoma" w:eastAsia="Times New Roman" w:hAnsi="Tahoma" w:cs="Tahoma"/>
          <w:i/>
          <w:iCs/>
          <w:color w:val="111111"/>
          <w:lang w:eastAsia="el-GR"/>
        </w:rPr>
        <w:t>ἰ</w:t>
      </w:r>
      <w:r w:rsidRPr="00D4710A">
        <w:rPr>
          <w:rFonts w:eastAsia="Times New Roman" w:cs="Times New Roman"/>
          <w:i/>
          <w:iCs/>
          <w:color w:val="111111"/>
          <w:lang w:eastAsia="el-GR"/>
        </w:rPr>
        <w:t>κισταί</w:t>
      </w:r>
      <w:proofErr w:type="spellEnd"/>
      <w:r w:rsidRPr="00D4710A">
        <w:rPr>
          <w:rFonts w:eastAsia="Times New Roman" w:cs="Times New Roman"/>
          <w:color w:val="111111"/>
          <w:lang w:eastAsia="el-GR"/>
        </w:rPr>
        <w:t>», γιατί αυτοί είναι που κατασκευάζουν το σχέδιο, το Σύνταγμα, της ιδανικής πολιτείας, με βάση το οποίο θα γίνει η ίδρυσή της· το ρήμα «</w:t>
      </w:r>
      <w:proofErr w:type="spellStart"/>
      <w:r w:rsidRPr="00D4710A">
        <w:rPr>
          <w:rFonts w:eastAsia="Times New Roman" w:cs="Times New Roman"/>
          <w:i/>
          <w:iCs/>
          <w:color w:val="111111"/>
          <w:lang w:eastAsia="el-GR"/>
        </w:rPr>
        <w:t>ο</w:t>
      </w:r>
      <w:r w:rsidRPr="00D4710A">
        <w:rPr>
          <w:rFonts w:ascii="Tahoma" w:eastAsia="Times New Roman" w:hAnsi="Tahoma" w:cs="Tahoma"/>
          <w:i/>
          <w:iCs/>
          <w:color w:val="111111"/>
          <w:lang w:eastAsia="el-GR"/>
        </w:rPr>
        <w:t>ἰ</w:t>
      </w:r>
      <w:r w:rsidRPr="00D4710A">
        <w:rPr>
          <w:rFonts w:eastAsia="Times New Roman" w:cs="Times New Roman"/>
          <w:i/>
          <w:iCs/>
          <w:color w:val="111111"/>
          <w:lang w:eastAsia="el-GR"/>
        </w:rPr>
        <w:t>κίζω</w:t>
      </w:r>
      <w:proofErr w:type="spellEnd"/>
      <w:r w:rsidRPr="00D4710A">
        <w:rPr>
          <w:rFonts w:eastAsia="Times New Roman" w:cs="Times New Roman"/>
          <w:color w:val="111111"/>
          <w:lang w:eastAsia="el-GR"/>
        </w:rPr>
        <w:t>» σημαίνει </w:t>
      </w:r>
      <w:r w:rsidRPr="00D4710A">
        <w:rPr>
          <w:rFonts w:eastAsia="Times New Roman" w:cs="Times New Roman"/>
          <w:i/>
          <w:iCs/>
          <w:color w:val="111111"/>
          <w:lang w:eastAsia="el-GR"/>
        </w:rPr>
        <w:t>ιδρύω νέα αποικία ή νέο συνοικισμό</w:t>
      </w:r>
      <w:r w:rsidRPr="00D4710A">
        <w:rPr>
          <w:rFonts w:eastAsia="Times New Roman" w:cs="Times New Roman"/>
          <w:color w:val="111111"/>
          <w:lang w:eastAsia="el-GR"/>
        </w:rPr>
        <w:t>, ενώ η λέξη «</w:t>
      </w:r>
      <w:proofErr w:type="spellStart"/>
      <w:r w:rsidRPr="00D4710A">
        <w:rPr>
          <w:rFonts w:eastAsia="Times New Roman" w:cs="Times New Roman"/>
          <w:i/>
          <w:iCs/>
          <w:color w:val="111111"/>
          <w:lang w:eastAsia="el-GR"/>
        </w:rPr>
        <w:t>ο</w:t>
      </w:r>
      <w:r w:rsidRPr="00D4710A">
        <w:rPr>
          <w:rFonts w:ascii="Tahoma" w:eastAsia="Times New Roman" w:hAnsi="Tahoma" w:cs="Tahoma"/>
          <w:i/>
          <w:iCs/>
          <w:color w:val="111111"/>
          <w:lang w:eastAsia="el-GR"/>
        </w:rPr>
        <w:t>ἰ</w:t>
      </w:r>
      <w:r w:rsidRPr="00D4710A">
        <w:rPr>
          <w:rFonts w:eastAsia="Times New Roman" w:cs="Times New Roman"/>
          <w:i/>
          <w:iCs/>
          <w:color w:val="111111"/>
          <w:lang w:eastAsia="el-GR"/>
        </w:rPr>
        <w:t>κιστής</w:t>
      </w:r>
      <w:proofErr w:type="spellEnd"/>
      <w:r w:rsidRPr="00D4710A">
        <w:rPr>
          <w:rFonts w:eastAsia="Times New Roman" w:cs="Times New Roman"/>
          <w:color w:val="111111"/>
          <w:lang w:eastAsia="el-GR"/>
        </w:rPr>
        <w:t>» σημαίνει τον αρχηγό της αποικίας, τον ιδρυτή της.</w:t>
      </w:r>
      <w:r w:rsidR="00E3142A" w:rsidRPr="00D4710A">
        <w:rPr>
          <w:rFonts w:eastAsia="Times New Roman" w:cs="Times New Roman"/>
          <w:color w:val="111111"/>
          <w:lang w:eastAsia="el-GR"/>
        </w:rPr>
        <w:t xml:space="preserve"> Οικιστές είναι και συνομιλητές που αυτή τη στιγμή έστω νοερά «χτίζουν» την ιδανική πολιτεία.</w:t>
      </w:r>
    </w:p>
    <w:p w14:paraId="32CA8DC0" w14:textId="77777777" w:rsidR="00C243F6" w:rsidRPr="00D4710A" w:rsidRDefault="00C243F6" w:rsidP="005D249C">
      <w:pPr>
        <w:shd w:val="clear" w:color="auto" w:fill="FFFFFF"/>
        <w:spacing w:after="0" w:line="345" w:lineRule="atLeast"/>
        <w:rPr>
          <w:rFonts w:eastAsia="Times New Roman" w:cs="Times New Roman"/>
          <w:color w:val="111111"/>
          <w:lang w:eastAsia="el-GR"/>
        </w:rPr>
      </w:pPr>
    </w:p>
    <w:p w14:paraId="1FACDF69" w14:textId="77777777" w:rsidR="00C243F6" w:rsidRPr="00D4710A" w:rsidRDefault="00C243F6" w:rsidP="00C243F6">
      <w:pPr>
        <w:spacing w:after="0" w:line="360" w:lineRule="atLeast"/>
        <w:jc w:val="both"/>
        <w:textAlignment w:val="baseline"/>
        <w:rPr>
          <w:rFonts w:eastAsia="Times New Roman" w:cs="Times New Roman"/>
          <w:color w:val="333333"/>
          <w:lang w:eastAsia="el-GR"/>
        </w:rPr>
      </w:pPr>
      <w:r w:rsidRPr="00D4710A">
        <w:rPr>
          <w:rFonts w:eastAsia="Times New Roman" w:cs="Times New Roman"/>
          <w:b/>
          <w:bCs/>
          <w:color w:val="333333"/>
          <w:bdr w:val="none" w:sz="0" w:space="0" w:color="auto" w:frame="1"/>
          <w:lang w:eastAsia="el-GR"/>
        </w:rPr>
        <w:t>«</w:t>
      </w:r>
      <w:proofErr w:type="spellStart"/>
      <w:r w:rsidRPr="00D4710A">
        <w:rPr>
          <w:rFonts w:eastAsia="Times New Roman" w:cs="Times New Roman"/>
          <w:b/>
          <w:bCs/>
          <w:color w:val="333333"/>
          <w:bdr w:val="none" w:sz="0" w:space="0" w:color="auto" w:frame="1"/>
          <w:lang w:eastAsia="el-GR"/>
        </w:rPr>
        <w:t>τ</w:t>
      </w:r>
      <w:r w:rsidRPr="00D4710A">
        <w:rPr>
          <w:rFonts w:ascii="Tahoma" w:eastAsia="Times New Roman" w:hAnsi="Tahoma" w:cs="Tahoma"/>
          <w:b/>
          <w:bCs/>
          <w:color w:val="333333"/>
          <w:bdr w:val="none" w:sz="0" w:space="0" w:color="auto" w:frame="1"/>
          <w:lang w:eastAsia="el-GR"/>
        </w:rPr>
        <w:t>ὰ</w:t>
      </w:r>
      <w:r w:rsidRPr="00D4710A">
        <w:rPr>
          <w:rFonts w:eastAsia="Times New Roman" w:cs="Georgia"/>
          <w:b/>
          <w:bCs/>
          <w:color w:val="333333"/>
          <w:bdr w:val="none" w:sz="0" w:space="0" w:color="auto" w:frame="1"/>
          <w:lang w:eastAsia="el-GR"/>
        </w:rPr>
        <w:t>ς</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βελτίστας</w:t>
      </w:r>
      <w:proofErr w:type="spellEnd"/>
      <w:r w:rsidRPr="00D4710A">
        <w:rPr>
          <w:rFonts w:eastAsia="Times New Roman" w:cs="Georgia"/>
          <w:b/>
          <w:bCs/>
          <w:color w:val="333333"/>
          <w:bdr w:val="none" w:sz="0" w:space="0" w:color="auto" w:frame="1"/>
          <w:lang w:eastAsia="el-GR"/>
        </w:rPr>
        <w:t xml:space="preserve"> φύσεις </w:t>
      </w:r>
      <w:proofErr w:type="spellStart"/>
      <w:r w:rsidRPr="00D4710A">
        <w:rPr>
          <w:rFonts w:ascii="Tahoma" w:eastAsia="Times New Roman" w:hAnsi="Tahoma" w:cs="Tahoma"/>
          <w:b/>
          <w:bCs/>
          <w:color w:val="333333"/>
          <w:bdr w:val="none" w:sz="0" w:space="0" w:color="auto" w:frame="1"/>
          <w:lang w:eastAsia="el-GR"/>
        </w:rPr>
        <w:t>ἀ</w:t>
      </w:r>
      <w:r w:rsidRPr="00D4710A">
        <w:rPr>
          <w:rFonts w:eastAsia="Times New Roman" w:cs="Georgia"/>
          <w:b/>
          <w:bCs/>
          <w:color w:val="333333"/>
          <w:bdr w:val="none" w:sz="0" w:space="0" w:color="auto" w:frame="1"/>
          <w:lang w:eastAsia="el-GR"/>
        </w:rPr>
        <w:t>ναγκάσαι</w:t>
      </w:r>
      <w:proofErr w:type="spellEnd"/>
      <w:r w:rsidRPr="00D4710A">
        <w:rPr>
          <w:rFonts w:eastAsia="Times New Roman" w:cs="Georgia"/>
          <w:b/>
          <w:bCs/>
          <w:color w:val="333333"/>
          <w:bdr w:val="none" w:sz="0" w:space="0" w:color="auto" w:frame="1"/>
          <w:lang w:eastAsia="el-GR"/>
        </w:rPr>
        <w:t>»:</w:t>
      </w:r>
      <w:r w:rsidR="00417EEF">
        <w:rPr>
          <w:rFonts w:eastAsia="Times New Roman" w:cs="Georgia"/>
          <w:b/>
          <w:bCs/>
          <w:color w:val="333333"/>
          <w:bdr w:val="none" w:sz="0" w:space="0" w:color="auto" w:frame="1"/>
          <w:lang w:eastAsia="el-GR"/>
        </w:rPr>
        <w:t xml:space="preserve"> </w:t>
      </w:r>
      <w:r w:rsidRPr="00D4710A">
        <w:rPr>
          <w:rFonts w:eastAsia="Times New Roman" w:cs="Times New Roman"/>
          <w:color w:val="333333"/>
          <w:lang w:eastAsia="el-GR"/>
        </w:rPr>
        <w:t>Με τον όρο </w:t>
      </w:r>
      <w:r w:rsidRPr="00D4710A">
        <w:rPr>
          <w:rFonts w:eastAsia="Times New Roman" w:cs="Times New Roman"/>
          <w:b/>
          <w:bCs/>
          <w:color w:val="333333"/>
          <w:bdr w:val="none" w:sz="0" w:space="0" w:color="auto" w:frame="1"/>
          <w:lang w:eastAsia="el-GR"/>
        </w:rPr>
        <w:t>«φύσις»</w:t>
      </w:r>
      <w:r w:rsidRPr="00D4710A">
        <w:rPr>
          <w:rFonts w:eastAsia="Times New Roman" w:cs="Times New Roman"/>
          <w:color w:val="333333"/>
          <w:lang w:eastAsia="el-GR"/>
        </w:rPr>
        <w:t> αρχικά εννοείται αυτό που ο άνθρωπος δεν μπορεί να κατασκευάσει ο ίδιος, αλλά το βρίσκει να προϋπάρχει. Μπορεί βέβαια με την τέχνη να το συμπληρώσει, αλλά δεν είναι σε θέση να το αλλάξει ουσιωδώς. </w:t>
      </w:r>
      <w:r w:rsidRPr="00D4710A">
        <w:rPr>
          <w:rFonts w:eastAsia="Times New Roman" w:cs="Times New Roman"/>
          <w:i/>
          <w:iCs/>
          <w:color w:val="333333"/>
          <w:bdr w:val="none" w:sz="0" w:space="0" w:color="auto" w:frame="1"/>
          <w:lang w:eastAsia="el-GR"/>
        </w:rPr>
        <w:t>Φύσις</w:t>
      </w:r>
      <w:r w:rsidRPr="00D4710A">
        <w:rPr>
          <w:rFonts w:eastAsia="Times New Roman" w:cs="Times New Roman"/>
          <w:color w:val="333333"/>
          <w:lang w:eastAsia="el-GR"/>
        </w:rPr>
        <w:t> επομένως σε σχέση με τον άνθρωπο είναι τα χαρίσματα και τα ελαττώματα που έχει ως κτήμα του. Για τον Πλάτωνα η φύση παίζει καθοριστικό ρόλο στην εκλογή του άριστου</w:t>
      </w:r>
      <w:r w:rsidR="00417EEF">
        <w:rPr>
          <w:rFonts w:eastAsia="Times New Roman" w:cs="Times New Roman"/>
          <w:color w:val="333333"/>
          <w:lang w:eastAsia="el-GR"/>
        </w:rPr>
        <w:t xml:space="preserve"> </w:t>
      </w:r>
      <w:r w:rsidRPr="00D4710A">
        <w:rPr>
          <w:rFonts w:eastAsia="Times New Roman" w:cs="Times New Roman"/>
          <w:color w:val="333333"/>
          <w:lang w:eastAsia="el-GR"/>
        </w:rPr>
        <w:t>βίου.</w:t>
      </w:r>
      <w:r w:rsidR="00417EEF">
        <w:rPr>
          <w:rFonts w:eastAsia="Times New Roman" w:cs="Times New Roman"/>
          <w:color w:val="333333"/>
          <w:lang w:eastAsia="el-GR"/>
        </w:rPr>
        <w:t xml:space="preserve"> </w:t>
      </w:r>
      <w:r w:rsidRPr="00D4710A">
        <w:rPr>
          <w:rFonts w:eastAsia="Times New Roman" w:cs="Times New Roman"/>
          <w:color w:val="333333"/>
          <w:lang w:eastAsia="el-GR"/>
        </w:rPr>
        <w:t>Συγκεκριμένα, με τον όρο </w:t>
      </w:r>
      <w:r w:rsidRPr="00D4710A">
        <w:rPr>
          <w:rFonts w:eastAsia="Times New Roman" w:cs="Times New Roman"/>
          <w:b/>
          <w:bCs/>
          <w:color w:val="333333"/>
          <w:bdr w:val="none" w:sz="0" w:space="0" w:color="auto" w:frame="1"/>
          <w:lang w:eastAsia="el-GR"/>
        </w:rPr>
        <w:t>«</w:t>
      </w:r>
      <w:proofErr w:type="spellStart"/>
      <w:r w:rsidRPr="00D4710A">
        <w:rPr>
          <w:rFonts w:eastAsia="Times New Roman" w:cs="Times New Roman"/>
          <w:b/>
          <w:bCs/>
          <w:color w:val="333333"/>
          <w:bdr w:val="none" w:sz="0" w:space="0" w:color="auto" w:frame="1"/>
          <w:lang w:eastAsia="el-GR"/>
        </w:rPr>
        <w:t>βελτίστας</w:t>
      </w:r>
      <w:proofErr w:type="spellEnd"/>
      <w:r w:rsidRPr="00D4710A">
        <w:rPr>
          <w:rFonts w:eastAsia="Times New Roman" w:cs="Times New Roman"/>
          <w:b/>
          <w:bCs/>
          <w:color w:val="333333"/>
          <w:bdr w:val="none" w:sz="0" w:space="0" w:color="auto" w:frame="1"/>
          <w:lang w:eastAsia="el-GR"/>
        </w:rPr>
        <w:t xml:space="preserve"> φύσεις»</w:t>
      </w:r>
      <w:r w:rsidRPr="00D4710A">
        <w:rPr>
          <w:rFonts w:eastAsia="Times New Roman" w:cs="Times New Roman"/>
          <w:color w:val="333333"/>
          <w:lang w:eastAsia="el-GR"/>
        </w:rPr>
        <w:t xml:space="preserve"> ο Πλάτων εννοεί τους ανθρώπους με φυσικά χαρίσματα, όπως υψηλή ευφυΐα, οξύτητα πνεύματος, ψυχικές δυνάμεις κ.ά. Ο Πλάτων πιστεύει ότι δεν διαθέτουν όλοι οι άνθρωποι από τη φύση τις ίδιες πνευματικές ικανότητες και ψυχικές δυνάμεις και συνεπώς τα αποτελέσματα της παιδείας θα είναι ανάλογα των φυσικών προδιαθέσεων του ανθρώπου (όπως για παράδειγμα αυτοί που ανήκουν στην τάξη των δημιουργών, ο συνδυασμός φύσης και παιδείας τους κατέταξε στην τάξη αυτή)). Συνεπώς, δεν μπορούν να δουν όλοι οι άνθρωποι το αγαθό. Επιπλέον η πορεία των </w:t>
      </w:r>
      <w:proofErr w:type="spellStart"/>
      <w:r w:rsidRPr="00D4710A">
        <w:rPr>
          <w:rFonts w:eastAsia="Times New Roman" w:cs="Times New Roman"/>
          <w:color w:val="333333"/>
          <w:lang w:eastAsia="el-GR"/>
        </w:rPr>
        <w:t>βελτίστων</w:t>
      </w:r>
      <w:proofErr w:type="spellEnd"/>
      <w:r w:rsidRPr="00D4710A">
        <w:rPr>
          <w:rFonts w:eastAsia="Times New Roman" w:cs="Times New Roman"/>
          <w:color w:val="333333"/>
          <w:lang w:eastAsia="el-GR"/>
        </w:rPr>
        <w:t xml:space="preserve"> φύσεων προς τη θέαση της Ιδέας του αγαθού επιβάλλεται ως εξαναγκασμός</w:t>
      </w:r>
      <w:r w:rsidRPr="00D4710A">
        <w:rPr>
          <w:rFonts w:eastAsia="Times New Roman" w:cs="Times New Roman"/>
          <w:b/>
          <w:bCs/>
          <w:color w:val="333333"/>
          <w:bdr w:val="none" w:sz="0" w:space="0" w:color="auto" w:frame="1"/>
          <w:lang w:eastAsia="el-GR"/>
        </w:rPr>
        <w:t>(</w:t>
      </w:r>
      <w:proofErr w:type="spellStart"/>
      <w:r w:rsidRPr="00D4710A">
        <w:rPr>
          <w:rFonts w:ascii="Tahoma" w:eastAsia="Times New Roman" w:hAnsi="Tahoma" w:cs="Tahoma"/>
          <w:b/>
          <w:bCs/>
          <w:color w:val="333333"/>
          <w:bdr w:val="none" w:sz="0" w:space="0" w:color="auto" w:frame="1"/>
          <w:lang w:eastAsia="el-GR"/>
        </w:rPr>
        <w:t>ἀ</w:t>
      </w:r>
      <w:r w:rsidRPr="00D4710A">
        <w:rPr>
          <w:rFonts w:eastAsia="Times New Roman" w:cs="Georgia"/>
          <w:b/>
          <w:bCs/>
          <w:color w:val="333333"/>
          <w:bdr w:val="none" w:sz="0" w:space="0" w:color="auto" w:frame="1"/>
          <w:lang w:eastAsia="el-GR"/>
        </w:rPr>
        <w:t>ναγκάσαι</w:t>
      </w:r>
      <w:proofErr w:type="spellEnd"/>
      <w:r w:rsidRPr="00D4710A">
        <w:rPr>
          <w:rFonts w:eastAsia="Times New Roman" w:cs="Georgia"/>
          <w:b/>
          <w:bCs/>
          <w:color w:val="333333"/>
          <w:bdr w:val="none" w:sz="0" w:space="0" w:color="auto" w:frame="1"/>
          <w:lang w:eastAsia="el-GR"/>
        </w:rPr>
        <w:t>)</w:t>
      </w:r>
      <w:r w:rsidRPr="00D4710A">
        <w:rPr>
          <w:rFonts w:eastAsia="Times New Roman" w:cs="Times New Roman"/>
          <w:color w:val="333333"/>
          <w:lang w:eastAsia="el-GR"/>
        </w:rPr>
        <w:t> στην ιδανική πολιτεία, συνιστά δηλαδή απόλυτη αναγκαιότητα, αναγκαία συνθήκη του ιδεώδους πολιτεύματος.</w:t>
      </w:r>
      <w:r w:rsidR="00BA6A91" w:rsidRPr="00D4710A">
        <w:rPr>
          <w:rFonts w:eastAsia="Times New Roman" w:cs="Times New Roman"/>
          <w:color w:val="333333"/>
          <w:lang w:eastAsia="el-GR"/>
        </w:rPr>
        <w:t xml:space="preserve"> </w:t>
      </w:r>
      <w:r w:rsidR="00417EEF">
        <w:rPr>
          <w:rFonts w:eastAsia="Times New Roman" w:cs="Times New Roman"/>
          <w:color w:val="333333"/>
          <w:lang w:eastAsia="el-GR"/>
        </w:rPr>
        <w:t xml:space="preserve">Αυταρχικός </w:t>
      </w:r>
      <w:r w:rsidR="00417EEF">
        <w:rPr>
          <w:rFonts w:eastAsia="Times New Roman" w:cs="Times New Roman"/>
          <w:color w:val="333333"/>
          <w:lang w:eastAsia="el-GR"/>
        </w:rPr>
        <w:lastRenderedPageBreak/>
        <w:t xml:space="preserve">φαίνεται εδώ ο </w:t>
      </w:r>
      <w:proofErr w:type="spellStart"/>
      <w:r w:rsidR="00417EEF">
        <w:rPr>
          <w:rFonts w:eastAsia="Times New Roman" w:cs="Times New Roman"/>
          <w:color w:val="333333"/>
          <w:lang w:eastAsia="el-GR"/>
        </w:rPr>
        <w:t>Σωκ</w:t>
      </w:r>
      <w:proofErr w:type="spellEnd"/>
      <w:r w:rsidR="00417EEF">
        <w:rPr>
          <w:rFonts w:eastAsia="Times New Roman" w:cs="Times New Roman"/>
          <w:color w:val="333333"/>
          <w:lang w:eastAsia="el-GR"/>
        </w:rPr>
        <w:t>. κ</w:t>
      </w:r>
      <w:r w:rsidR="00BA6A91" w:rsidRPr="00D4710A">
        <w:rPr>
          <w:rFonts w:eastAsia="Times New Roman" w:cs="Times New Roman"/>
          <w:color w:val="333333"/>
          <w:lang w:eastAsia="el-GR"/>
        </w:rPr>
        <w:t xml:space="preserve">αι περιορίζει την προσωπική ελευθερία και τις επιλογές των </w:t>
      </w:r>
      <w:proofErr w:type="spellStart"/>
      <w:r w:rsidR="00BA6A91" w:rsidRPr="00D4710A">
        <w:rPr>
          <w:rFonts w:eastAsia="Times New Roman" w:cs="Times New Roman"/>
          <w:color w:val="333333"/>
          <w:lang w:eastAsia="el-GR"/>
        </w:rPr>
        <w:t>βελτίστων</w:t>
      </w:r>
      <w:proofErr w:type="spellEnd"/>
      <w:r w:rsidR="00BA6A91" w:rsidRPr="00D4710A">
        <w:rPr>
          <w:rFonts w:eastAsia="Times New Roman" w:cs="Times New Roman"/>
          <w:color w:val="333333"/>
          <w:lang w:eastAsia="el-GR"/>
        </w:rPr>
        <w:t>. Το θέμα αυτό θα συζητηθεί στην εν. 13.</w:t>
      </w:r>
    </w:p>
    <w:p w14:paraId="46037EC2" w14:textId="77777777" w:rsidR="00C243F6" w:rsidRPr="00D4710A" w:rsidRDefault="00C243F6" w:rsidP="00C243F6">
      <w:pPr>
        <w:spacing w:after="0" w:line="360" w:lineRule="atLeast"/>
        <w:jc w:val="both"/>
        <w:textAlignment w:val="baseline"/>
        <w:rPr>
          <w:rFonts w:eastAsia="Times New Roman" w:cs="Times New Roman"/>
          <w:color w:val="333333"/>
          <w:lang w:eastAsia="el-GR"/>
        </w:rPr>
      </w:pPr>
      <w:r w:rsidRPr="00D4710A">
        <w:rPr>
          <w:rFonts w:eastAsia="Times New Roman" w:cs="Times New Roman"/>
          <w:b/>
          <w:bCs/>
          <w:color w:val="333333"/>
          <w:bdr w:val="none" w:sz="0" w:space="0" w:color="auto" w:frame="1"/>
          <w:lang w:eastAsia="el-GR"/>
        </w:rPr>
        <w:t>«μέγιστον μάθημα»: ο ορισμός του αγαθού:</w:t>
      </w:r>
      <w:r w:rsidR="00417EEF">
        <w:rPr>
          <w:rFonts w:eastAsia="Times New Roman" w:cs="Times New Roman"/>
          <w:b/>
          <w:bCs/>
          <w:color w:val="333333"/>
          <w:bdr w:val="none" w:sz="0" w:space="0" w:color="auto" w:frame="1"/>
          <w:lang w:eastAsia="el-GR"/>
        </w:rPr>
        <w:t xml:space="preserve"> </w:t>
      </w:r>
      <w:r w:rsidRPr="00D4710A">
        <w:rPr>
          <w:rFonts w:eastAsia="Times New Roman" w:cs="Times New Roman"/>
          <w:color w:val="333333"/>
          <w:lang w:eastAsia="el-GR"/>
        </w:rPr>
        <w:t xml:space="preserve">Με τον όρο «μέγιστον μάθημα» ο Πλάτων εννοεί τη θέαση της Ιδέας του αγαθού, την ύψιστη γνώση, που τελικά συμπίπτει με το αγαθό, καθώς ο Πλάτωνας υποστηρίζει μια </w:t>
      </w:r>
      <w:proofErr w:type="spellStart"/>
      <w:r w:rsidRPr="00D4710A">
        <w:rPr>
          <w:rFonts w:eastAsia="Times New Roman" w:cs="Times New Roman"/>
          <w:color w:val="333333"/>
          <w:lang w:eastAsia="el-GR"/>
        </w:rPr>
        <w:t>νοησιαρχική</w:t>
      </w:r>
      <w:proofErr w:type="spellEnd"/>
      <w:r w:rsidRPr="00D4710A">
        <w:rPr>
          <w:rFonts w:eastAsia="Times New Roman" w:cs="Times New Roman"/>
          <w:color w:val="333333"/>
          <w:lang w:eastAsia="el-GR"/>
        </w:rPr>
        <w:t xml:space="preserve"> ηθική, δηλαδή η γνώση της αλήθειας δεν μπορεί παρά να οδηγεί κατά αναγκαιότητα σε ηθική πράξη, στην πραγμάτωση του αγαθού. Σύμφωνα με το σχόλιο του σχολικού εγχειριδίου, ο Πλάτωνας δεν δίνει μια σαφή ερμηνεία για τον </w:t>
      </w:r>
      <w:proofErr w:type="spellStart"/>
      <w:r w:rsidRPr="00D4710A">
        <w:rPr>
          <w:rFonts w:eastAsia="Times New Roman" w:cs="Times New Roman"/>
          <w:color w:val="333333"/>
          <w:lang w:eastAsia="el-GR"/>
        </w:rPr>
        <w:t>τον</w:t>
      </w:r>
      <w:proofErr w:type="spellEnd"/>
      <w:r w:rsidRPr="00D4710A">
        <w:rPr>
          <w:rFonts w:eastAsia="Times New Roman" w:cs="Times New Roman"/>
          <w:color w:val="333333"/>
          <w:lang w:eastAsia="el-GR"/>
        </w:rPr>
        <w:t xml:space="preserve"> όρο «αγαθό», που είναι από τους βασικότερους στο φιλοσοφικό του σύστημα, παρά αρκείται σε ορισμένους υπαινιγμούς.</w:t>
      </w:r>
    </w:p>
    <w:p w14:paraId="0F22BA7C" w14:textId="77777777" w:rsidR="00C243F6" w:rsidRPr="00D4710A" w:rsidRDefault="00C243F6" w:rsidP="00C243F6">
      <w:pPr>
        <w:spacing w:after="0" w:line="360" w:lineRule="atLeast"/>
        <w:textAlignment w:val="baseline"/>
        <w:rPr>
          <w:rFonts w:eastAsia="Times New Roman" w:cs="Times New Roman"/>
          <w:color w:val="333333"/>
          <w:lang w:eastAsia="el-GR"/>
        </w:rPr>
      </w:pPr>
      <w:r w:rsidRPr="00D4710A">
        <w:rPr>
          <w:rFonts w:eastAsia="Times New Roman" w:cs="Times New Roman"/>
          <w:color w:val="333333"/>
          <w:lang w:eastAsia="el-GR"/>
        </w:rPr>
        <w:t xml:space="preserve">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γαθ</w:t>
      </w:r>
      <w:r w:rsidRPr="00D4710A">
        <w:rPr>
          <w:rFonts w:ascii="Tahoma" w:eastAsia="Times New Roman" w:hAnsi="Tahoma" w:cs="Tahoma"/>
          <w:color w:val="333333"/>
          <w:lang w:eastAsia="el-GR"/>
        </w:rPr>
        <w:t>ὸ</w:t>
      </w:r>
      <w:r w:rsidRPr="00D4710A">
        <w:rPr>
          <w:rFonts w:eastAsia="Times New Roman" w:cs="Georgia"/>
          <w:color w:val="333333"/>
          <w:lang w:eastAsia="el-GR"/>
        </w:rPr>
        <w:t>ν</w:t>
      </w:r>
      <w:proofErr w:type="spellEnd"/>
      <w:r w:rsidRPr="00D4710A">
        <w:rPr>
          <w:rFonts w:eastAsia="Times New Roman" w:cs="Georgia"/>
          <w:color w:val="333333"/>
          <w:lang w:eastAsia="el-GR"/>
        </w:rPr>
        <w:t>» πά</w:t>
      </w:r>
      <w:r w:rsidRPr="00D4710A">
        <w:rPr>
          <w:rFonts w:eastAsia="Times New Roman" w:cs="Times New Roman"/>
          <w:color w:val="333333"/>
          <w:lang w:eastAsia="el-GR"/>
        </w:rPr>
        <w:t>ντως είναι:</w:t>
      </w:r>
      <w:r w:rsidRPr="00D4710A">
        <w:rPr>
          <w:rFonts w:eastAsia="Times New Roman" w:cs="Times New Roman"/>
          <w:color w:val="333333"/>
          <w:lang w:eastAsia="el-GR"/>
        </w:rPr>
        <w:br/>
        <w:t>α) το «</w:t>
      </w:r>
      <w:proofErr w:type="spellStart"/>
      <w:r w:rsidRPr="00D4710A">
        <w:rPr>
          <w:rFonts w:eastAsia="Times New Roman" w:cs="Times New Roman"/>
          <w:color w:val="333333"/>
          <w:lang w:eastAsia="el-GR"/>
        </w:rPr>
        <w:t>ε</w:t>
      </w:r>
      <w:r w:rsidRPr="00D4710A">
        <w:rPr>
          <w:rFonts w:ascii="Tahoma" w:eastAsia="Times New Roman" w:hAnsi="Tahoma" w:cs="Tahoma"/>
          <w:color w:val="333333"/>
          <w:lang w:eastAsia="el-GR"/>
        </w:rPr>
        <w:t>ἶ</w:t>
      </w:r>
      <w:r w:rsidRPr="00D4710A">
        <w:rPr>
          <w:rFonts w:eastAsia="Times New Roman" w:cs="Georgia"/>
          <w:color w:val="333333"/>
          <w:lang w:eastAsia="el-GR"/>
        </w:rPr>
        <w:t>ναι</w:t>
      </w:r>
      <w:proofErr w:type="spellEnd"/>
      <w:r w:rsidRPr="00D4710A">
        <w:rPr>
          <w:rFonts w:eastAsia="Times New Roman" w:cs="Georgia"/>
          <w:color w:val="333333"/>
          <w:lang w:eastAsia="el-GR"/>
        </w:rPr>
        <w:t>» και ό,τι διατηρεί το «</w:t>
      </w:r>
      <w:proofErr w:type="spellStart"/>
      <w:r w:rsidRPr="00D4710A">
        <w:rPr>
          <w:rFonts w:eastAsia="Times New Roman" w:cs="Georgia"/>
          <w:color w:val="333333"/>
          <w:lang w:eastAsia="el-GR"/>
        </w:rPr>
        <w:t>ε</w:t>
      </w:r>
      <w:r w:rsidRPr="00D4710A">
        <w:rPr>
          <w:rFonts w:ascii="Tahoma" w:eastAsia="Times New Roman" w:hAnsi="Tahoma" w:cs="Tahoma"/>
          <w:color w:val="333333"/>
          <w:lang w:eastAsia="el-GR"/>
        </w:rPr>
        <w:t>ἶ</w:t>
      </w:r>
      <w:r w:rsidRPr="00D4710A">
        <w:rPr>
          <w:rFonts w:eastAsia="Times New Roman" w:cs="Georgia"/>
          <w:color w:val="333333"/>
          <w:lang w:eastAsia="el-GR"/>
        </w:rPr>
        <w:t>ναι</w:t>
      </w:r>
      <w:proofErr w:type="spellEnd"/>
      <w:r w:rsidRPr="00D4710A">
        <w:rPr>
          <w:rFonts w:eastAsia="Times New Roman" w:cs="Georgia"/>
          <w:color w:val="333333"/>
          <w:lang w:eastAsia="el-GR"/>
        </w:rPr>
        <w:t>»,</w:t>
      </w:r>
      <w:r w:rsidRPr="00D4710A">
        <w:rPr>
          <w:rFonts w:eastAsia="Times New Roman" w:cs="Georgia"/>
          <w:color w:val="333333"/>
          <w:lang w:eastAsia="el-GR"/>
        </w:rPr>
        <w:br/>
        <w:t>β) η τάξη, ο κόσμος και η ενότητα που διαπερνά και συνέχει την πολλαπλότητα,</w:t>
      </w:r>
      <w:r w:rsidRPr="00D4710A">
        <w:rPr>
          <w:rFonts w:eastAsia="Times New Roman" w:cs="Georgia"/>
          <w:color w:val="333333"/>
          <w:lang w:eastAsia="el-GR"/>
        </w:rPr>
        <w:br/>
        <w:t>γ) ό,τι παρέχει την αλήθεια και την επιστήμη.</w:t>
      </w:r>
      <w:r w:rsidRPr="00D4710A">
        <w:rPr>
          <w:rFonts w:eastAsia="Times New Roman" w:cs="Georgia"/>
          <w:color w:val="333333"/>
          <w:lang w:eastAsia="el-GR"/>
        </w:rPr>
        <w:br/>
        <w:t>Η έκφραση «</w:t>
      </w:r>
      <w:proofErr w:type="spellStart"/>
      <w:r w:rsidRPr="00D4710A">
        <w:rPr>
          <w:rFonts w:eastAsia="Times New Roman" w:cs="Georgia"/>
          <w:color w:val="333333"/>
          <w:lang w:eastAsia="el-GR"/>
        </w:rPr>
        <w:t>α</w:t>
      </w:r>
      <w:r w:rsidRPr="00D4710A">
        <w:rPr>
          <w:rFonts w:ascii="Tahoma" w:eastAsia="Times New Roman" w:hAnsi="Tahoma" w:cs="Tahoma"/>
          <w:color w:val="333333"/>
          <w:lang w:eastAsia="el-GR"/>
        </w:rPr>
        <w:t>ὐ</w:t>
      </w:r>
      <w:r w:rsidRPr="00D4710A">
        <w:rPr>
          <w:rFonts w:eastAsia="Times New Roman" w:cs="Georgia"/>
          <w:color w:val="333333"/>
          <w:lang w:eastAsia="el-GR"/>
        </w:rPr>
        <w:t>τ</w:t>
      </w:r>
      <w:r w:rsidRPr="00D4710A">
        <w:rPr>
          <w:rFonts w:ascii="Tahoma" w:eastAsia="Times New Roman" w:hAnsi="Tahoma" w:cs="Tahoma"/>
          <w:color w:val="333333"/>
          <w:lang w:eastAsia="el-GR"/>
        </w:rPr>
        <w:t>ὸ</w:t>
      </w:r>
      <w:proofErr w:type="spellEnd"/>
      <w:r w:rsidRPr="00D4710A">
        <w:rPr>
          <w:rFonts w:eastAsia="Times New Roman" w:cs="Georgia"/>
          <w:color w:val="333333"/>
          <w:lang w:eastAsia="el-GR"/>
        </w:rPr>
        <w:t xml:space="preserve"> </w:t>
      </w:r>
      <w:proofErr w:type="spellStart"/>
      <w:r w:rsidRPr="00D4710A">
        <w:rPr>
          <w:rFonts w:eastAsia="Times New Roman" w:cs="Georgia"/>
          <w:color w:val="333333"/>
          <w:lang w:eastAsia="el-GR"/>
        </w:rPr>
        <w:t>τ</w:t>
      </w:r>
      <w:r w:rsidRPr="00D4710A">
        <w:rPr>
          <w:rFonts w:ascii="Tahoma" w:eastAsia="Times New Roman" w:hAnsi="Tahoma" w:cs="Tahoma"/>
          <w:color w:val="333333"/>
          <w:lang w:eastAsia="el-GR"/>
        </w:rPr>
        <w:t>ὸ</w:t>
      </w:r>
      <w:proofErr w:type="spellEnd"/>
      <w:r w:rsidRPr="00D4710A">
        <w:rPr>
          <w:rFonts w:eastAsia="Times New Roman" w:cs="Georgia"/>
          <w:color w:val="333333"/>
          <w:lang w:eastAsia="el-GR"/>
        </w:rPr>
        <w:t xml:space="preserve">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γαθ</w:t>
      </w:r>
      <w:r w:rsidRPr="00D4710A">
        <w:rPr>
          <w:rFonts w:ascii="Tahoma" w:eastAsia="Times New Roman" w:hAnsi="Tahoma" w:cs="Tahoma"/>
          <w:color w:val="333333"/>
          <w:lang w:eastAsia="el-GR"/>
        </w:rPr>
        <w:t>ὸ</w:t>
      </w:r>
      <w:r w:rsidRPr="00D4710A">
        <w:rPr>
          <w:rFonts w:eastAsia="Times New Roman" w:cs="Georgia"/>
          <w:color w:val="333333"/>
          <w:lang w:eastAsia="el-GR"/>
        </w:rPr>
        <w:t>ν</w:t>
      </w:r>
      <w:proofErr w:type="spellEnd"/>
      <w:r w:rsidRPr="00D4710A">
        <w:rPr>
          <w:rFonts w:eastAsia="Times New Roman" w:cs="Georgia"/>
          <w:color w:val="333333"/>
          <w:lang w:eastAsia="el-GR"/>
        </w:rPr>
        <w:t>» φαίνεται να δηλώνει την ύψιστη αρχή και την πηγή τ</w:t>
      </w:r>
      <w:r w:rsidRPr="00D4710A">
        <w:rPr>
          <w:rFonts w:eastAsia="Times New Roman" w:cs="Times New Roman"/>
          <w:color w:val="333333"/>
          <w:lang w:eastAsia="el-GR"/>
        </w:rPr>
        <w:t xml:space="preserve">ου όντος και της γνώσης. Πάντως, ήδη στην αρχαιότητα το «Πλάτωνος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γαθ</w:t>
      </w:r>
      <w:r w:rsidRPr="00D4710A">
        <w:rPr>
          <w:rFonts w:ascii="Tahoma" w:eastAsia="Times New Roman" w:hAnsi="Tahoma" w:cs="Tahoma"/>
          <w:color w:val="333333"/>
          <w:lang w:eastAsia="el-GR"/>
        </w:rPr>
        <w:t>ὸ</w:t>
      </w:r>
      <w:r w:rsidRPr="00D4710A">
        <w:rPr>
          <w:rFonts w:eastAsia="Times New Roman" w:cs="Georgia"/>
          <w:color w:val="333333"/>
          <w:lang w:eastAsia="el-GR"/>
        </w:rPr>
        <w:t>ν</w:t>
      </w:r>
      <w:proofErr w:type="spellEnd"/>
      <w:r w:rsidRPr="00D4710A">
        <w:rPr>
          <w:rFonts w:eastAsia="Times New Roman" w:cs="Georgia"/>
          <w:color w:val="333333"/>
          <w:lang w:eastAsia="el-GR"/>
        </w:rPr>
        <w:t>» ήταν παροιμιακή έκφραση για κάτι το ασαφές και σκοτεινό.</w:t>
      </w:r>
    </w:p>
    <w:p w14:paraId="4258F100" w14:textId="77777777" w:rsidR="00C243F6" w:rsidRPr="00D4710A" w:rsidRDefault="00C243F6" w:rsidP="00C243F6">
      <w:pPr>
        <w:spacing w:after="0" w:line="360" w:lineRule="atLeast"/>
        <w:textAlignment w:val="baseline"/>
        <w:rPr>
          <w:rFonts w:eastAsia="Times New Roman" w:cs="Times New Roman"/>
          <w:color w:val="333333"/>
          <w:lang w:eastAsia="el-GR"/>
        </w:rPr>
      </w:pPr>
      <w:r w:rsidRPr="00D4710A">
        <w:rPr>
          <w:rFonts w:eastAsia="Times New Roman" w:cs="Times New Roman"/>
          <w:b/>
          <w:bCs/>
          <w:color w:val="333333"/>
          <w:bdr w:val="none" w:sz="0" w:space="0" w:color="auto" w:frame="1"/>
          <w:lang w:eastAsia="el-GR"/>
        </w:rPr>
        <w:t>Οι χαρακτηρισμοί του αγαθού:</w:t>
      </w:r>
      <w:r w:rsidR="00417EEF">
        <w:rPr>
          <w:rFonts w:eastAsia="Times New Roman" w:cs="Times New Roman"/>
          <w:b/>
          <w:bCs/>
          <w:color w:val="333333"/>
          <w:bdr w:val="none" w:sz="0" w:space="0" w:color="auto" w:frame="1"/>
          <w:lang w:eastAsia="el-GR"/>
        </w:rPr>
        <w:t xml:space="preserve"> </w:t>
      </w:r>
      <w:r w:rsidRPr="00D4710A">
        <w:rPr>
          <w:rFonts w:eastAsia="Times New Roman" w:cs="Times New Roman"/>
          <w:color w:val="333333"/>
          <w:lang w:eastAsia="el-GR"/>
        </w:rPr>
        <w:t>Στη δεύτερη παράγραφο του κειμένου ο Πλάτωνας, διά στόματος Σωκράτη, θα χαρακτηρίσει το αγαθό ως εξής:</w:t>
      </w:r>
      <w:r w:rsidRPr="00D4710A">
        <w:rPr>
          <w:rFonts w:eastAsia="Times New Roman" w:cs="Times New Roman"/>
          <w:color w:val="333333"/>
          <w:lang w:eastAsia="el-GR"/>
        </w:rPr>
        <w:br/>
        <w:t>α) το αγαθό είναι η μεγαλύτερη αξία </w:t>
      </w:r>
      <w:r w:rsidRPr="00D4710A">
        <w:rPr>
          <w:rFonts w:eastAsia="Times New Roman" w:cs="Times New Roman"/>
          <w:b/>
          <w:bCs/>
          <w:color w:val="333333"/>
          <w:bdr w:val="none" w:sz="0" w:space="0" w:color="auto" w:frame="1"/>
          <w:lang w:eastAsia="el-GR"/>
        </w:rPr>
        <w:t>(«μέγιστον μάθημα»)</w:t>
      </w:r>
      <w:r w:rsidRPr="00D4710A">
        <w:rPr>
          <w:rFonts w:eastAsia="Times New Roman" w:cs="Times New Roman"/>
          <w:color w:val="333333"/>
          <w:lang w:eastAsia="el-GR"/>
        </w:rPr>
        <w:t>, αφού αυτό πρέπει να κατακτήσουν όλοι οι άνθρωποι και κυρίως όσοι πρόκειται να αναλάβουν τη διοίκηση της πολιτείας,</w:t>
      </w:r>
      <w:r w:rsidRPr="00D4710A">
        <w:rPr>
          <w:rFonts w:eastAsia="Times New Roman" w:cs="Times New Roman"/>
          <w:color w:val="333333"/>
          <w:lang w:eastAsia="el-GR"/>
        </w:rPr>
        <w:br/>
        <w:t>β) το αγαθό </w:t>
      </w:r>
      <w:r w:rsidRPr="00D4710A">
        <w:rPr>
          <w:rFonts w:eastAsia="Times New Roman" w:cs="Times New Roman"/>
          <w:b/>
          <w:bCs/>
          <w:color w:val="333333"/>
          <w:bdr w:val="none" w:sz="0" w:space="0" w:color="auto" w:frame="1"/>
          <w:lang w:eastAsia="el-GR"/>
        </w:rPr>
        <w:t>μπορεί να προσεγγιστεί</w:t>
      </w:r>
      <w:r w:rsidRPr="00D4710A">
        <w:rPr>
          <w:rFonts w:eastAsia="Times New Roman" w:cs="Times New Roman"/>
          <w:color w:val="333333"/>
          <w:lang w:eastAsia="el-GR"/>
        </w:rPr>
        <w:t> και να το θεαθεί ο άνθρωπος, όχι βέβαια με τις αισθήσεις, αλλά με την καθαρή νόηση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φικέσθαι</w:t>
      </w:r>
      <w:proofErr w:type="spellEnd"/>
      <w:r w:rsidRPr="00D4710A">
        <w:rPr>
          <w:rFonts w:eastAsia="Times New Roman" w:cs="Georgia"/>
          <w:color w:val="333333"/>
          <w:lang w:eastAsia="el-GR"/>
        </w:rPr>
        <w:t>», «</w:t>
      </w:r>
      <w:proofErr w:type="spellStart"/>
      <w:r w:rsidRPr="00D4710A">
        <w:rPr>
          <w:rFonts w:ascii="Tahoma" w:eastAsia="Times New Roman" w:hAnsi="Tahoma" w:cs="Tahoma"/>
          <w:color w:val="333333"/>
          <w:lang w:eastAsia="el-GR"/>
        </w:rPr>
        <w:t>ἰ</w:t>
      </w:r>
      <w:r w:rsidRPr="00D4710A">
        <w:rPr>
          <w:rFonts w:eastAsia="Times New Roman" w:cs="Georgia"/>
          <w:color w:val="333333"/>
          <w:lang w:eastAsia="el-GR"/>
        </w:rPr>
        <w:t>δε</w:t>
      </w:r>
      <w:r w:rsidRPr="00D4710A">
        <w:rPr>
          <w:rFonts w:ascii="Tahoma" w:eastAsia="Times New Roman" w:hAnsi="Tahoma" w:cs="Tahoma"/>
          <w:color w:val="333333"/>
          <w:lang w:eastAsia="el-GR"/>
        </w:rPr>
        <w:t>ῖ</w:t>
      </w:r>
      <w:r w:rsidRPr="00D4710A">
        <w:rPr>
          <w:rFonts w:eastAsia="Times New Roman" w:cs="Georgia"/>
          <w:color w:val="333333"/>
          <w:lang w:eastAsia="el-GR"/>
        </w:rPr>
        <w:t>ν</w:t>
      </w:r>
      <w:proofErr w:type="spellEnd"/>
      <w:r w:rsidRPr="00D4710A">
        <w:rPr>
          <w:rFonts w:eastAsia="Times New Roman" w:cs="Georgia"/>
          <w:color w:val="333333"/>
          <w:lang w:eastAsia="el-GR"/>
        </w:rPr>
        <w:t>», «</w:t>
      </w:r>
      <w:proofErr w:type="spellStart"/>
      <w:r w:rsidRPr="00D4710A">
        <w:rPr>
          <w:rFonts w:ascii="Tahoma" w:eastAsia="Times New Roman" w:hAnsi="Tahoma" w:cs="Tahoma"/>
          <w:color w:val="333333"/>
          <w:lang w:eastAsia="el-GR"/>
        </w:rPr>
        <w:t>ἴ</w:t>
      </w:r>
      <w:r w:rsidRPr="00D4710A">
        <w:rPr>
          <w:rFonts w:eastAsia="Times New Roman" w:cs="Georgia"/>
          <w:color w:val="333333"/>
          <w:lang w:eastAsia="el-GR"/>
        </w:rPr>
        <w:t>δωσι</w:t>
      </w:r>
      <w:proofErr w:type="spellEnd"/>
      <w:r w:rsidRPr="00D4710A">
        <w:rPr>
          <w:rFonts w:eastAsia="Times New Roman" w:cs="Georgia"/>
          <w:color w:val="333333"/>
          <w:lang w:eastAsia="el-GR"/>
        </w:rPr>
        <w:t>»),</w:t>
      </w:r>
      <w:r w:rsidRPr="00D4710A">
        <w:rPr>
          <w:rFonts w:eastAsia="Times New Roman" w:cs="Georgia"/>
          <w:color w:val="333333"/>
          <w:lang w:eastAsia="el-GR"/>
        </w:rPr>
        <w:br/>
        <w:t>γ) η κατάκτησή του είναι </w:t>
      </w:r>
      <w:r w:rsidRPr="00D4710A">
        <w:rPr>
          <w:rFonts w:eastAsia="Times New Roman" w:cs="Times New Roman"/>
          <w:b/>
          <w:bCs/>
          <w:color w:val="333333"/>
          <w:bdr w:val="none" w:sz="0" w:space="0" w:color="auto" w:frame="1"/>
          <w:lang w:eastAsia="el-GR"/>
        </w:rPr>
        <w:t>δύσκολη και απαιτεί κόπο, επίπονη προσπάθεια και αγώνα</w:t>
      </w:r>
      <w:r w:rsidRPr="00D4710A">
        <w:rPr>
          <w:rFonts w:eastAsia="Times New Roman" w:cs="Times New Roman"/>
          <w:color w:val="333333"/>
          <w:lang w:eastAsia="el-GR"/>
        </w:rPr>
        <w:t>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ναβ</w:t>
      </w:r>
      <w:r w:rsidRPr="00D4710A">
        <w:rPr>
          <w:rFonts w:ascii="Tahoma" w:eastAsia="Times New Roman" w:hAnsi="Tahoma" w:cs="Tahoma"/>
          <w:color w:val="333333"/>
          <w:lang w:eastAsia="el-GR"/>
        </w:rPr>
        <w:t>ῆ</w:t>
      </w:r>
      <w:r w:rsidRPr="00D4710A">
        <w:rPr>
          <w:rFonts w:eastAsia="Times New Roman" w:cs="Georgia"/>
          <w:color w:val="333333"/>
          <w:lang w:eastAsia="el-GR"/>
        </w:rPr>
        <w:t>ναι</w:t>
      </w:r>
      <w:proofErr w:type="spellEnd"/>
      <w:r w:rsidRPr="00D4710A">
        <w:rPr>
          <w:rFonts w:eastAsia="Times New Roman" w:cs="Georgia"/>
          <w:color w:val="333333"/>
          <w:lang w:eastAsia="el-GR"/>
        </w:rPr>
        <w:t>»,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νάβασιν</w:t>
      </w:r>
      <w:proofErr w:type="spellEnd"/>
      <w:r w:rsidRPr="00D4710A">
        <w:rPr>
          <w:rFonts w:eastAsia="Times New Roman" w:cs="Georgia"/>
          <w:color w:val="333333"/>
          <w:lang w:eastAsia="el-GR"/>
        </w:rPr>
        <w:t>», «</w:t>
      </w:r>
      <w:proofErr w:type="spellStart"/>
      <w:r w:rsidRPr="00D4710A">
        <w:rPr>
          <w:rFonts w:ascii="Tahoma" w:eastAsia="Times New Roman" w:hAnsi="Tahoma" w:cs="Tahoma"/>
          <w:color w:val="333333"/>
          <w:lang w:eastAsia="el-GR"/>
        </w:rPr>
        <w:t>ἀ</w:t>
      </w:r>
      <w:r w:rsidRPr="00D4710A">
        <w:rPr>
          <w:rFonts w:eastAsia="Times New Roman" w:cs="Georgia"/>
          <w:color w:val="333333"/>
          <w:lang w:eastAsia="el-GR"/>
        </w:rPr>
        <w:t>ναβάντες</w:t>
      </w:r>
      <w:proofErr w:type="spellEnd"/>
      <w:r w:rsidRPr="00D4710A">
        <w:rPr>
          <w:rFonts w:eastAsia="Times New Roman" w:cs="Georgia"/>
          <w:color w:val="333333"/>
          <w:lang w:eastAsia="el-GR"/>
        </w:rPr>
        <w:t>»). Πρόκειται για μια ανοδική πορεία, που οδηγεί στην ολοένα υψηλότε</w:t>
      </w:r>
      <w:r w:rsidRPr="00D4710A">
        <w:rPr>
          <w:rFonts w:eastAsia="Times New Roman" w:cs="Times New Roman"/>
          <w:color w:val="333333"/>
          <w:lang w:eastAsia="el-GR"/>
        </w:rPr>
        <w:t>ρη γνώση και διάπλαση ήθους. Πολύ συχνά στον Πλάτωνα λέξεις που σημαίνουν το </w:t>
      </w:r>
      <w:r w:rsidRPr="00D4710A">
        <w:rPr>
          <w:rFonts w:eastAsia="Times New Roman" w:cs="Times New Roman"/>
          <w:i/>
          <w:iCs/>
          <w:color w:val="333333"/>
          <w:bdr w:val="none" w:sz="0" w:space="0" w:color="auto" w:frame="1"/>
          <w:lang w:eastAsia="el-GR"/>
        </w:rPr>
        <w:t>άνω</w:t>
      </w:r>
      <w:r w:rsidRPr="00D4710A">
        <w:rPr>
          <w:rFonts w:eastAsia="Times New Roman" w:cs="Times New Roman"/>
          <w:color w:val="333333"/>
          <w:lang w:eastAsia="el-GR"/>
        </w:rPr>
        <w:t> και την </w:t>
      </w:r>
      <w:proofErr w:type="spellStart"/>
      <w:r w:rsidRPr="00D4710A">
        <w:rPr>
          <w:rFonts w:eastAsia="Times New Roman" w:cs="Times New Roman"/>
          <w:i/>
          <w:iCs/>
          <w:color w:val="333333"/>
          <w:bdr w:val="none" w:sz="0" w:space="0" w:color="auto" w:frame="1"/>
          <w:lang w:eastAsia="el-GR"/>
        </w:rPr>
        <w:t>ανάβαση</w:t>
      </w:r>
      <w:r w:rsidRPr="00D4710A">
        <w:rPr>
          <w:rFonts w:eastAsia="Times New Roman" w:cs="Times New Roman"/>
          <w:color w:val="333333"/>
          <w:lang w:eastAsia="el-GR"/>
        </w:rPr>
        <w:t>χρησιμοποιούνται</w:t>
      </w:r>
      <w:proofErr w:type="spellEnd"/>
      <w:r w:rsidRPr="00D4710A">
        <w:rPr>
          <w:rFonts w:eastAsia="Times New Roman" w:cs="Times New Roman"/>
          <w:color w:val="333333"/>
          <w:lang w:eastAsia="el-GR"/>
        </w:rPr>
        <w:t xml:space="preserve"> μεταφορικώς για την παιδεία και τα αγαθά που προσφέρει.</w:t>
      </w:r>
    </w:p>
    <w:p w14:paraId="6922718D" w14:textId="77777777" w:rsidR="00C243F6" w:rsidRPr="00D4710A" w:rsidRDefault="00C243F6" w:rsidP="00C243F6">
      <w:pPr>
        <w:spacing w:after="0" w:line="360" w:lineRule="atLeast"/>
        <w:textAlignment w:val="baseline"/>
        <w:rPr>
          <w:rFonts w:eastAsia="Times New Roman" w:cs="Times New Roman"/>
          <w:color w:val="333333"/>
          <w:lang w:eastAsia="el-GR"/>
        </w:rPr>
      </w:pPr>
      <w:proofErr w:type="spellStart"/>
      <w:r w:rsidRPr="00D4710A">
        <w:rPr>
          <w:rFonts w:eastAsia="Times New Roman" w:cs="Times New Roman"/>
          <w:b/>
          <w:bCs/>
          <w:color w:val="333333"/>
          <w:bdr w:val="none" w:sz="0" w:space="0" w:color="auto" w:frame="1"/>
          <w:lang w:eastAsia="el-GR"/>
        </w:rPr>
        <w:t>μ</w:t>
      </w:r>
      <w:r w:rsidRPr="00D4710A">
        <w:rPr>
          <w:rFonts w:ascii="Tahoma" w:eastAsia="Times New Roman" w:hAnsi="Tahoma" w:cs="Tahoma"/>
          <w:b/>
          <w:bCs/>
          <w:color w:val="333333"/>
          <w:bdr w:val="none" w:sz="0" w:space="0" w:color="auto" w:frame="1"/>
          <w:lang w:eastAsia="el-GR"/>
        </w:rPr>
        <w:t>ὴ</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ascii="Tahoma" w:eastAsia="Times New Roman" w:hAnsi="Tahoma" w:cs="Tahoma"/>
          <w:b/>
          <w:bCs/>
          <w:color w:val="333333"/>
          <w:bdr w:val="none" w:sz="0" w:space="0" w:color="auto" w:frame="1"/>
          <w:lang w:eastAsia="el-GR"/>
        </w:rPr>
        <w:t>ἐ</w:t>
      </w:r>
      <w:r w:rsidRPr="00D4710A">
        <w:rPr>
          <w:rFonts w:eastAsia="Times New Roman" w:cs="Georgia"/>
          <w:b/>
          <w:bCs/>
          <w:color w:val="333333"/>
          <w:bdr w:val="none" w:sz="0" w:space="0" w:color="auto" w:frame="1"/>
          <w:lang w:eastAsia="el-GR"/>
        </w:rPr>
        <w:t>πιτρέπειν</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α</w:t>
      </w:r>
      <w:r w:rsidRPr="00D4710A">
        <w:rPr>
          <w:rFonts w:ascii="Tahoma" w:eastAsia="Times New Roman" w:hAnsi="Tahoma" w:cs="Tahoma"/>
          <w:b/>
          <w:bCs/>
          <w:color w:val="333333"/>
          <w:bdr w:val="none" w:sz="0" w:space="0" w:color="auto" w:frame="1"/>
          <w:lang w:eastAsia="el-GR"/>
        </w:rPr>
        <w:t>ὐ</w:t>
      </w:r>
      <w:r w:rsidRPr="00D4710A">
        <w:rPr>
          <w:rFonts w:eastAsia="Times New Roman" w:cs="Georgia"/>
          <w:b/>
          <w:bCs/>
          <w:color w:val="333333"/>
          <w:bdr w:val="none" w:sz="0" w:space="0" w:color="auto" w:frame="1"/>
          <w:lang w:eastAsia="el-GR"/>
        </w:rPr>
        <w:t>το</w:t>
      </w:r>
      <w:r w:rsidRPr="00D4710A">
        <w:rPr>
          <w:rFonts w:ascii="Tahoma" w:eastAsia="Times New Roman" w:hAnsi="Tahoma" w:cs="Tahoma"/>
          <w:b/>
          <w:bCs/>
          <w:color w:val="333333"/>
          <w:bdr w:val="none" w:sz="0" w:space="0" w:color="auto" w:frame="1"/>
          <w:lang w:eastAsia="el-GR"/>
        </w:rPr>
        <w:t>ῖ</w:t>
      </w:r>
      <w:r w:rsidRPr="00D4710A">
        <w:rPr>
          <w:rFonts w:eastAsia="Times New Roman" w:cs="Georgia"/>
          <w:b/>
          <w:bCs/>
          <w:color w:val="333333"/>
          <w:bdr w:val="none" w:sz="0" w:space="0" w:color="auto" w:frame="1"/>
          <w:lang w:eastAsia="el-GR"/>
        </w:rPr>
        <w:t>ς</w:t>
      </w:r>
      <w:proofErr w:type="spellEnd"/>
      <w:r w:rsidRPr="00D4710A">
        <w:rPr>
          <w:rFonts w:eastAsia="Times New Roman" w:cs="Georgia"/>
          <w:b/>
          <w:bCs/>
          <w:color w:val="333333"/>
          <w:bdr w:val="none" w:sz="0" w:space="0" w:color="auto" w:frame="1"/>
          <w:lang w:eastAsia="el-GR"/>
        </w:rPr>
        <w:t xml:space="preserve"> </w:t>
      </w:r>
      <w:r w:rsidRPr="00D4710A">
        <w:rPr>
          <w:rFonts w:ascii="Tahoma" w:eastAsia="Times New Roman" w:hAnsi="Tahoma" w:cs="Tahoma"/>
          <w:b/>
          <w:bCs/>
          <w:color w:val="333333"/>
          <w:bdr w:val="none" w:sz="0" w:space="0" w:color="auto" w:frame="1"/>
          <w:lang w:eastAsia="el-GR"/>
        </w:rPr>
        <w:t>ὃ</w:t>
      </w:r>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ν</w:t>
      </w:r>
      <w:r w:rsidRPr="00D4710A">
        <w:rPr>
          <w:rFonts w:ascii="Tahoma" w:eastAsia="Times New Roman" w:hAnsi="Tahoma" w:cs="Tahoma"/>
          <w:b/>
          <w:bCs/>
          <w:color w:val="333333"/>
          <w:bdr w:val="none" w:sz="0" w:space="0" w:color="auto" w:frame="1"/>
          <w:lang w:eastAsia="el-GR"/>
        </w:rPr>
        <w:t>ῦ</w:t>
      </w:r>
      <w:r w:rsidRPr="00D4710A">
        <w:rPr>
          <w:rFonts w:eastAsia="Times New Roman" w:cs="Georgia"/>
          <w:b/>
          <w:bCs/>
          <w:color w:val="333333"/>
          <w:bdr w:val="none" w:sz="0" w:space="0" w:color="auto" w:frame="1"/>
          <w:lang w:eastAsia="el-GR"/>
        </w:rPr>
        <w:t>ν</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ascii="Tahoma" w:eastAsia="Times New Roman" w:hAnsi="Tahoma" w:cs="Tahoma"/>
          <w:b/>
          <w:bCs/>
          <w:color w:val="333333"/>
          <w:bdr w:val="none" w:sz="0" w:space="0" w:color="auto" w:frame="1"/>
          <w:lang w:eastAsia="el-GR"/>
        </w:rPr>
        <w:t>ἐ</w:t>
      </w:r>
      <w:r w:rsidRPr="00D4710A">
        <w:rPr>
          <w:rFonts w:eastAsia="Times New Roman" w:cs="Georgia"/>
          <w:b/>
          <w:bCs/>
          <w:color w:val="333333"/>
          <w:bdr w:val="none" w:sz="0" w:space="0" w:color="auto" w:frame="1"/>
          <w:lang w:eastAsia="el-GR"/>
        </w:rPr>
        <w:t>πιτρέπεται</w:t>
      </w:r>
      <w:proofErr w:type="spellEnd"/>
      <w:r w:rsidRPr="00D4710A">
        <w:rPr>
          <w:rFonts w:eastAsia="Times New Roman" w:cs="Georgia"/>
          <w:b/>
          <w:bCs/>
          <w:color w:val="333333"/>
          <w:bdr w:val="none" w:sz="0" w:space="0" w:color="auto" w:frame="1"/>
          <w:lang w:eastAsia="el-GR"/>
        </w:rPr>
        <w:t>.:</w:t>
      </w:r>
      <w:r w:rsidRPr="00D4710A">
        <w:rPr>
          <w:rFonts w:eastAsia="Times New Roman" w:cs="Times New Roman"/>
          <w:color w:val="333333"/>
          <w:lang w:eastAsia="el-GR"/>
        </w:rPr>
        <w:t>Ο Πλάτωνας συγχέει σκοπίμως τα όρια ανάμεσα στο θεωρητικό του οικοδόμημα, δηλαδή την ιδεώδη πολιτεία του και στη σύγχρονή του πολιτική πραγματικότητα. Με τη φράση </w:t>
      </w:r>
      <w:r w:rsidRPr="00D4710A">
        <w:rPr>
          <w:rFonts w:eastAsia="Times New Roman" w:cs="Times New Roman"/>
          <w:b/>
          <w:bCs/>
          <w:color w:val="333333"/>
          <w:bdr w:val="none" w:sz="0" w:space="0" w:color="auto" w:frame="1"/>
          <w:lang w:eastAsia="el-GR"/>
        </w:rPr>
        <w:t>«</w:t>
      </w:r>
      <w:proofErr w:type="spellStart"/>
      <w:r w:rsidRPr="00D4710A">
        <w:rPr>
          <w:rFonts w:eastAsia="Times New Roman" w:cs="Times New Roman"/>
          <w:b/>
          <w:bCs/>
          <w:color w:val="333333"/>
          <w:bdr w:val="none" w:sz="0" w:space="0" w:color="auto" w:frame="1"/>
          <w:lang w:eastAsia="el-GR"/>
        </w:rPr>
        <w:t>μ</w:t>
      </w:r>
      <w:r w:rsidRPr="00D4710A">
        <w:rPr>
          <w:rFonts w:ascii="Tahoma" w:eastAsia="Times New Roman" w:hAnsi="Tahoma" w:cs="Tahoma"/>
          <w:b/>
          <w:bCs/>
          <w:color w:val="333333"/>
          <w:bdr w:val="none" w:sz="0" w:space="0" w:color="auto" w:frame="1"/>
          <w:lang w:eastAsia="el-GR"/>
        </w:rPr>
        <w:t>ὴ</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ascii="Tahoma" w:eastAsia="Times New Roman" w:hAnsi="Tahoma" w:cs="Tahoma"/>
          <w:b/>
          <w:bCs/>
          <w:color w:val="333333"/>
          <w:bdr w:val="none" w:sz="0" w:space="0" w:color="auto" w:frame="1"/>
          <w:lang w:eastAsia="el-GR"/>
        </w:rPr>
        <w:t>ἐ</w:t>
      </w:r>
      <w:r w:rsidRPr="00D4710A">
        <w:rPr>
          <w:rFonts w:eastAsia="Times New Roman" w:cs="Georgia"/>
          <w:b/>
          <w:bCs/>
          <w:color w:val="333333"/>
          <w:bdr w:val="none" w:sz="0" w:space="0" w:color="auto" w:frame="1"/>
          <w:lang w:eastAsia="el-GR"/>
        </w:rPr>
        <w:t>πιτρέπειν</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α</w:t>
      </w:r>
      <w:r w:rsidRPr="00D4710A">
        <w:rPr>
          <w:rFonts w:ascii="Tahoma" w:eastAsia="Times New Roman" w:hAnsi="Tahoma" w:cs="Tahoma"/>
          <w:b/>
          <w:bCs/>
          <w:color w:val="333333"/>
          <w:bdr w:val="none" w:sz="0" w:space="0" w:color="auto" w:frame="1"/>
          <w:lang w:eastAsia="el-GR"/>
        </w:rPr>
        <w:t>ὐ</w:t>
      </w:r>
      <w:r w:rsidRPr="00D4710A">
        <w:rPr>
          <w:rFonts w:eastAsia="Times New Roman" w:cs="Georgia"/>
          <w:b/>
          <w:bCs/>
          <w:color w:val="333333"/>
          <w:bdr w:val="none" w:sz="0" w:space="0" w:color="auto" w:frame="1"/>
          <w:lang w:eastAsia="el-GR"/>
        </w:rPr>
        <w:t>το</w:t>
      </w:r>
      <w:r w:rsidRPr="00D4710A">
        <w:rPr>
          <w:rFonts w:ascii="Tahoma" w:eastAsia="Times New Roman" w:hAnsi="Tahoma" w:cs="Tahoma"/>
          <w:b/>
          <w:bCs/>
          <w:color w:val="333333"/>
          <w:bdr w:val="none" w:sz="0" w:space="0" w:color="auto" w:frame="1"/>
          <w:lang w:eastAsia="el-GR"/>
        </w:rPr>
        <w:t>ῖ</w:t>
      </w:r>
      <w:r w:rsidRPr="00D4710A">
        <w:rPr>
          <w:rFonts w:eastAsia="Times New Roman" w:cs="Georgia"/>
          <w:b/>
          <w:bCs/>
          <w:color w:val="333333"/>
          <w:bdr w:val="none" w:sz="0" w:space="0" w:color="auto" w:frame="1"/>
          <w:lang w:eastAsia="el-GR"/>
        </w:rPr>
        <w:t>ς</w:t>
      </w:r>
      <w:proofErr w:type="spellEnd"/>
      <w:r w:rsidRPr="00D4710A">
        <w:rPr>
          <w:rFonts w:eastAsia="Times New Roman" w:cs="Georgia"/>
          <w:b/>
          <w:bCs/>
          <w:color w:val="333333"/>
          <w:bdr w:val="none" w:sz="0" w:space="0" w:color="auto" w:frame="1"/>
          <w:lang w:eastAsia="el-GR"/>
        </w:rPr>
        <w:t xml:space="preserve"> </w:t>
      </w:r>
      <w:r w:rsidRPr="00D4710A">
        <w:rPr>
          <w:rFonts w:ascii="Tahoma" w:eastAsia="Times New Roman" w:hAnsi="Tahoma" w:cs="Tahoma"/>
          <w:b/>
          <w:bCs/>
          <w:color w:val="333333"/>
          <w:bdr w:val="none" w:sz="0" w:space="0" w:color="auto" w:frame="1"/>
          <w:lang w:eastAsia="el-GR"/>
        </w:rPr>
        <w:t>ὃ</w:t>
      </w:r>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ν</w:t>
      </w:r>
      <w:r w:rsidRPr="00D4710A">
        <w:rPr>
          <w:rFonts w:ascii="Tahoma" w:eastAsia="Times New Roman" w:hAnsi="Tahoma" w:cs="Tahoma"/>
          <w:b/>
          <w:bCs/>
          <w:color w:val="333333"/>
          <w:bdr w:val="none" w:sz="0" w:space="0" w:color="auto" w:frame="1"/>
          <w:lang w:eastAsia="el-GR"/>
        </w:rPr>
        <w:t>ῦ</w:t>
      </w:r>
      <w:r w:rsidRPr="00D4710A">
        <w:rPr>
          <w:rFonts w:eastAsia="Times New Roman" w:cs="Georgia"/>
          <w:b/>
          <w:bCs/>
          <w:color w:val="333333"/>
          <w:bdr w:val="none" w:sz="0" w:space="0" w:color="auto" w:frame="1"/>
          <w:lang w:eastAsia="el-GR"/>
        </w:rPr>
        <w:t>ν</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ascii="Tahoma" w:eastAsia="Times New Roman" w:hAnsi="Tahoma" w:cs="Tahoma"/>
          <w:b/>
          <w:bCs/>
          <w:color w:val="333333"/>
          <w:bdr w:val="none" w:sz="0" w:space="0" w:color="auto" w:frame="1"/>
          <w:lang w:eastAsia="el-GR"/>
        </w:rPr>
        <w:t>ἐ</w:t>
      </w:r>
      <w:r w:rsidRPr="00D4710A">
        <w:rPr>
          <w:rFonts w:eastAsia="Times New Roman" w:cs="Georgia"/>
          <w:b/>
          <w:bCs/>
          <w:color w:val="333333"/>
          <w:bdr w:val="none" w:sz="0" w:space="0" w:color="auto" w:frame="1"/>
          <w:lang w:eastAsia="el-GR"/>
        </w:rPr>
        <w:t>πιτρέπεται</w:t>
      </w:r>
      <w:proofErr w:type="spellEnd"/>
      <w:r w:rsidRPr="00D4710A">
        <w:rPr>
          <w:rFonts w:eastAsia="Times New Roman" w:cs="Georgia"/>
          <w:b/>
          <w:bCs/>
          <w:color w:val="333333"/>
          <w:bdr w:val="none" w:sz="0" w:space="0" w:color="auto" w:frame="1"/>
          <w:lang w:eastAsia="el-GR"/>
        </w:rPr>
        <w:t>»</w:t>
      </w:r>
      <w:r w:rsidRPr="00D4710A">
        <w:rPr>
          <w:rFonts w:eastAsia="Times New Roman" w:cs="Times New Roman"/>
          <w:color w:val="333333"/>
          <w:lang w:eastAsia="el-GR"/>
        </w:rPr>
        <w:t xml:space="preserve"> ο φιλόσοφος </w:t>
      </w:r>
      <w:proofErr w:type="spellStart"/>
      <w:r w:rsidRPr="00D4710A">
        <w:rPr>
          <w:rFonts w:eastAsia="Times New Roman" w:cs="Times New Roman"/>
          <w:color w:val="333333"/>
          <w:lang w:eastAsia="el-GR"/>
        </w:rPr>
        <w:t>επικαιροποιεί</w:t>
      </w:r>
      <w:proofErr w:type="spellEnd"/>
      <w:r w:rsidRPr="00D4710A">
        <w:rPr>
          <w:rFonts w:eastAsia="Times New Roman" w:cs="Times New Roman"/>
          <w:color w:val="333333"/>
          <w:lang w:eastAsia="el-GR"/>
        </w:rPr>
        <w:t xml:space="preserve"> τον προβληματισμό του καταγγέλλοντας έμμεσα την απροθυμία των πνευματικών ανθρώπων της εποχής του να αναλάβουν την πολιτική ευθύνη της διακυβέρνησης της πόλης. Έτσι στην ιδεώδη πολιτεία οι φιλόσοφοι δεν δικαιούνται να ζουν κατά τον τρόπο που παρατηρεί ο Σωκράτης ότι ζουν στην εποχή του, δηλαδή σαν να βρίσκονται ήδη στα «νησιά των μακάρων», κλεισμένοι στον γυάλινο και ασφαλή πύργο της γνώσης, ασχολούμενοι απερίσπαστοι με φιλοσοφικές αναζητήσεις και διανοητικές ασκήσεις. Και όλα αυτά με την ιδέα ότι η ενασχόληση με τον απλό λαό και τα καθημερινά προβλήματα της δημόσιας ζωής αποτελεί ντροπή, προσβολή και ηθική μείωση για τον άνθρωπο του πνεύματος. Αντίθετα, ο Σωκράτης υποστηρίζει ότι ο άνθρωπος του πνεύματος οφείλει να επιστρέψει στην «σπηλιά», να ασχοληθεί με τα προβλήματα των απαίδευτων, να διαγνώσει τις ανάγκες τους, να τους διαφωτίσει και να τους δείξει τον δρόμο για το φως, να υποστεί τελικά ότι συνεπάγεται η αμάθεια και η άγνοια στην προσπάθειά του να τους βοηθήσει.</w:t>
      </w:r>
    </w:p>
    <w:p w14:paraId="696B2548" w14:textId="77777777" w:rsidR="00C243F6" w:rsidRPr="00D4710A" w:rsidRDefault="00C243F6" w:rsidP="00C243F6">
      <w:pPr>
        <w:spacing w:after="0" w:line="360" w:lineRule="atLeast"/>
        <w:jc w:val="both"/>
        <w:textAlignment w:val="baseline"/>
        <w:rPr>
          <w:rFonts w:eastAsia="Times New Roman" w:cs="Times New Roman"/>
          <w:color w:val="333333"/>
          <w:lang w:eastAsia="el-GR"/>
        </w:rPr>
      </w:pPr>
      <w:r w:rsidRPr="00D4710A">
        <w:rPr>
          <w:rFonts w:eastAsia="Times New Roman" w:cs="Times New Roman"/>
          <w:b/>
          <w:color w:val="333333"/>
          <w:lang w:eastAsia="el-GR"/>
        </w:rPr>
        <w:t>«</w:t>
      </w:r>
      <w:proofErr w:type="spellStart"/>
      <w:r w:rsidRPr="00D4710A">
        <w:rPr>
          <w:rFonts w:eastAsia="Times New Roman" w:cs="Times New Roman"/>
          <w:b/>
          <w:color w:val="333333"/>
          <w:lang w:eastAsia="el-GR"/>
        </w:rPr>
        <w:t>Τ</w:t>
      </w:r>
      <w:r w:rsidRPr="00D4710A">
        <w:rPr>
          <w:rFonts w:ascii="Tahoma" w:eastAsia="Times New Roman" w:hAnsi="Tahoma" w:cs="Tahoma"/>
          <w:b/>
          <w:color w:val="333333"/>
          <w:lang w:eastAsia="el-GR"/>
        </w:rPr>
        <w:t>ὸ</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πο</w:t>
      </w:r>
      <w:r w:rsidRPr="00D4710A">
        <w:rPr>
          <w:rFonts w:ascii="Tahoma" w:eastAsia="Times New Roman" w:hAnsi="Tahoma" w:cs="Tahoma"/>
          <w:b/>
          <w:color w:val="333333"/>
          <w:lang w:eastAsia="el-GR"/>
        </w:rPr>
        <w:t>ῖ</w:t>
      </w:r>
      <w:r w:rsidRPr="00D4710A">
        <w:rPr>
          <w:rFonts w:eastAsia="Times New Roman" w:cs="Georgia"/>
          <w:b/>
          <w:color w:val="333333"/>
          <w:lang w:eastAsia="el-GR"/>
        </w:rPr>
        <w:t>ον</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δή</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Τ</w:t>
      </w:r>
      <w:r w:rsidRPr="00D4710A">
        <w:rPr>
          <w:rFonts w:ascii="Tahoma" w:eastAsia="Times New Roman" w:hAnsi="Tahoma" w:cs="Tahoma"/>
          <w:b/>
          <w:color w:val="333333"/>
          <w:lang w:eastAsia="el-GR"/>
        </w:rPr>
        <w:t>ὸ</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α</w:t>
      </w:r>
      <w:r w:rsidRPr="00D4710A">
        <w:rPr>
          <w:rFonts w:ascii="Tahoma" w:eastAsia="Times New Roman" w:hAnsi="Tahoma" w:cs="Tahoma"/>
          <w:b/>
          <w:color w:val="333333"/>
          <w:lang w:eastAsia="el-GR"/>
        </w:rPr>
        <w:t>ὐ</w:t>
      </w:r>
      <w:r w:rsidRPr="00D4710A">
        <w:rPr>
          <w:rFonts w:eastAsia="Times New Roman" w:cs="Georgia"/>
          <w:b/>
          <w:color w:val="333333"/>
          <w:lang w:eastAsia="el-GR"/>
        </w:rPr>
        <w:t>το</w:t>
      </w:r>
      <w:r w:rsidRPr="00D4710A">
        <w:rPr>
          <w:rFonts w:ascii="Tahoma" w:eastAsia="Times New Roman" w:hAnsi="Tahoma" w:cs="Tahoma"/>
          <w:b/>
          <w:color w:val="333333"/>
          <w:lang w:eastAsia="el-GR"/>
        </w:rPr>
        <w:t>ῦ</w:t>
      </w:r>
      <w:proofErr w:type="spellEnd"/>
      <w:r w:rsidRPr="00D4710A">
        <w:rPr>
          <w:rFonts w:eastAsia="Times New Roman" w:cs="Georgia"/>
          <w:b/>
          <w:color w:val="333333"/>
          <w:lang w:eastAsia="el-GR"/>
        </w:rPr>
        <w:t xml:space="preserve">, </w:t>
      </w:r>
      <w:proofErr w:type="spellStart"/>
      <w:r w:rsidRPr="00D4710A">
        <w:rPr>
          <w:rFonts w:ascii="Tahoma" w:eastAsia="Times New Roman" w:hAnsi="Tahoma" w:cs="Tahoma"/>
          <w:b/>
          <w:color w:val="333333"/>
          <w:lang w:eastAsia="el-GR"/>
        </w:rPr>
        <w:t>ἦ</w:t>
      </w:r>
      <w:r w:rsidRPr="00D4710A">
        <w:rPr>
          <w:rFonts w:eastAsia="Times New Roman" w:cs="Georgia"/>
          <w:b/>
          <w:color w:val="333333"/>
          <w:lang w:eastAsia="el-GR"/>
        </w:rPr>
        <w:t>ν</w:t>
      </w:r>
      <w:proofErr w:type="spellEnd"/>
      <w:r w:rsidRPr="00D4710A">
        <w:rPr>
          <w:rFonts w:eastAsia="Times New Roman" w:cs="Georgia"/>
          <w:b/>
          <w:color w:val="333333"/>
          <w:lang w:eastAsia="el-GR"/>
        </w:rPr>
        <w:t xml:space="preserve"> δ’ </w:t>
      </w:r>
      <w:proofErr w:type="spellStart"/>
      <w:r w:rsidRPr="00D4710A">
        <w:rPr>
          <w:rFonts w:ascii="Tahoma" w:eastAsia="Times New Roman" w:hAnsi="Tahoma" w:cs="Tahoma"/>
          <w:b/>
          <w:color w:val="333333"/>
          <w:lang w:eastAsia="el-GR"/>
        </w:rPr>
        <w:t>ἐ</w:t>
      </w:r>
      <w:r w:rsidRPr="00D4710A">
        <w:rPr>
          <w:rFonts w:eastAsia="Times New Roman" w:cs="Georgia"/>
          <w:b/>
          <w:color w:val="333333"/>
          <w:lang w:eastAsia="el-GR"/>
        </w:rPr>
        <w:t>γώ</w:t>
      </w:r>
      <w:proofErr w:type="spellEnd"/>
      <w:r w:rsidRPr="00D4710A">
        <w:rPr>
          <w:rFonts w:eastAsia="Times New Roman" w:cs="Georgia"/>
          <w:b/>
          <w:color w:val="333333"/>
          <w:lang w:eastAsia="el-GR"/>
        </w:rPr>
        <w:t xml:space="preserve">, … </w:t>
      </w:r>
      <w:proofErr w:type="spellStart"/>
      <w:r w:rsidRPr="00D4710A">
        <w:rPr>
          <w:rFonts w:eastAsia="Times New Roman" w:cs="Georgia"/>
          <w:b/>
          <w:color w:val="333333"/>
          <w:lang w:eastAsia="el-GR"/>
        </w:rPr>
        <w:t>ε</w:t>
      </w:r>
      <w:r w:rsidRPr="00D4710A">
        <w:rPr>
          <w:rFonts w:ascii="Tahoma" w:eastAsia="Times New Roman" w:hAnsi="Tahoma" w:cs="Tahoma"/>
          <w:b/>
          <w:color w:val="333333"/>
          <w:lang w:eastAsia="el-GR"/>
        </w:rPr>
        <w:t>ἴ</w:t>
      </w:r>
      <w:r w:rsidRPr="00D4710A">
        <w:rPr>
          <w:rFonts w:eastAsia="Times New Roman" w:cs="Georgia"/>
          <w:b/>
          <w:color w:val="333333"/>
          <w:lang w:eastAsia="el-GR"/>
        </w:rPr>
        <w:t>τε</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φαυλότεραι</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ε</w:t>
      </w:r>
      <w:r w:rsidRPr="00D4710A">
        <w:rPr>
          <w:rFonts w:ascii="Tahoma" w:eastAsia="Times New Roman" w:hAnsi="Tahoma" w:cs="Tahoma"/>
          <w:b/>
          <w:color w:val="333333"/>
          <w:lang w:eastAsia="el-GR"/>
        </w:rPr>
        <w:t>ἴ</w:t>
      </w:r>
      <w:r w:rsidRPr="00D4710A">
        <w:rPr>
          <w:rFonts w:eastAsia="Times New Roman" w:cs="Georgia"/>
          <w:b/>
          <w:color w:val="333333"/>
          <w:lang w:eastAsia="el-GR"/>
        </w:rPr>
        <w:t>τε</w:t>
      </w:r>
      <w:proofErr w:type="spellEnd"/>
      <w:r w:rsidRPr="00D4710A">
        <w:rPr>
          <w:rFonts w:eastAsia="Times New Roman" w:cs="Georgia"/>
          <w:b/>
          <w:color w:val="333333"/>
          <w:lang w:eastAsia="el-GR"/>
        </w:rPr>
        <w:t xml:space="preserve"> </w:t>
      </w:r>
      <w:proofErr w:type="spellStart"/>
      <w:r w:rsidRPr="00D4710A">
        <w:rPr>
          <w:rFonts w:eastAsia="Times New Roman" w:cs="Georgia"/>
          <w:b/>
          <w:color w:val="333333"/>
          <w:lang w:eastAsia="el-GR"/>
        </w:rPr>
        <w:t>σπουδαιότεραι</w:t>
      </w:r>
      <w:proofErr w:type="spellEnd"/>
      <w:r w:rsidRPr="00D4710A">
        <w:rPr>
          <w:rFonts w:eastAsia="Times New Roman" w:cs="Georgia"/>
          <w:b/>
          <w:color w:val="333333"/>
          <w:lang w:eastAsia="el-GR"/>
        </w:rPr>
        <w:t>.»</w:t>
      </w:r>
      <w:r w:rsidRPr="00D4710A">
        <w:rPr>
          <w:rFonts w:eastAsia="Times New Roman" w:cs="Georgia"/>
          <w:color w:val="333333"/>
          <w:lang w:eastAsia="el-GR"/>
        </w:rPr>
        <w:t xml:space="preserve"> Το χρέος των ορθά πεπαιδευμένων ανθρώπω</w:t>
      </w:r>
      <w:r w:rsidRPr="00D4710A">
        <w:rPr>
          <w:rFonts w:eastAsia="Times New Roman" w:cs="Times New Roman"/>
          <w:color w:val="333333"/>
          <w:lang w:eastAsia="el-GR"/>
        </w:rPr>
        <w:t>ν «στους αλυσοδεμένους της σπηλιάς»</w:t>
      </w:r>
    </w:p>
    <w:p w14:paraId="4E822D0C" w14:textId="77777777" w:rsidR="00BA6A91" w:rsidRPr="00D4710A" w:rsidRDefault="00C243F6" w:rsidP="00BA6A91">
      <w:pPr>
        <w:spacing w:after="360" w:line="360" w:lineRule="atLeast"/>
        <w:textAlignment w:val="baseline"/>
        <w:rPr>
          <w:rFonts w:eastAsia="Times New Roman" w:cs="Times New Roman"/>
          <w:color w:val="333333"/>
          <w:lang w:eastAsia="el-GR"/>
        </w:rPr>
      </w:pPr>
      <w:r w:rsidRPr="00D4710A">
        <w:rPr>
          <w:rFonts w:eastAsia="Times New Roman" w:cs="Times New Roman"/>
          <w:color w:val="333333"/>
          <w:lang w:eastAsia="el-GR"/>
        </w:rPr>
        <w:t xml:space="preserve">Σ’ αυτό το χωρίο του κειμένου ο Σωκράτης / Πλάτωνας αναφέρεται στο </w:t>
      </w:r>
      <w:r w:rsidRPr="00D4710A">
        <w:rPr>
          <w:rFonts w:eastAsia="Times New Roman" w:cs="Times New Roman"/>
          <w:b/>
          <w:color w:val="333333"/>
          <w:lang w:eastAsia="el-GR"/>
        </w:rPr>
        <w:t>χρέος των φυλάκων</w:t>
      </w:r>
      <w:r w:rsidRPr="00D4710A">
        <w:rPr>
          <w:rFonts w:eastAsia="Times New Roman" w:cs="Times New Roman"/>
          <w:color w:val="333333"/>
          <w:lang w:eastAsia="el-GR"/>
        </w:rPr>
        <w:t xml:space="preserve"> στην ιδανική του πολιτεία. Αυτοί, αφού θα έχουν περάσει από τα στάδια εκπαίδευσης (δηλαδή: μουσική και γυμναστική παιδεία – μαθηματικές επιστήμες – σπουδή της διαλεκτικής), οφείλουν (μετά τα 50 τους χρόνια) να κατέβουν στο σπήλαιο, δηλαδή στην πρακτική πολιτική, και να μεταδώσουν τις γνώσεις τους και την αρετή τους σε ολόκληρη την πόλη. Αφού, λοιπόν, θα </w:t>
      </w:r>
      <w:r w:rsidRPr="00D4710A">
        <w:rPr>
          <w:rFonts w:eastAsia="Times New Roman" w:cs="Times New Roman"/>
          <w:color w:val="333333"/>
          <w:lang w:eastAsia="el-GR"/>
        </w:rPr>
        <w:lastRenderedPageBreak/>
        <w:t>έχουν μοιράσει τη ζωή τους μεταξύ της φιλοσοφίας και της άσκησης της εξουσίας και αφού θα έχουν εκπαιδεύσει τους διαδόχους τους, θα είναι πια έτοιμοι να φύγουν από τη ζωή και να κατοικήσουν στα νησιά των μακαρίων.</w:t>
      </w:r>
      <w:r w:rsidR="000C31D5">
        <w:rPr>
          <w:rFonts w:eastAsia="Times New Roman" w:cs="Times New Roman"/>
          <w:color w:val="333333"/>
          <w:lang w:eastAsia="el-GR"/>
        </w:rPr>
        <w:t xml:space="preserve"> </w:t>
      </w:r>
      <w:r w:rsidRPr="00D4710A">
        <w:rPr>
          <w:rFonts w:eastAsia="Times New Roman" w:cs="Times New Roman"/>
          <w:color w:val="333333"/>
          <w:lang w:eastAsia="el-GR"/>
        </w:rPr>
        <w:t>Αυτό το χωρίο θα μπορούσε να θεωρηθεί υπαινικτικό για τον Πλάτωνα, ο οποίος, ενώ μιλούσε για το χρέος των ορθά πεπαιδευμένων, δηλαδή των φιλοσόφων, δεν ακολούθησε αυτή την πορεία, καθώς δεν ασχολήθηκε με την ενεργό πολιτική. Η αλήθεια, βέβαια, είναι ότι θέλησε και προσπάθησε να ασχοληθεί με αυτή, αλλά δεν το κατάφερε.</w:t>
      </w:r>
      <w:r w:rsidRPr="00D4710A">
        <w:rPr>
          <w:rFonts w:eastAsia="Times New Roman" w:cs="Times New Roman"/>
          <w:color w:val="333333"/>
          <w:lang w:eastAsia="el-GR"/>
        </w:rPr>
        <w:br/>
        <w:t>Ειδικότερα, βλέπουμε τις πρώτες προσπάθειές του, όταν ήταν ακόμα νέος. Τότε, όμως, ήταν που βίωσε τις πρώτες απογοητεύσεις: είδε με τα μάτια του τη δημαγωγική συμπεριφορά κάποιων πολιτικών ανδρών και δύο από τους συγγενείς του (τον Κριτία και τον Χαρμίδη) να συμμετέχουν στο τόσο οδυνηρό για την Αθήνα καθεστώς των Τριάντα τυράννων, το οποίο, μάλιστα, οδήγησε και τον δάσκαλό του, τον Σωκράτη, στον θάνατο. Όμως, δεν κατέθεσε τα όπλα˙ προσπάθησε να εφαρμόσει τις θεωρίες του στον τύραννο των Συρακουσών, τον Διονύσιο τον Α’ και Β’, αλλά χωρίς επιτυχία. Έτσι, κατέληξε στο συμπέρασμα ότι όλα τα πολιτεύματα της εποχής του ήταν διεφθαρμένα.</w:t>
      </w:r>
    </w:p>
    <w:p w14:paraId="730702CB" w14:textId="680901F8" w:rsidR="00C243F6" w:rsidRDefault="00C243F6" w:rsidP="00BA6A91">
      <w:pPr>
        <w:spacing w:after="360" w:line="360" w:lineRule="atLeast"/>
        <w:textAlignment w:val="baseline"/>
        <w:rPr>
          <w:rFonts w:eastAsia="Times New Roman" w:cs="Times New Roman"/>
          <w:color w:val="333333"/>
          <w:lang w:eastAsia="el-GR"/>
        </w:rPr>
      </w:pPr>
      <w:r w:rsidRPr="00D4710A">
        <w:rPr>
          <w:rFonts w:eastAsia="Times New Roman" w:cs="Times New Roman"/>
          <w:b/>
          <w:bCs/>
          <w:color w:val="333333"/>
          <w:bdr w:val="none" w:sz="0" w:space="0" w:color="auto" w:frame="1"/>
          <w:lang w:eastAsia="el-GR"/>
        </w:rPr>
        <w:t xml:space="preserve">«… </w:t>
      </w:r>
      <w:proofErr w:type="spellStart"/>
      <w:r w:rsidRPr="00D4710A">
        <w:rPr>
          <w:rFonts w:eastAsia="Times New Roman" w:cs="Times New Roman"/>
          <w:b/>
          <w:bCs/>
          <w:color w:val="333333"/>
          <w:bdr w:val="none" w:sz="0" w:space="0" w:color="auto" w:frame="1"/>
          <w:lang w:eastAsia="el-GR"/>
        </w:rPr>
        <w:t>τιμ</w:t>
      </w:r>
      <w:r w:rsidRPr="00D4710A">
        <w:rPr>
          <w:rFonts w:ascii="Tahoma" w:eastAsia="Times New Roman" w:hAnsi="Tahoma" w:cs="Tahoma"/>
          <w:b/>
          <w:bCs/>
          <w:color w:val="333333"/>
          <w:bdr w:val="none" w:sz="0" w:space="0" w:color="auto" w:frame="1"/>
          <w:lang w:eastAsia="el-GR"/>
        </w:rPr>
        <w:t>ῶ</w:t>
      </w:r>
      <w:r w:rsidRPr="00D4710A">
        <w:rPr>
          <w:rFonts w:eastAsia="Times New Roman" w:cs="Georgia"/>
          <w:b/>
          <w:bCs/>
          <w:color w:val="333333"/>
          <w:bdr w:val="none" w:sz="0" w:space="0" w:color="auto" w:frame="1"/>
          <w:lang w:eastAsia="el-GR"/>
        </w:rPr>
        <w:t>ν</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ε</w:t>
      </w:r>
      <w:r w:rsidRPr="00D4710A">
        <w:rPr>
          <w:rFonts w:ascii="Tahoma" w:eastAsia="Times New Roman" w:hAnsi="Tahoma" w:cs="Tahoma"/>
          <w:b/>
          <w:bCs/>
          <w:color w:val="333333"/>
          <w:bdr w:val="none" w:sz="0" w:space="0" w:color="auto" w:frame="1"/>
          <w:lang w:eastAsia="el-GR"/>
        </w:rPr>
        <w:t>ἴ</w:t>
      </w:r>
      <w:r w:rsidRPr="00D4710A">
        <w:rPr>
          <w:rFonts w:eastAsia="Times New Roman" w:cs="Georgia"/>
          <w:b/>
          <w:bCs/>
          <w:color w:val="333333"/>
          <w:bdr w:val="none" w:sz="0" w:space="0" w:color="auto" w:frame="1"/>
          <w:lang w:eastAsia="el-GR"/>
        </w:rPr>
        <w:t>τε</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φαυλότεραι</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ε</w:t>
      </w:r>
      <w:r w:rsidRPr="00D4710A">
        <w:rPr>
          <w:rFonts w:ascii="Tahoma" w:eastAsia="Times New Roman" w:hAnsi="Tahoma" w:cs="Tahoma"/>
          <w:b/>
          <w:bCs/>
          <w:color w:val="333333"/>
          <w:bdr w:val="none" w:sz="0" w:space="0" w:color="auto" w:frame="1"/>
          <w:lang w:eastAsia="el-GR"/>
        </w:rPr>
        <w:t>ἴ</w:t>
      </w:r>
      <w:r w:rsidRPr="00D4710A">
        <w:rPr>
          <w:rFonts w:eastAsia="Times New Roman" w:cs="Georgia"/>
          <w:b/>
          <w:bCs/>
          <w:color w:val="333333"/>
          <w:bdr w:val="none" w:sz="0" w:space="0" w:color="auto" w:frame="1"/>
          <w:lang w:eastAsia="el-GR"/>
        </w:rPr>
        <w:t>τε</w:t>
      </w:r>
      <w:proofErr w:type="spellEnd"/>
      <w:r w:rsidRPr="00D4710A">
        <w:rPr>
          <w:rFonts w:eastAsia="Times New Roman" w:cs="Georgia"/>
          <w:b/>
          <w:bCs/>
          <w:color w:val="333333"/>
          <w:bdr w:val="none" w:sz="0" w:space="0" w:color="auto" w:frame="1"/>
          <w:lang w:eastAsia="el-GR"/>
        </w:rPr>
        <w:t xml:space="preserve"> </w:t>
      </w:r>
      <w:proofErr w:type="spellStart"/>
      <w:r w:rsidRPr="00D4710A">
        <w:rPr>
          <w:rFonts w:eastAsia="Times New Roman" w:cs="Georgia"/>
          <w:b/>
          <w:bCs/>
          <w:color w:val="333333"/>
          <w:bdr w:val="none" w:sz="0" w:space="0" w:color="auto" w:frame="1"/>
          <w:lang w:eastAsia="el-GR"/>
        </w:rPr>
        <w:t>σπουδαιότεραι</w:t>
      </w:r>
      <w:proofErr w:type="spellEnd"/>
      <w:r w:rsidRPr="00D4710A">
        <w:rPr>
          <w:rFonts w:eastAsia="Times New Roman" w:cs="Georgia"/>
          <w:b/>
          <w:bCs/>
          <w:color w:val="333333"/>
          <w:bdr w:val="none" w:sz="0" w:space="0" w:color="auto" w:frame="1"/>
          <w:lang w:eastAsia="el-GR"/>
        </w:rPr>
        <w:t>»</w:t>
      </w:r>
      <w:r w:rsidR="000C31D5">
        <w:rPr>
          <w:rFonts w:eastAsia="Times New Roman" w:cs="Georgia"/>
          <w:b/>
          <w:bCs/>
          <w:color w:val="333333"/>
          <w:bdr w:val="none" w:sz="0" w:space="0" w:color="auto" w:frame="1"/>
          <w:lang w:eastAsia="el-GR"/>
        </w:rPr>
        <w:t xml:space="preserve"> </w:t>
      </w:r>
      <w:r w:rsidRPr="00D4710A">
        <w:rPr>
          <w:rFonts w:eastAsia="Times New Roman" w:cs="Times New Roman"/>
          <w:color w:val="333333"/>
          <w:lang w:eastAsia="el-GR"/>
        </w:rPr>
        <w:t>Με τη λέξη «</w:t>
      </w:r>
      <w:proofErr w:type="spellStart"/>
      <w:r w:rsidRPr="00D4710A">
        <w:rPr>
          <w:rFonts w:eastAsia="Times New Roman" w:cs="Times New Roman"/>
          <w:color w:val="333333"/>
          <w:lang w:eastAsia="el-GR"/>
        </w:rPr>
        <w:t>τιμ</w:t>
      </w:r>
      <w:r w:rsidRPr="00D4710A">
        <w:rPr>
          <w:rFonts w:ascii="Tahoma" w:eastAsia="Times New Roman" w:hAnsi="Tahoma" w:cs="Tahoma"/>
          <w:color w:val="333333"/>
          <w:lang w:eastAsia="el-GR"/>
        </w:rPr>
        <w:t>ῶ</w:t>
      </w:r>
      <w:r w:rsidRPr="00D4710A">
        <w:rPr>
          <w:rFonts w:eastAsia="Times New Roman" w:cs="Georgia"/>
          <w:color w:val="333333"/>
          <w:lang w:eastAsia="el-GR"/>
        </w:rPr>
        <w:t>ν</w:t>
      </w:r>
      <w:proofErr w:type="spellEnd"/>
      <w:r w:rsidRPr="00D4710A">
        <w:rPr>
          <w:rFonts w:eastAsia="Times New Roman" w:cs="Georgia"/>
          <w:color w:val="333333"/>
          <w:lang w:eastAsia="el-GR"/>
        </w:rPr>
        <w:t>» ο Πλάτων εννοεί την κοινωνική προβολή, την ηθική ικανοποίηση, τις επευφημίες και τις τιμητικές διακρίσεις που έρχ</w:t>
      </w:r>
      <w:r w:rsidRPr="00D4710A">
        <w:rPr>
          <w:rFonts w:eastAsia="Times New Roman" w:cs="Times New Roman"/>
          <w:color w:val="333333"/>
          <w:lang w:eastAsia="el-GR"/>
        </w:rPr>
        <w:t>ονται ως αποτέλεσμα της συμμετοχής σε δημόσια αξιώματα. Όλα αυτά αποτελούν στοιχεία που οι φιλόσοφοι οφείλουν να μοιραστ</w:t>
      </w:r>
      <w:r w:rsidR="000C31D5">
        <w:rPr>
          <w:rFonts w:eastAsia="Times New Roman" w:cs="Times New Roman"/>
          <w:color w:val="333333"/>
          <w:lang w:eastAsia="el-GR"/>
        </w:rPr>
        <w:t>ούν με τους απαίδευτους. Όμως, ά</w:t>
      </w:r>
      <w:r w:rsidRPr="00D4710A">
        <w:rPr>
          <w:rFonts w:eastAsia="Times New Roman" w:cs="Times New Roman"/>
          <w:color w:val="333333"/>
          <w:lang w:eastAsia="el-GR"/>
        </w:rPr>
        <w:t>σχετα με το πώς αυτοί τα αξιολογούν, δεν απαλλάσσονται από το κοινωνικό και ηθικό τους χρέος απέναντι στην πολιτεία.</w:t>
      </w:r>
    </w:p>
    <w:p w14:paraId="0848D07C" w14:textId="2D72790B" w:rsidR="00837A06" w:rsidRPr="00342177" w:rsidRDefault="00837A06" w:rsidP="00837A06">
      <w:pPr>
        <w:spacing w:after="0" w:line="240" w:lineRule="auto"/>
        <w:rPr>
          <w:rFonts w:ascii="Georgia" w:eastAsia="Times New Roman" w:hAnsi="Georgia" w:cs="Times New Roman"/>
          <w:color w:val="222222"/>
          <w:sz w:val="28"/>
          <w:szCs w:val="28"/>
          <w:lang w:eastAsia="el-GR"/>
        </w:rPr>
      </w:pPr>
      <w:r w:rsidRPr="00D4710A">
        <w:rPr>
          <w:rFonts w:ascii="Times New Roman" w:eastAsia="Times New Roman" w:hAnsi="Times New Roman" w:cs="Times New Roman"/>
          <w:b/>
          <w:bCs/>
          <w:color w:val="393939"/>
          <w:bdr w:val="none" w:sz="0" w:space="0" w:color="auto" w:frame="1"/>
          <w:lang w:eastAsia="el-GR"/>
        </w:rPr>
        <w:t>►</w:t>
      </w:r>
      <w:r>
        <w:rPr>
          <w:rFonts w:eastAsia="Times New Roman" w:cs="Arial"/>
          <w:b/>
          <w:bCs/>
          <w:color w:val="393939"/>
          <w:sz w:val="28"/>
          <w:szCs w:val="28"/>
          <w:lang w:eastAsia="el-GR"/>
        </w:rPr>
        <w:t>3</w:t>
      </w:r>
      <w:r w:rsidRPr="00342177">
        <w:rPr>
          <w:rFonts w:eastAsia="Times New Roman" w:cs="Arial"/>
          <w:b/>
          <w:bCs/>
          <w:color w:val="393939"/>
          <w:sz w:val="28"/>
          <w:szCs w:val="28"/>
          <w:lang w:eastAsia="el-GR"/>
        </w:rPr>
        <w:t>.</w:t>
      </w:r>
      <w:r w:rsidRPr="00342177">
        <w:rPr>
          <w:rFonts w:eastAsia="Times New Roman" w:cs="Arial"/>
          <w:color w:val="393939"/>
          <w:sz w:val="28"/>
          <w:szCs w:val="28"/>
          <w:lang w:eastAsia="el-GR"/>
        </w:rPr>
        <w:t>      </w:t>
      </w:r>
      <w:r w:rsidRPr="00342177">
        <w:rPr>
          <w:rFonts w:eastAsia="Times New Roman" w:cs="Arial"/>
          <w:b/>
          <w:bCs/>
          <w:color w:val="393939"/>
          <w:sz w:val="28"/>
          <w:szCs w:val="28"/>
          <w:u w:val="single"/>
          <w:lang w:eastAsia="el-GR"/>
        </w:rPr>
        <w:t xml:space="preserve">Η αντίρρηση του </w:t>
      </w:r>
      <w:proofErr w:type="spellStart"/>
      <w:r w:rsidRPr="00342177">
        <w:rPr>
          <w:rFonts w:eastAsia="Times New Roman" w:cs="Arial"/>
          <w:b/>
          <w:bCs/>
          <w:color w:val="393939"/>
          <w:sz w:val="28"/>
          <w:szCs w:val="28"/>
          <w:u w:val="single"/>
          <w:lang w:eastAsia="el-GR"/>
        </w:rPr>
        <w:t>Γλαύκωνα</w:t>
      </w:r>
      <w:proofErr w:type="spellEnd"/>
      <w:r w:rsidRPr="00342177">
        <w:rPr>
          <w:rFonts w:eastAsia="Times New Roman" w:cs="Arial"/>
          <w:b/>
          <w:bCs/>
          <w:color w:val="393939"/>
          <w:sz w:val="28"/>
          <w:szCs w:val="28"/>
          <w:u w:val="single"/>
          <w:lang w:eastAsia="el-GR"/>
        </w:rPr>
        <w:t> :</w:t>
      </w:r>
      <w:r w:rsidRPr="00342177">
        <w:rPr>
          <w:rFonts w:ascii="Calibri" w:eastAsia="Times New Roman" w:hAnsi="Calibri" w:cs="Times New Roman"/>
          <w:b/>
          <w:bCs/>
          <w:color w:val="222222"/>
          <w:sz w:val="28"/>
          <w:szCs w:val="28"/>
          <w:lang w:eastAsia="el-GR"/>
        </w:rPr>
        <w:t xml:space="preserve"> «</w:t>
      </w:r>
      <w:proofErr w:type="spellStart"/>
      <w:r w:rsidRPr="00342177">
        <w:rPr>
          <w:rFonts w:ascii="Tahoma" w:eastAsia="Times New Roman" w:hAnsi="Tahoma" w:cs="Tahoma"/>
          <w:b/>
          <w:bCs/>
          <w:color w:val="222222"/>
          <w:sz w:val="28"/>
          <w:szCs w:val="28"/>
          <w:lang w:eastAsia="el-GR"/>
        </w:rPr>
        <w:t>Ἔ</w:t>
      </w:r>
      <w:r w:rsidRPr="00342177">
        <w:rPr>
          <w:rFonts w:ascii="Calibri" w:eastAsia="Times New Roman" w:hAnsi="Calibri" w:cs="Times New Roman"/>
          <w:b/>
          <w:bCs/>
          <w:color w:val="222222"/>
          <w:sz w:val="28"/>
          <w:szCs w:val="28"/>
          <w:lang w:eastAsia="el-GR"/>
        </w:rPr>
        <w:t>πειτ</w:t>
      </w:r>
      <w:proofErr w:type="spellEnd"/>
      <w:r w:rsidRPr="00342177">
        <w:rPr>
          <w:rFonts w:ascii="Calibri" w:eastAsia="Times New Roman" w:hAnsi="Calibri" w:cs="Times New Roman"/>
          <w:b/>
          <w:bCs/>
          <w:color w:val="222222"/>
          <w:sz w:val="28"/>
          <w:szCs w:val="28"/>
          <w:lang w:eastAsia="el-GR"/>
        </w:rPr>
        <w:t>’, </w:t>
      </w:r>
      <w:proofErr w:type="spellStart"/>
      <w:r w:rsidRPr="00342177">
        <w:rPr>
          <w:rFonts w:ascii="Tahoma" w:eastAsia="Times New Roman" w:hAnsi="Tahoma" w:cs="Tahoma"/>
          <w:b/>
          <w:bCs/>
          <w:color w:val="222222"/>
          <w:sz w:val="28"/>
          <w:szCs w:val="28"/>
          <w:lang w:eastAsia="el-GR"/>
        </w:rPr>
        <w:t>ἔ</w:t>
      </w:r>
      <w:r w:rsidRPr="00342177">
        <w:rPr>
          <w:rFonts w:ascii="Calibri" w:eastAsia="Times New Roman" w:hAnsi="Calibri" w:cs="Times New Roman"/>
          <w:b/>
          <w:bCs/>
          <w:color w:val="222222"/>
          <w:sz w:val="28"/>
          <w:szCs w:val="28"/>
          <w:lang w:eastAsia="el-GR"/>
        </w:rPr>
        <w:t>φη</w:t>
      </w:r>
      <w:proofErr w:type="spellEnd"/>
      <w:r w:rsidRPr="00342177">
        <w:rPr>
          <w:rFonts w:ascii="Calibri" w:eastAsia="Times New Roman" w:hAnsi="Calibri" w:cs="Times New Roman"/>
          <w:b/>
          <w:bCs/>
          <w:color w:val="222222"/>
          <w:sz w:val="28"/>
          <w:szCs w:val="28"/>
          <w:lang w:eastAsia="el-GR"/>
        </w:rPr>
        <w:t xml:space="preserve"> … </w:t>
      </w:r>
      <w:proofErr w:type="spellStart"/>
      <w:r w:rsidRPr="00342177">
        <w:rPr>
          <w:rFonts w:ascii="Tahoma" w:eastAsia="Times New Roman" w:hAnsi="Tahoma" w:cs="Tahoma"/>
          <w:b/>
          <w:bCs/>
          <w:color w:val="222222"/>
          <w:sz w:val="28"/>
          <w:szCs w:val="28"/>
          <w:lang w:eastAsia="el-GR"/>
        </w:rPr>
        <w:t>ἄ</w:t>
      </w:r>
      <w:r w:rsidRPr="00342177">
        <w:rPr>
          <w:rFonts w:ascii="Calibri" w:eastAsia="Times New Roman" w:hAnsi="Calibri" w:cs="Times New Roman"/>
          <w:b/>
          <w:bCs/>
          <w:color w:val="222222"/>
          <w:sz w:val="28"/>
          <w:szCs w:val="28"/>
          <w:lang w:eastAsia="el-GR"/>
        </w:rPr>
        <w:t>μεινον</w:t>
      </w:r>
      <w:proofErr w:type="spellEnd"/>
      <w:r w:rsidRPr="00342177">
        <w:rPr>
          <w:rFonts w:ascii="Calibri" w:eastAsia="Times New Roman" w:hAnsi="Calibri" w:cs="Times New Roman"/>
          <w:b/>
          <w:bCs/>
          <w:color w:val="222222"/>
          <w:sz w:val="28"/>
          <w:szCs w:val="28"/>
          <w:lang w:eastAsia="el-GR"/>
        </w:rPr>
        <w:t>;»</w:t>
      </w:r>
    </w:p>
    <w:p w14:paraId="6C72D706" w14:textId="77777777" w:rsidR="00837A06" w:rsidRPr="00342177" w:rsidRDefault="00837A06" w:rsidP="00837A06">
      <w:pPr>
        <w:spacing w:after="0" w:line="224" w:lineRule="atLeast"/>
        <w:jc w:val="both"/>
        <w:textAlignment w:val="baseline"/>
        <w:rPr>
          <w:rFonts w:eastAsia="Times New Roman" w:cs="Arial"/>
          <w:color w:val="393939"/>
          <w:sz w:val="28"/>
          <w:szCs w:val="28"/>
          <w:lang w:eastAsia="el-GR"/>
        </w:rPr>
      </w:pPr>
    </w:p>
    <w:p w14:paraId="0CAFE0F1" w14:textId="77777777" w:rsidR="00837A06" w:rsidRPr="002529F8" w:rsidRDefault="00837A06" w:rsidP="00837A06">
      <w:pPr>
        <w:shd w:val="clear" w:color="auto" w:fill="FFFFFF"/>
        <w:spacing w:after="0" w:line="345" w:lineRule="atLeast"/>
        <w:rPr>
          <w:rFonts w:eastAsia="Times New Roman" w:cs="Times New Roman"/>
          <w:color w:val="111111"/>
          <w:sz w:val="24"/>
          <w:szCs w:val="24"/>
          <w:lang w:eastAsia="el-GR"/>
        </w:rPr>
      </w:pPr>
      <w:r w:rsidRPr="002529F8">
        <w:rPr>
          <w:rFonts w:eastAsia="Times New Roman" w:cs="Times New Roman"/>
          <w:color w:val="222222"/>
          <w:sz w:val="24"/>
          <w:szCs w:val="24"/>
          <w:lang w:eastAsia="el-GR"/>
        </w:rPr>
        <w:t xml:space="preserve">Ο </w:t>
      </w:r>
      <w:proofErr w:type="spellStart"/>
      <w:r w:rsidRPr="002529F8">
        <w:rPr>
          <w:rFonts w:eastAsia="Times New Roman" w:cs="Times New Roman"/>
          <w:color w:val="222222"/>
          <w:sz w:val="24"/>
          <w:szCs w:val="24"/>
          <w:lang w:eastAsia="el-GR"/>
        </w:rPr>
        <w:t>Γλαύκωνας</w:t>
      </w:r>
      <w:proofErr w:type="spellEnd"/>
      <w:r w:rsidRPr="002529F8">
        <w:rPr>
          <w:rFonts w:eastAsia="Times New Roman" w:cs="Times New Roman"/>
          <w:color w:val="222222"/>
          <w:sz w:val="24"/>
          <w:szCs w:val="24"/>
          <w:lang w:eastAsia="el-GR"/>
        </w:rPr>
        <w:t xml:space="preserve"> θεωρεί ότι είναι </w:t>
      </w:r>
      <w:r w:rsidRPr="002529F8">
        <w:rPr>
          <w:rFonts w:eastAsia="Times New Roman" w:cs="Times New Roman"/>
          <w:b/>
          <w:bCs/>
          <w:color w:val="222222"/>
          <w:sz w:val="24"/>
          <w:szCs w:val="24"/>
          <w:lang w:eastAsia="el-GR"/>
        </w:rPr>
        <w:t>άδικο</w:t>
      </w:r>
      <w:r w:rsidRPr="002529F8">
        <w:rPr>
          <w:rFonts w:eastAsia="Times New Roman" w:cs="Times New Roman"/>
          <w:color w:val="222222"/>
          <w:sz w:val="24"/>
          <w:szCs w:val="24"/>
          <w:lang w:eastAsia="el-GR"/>
        </w:rPr>
        <w:t> για τους φιλοσόφους να εξαναγκαστούν να ασκήσουν την εξουσία στην πόλη, ενώ δεν το επιθυμούν. Με ποιο ηθικό δικαίωμα μπορεί κανείς να απομακρύνει κάποιον από έναν καλύτε</w:t>
      </w:r>
      <w:r w:rsidRPr="002529F8">
        <w:rPr>
          <w:rFonts w:eastAsia="Times New Roman" w:cs="Times New Roman"/>
          <w:color w:val="222222"/>
          <w:sz w:val="24"/>
          <w:szCs w:val="24"/>
          <w:lang w:eastAsia="el-GR"/>
        </w:rPr>
        <w:softHyphen/>
        <w:t xml:space="preserve">ρο τρόπο ζωής, για να του επιβάλει έναν χειρότερο; </w:t>
      </w:r>
      <w:r w:rsidRPr="002529F8">
        <w:rPr>
          <w:rFonts w:eastAsia="Times New Roman" w:cs="Arial"/>
          <w:color w:val="393939"/>
          <w:sz w:val="24"/>
          <w:szCs w:val="24"/>
          <w:lang w:eastAsia="el-GR"/>
        </w:rPr>
        <w:t xml:space="preserve">Ο εξαναγκασμός των φιλοσόφων να εγκαταλείψουν την πνευματική τους μακαριότητα και να κατέβουν στο σπήλαιο για να αναλάβουν πρακτικά/πολιτικά καθήκοντα, τους στερεί την ευδαιμονία τους, τους αφαιρεί το δικαίωμα του </w:t>
      </w:r>
      <w:proofErr w:type="spellStart"/>
      <w:r w:rsidRPr="002529F8">
        <w:rPr>
          <w:rFonts w:eastAsia="Times New Roman" w:cs="Arial"/>
          <w:color w:val="393939"/>
          <w:sz w:val="24"/>
          <w:szCs w:val="24"/>
          <w:lang w:eastAsia="el-GR"/>
        </w:rPr>
        <w:t>ε</w:t>
      </w:r>
      <w:r w:rsidRPr="002529F8">
        <w:rPr>
          <w:rFonts w:ascii="Tahoma" w:eastAsia="Times New Roman" w:hAnsi="Tahoma" w:cs="Tahoma"/>
          <w:color w:val="393939"/>
          <w:sz w:val="24"/>
          <w:szCs w:val="24"/>
          <w:lang w:eastAsia="el-GR"/>
        </w:rPr>
        <w:t>ὖ</w:t>
      </w:r>
      <w:proofErr w:type="spellEnd"/>
      <w:r w:rsidRPr="002529F8">
        <w:rPr>
          <w:rFonts w:eastAsia="Times New Roman" w:cs="Arial"/>
          <w:color w:val="393939"/>
          <w:sz w:val="24"/>
          <w:szCs w:val="24"/>
          <w:lang w:eastAsia="el-GR"/>
        </w:rPr>
        <w:t> </w:t>
      </w:r>
      <w:proofErr w:type="spellStart"/>
      <w:r w:rsidRPr="002529F8">
        <w:rPr>
          <w:rFonts w:eastAsia="Times New Roman" w:cs="Arial"/>
          <w:color w:val="393939"/>
          <w:sz w:val="24"/>
          <w:szCs w:val="24"/>
          <w:lang w:eastAsia="el-GR"/>
        </w:rPr>
        <w:t>ζ</w:t>
      </w:r>
      <w:r w:rsidRPr="002529F8">
        <w:rPr>
          <w:rFonts w:ascii="Tahoma" w:eastAsia="Times New Roman" w:hAnsi="Tahoma" w:cs="Tahoma"/>
          <w:color w:val="393939"/>
          <w:sz w:val="24"/>
          <w:szCs w:val="24"/>
          <w:lang w:eastAsia="el-GR"/>
        </w:rPr>
        <w:t>ῆ</w:t>
      </w:r>
      <w:r w:rsidRPr="002529F8">
        <w:rPr>
          <w:rFonts w:eastAsia="Times New Roman" w:cs="Times New Roman"/>
          <w:color w:val="393939"/>
          <w:sz w:val="24"/>
          <w:szCs w:val="24"/>
          <w:lang w:eastAsia="el-GR"/>
        </w:rPr>
        <w:t>ν</w:t>
      </w:r>
      <w:proofErr w:type="spellEnd"/>
      <w:r w:rsidRPr="002529F8">
        <w:rPr>
          <w:rFonts w:eastAsia="Times New Roman" w:cs="Times New Roman"/>
          <w:color w:val="393939"/>
          <w:sz w:val="24"/>
          <w:szCs w:val="24"/>
          <w:lang w:eastAsia="el-GR"/>
        </w:rPr>
        <w:t>, όπως αυτοί το αντιλαμβάνονται.</w:t>
      </w:r>
      <w:r w:rsidRPr="002529F8">
        <w:rPr>
          <w:rFonts w:eastAsia="Times New Roman" w:cs="Arial"/>
          <w:color w:val="393939"/>
          <w:sz w:val="24"/>
          <w:szCs w:val="24"/>
          <w:lang w:eastAsia="el-GR"/>
        </w:rPr>
        <w:t> </w:t>
      </w:r>
      <w:r w:rsidRPr="002529F8">
        <w:rPr>
          <w:rFonts w:eastAsia="Times New Roman" w:cs="Arial"/>
          <w:b/>
          <w:bCs/>
          <w:color w:val="393939"/>
          <w:sz w:val="24"/>
          <w:szCs w:val="24"/>
          <w:lang w:eastAsia="el-GR"/>
        </w:rPr>
        <w:t>Οι φιλόσοφοι θα είναι δυστυχείς ως κυβερνήτες της πόλεως</w:t>
      </w:r>
      <w:r w:rsidRPr="002529F8">
        <w:rPr>
          <w:rFonts w:eastAsia="Times New Roman" w:cs="Arial"/>
          <w:color w:val="393939"/>
          <w:sz w:val="24"/>
          <w:szCs w:val="24"/>
          <w:lang w:eastAsia="el-GR"/>
        </w:rPr>
        <w:t xml:space="preserve">. Συμπεραίνει ότι κάτι τέτοιο είναι άδικο. </w:t>
      </w:r>
      <w:r w:rsidRPr="002529F8">
        <w:rPr>
          <w:rFonts w:eastAsia="Times New Roman" w:cs="Times New Roman"/>
          <w:color w:val="111111"/>
          <w:sz w:val="24"/>
          <w:szCs w:val="24"/>
          <w:lang w:eastAsia="el-GR"/>
        </w:rPr>
        <w:t>Μέσα από την αντίθεση </w:t>
      </w:r>
      <w:proofErr w:type="spellStart"/>
      <w:r w:rsidRPr="002529F8">
        <w:rPr>
          <w:rFonts w:eastAsia="Times New Roman" w:cs="Times New Roman"/>
          <w:i/>
          <w:iCs/>
          <w:color w:val="111111"/>
          <w:sz w:val="24"/>
          <w:szCs w:val="24"/>
          <w:lang w:eastAsia="el-GR"/>
        </w:rPr>
        <w:t>χε</w:t>
      </w:r>
      <w:r w:rsidRPr="002529F8">
        <w:rPr>
          <w:rFonts w:ascii="Tahoma" w:eastAsia="Times New Roman" w:hAnsi="Tahoma" w:cs="Tahoma"/>
          <w:i/>
          <w:iCs/>
          <w:color w:val="111111"/>
          <w:sz w:val="24"/>
          <w:szCs w:val="24"/>
          <w:lang w:eastAsia="el-GR"/>
        </w:rPr>
        <w:t>ῖ</w:t>
      </w:r>
      <w:r w:rsidRPr="002529F8">
        <w:rPr>
          <w:rFonts w:eastAsia="Times New Roman" w:cs="Times New Roman"/>
          <w:i/>
          <w:iCs/>
          <w:color w:val="111111"/>
          <w:sz w:val="24"/>
          <w:szCs w:val="24"/>
          <w:lang w:eastAsia="el-GR"/>
        </w:rPr>
        <w:t>ρον</w:t>
      </w:r>
      <w:proofErr w:type="spellEnd"/>
      <w:r w:rsidRPr="002529F8">
        <w:rPr>
          <w:rFonts w:eastAsia="Times New Roman" w:cs="Times New Roman"/>
          <w:color w:val="111111"/>
          <w:sz w:val="24"/>
          <w:szCs w:val="24"/>
          <w:lang w:eastAsia="el-GR"/>
        </w:rPr>
        <w:t>–</w:t>
      </w:r>
      <w:proofErr w:type="spellStart"/>
      <w:r w:rsidRPr="002529F8">
        <w:rPr>
          <w:rFonts w:ascii="Tahoma" w:eastAsia="Times New Roman" w:hAnsi="Tahoma" w:cs="Tahoma"/>
          <w:i/>
          <w:iCs/>
          <w:color w:val="111111"/>
          <w:sz w:val="24"/>
          <w:szCs w:val="24"/>
          <w:lang w:eastAsia="el-GR"/>
        </w:rPr>
        <w:t>ἄ</w:t>
      </w:r>
      <w:r w:rsidRPr="002529F8">
        <w:rPr>
          <w:rFonts w:eastAsia="Times New Roman" w:cs="Times New Roman"/>
          <w:i/>
          <w:iCs/>
          <w:color w:val="111111"/>
          <w:sz w:val="24"/>
          <w:szCs w:val="24"/>
          <w:lang w:eastAsia="el-GR"/>
        </w:rPr>
        <w:t>μεινον</w:t>
      </w:r>
      <w:proofErr w:type="spellEnd"/>
      <w:r w:rsidRPr="002529F8">
        <w:rPr>
          <w:rFonts w:eastAsia="Times New Roman" w:cs="Times New Roman"/>
          <w:i/>
          <w:iCs/>
          <w:color w:val="111111"/>
          <w:sz w:val="24"/>
          <w:szCs w:val="24"/>
          <w:lang w:eastAsia="el-GR"/>
        </w:rPr>
        <w:t> </w:t>
      </w:r>
      <w:r w:rsidRPr="002529F8">
        <w:rPr>
          <w:rFonts w:eastAsia="Times New Roman" w:cs="Times New Roman"/>
          <w:color w:val="111111"/>
          <w:sz w:val="24"/>
          <w:szCs w:val="24"/>
          <w:lang w:eastAsia="el-GR"/>
        </w:rPr>
        <w:t xml:space="preserve">εκθέτει την άδικη συμπεριφορά προς τους φιλοσόφους από την πλευρά των ιδρυτών της </w:t>
      </w:r>
      <w:proofErr w:type="spellStart"/>
      <w:r w:rsidRPr="002529F8">
        <w:rPr>
          <w:rFonts w:eastAsia="Times New Roman" w:cs="Times New Roman"/>
          <w:color w:val="111111"/>
          <w:sz w:val="24"/>
          <w:szCs w:val="24"/>
          <w:lang w:eastAsia="el-GR"/>
        </w:rPr>
        <w:t>καλλιπόλεως</w:t>
      </w:r>
      <w:proofErr w:type="spellEnd"/>
      <w:r w:rsidRPr="002529F8">
        <w:rPr>
          <w:rFonts w:eastAsia="Times New Roman" w:cs="Times New Roman"/>
          <w:color w:val="111111"/>
          <w:sz w:val="24"/>
          <w:szCs w:val="24"/>
          <w:lang w:eastAsia="el-GR"/>
        </w:rPr>
        <w:t xml:space="preserve">. </w:t>
      </w:r>
      <w:r w:rsidRPr="002529F8">
        <w:rPr>
          <w:rFonts w:eastAsia="Times New Roman" w:cs="Arial"/>
          <w:color w:val="393939"/>
          <w:sz w:val="24"/>
          <w:szCs w:val="24"/>
          <w:lang w:eastAsia="el-GR"/>
        </w:rPr>
        <w:t xml:space="preserve">Ο Γλ. αντιλαμβάνεται το δίκαιο και το άδικο έξω από το πλαίσιο της κοινωνίας, </w:t>
      </w:r>
      <w:r w:rsidRPr="002529F8">
        <w:rPr>
          <w:rFonts w:eastAsia="Times New Roman" w:cs="Times New Roman"/>
          <w:b/>
          <w:bCs/>
          <w:color w:val="222222"/>
          <w:sz w:val="24"/>
          <w:szCs w:val="24"/>
          <w:lang w:eastAsia="el-GR"/>
        </w:rPr>
        <w:t>βλέπει το δίκαιο από τη σκοπιά του ατομικού συμφέροντος</w:t>
      </w:r>
      <w:r w:rsidRPr="002529F8">
        <w:rPr>
          <w:rFonts w:eastAsia="Times New Roman" w:cs="Times New Roman"/>
          <w:color w:val="222222"/>
          <w:sz w:val="24"/>
          <w:szCs w:val="24"/>
          <w:lang w:eastAsia="el-GR"/>
        </w:rPr>
        <w:t> </w:t>
      </w:r>
      <w:r w:rsidRPr="002529F8">
        <w:rPr>
          <w:rFonts w:eastAsia="Times New Roman" w:cs="Arial"/>
          <w:color w:val="393939"/>
          <w:sz w:val="24"/>
          <w:szCs w:val="24"/>
          <w:lang w:eastAsia="el-GR"/>
        </w:rPr>
        <w:t>: θεωρεί τους πολίτες ως άτομα και όχι ως μέλη ενός κοινωνικού συνόλου που στόχο έχει την κοινή ευδαιμονία. Ενδιαφέρεται πρωτίστως για την ατομική ευδαιμονία και στην προκειμένη περίπτωση των φιλοσόφων.</w:t>
      </w:r>
      <w:r w:rsidRPr="002529F8">
        <w:rPr>
          <w:rFonts w:eastAsia="Times New Roman" w:cs="Times New Roman"/>
          <w:color w:val="222222"/>
          <w:sz w:val="24"/>
          <w:szCs w:val="24"/>
          <w:lang w:eastAsia="el-GR"/>
        </w:rPr>
        <w:t xml:space="preserve"> Άλλωστε, κατά τον </w:t>
      </w:r>
      <w:proofErr w:type="spellStart"/>
      <w:r w:rsidRPr="002529F8">
        <w:rPr>
          <w:rFonts w:eastAsia="Times New Roman" w:cs="Times New Roman"/>
          <w:color w:val="222222"/>
          <w:sz w:val="24"/>
          <w:szCs w:val="24"/>
          <w:lang w:eastAsia="el-GR"/>
        </w:rPr>
        <w:t>Γλαύκωνα</w:t>
      </w:r>
      <w:proofErr w:type="spellEnd"/>
      <w:r w:rsidRPr="002529F8">
        <w:rPr>
          <w:rFonts w:eastAsia="Times New Roman" w:cs="Times New Roman"/>
          <w:color w:val="222222"/>
          <w:sz w:val="24"/>
          <w:szCs w:val="24"/>
          <w:lang w:eastAsia="el-GR"/>
        </w:rPr>
        <w:t>, όπως αναφέρεται και στην εισαγωγή του σχολικού εγχειριδίου η δικαιοσύνη είναι μια υποκριτική κοινωνική σύμβαση που επιβάλλεται από τους πολλούς για την αυτοπροστασία τους</w:t>
      </w:r>
      <w:r w:rsidRPr="002529F8">
        <w:rPr>
          <w:rFonts w:eastAsia="Times New Roman" w:cs="Times New Roman"/>
          <w:color w:val="111111"/>
          <w:sz w:val="24"/>
          <w:szCs w:val="24"/>
          <w:lang w:eastAsia="el-GR"/>
        </w:rPr>
        <w:t xml:space="preserve"> Για άλλη μια φορά όμως λησμονεί και παρακάμπτει την κοινωνική φύση του ανθρώπου και άρα τις υποχρεώσεις –που γίνονται και δικαιώματα– προς την κοινωνία και αντιστρόφως τον κοινωνικό –και όχι ατομικιστικό– χαρακτήρα της πολιτείας που σχεδιάζεται.</w:t>
      </w:r>
    </w:p>
    <w:p w14:paraId="5255366C" w14:textId="77777777" w:rsidR="00837A06" w:rsidRPr="002529F8" w:rsidRDefault="00837A06" w:rsidP="00837A06">
      <w:pPr>
        <w:spacing w:after="0" w:line="240" w:lineRule="auto"/>
        <w:jc w:val="both"/>
        <w:rPr>
          <w:rFonts w:eastAsia="Times New Roman" w:cs="Times New Roman"/>
          <w:color w:val="222222"/>
          <w:sz w:val="24"/>
          <w:szCs w:val="24"/>
          <w:lang w:eastAsia="el-GR"/>
        </w:rPr>
      </w:pPr>
    </w:p>
    <w:p w14:paraId="2A15A1E8" w14:textId="77777777" w:rsidR="00837A06" w:rsidRPr="009A23F5" w:rsidRDefault="00837A06" w:rsidP="00837A06">
      <w:pPr>
        <w:spacing w:after="0" w:line="224" w:lineRule="atLeast"/>
        <w:jc w:val="both"/>
        <w:textAlignment w:val="baseline"/>
        <w:rPr>
          <w:rFonts w:ascii="inherit" w:eastAsia="Times New Roman" w:hAnsi="inherit" w:cs="Arial"/>
          <w:color w:val="393939"/>
          <w:sz w:val="20"/>
          <w:szCs w:val="20"/>
          <w:lang w:eastAsia="el-GR"/>
        </w:rPr>
      </w:pPr>
    </w:p>
    <w:p w14:paraId="1AF0FE80" w14:textId="2B0BBC71" w:rsidR="00837A06" w:rsidRDefault="00837A06" w:rsidP="00837A06">
      <w:pPr>
        <w:spacing w:after="0" w:line="224" w:lineRule="atLeast"/>
        <w:jc w:val="both"/>
        <w:textAlignment w:val="baseline"/>
        <w:rPr>
          <w:rFonts w:eastAsia="Times New Roman" w:cs="Arial"/>
          <w:b/>
          <w:bCs/>
          <w:color w:val="393939"/>
          <w:sz w:val="28"/>
          <w:szCs w:val="28"/>
          <w:u w:val="single"/>
          <w:lang w:eastAsia="el-GR"/>
        </w:rPr>
      </w:pPr>
      <w:r w:rsidRPr="00D4710A">
        <w:rPr>
          <w:rFonts w:ascii="Times New Roman" w:eastAsia="Times New Roman" w:hAnsi="Times New Roman" w:cs="Times New Roman"/>
          <w:b/>
          <w:bCs/>
          <w:color w:val="393939"/>
          <w:bdr w:val="none" w:sz="0" w:space="0" w:color="auto" w:frame="1"/>
          <w:lang w:eastAsia="el-GR"/>
        </w:rPr>
        <w:t>►</w:t>
      </w:r>
      <w:r>
        <w:rPr>
          <w:rFonts w:eastAsia="Times New Roman" w:cs="Arial"/>
          <w:b/>
          <w:bCs/>
          <w:color w:val="393939"/>
          <w:sz w:val="24"/>
          <w:szCs w:val="24"/>
          <w:lang w:eastAsia="el-GR"/>
        </w:rPr>
        <w:t xml:space="preserve"> 4.</w:t>
      </w:r>
      <w:r w:rsidRPr="002529F8">
        <w:rPr>
          <w:rFonts w:eastAsia="Times New Roman" w:cs="Arial"/>
          <w:color w:val="393939"/>
          <w:sz w:val="24"/>
          <w:szCs w:val="24"/>
          <w:lang w:eastAsia="el-GR"/>
        </w:rPr>
        <w:t>                  </w:t>
      </w:r>
      <w:r w:rsidRPr="005413F4">
        <w:rPr>
          <w:rFonts w:eastAsia="Times New Roman" w:cs="Arial"/>
          <w:b/>
          <w:bCs/>
          <w:color w:val="393939"/>
          <w:sz w:val="28"/>
          <w:szCs w:val="28"/>
          <w:u w:val="single"/>
          <w:lang w:eastAsia="el-GR"/>
        </w:rPr>
        <w:t>Η απάντηση του Σωκράτη</w:t>
      </w:r>
      <w:r>
        <w:rPr>
          <w:rFonts w:eastAsia="Times New Roman" w:cs="Arial"/>
          <w:b/>
          <w:bCs/>
          <w:color w:val="393939"/>
          <w:sz w:val="28"/>
          <w:szCs w:val="28"/>
          <w:u w:val="single"/>
          <w:lang w:eastAsia="el-GR"/>
        </w:rPr>
        <w:t xml:space="preserve"> : </w:t>
      </w:r>
      <w:r w:rsidRPr="005413F4">
        <w:rPr>
          <w:rFonts w:eastAsia="Times New Roman" w:cs="Arial"/>
          <w:b/>
          <w:bCs/>
          <w:color w:val="393939"/>
          <w:sz w:val="28"/>
          <w:szCs w:val="28"/>
          <w:lang w:eastAsia="el-GR"/>
        </w:rPr>
        <w:t>«</w:t>
      </w:r>
      <w:proofErr w:type="spellStart"/>
      <w:r w:rsidRPr="005413F4">
        <w:rPr>
          <w:rFonts w:eastAsia="Times New Roman" w:cs="Arial"/>
          <w:b/>
          <w:bCs/>
          <w:color w:val="393939"/>
          <w:sz w:val="28"/>
          <w:szCs w:val="28"/>
          <w:lang w:eastAsia="el-GR"/>
        </w:rPr>
        <w:t>Επελάθου</w:t>
      </w:r>
      <w:proofErr w:type="spellEnd"/>
      <w:r w:rsidRPr="005413F4">
        <w:rPr>
          <w:rFonts w:eastAsia="Times New Roman" w:cs="Arial"/>
          <w:b/>
          <w:bCs/>
          <w:color w:val="393939"/>
          <w:sz w:val="28"/>
          <w:szCs w:val="28"/>
          <w:lang w:eastAsia="el-GR"/>
        </w:rPr>
        <w:t>…της πόλεως»</w:t>
      </w:r>
    </w:p>
    <w:p w14:paraId="2A603756" w14:textId="77777777" w:rsidR="00837A06" w:rsidRPr="002529F8" w:rsidRDefault="00837A06" w:rsidP="00837A06">
      <w:pPr>
        <w:spacing w:after="0" w:line="224" w:lineRule="atLeast"/>
        <w:jc w:val="both"/>
        <w:textAlignment w:val="baseline"/>
        <w:rPr>
          <w:rFonts w:eastAsia="Times New Roman" w:cs="Arial"/>
          <w:color w:val="393939"/>
          <w:sz w:val="24"/>
          <w:szCs w:val="24"/>
          <w:lang w:eastAsia="el-GR"/>
        </w:rPr>
      </w:pPr>
      <w:r w:rsidRPr="002529F8">
        <w:rPr>
          <w:rFonts w:eastAsia="Times New Roman" w:cs="Arial"/>
          <w:b/>
          <w:bCs/>
          <w:color w:val="393939"/>
          <w:sz w:val="24"/>
          <w:szCs w:val="24"/>
          <w:u w:val="single"/>
          <w:lang w:eastAsia="el-GR"/>
        </w:rPr>
        <w:t>Η ατομική ευδαιμονία υποτάσσεται στην ευδαιμονία του κοινωνικού συνόλου.</w:t>
      </w:r>
    </w:p>
    <w:p w14:paraId="4837B8FB" w14:textId="77777777" w:rsidR="00837A06" w:rsidRPr="00525CFA" w:rsidRDefault="00837A06" w:rsidP="00837A06">
      <w:pPr>
        <w:spacing w:after="0" w:line="240" w:lineRule="auto"/>
        <w:jc w:val="both"/>
        <w:rPr>
          <w:rFonts w:ascii="Georgia" w:eastAsia="Times New Roman" w:hAnsi="Georgia" w:cs="Times New Roman"/>
          <w:color w:val="222222"/>
          <w:sz w:val="23"/>
          <w:szCs w:val="23"/>
          <w:lang w:eastAsia="el-GR"/>
        </w:rPr>
      </w:pPr>
      <w:r w:rsidRPr="002529F8">
        <w:rPr>
          <w:rFonts w:eastAsia="Times New Roman" w:cs="Arial"/>
          <w:color w:val="393939"/>
          <w:sz w:val="24"/>
          <w:szCs w:val="24"/>
          <w:lang w:eastAsia="el-GR"/>
        </w:rPr>
        <w:t>       </w:t>
      </w:r>
      <w:r w:rsidRPr="00525CFA">
        <w:rPr>
          <w:rFonts w:ascii="Calibri" w:eastAsia="Times New Roman" w:hAnsi="Calibri" w:cs="Times New Roman"/>
          <w:color w:val="222222"/>
          <w:lang w:eastAsia="el-GR"/>
        </w:rPr>
        <w:t xml:space="preserve">Ο Σωκράτης αντικρούει την άποψη του </w:t>
      </w:r>
      <w:proofErr w:type="spellStart"/>
      <w:r w:rsidRPr="00525CFA">
        <w:rPr>
          <w:rFonts w:ascii="Calibri" w:eastAsia="Times New Roman" w:hAnsi="Calibri" w:cs="Times New Roman"/>
          <w:color w:val="222222"/>
          <w:lang w:eastAsia="el-GR"/>
        </w:rPr>
        <w:t>Γλαύκωνα</w:t>
      </w:r>
      <w:proofErr w:type="spellEnd"/>
      <w:r w:rsidRPr="00525CFA">
        <w:rPr>
          <w:rFonts w:ascii="Calibri" w:eastAsia="Times New Roman" w:hAnsi="Calibri" w:cs="Times New Roman"/>
          <w:color w:val="222222"/>
          <w:lang w:eastAsia="el-GR"/>
        </w:rPr>
        <w:t xml:space="preserve"> και υποστηρίζει ότι ο ηθικός εξαναγκασμός των φιλοσόφων δεν είναι άδικος, καθώς θα συμβάλλει με τη βοήθεια του νόμου στην ευδαιμονία όλων των πολιτών</w:t>
      </w:r>
      <w:r w:rsidRPr="00525CFA">
        <w:rPr>
          <w:rFonts w:ascii="Calibri" w:eastAsia="Times New Roman" w:hAnsi="Calibri" w:cs="Times New Roman"/>
          <w:b/>
          <w:bCs/>
          <w:color w:val="222222"/>
          <w:lang w:eastAsia="el-GR"/>
        </w:rPr>
        <w:t> </w:t>
      </w:r>
      <w:r w:rsidRPr="00525CFA">
        <w:rPr>
          <w:rFonts w:ascii="Calibri" w:eastAsia="Times New Roman" w:hAnsi="Calibri" w:cs="Times New Roman"/>
          <w:color w:val="222222"/>
          <w:lang w:eastAsia="el-GR"/>
        </w:rPr>
        <w:t>και όχι μόνο μιας κοινωνικής ομάδας.</w:t>
      </w:r>
      <w:r>
        <w:rPr>
          <w:rFonts w:ascii="Calibri" w:eastAsia="Times New Roman" w:hAnsi="Calibri" w:cs="Times New Roman"/>
          <w:color w:val="222222"/>
          <w:lang w:eastAsia="el-GR"/>
        </w:rPr>
        <w:t xml:space="preserve">  </w:t>
      </w:r>
      <w:r w:rsidRPr="00525CFA">
        <w:rPr>
          <w:rFonts w:ascii="Calibri" w:eastAsia="Times New Roman" w:hAnsi="Calibri" w:cs="Times New Roman"/>
          <w:b/>
          <w:bCs/>
          <w:color w:val="222222"/>
          <w:lang w:eastAsia="el-GR"/>
        </w:rPr>
        <w:t>Βλέπει, λοιπόν, το δίκαιο από τη σκοπιά του συλλογικού συμφέροντος. </w:t>
      </w:r>
      <w:r w:rsidRPr="00525CFA">
        <w:rPr>
          <w:rFonts w:ascii="Calibri" w:eastAsia="Times New Roman" w:hAnsi="Calibri" w:cs="Times New Roman"/>
          <w:color w:val="222222"/>
          <w:lang w:eastAsia="el-GR"/>
        </w:rPr>
        <w:t xml:space="preserve">Ο αληθινός ηγέτης τείνει από τη φύση του στην εξυπηρέτηση όχι του δικού του συμφέροντος αλλά του συμφέροντος των </w:t>
      </w:r>
      <w:proofErr w:type="spellStart"/>
      <w:r w:rsidRPr="00525CFA">
        <w:rPr>
          <w:rFonts w:ascii="Calibri" w:eastAsia="Times New Roman" w:hAnsi="Calibri" w:cs="Times New Roman"/>
          <w:color w:val="222222"/>
          <w:lang w:eastAsia="el-GR"/>
        </w:rPr>
        <w:t>αρχομένων</w:t>
      </w:r>
      <w:proofErr w:type="spellEnd"/>
      <w:r w:rsidRPr="00525CFA">
        <w:rPr>
          <w:rFonts w:ascii="Calibri" w:eastAsia="Times New Roman" w:hAnsi="Calibri" w:cs="Times New Roman"/>
          <w:color w:val="222222"/>
          <w:lang w:eastAsia="el-GR"/>
        </w:rPr>
        <w:t>.</w:t>
      </w:r>
    </w:p>
    <w:p w14:paraId="1CC04DC0" w14:textId="77777777" w:rsidR="00837A06" w:rsidRDefault="00837A06" w:rsidP="00837A06">
      <w:pPr>
        <w:shd w:val="clear" w:color="auto" w:fill="FFFFFF"/>
        <w:spacing w:after="0" w:line="224" w:lineRule="atLeast"/>
        <w:textAlignment w:val="baseline"/>
        <w:rPr>
          <w:rFonts w:eastAsia="Times New Roman" w:cs="Arial"/>
          <w:color w:val="393939"/>
          <w:sz w:val="24"/>
          <w:szCs w:val="24"/>
          <w:lang w:eastAsia="el-GR"/>
        </w:rPr>
      </w:pPr>
      <w:r w:rsidRPr="002529F8">
        <w:rPr>
          <w:rFonts w:eastAsia="Times New Roman" w:cs="Arial"/>
          <w:color w:val="393939"/>
          <w:sz w:val="24"/>
          <w:szCs w:val="24"/>
          <w:lang w:eastAsia="el-GR"/>
        </w:rPr>
        <w:t>Ο Σω. θυμίζει στον Γλ. («</w:t>
      </w:r>
      <w:r w:rsidRPr="002529F8">
        <w:rPr>
          <w:rFonts w:ascii="Tahoma" w:eastAsia="Times New Roman" w:hAnsi="Tahoma" w:cs="Tahoma"/>
          <w:color w:val="393939"/>
          <w:sz w:val="24"/>
          <w:szCs w:val="24"/>
          <w:bdr w:val="none" w:sz="0" w:space="0" w:color="auto" w:frame="1"/>
          <w:lang w:eastAsia="el-GR"/>
        </w:rPr>
        <w:t>᾿</w:t>
      </w:r>
      <w:proofErr w:type="spellStart"/>
      <w:r w:rsidRPr="002529F8">
        <w:rPr>
          <w:rFonts w:eastAsia="Times New Roman" w:cs="Times New Roman"/>
          <w:color w:val="393939"/>
          <w:sz w:val="24"/>
          <w:szCs w:val="24"/>
          <w:bdr w:val="none" w:sz="0" w:space="0" w:color="auto" w:frame="1"/>
          <w:lang w:eastAsia="el-GR"/>
        </w:rPr>
        <w:t>Επελάθου</w:t>
      </w:r>
      <w:proofErr w:type="spellEnd"/>
      <w:r w:rsidRPr="002529F8">
        <w:rPr>
          <w:rFonts w:eastAsia="Times New Roman" w:cs="Times New Roman"/>
          <w:color w:val="393939"/>
          <w:sz w:val="24"/>
          <w:szCs w:val="24"/>
          <w:bdr w:val="none" w:sz="0" w:space="0" w:color="auto" w:frame="1"/>
          <w:lang w:eastAsia="el-GR"/>
        </w:rPr>
        <w:t xml:space="preserve"> </w:t>
      </w:r>
      <w:proofErr w:type="spellStart"/>
      <w:r w:rsidRPr="002529F8">
        <w:rPr>
          <w:rFonts w:eastAsia="Times New Roman" w:cs="Times New Roman"/>
          <w:color w:val="393939"/>
          <w:sz w:val="24"/>
          <w:szCs w:val="24"/>
          <w:bdr w:val="none" w:sz="0" w:space="0" w:color="auto" w:frame="1"/>
          <w:lang w:eastAsia="el-GR"/>
        </w:rPr>
        <w:t>πάλιν</w:t>
      </w:r>
      <w:proofErr w:type="spellEnd"/>
      <w:r w:rsidRPr="002529F8">
        <w:rPr>
          <w:rFonts w:eastAsia="Times New Roman" w:cs="Times New Roman"/>
          <w:color w:val="393939"/>
          <w:sz w:val="24"/>
          <w:szCs w:val="24"/>
          <w:bdr w:val="none" w:sz="0" w:space="0" w:color="auto" w:frame="1"/>
          <w:lang w:eastAsia="el-GR"/>
        </w:rPr>
        <w:t>,</w:t>
      </w:r>
      <w:r w:rsidRPr="002529F8">
        <w:rPr>
          <w:rFonts w:eastAsia="Times New Roman" w:cs="Arial"/>
          <w:color w:val="393939"/>
          <w:sz w:val="24"/>
          <w:szCs w:val="24"/>
          <w:lang w:eastAsia="el-GR"/>
        </w:rPr>
        <w:t> </w:t>
      </w:r>
      <w:r w:rsidRPr="002529F8">
        <w:rPr>
          <w:rFonts w:ascii="Tahoma" w:eastAsia="Times New Roman" w:hAnsi="Tahoma" w:cs="Tahoma"/>
          <w:color w:val="393939"/>
          <w:sz w:val="24"/>
          <w:szCs w:val="24"/>
          <w:bdr w:val="none" w:sz="0" w:space="0" w:color="auto" w:frame="1"/>
          <w:lang w:eastAsia="el-GR"/>
        </w:rPr>
        <w:t>ὦ</w:t>
      </w:r>
      <w:r w:rsidRPr="002529F8">
        <w:rPr>
          <w:rFonts w:eastAsia="Times New Roman" w:cs="Arial"/>
          <w:color w:val="393939"/>
          <w:sz w:val="24"/>
          <w:szCs w:val="24"/>
          <w:lang w:eastAsia="el-GR"/>
        </w:rPr>
        <w:t> </w:t>
      </w:r>
      <w:r w:rsidRPr="002529F8">
        <w:rPr>
          <w:rFonts w:eastAsia="Times New Roman" w:cs="Arial"/>
          <w:color w:val="393939"/>
          <w:sz w:val="24"/>
          <w:szCs w:val="24"/>
          <w:bdr w:val="none" w:sz="0" w:space="0" w:color="auto" w:frame="1"/>
          <w:lang w:eastAsia="el-GR"/>
        </w:rPr>
        <w:t>φίλε»)</w:t>
      </w:r>
      <w:r w:rsidRPr="002529F8">
        <w:rPr>
          <w:rFonts w:eastAsia="Times New Roman" w:cs="Arial"/>
          <w:color w:val="393939"/>
          <w:sz w:val="24"/>
          <w:szCs w:val="24"/>
          <w:lang w:eastAsia="el-GR"/>
        </w:rPr>
        <w:t> το βασικό σκοπό ύπαρξης της πόλεως, το κύριο μέλημα του νόμου που διέπει την ιδανική πολιτεία :</w:t>
      </w:r>
      <w:r w:rsidRPr="002529F8">
        <w:rPr>
          <w:rFonts w:eastAsia="Times New Roman" w:cs="Arial"/>
          <w:b/>
          <w:bCs/>
          <w:color w:val="393939"/>
          <w:sz w:val="24"/>
          <w:szCs w:val="24"/>
          <w:lang w:eastAsia="el-GR"/>
        </w:rPr>
        <w:t xml:space="preserve"> η κοινή ευδαιμονία είναι ο στόχος και όχι η ευδαιμονία μιας </w:t>
      </w:r>
      <w:r w:rsidRPr="002529F8">
        <w:rPr>
          <w:rFonts w:eastAsia="Times New Roman" w:cs="Arial"/>
          <w:b/>
          <w:bCs/>
          <w:color w:val="393939"/>
          <w:sz w:val="24"/>
          <w:szCs w:val="24"/>
          <w:lang w:eastAsia="el-GR"/>
        </w:rPr>
        <w:lastRenderedPageBreak/>
        <w:t xml:space="preserve">κοινωνικής ομάδας ή </w:t>
      </w:r>
      <w:proofErr w:type="spellStart"/>
      <w:r w:rsidRPr="002529F8">
        <w:rPr>
          <w:rFonts w:eastAsia="Times New Roman" w:cs="Arial"/>
          <w:b/>
          <w:bCs/>
          <w:color w:val="393939"/>
          <w:sz w:val="24"/>
          <w:szCs w:val="24"/>
          <w:lang w:eastAsia="el-GR"/>
        </w:rPr>
        <w:t>ένός</w:t>
      </w:r>
      <w:proofErr w:type="spellEnd"/>
      <w:r w:rsidRPr="002529F8">
        <w:rPr>
          <w:rFonts w:eastAsia="Times New Roman" w:cs="Arial"/>
          <w:b/>
          <w:bCs/>
          <w:color w:val="393939"/>
          <w:sz w:val="24"/>
          <w:szCs w:val="24"/>
          <w:lang w:eastAsia="el-GR"/>
        </w:rPr>
        <w:t xml:space="preserve"> ατόμου </w:t>
      </w:r>
      <w:r w:rsidRPr="002529F8">
        <w:rPr>
          <w:rFonts w:eastAsia="Times New Roman" w:cs="Arial"/>
          <w:color w:val="393939"/>
          <w:sz w:val="24"/>
          <w:szCs w:val="24"/>
          <w:lang w:eastAsia="el-GR"/>
        </w:rPr>
        <w:t>(«</w:t>
      </w:r>
      <w:proofErr w:type="spellStart"/>
      <w:r w:rsidRPr="002529F8">
        <w:rPr>
          <w:rFonts w:eastAsia="Times New Roman" w:cs="Arial"/>
          <w:color w:val="393939"/>
          <w:sz w:val="24"/>
          <w:szCs w:val="24"/>
          <w:bdr w:val="none" w:sz="0" w:space="0" w:color="auto" w:frame="1"/>
          <w:lang w:eastAsia="el-GR"/>
        </w:rPr>
        <w:t>νόμ</w:t>
      </w:r>
      <w:r w:rsidRPr="002529F8">
        <w:rPr>
          <w:rFonts w:ascii="Tahoma" w:eastAsia="Times New Roman" w:hAnsi="Tahoma" w:cs="Tahoma"/>
          <w:color w:val="393939"/>
          <w:sz w:val="24"/>
          <w:szCs w:val="24"/>
          <w:bdr w:val="none" w:sz="0" w:space="0" w:color="auto" w:frame="1"/>
          <w:lang w:eastAsia="el-GR"/>
        </w:rPr>
        <w:t>ῳ</w:t>
      </w:r>
      <w:proofErr w:type="spellEnd"/>
      <w:r w:rsidRPr="002529F8">
        <w:rPr>
          <w:rFonts w:eastAsia="Times New Roman" w:cs="Arial"/>
          <w:color w:val="393939"/>
          <w:sz w:val="24"/>
          <w:szCs w:val="24"/>
          <w:lang w:eastAsia="el-GR"/>
        </w:rPr>
        <w:t> </w:t>
      </w:r>
      <w:proofErr w:type="spellStart"/>
      <w:r w:rsidRPr="002529F8">
        <w:rPr>
          <w:rFonts w:eastAsia="Times New Roman" w:cs="Arial"/>
          <w:color w:val="393939"/>
          <w:sz w:val="24"/>
          <w:szCs w:val="24"/>
          <w:bdr w:val="none" w:sz="0" w:space="0" w:color="auto" w:frame="1"/>
          <w:lang w:eastAsia="el-GR"/>
        </w:rPr>
        <w:t>ο</w:t>
      </w:r>
      <w:r w:rsidRPr="002529F8">
        <w:rPr>
          <w:rFonts w:ascii="Tahoma" w:eastAsia="Times New Roman" w:hAnsi="Tahoma" w:cs="Tahoma"/>
          <w:color w:val="393939"/>
          <w:sz w:val="24"/>
          <w:szCs w:val="24"/>
          <w:bdr w:val="none" w:sz="0" w:space="0" w:color="auto" w:frame="1"/>
          <w:lang w:eastAsia="el-GR"/>
        </w:rPr>
        <w:t>ὐ</w:t>
      </w:r>
      <w:proofErr w:type="spellEnd"/>
      <w:r w:rsidRPr="002529F8">
        <w:rPr>
          <w:rFonts w:eastAsia="Times New Roman" w:cs="Arial"/>
          <w:color w:val="393939"/>
          <w:sz w:val="24"/>
          <w:szCs w:val="24"/>
          <w:lang w:eastAsia="el-GR"/>
        </w:rPr>
        <w:t> </w:t>
      </w:r>
      <w:proofErr w:type="spellStart"/>
      <w:r w:rsidRPr="002529F8">
        <w:rPr>
          <w:rFonts w:eastAsia="Times New Roman" w:cs="Arial"/>
          <w:color w:val="393939"/>
          <w:sz w:val="24"/>
          <w:szCs w:val="24"/>
          <w:bdr w:val="none" w:sz="0" w:space="0" w:color="auto" w:frame="1"/>
          <w:lang w:eastAsia="el-GR"/>
        </w:rPr>
        <w:t>το</w:t>
      </w:r>
      <w:r w:rsidRPr="002529F8">
        <w:rPr>
          <w:rFonts w:ascii="Tahoma" w:eastAsia="Times New Roman" w:hAnsi="Tahoma" w:cs="Tahoma"/>
          <w:color w:val="393939"/>
          <w:sz w:val="24"/>
          <w:szCs w:val="24"/>
          <w:bdr w:val="none" w:sz="0" w:space="0" w:color="auto" w:frame="1"/>
          <w:lang w:eastAsia="el-GR"/>
        </w:rPr>
        <w:t>ῦ</w:t>
      </w:r>
      <w:r w:rsidRPr="002529F8">
        <w:rPr>
          <w:rFonts w:eastAsia="Times New Roman" w:cs="Times New Roman"/>
          <w:color w:val="393939"/>
          <w:sz w:val="24"/>
          <w:szCs w:val="24"/>
          <w:bdr w:val="none" w:sz="0" w:space="0" w:color="auto" w:frame="1"/>
          <w:lang w:eastAsia="el-GR"/>
        </w:rPr>
        <w:t>το</w:t>
      </w:r>
      <w:proofErr w:type="spellEnd"/>
      <w:r w:rsidRPr="002529F8">
        <w:rPr>
          <w:rFonts w:eastAsia="Times New Roman" w:cs="Times New Roman"/>
          <w:color w:val="393939"/>
          <w:sz w:val="24"/>
          <w:szCs w:val="24"/>
          <w:bdr w:val="none" w:sz="0" w:space="0" w:color="auto" w:frame="1"/>
          <w:lang w:eastAsia="el-GR"/>
        </w:rPr>
        <w:t xml:space="preserve"> μέλει,</w:t>
      </w:r>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ὅ</w:t>
      </w:r>
      <w:r w:rsidRPr="002529F8">
        <w:rPr>
          <w:rFonts w:eastAsia="Times New Roman" w:cs="Times New Roman"/>
          <w:color w:val="393939"/>
          <w:sz w:val="24"/>
          <w:szCs w:val="24"/>
          <w:bdr w:val="none" w:sz="0" w:space="0" w:color="auto" w:frame="1"/>
          <w:lang w:eastAsia="el-GR"/>
        </w:rPr>
        <w:t>πως</w:t>
      </w:r>
      <w:proofErr w:type="spellEnd"/>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ἕ</w:t>
      </w:r>
      <w:r w:rsidRPr="002529F8">
        <w:rPr>
          <w:rFonts w:eastAsia="Times New Roman" w:cs="Times New Roman"/>
          <w:color w:val="393939"/>
          <w:sz w:val="24"/>
          <w:szCs w:val="24"/>
          <w:bdr w:val="none" w:sz="0" w:space="0" w:color="auto" w:frame="1"/>
          <w:lang w:eastAsia="el-GR"/>
        </w:rPr>
        <w:t>ν</w:t>
      </w:r>
      <w:proofErr w:type="spellEnd"/>
      <w:r w:rsidRPr="002529F8">
        <w:rPr>
          <w:rFonts w:eastAsia="Times New Roman" w:cs="Times New Roman"/>
          <w:color w:val="393939"/>
          <w:sz w:val="24"/>
          <w:szCs w:val="24"/>
          <w:bdr w:val="none" w:sz="0" w:space="0" w:color="auto" w:frame="1"/>
          <w:lang w:eastAsia="el-GR"/>
        </w:rPr>
        <w:t xml:space="preserve"> τι γένος</w:t>
      </w:r>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ἐ</w:t>
      </w:r>
      <w:r w:rsidRPr="002529F8">
        <w:rPr>
          <w:rFonts w:eastAsia="Times New Roman" w:cs="Times New Roman"/>
          <w:color w:val="393939"/>
          <w:sz w:val="24"/>
          <w:szCs w:val="24"/>
          <w:bdr w:val="none" w:sz="0" w:space="0" w:color="auto" w:frame="1"/>
          <w:lang w:eastAsia="el-GR"/>
        </w:rPr>
        <w:t>ν</w:t>
      </w:r>
      <w:proofErr w:type="spellEnd"/>
      <w:r w:rsidRPr="002529F8">
        <w:rPr>
          <w:rFonts w:eastAsia="Times New Roman" w:cs="Times New Roman"/>
          <w:color w:val="393939"/>
          <w:sz w:val="24"/>
          <w:szCs w:val="24"/>
          <w:bdr w:val="none" w:sz="0" w:space="0" w:color="auto" w:frame="1"/>
          <w:lang w:eastAsia="el-GR"/>
        </w:rPr>
        <w:t xml:space="preserve"> πόλει διαφερόντως </w:t>
      </w:r>
      <w:proofErr w:type="spellStart"/>
      <w:r w:rsidRPr="002529F8">
        <w:rPr>
          <w:rFonts w:eastAsia="Times New Roman" w:cs="Times New Roman"/>
          <w:color w:val="393939"/>
          <w:sz w:val="24"/>
          <w:szCs w:val="24"/>
          <w:bdr w:val="none" w:sz="0" w:space="0" w:color="auto" w:frame="1"/>
          <w:lang w:eastAsia="el-GR"/>
        </w:rPr>
        <w:t>ε</w:t>
      </w:r>
      <w:r w:rsidRPr="002529F8">
        <w:rPr>
          <w:rFonts w:ascii="Tahoma" w:eastAsia="Times New Roman" w:hAnsi="Tahoma" w:cs="Tahoma"/>
          <w:color w:val="393939"/>
          <w:sz w:val="24"/>
          <w:szCs w:val="24"/>
          <w:bdr w:val="none" w:sz="0" w:space="0" w:color="auto" w:frame="1"/>
          <w:lang w:eastAsia="el-GR"/>
        </w:rPr>
        <w:t>ὖ</w:t>
      </w:r>
      <w:proofErr w:type="spellEnd"/>
      <w:r w:rsidRPr="002529F8">
        <w:rPr>
          <w:rFonts w:eastAsia="Times New Roman" w:cs="Arial"/>
          <w:color w:val="393939"/>
          <w:sz w:val="24"/>
          <w:szCs w:val="24"/>
          <w:lang w:eastAsia="el-GR"/>
        </w:rPr>
        <w:t> </w:t>
      </w:r>
      <w:r w:rsidRPr="002529F8">
        <w:rPr>
          <w:rFonts w:eastAsia="Times New Roman" w:cs="Arial"/>
          <w:color w:val="393939"/>
          <w:sz w:val="24"/>
          <w:szCs w:val="24"/>
          <w:bdr w:val="none" w:sz="0" w:space="0" w:color="auto" w:frame="1"/>
          <w:lang w:eastAsia="el-GR"/>
        </w:rPr>
        <w:t>πράξει,</w:t>
      </w:r>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ἀ</w:t>
      </w:r>
      <w:r w:rsidRPr="002529F8">
        <w:rPr>
          <w:rFonts w:eastAsia="Times New Roman" w:cs="Times New Roman"/>
          <w:color w:val="393939"/>
          <w:sz w:val="24"/>
          <w:szCs w:val="24"/>
          <w:bdr w:val="none" w:sz="0" w:space="0" w:color="auto" w:frame="1"/>
          <w:lang w:eastAsia="el-GR"/>
        </w:rPr>
        <w:t>λλ</w:t>
      </w:r>
      <w:proofErr w:type="spellEnd"/>
      <w:r w:rsidRPr="002529F8">
        <w:rPr>
          <w:rFonts w:eastAsia="Times New Roman" w:cs="Times New Roman"/>
          <w:color w:val="393939"/>
          <w:sz w:val="24"/>
          <w:szCs w:val="24"/>
          <w:bdr w:val="none" w:sz="0" w:space="0" w:color="auto" w:frame="1"/>
          <w:lang w:eastAsia="el-GR"/>
        </w:rPr>
        <w:t>’</w:t>
      </w:r>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ἐ</w:t>
      </w:r>
      <w:r w:rsidRPr="002529F8">
        <w:rPr>
          <w:rFonts w:eastAsia="Times New Roman" w:cs="Times New Roman"/>
          <w:color w:val="393939"/>
          <w:sz w:val="24"/>
          <w:szCs w:val="24"/>
          <w:bdr w:val="none" w:sz="0" w:space="0" w:color="auto" w:frame="1"/>
          <w:lang w:eastAsia="el-GR"/>
        </w:rPr>
        <w:t>ν</w:t>
      </w:r>
      <w:proofErr w:type="spellEnd"/>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ὅ</w:t>
      </w:r>
      <w:r w:rsidRPr="002529F8">
        <w:rPr>
          <w:rFonts w:eastAsia="Times New Roman" w:cs="Times New Roman"/>
          <w:color w:val="393939"/>
          <w:sz w:val="24"/>
          <w:szCs w:val="24"/>
          <w:bdr w:val="none" w:sz="0" w:space="0" w:color="auto" w:frame="1"/>
          <w:lang w:eastAsia="el-GR"/>
        </w:rPr>
        <w:t>λ</w:t>
      </w:r>
      <w:r w:rsidRPr="002529F8">
        <w:rPr>
          <w:rFonts w:ascii="Tahoma" w:eastAsia="Times New Roman" w:hAnsi="Tahoma" w:cs="Tahoma"/>
          <w:color w:val="393939"/>
          <w:sz w:val="24"/>
          <w:szCs w:val="24"/>
          <w:bdr w:val="none" w:sz="0" w:space="0" w:color="auto" w:frame="1"/>
          <w:lang w:eastAsia="el-GR"/>
        </w:rPr>
        <w:t>ῃ</w:t>
      </w:r>
      <w:proofErr w:type="spellEnd"/>
      <w:r w:rsidRPr="002529F8">
        <w:rPr>
          <w:rFonts w:eastAsia="Times New Roman" w:cs="Arial"/>
          <w:color w:val="393939"/>
          <w:sz w:val="24"/>
          <w:szCs w:val="24"/>
          <w:lang w:eastAsia="el-GR"/>
        </w:rPr>
        <w:t> </w:t>
      </w:r>
      <w:proofErr w:type="spellStart"/>
      <w:r w:rsidRPr="002529F8">
        <w:rPr>
          <w:rFonts w:eastAsia="Times New Roman" w:cs="Arial"/>
          <w:color w:val="393939"/>
          <w:sz w:val="24"/>
          <w:szCs w:val="24"/>
          <w:bdr w:val="none" w:sz="0" w:space="0" w:color="auto" w:frame="1"/>
          <w:lang w:eastAsia="el-GR"/>
        </w:rPr>
        <w:t>τ</w:t>
      </w:r>
      <w:r w:rsidRPr="002529F8">
        <w:rPr>
          <w:rFonts w:ascii="Tahoma" w:eastAsia="Times New Roman" w:hAnsi="Tahoma" w:cs="Tahoma"/>
          <w:color w:val="393939"/>
          <w:sz w:val="24"/>
          <w:szCs w:val="24"/>
          <w:bdr w:val="none" w:sz="0" w:space="0" w:color="auto" w:frame="1"/>
          <w:lang w:eastAsia="el-GR"/>
        </w:rPr>
        <w:t>ῇ</w:t>
      </w:r>
      <w:proofErr w:type="spellEnd"/>
      <w:r w:rsidRPr="002529F8">
        <w:rPr>
          <w:rFonts w:eastAsia="Times New Roman" w:cs="Arial"/>
          <w:color w:val="393939"/>
          <w:sz w:val="24"/>
          <w:szCs w:val="24"/>
          <w:lang w:eastAsia="el-GR"/>
        </w:rPr>
        <w:t> </w:t>
      </w:r>
      <w:r w:rsidRPr="002529F8">
        <w:rPr>
          <w:rFonts w:eastAsia="Times New Roman" w:cs="Arial"/>
          <w:color w:val="393939"/>
          <w:sz w:val="24"/>
          <w:szCs w:val="24"/>
          <w:bdr w:val="none" w:sz="0" w:space="0" w:color="auto" w:frame="1"/>
          <w:lang w:eastAsia="el-GR"/>
        </w:rPr>
        <w:t xml:space="preserve">πόλει </w:t>
      </w:r>
      <w:proofErr w:type="spellStart"/>
      <w:r w:rsidRPr="002529F8">
        <w:rPr>
          <w:rFonts w:eastAsia="Times New Roman" w:cs="Arial"/>
          <w:color w:val="393939"/>
          <w:sz w:val="24"/>
          <w:szCs w:val="24"/>
          <w:bdr w:val="none" w:sz="0" w:space="0" w:color="auto" w:frame="1"/>
          <w:lang w:eastAsia="el-GR"/>
        </w:rPr>
        <w:t>το</w:t>
      </w:r>
      <w:r w:rsidRPr="002529F8">
        <w:rPr>
          <w:rFonts w:ascii="Tahoma" w:eastAsia="Times New Roman" w:hAnsi="Tahoma" w:cs="Tahoma"/>
          <w:color w:val="393939"/>
          <w:sz w:val="24"/>
          <w:szCs w:val="24"/>
          <w:bdr w:val="none" w:sz="0" w:space="0" w:color="auto" w:frame="1"/>
          <w:lang w:eastAsia="el-GR"/>
        </w:rPr>
        <w:t>ῦ</w:t>
      </w:r>
      <w:r w:rsidRPr="002529F8">
        <w:rPr>
          <w:rFonts w:eastAsia="Times New Roman" w:cs="Times New Roman"/>
          <w:color w:val="393939"/>
          <w:sz w:val="24"/>
          <w:szCs w:val="24"/>
          <w:bdr w:val="none" w:sz="0" w:space="0" w:color="auto" w:frame="1"/>
          <w:lang w:eastAsia="el-GR"/>
        </w:rPr>
        <w:t>το</w:t>
      </w:r>
      <w:proofErr w:type="spellEnd"/>
      <w:r w:rsidRPr="002529F8">
        <w:rPr>
          <w:rFonts w:eastAsia="Times New Roman" w:cs="Times New Roman"/>
          <w:color w:val="393939"/>
          <w:sz w:val="24"/>
          <w:szCs w:val="24"/>
          <w:bdr w:val="none" w:sz="0" w:space="0" w:color="auto" w:frame="1"/>
          <w:lang w:eastAsia="el-GR"/>
        </w:rPr>
        <w:t xml:space="preserve"> </w:t>
      </w:r>
      <w:proofErr w:type="spellStart"/>
      <w:r w:rsidRPr="002529F8">
        <w:rPr>
          <w:rFonts w:eastAsia="Times New Roman" w:cs="Times New Roman"/>
          <w:color w:val="393939"/>
          <w:sz w:val="24"/>
          <w:szCs w:val="24"/>
          <w:bdr w:val="none" w:sz="0" w:space="0" w:color="auto" w:frame="1"/>
          <w:lang w:eastAsia="el-GR"/>
        </w:rPr>
        <w:t>μηχαν</w:t>
      </w:r>
      <w:r w:rsidRPr="002529F8">
        <w:rPr>
          <w:rFonts w:ascii="Tahoma" w:eastAsia="Times New Roman" w:hAnsi="Tahoma" w:cs="Tahoma"/>
          <w:color w:val="393939"/>
          <w:sz w:val="24"/>
          <w:szCs w:val="24"/>
          <w:bdr w:val="none" w:sz="0" w:space="0" w:color="auto" w:frame="1"/>
          <w:lang w:eastAsia="el-GR"/>
        </w:rPr>
        <w:t>ᾶ</w:t>
      </w:r>
      <w:r w:rsidRPr="002529F8">
        <w:rPr>
          <w:rFonts w:eastAsia="Times New Roman" w:cs="Times New Roman"/>
          <w:color w:val="393939"/>
          <w:sz w:val="24"/>
          <w:szCs w:val="24"/>
          <w:bdr w:val="none" w:sz="0" w:space="0" w:color="auto" w:frame="1"/>
          <w:lang w:eastAsia="el-GR"/>
        </w:rPr>
        <w:t>ται</w:t>
      </w:r>
      <w:proofErr w:type="spellEnd"/>
      <w:r w:rsidRPr="002529F8">
        <w:rPr>
          <w:rFonts w:eastAsia="Times New Roman" w:cs="Arial"/>
          <w:color w:val="393939"/>
          <w:sz w:val="24"/>
          <w:szCs w:val="24"/>
          <w:lang w:eastAsia="el-GR"/>
        </w:rPr>
        <w:t> </w:t>
      </w:r>
      <w:proofErr w:type="spellStart"/>
      <w:r w:rsidRPr="002529F8">
        <w:rPr>
          <w:rFonts w:ascii="Tahoma" w:eastAsia="Times New Roman" w:hAnsi="Tahoma" w:cs="Tahoma"/>
          <w:color w:val="393939"/>
          <w:sz w:val="24"/>
          <w:szCs w:val="24"/>
          <w:bdr w:val="none" w:sz="0" w:space="0" w:color="auto" w:frame="1"/>
          <w:lang w:eastAsia="el-GR"/>
        </w:rPr>
        <w:t>ἐ</w:t>
      </w:r>
      <w:r w:rsidRPr="002529F8">
        <w:rPr>
          <w:rFonts w:eastAsia="Times New Roman" w:cs="Times New Roman"/>
          <w:color w:val="393939"/>
          <w:sz w:val="24"/>
          <w:szCs w:val="24"/>
          <w:bdr w:val="none" w:sz="0" w:space="0" w:color="auto" w:frame="1"/>
          <w:lang w:eastAsia="el-GR"/>
        </w:rPr>
        <w:t>γγενέσθαι</w:t>
      </w:r>
      <w:proofErr w:type="spellEnd"/>
      <w:r w:rsidRPr="002529F8">
        <w:rPr>
          <w:rFonts w:eastAsia="Times New Roman" w:cs="Times New Roman"/>
          <w:color w:val="393939"/>
          <w:sz w:val="24"/>
          <w:szCs w:val="24"/>
          <w:bdr w:val="none" w:sz="0" w:space="0" w:color="auto" w:frame="1"/>
          <w:lang w:eastAsia="el-GR"/>
        </w:rPr>
        <w:t>»).</w:t>
      </w:r>
      <w:r w:rsidRPr="002529F8">
        <w:rPr>
          <w:rFonts w:eastAsia="Times New Roman" w:cs="Arial"/>
          <w:color w:val="393939"/>
          <w:sz w:val="24"/>
          <w:szCs w:val="24"/>
          <w:lang w:eastAsia="el-GR"/>
        </w:rPr>
        <w:t>  Η ευδαιμονία των ατόμων και των επιμέρους κοινωνικών ομάδων πρέπει να υποτάσσεται στην κοινή ευδαιμονία. Ο πολίτης λειτουργεί πρώτα ως πολίτης και ύστερα ως άτομο. Επιβάλλεται, λοιπόν να θυσιαστεί η ευδαιμονία των φιλοσόφων προκειμένου να ευτυχήσει η πόλη.</w:t>
      </w:r>
    </w:p>
    <w:p w14:paraId="18738D0E" w14:textId="77777777" w:rsidR="00837A06" w:rsidRPr="00363632" w:rsidRDefault="00837A06" w:rsidP="00837A06">
      <w:pPr>
        <w:shd w:val="clear" w:color="auto" w:fill="FFFFFF"/>
        <w:spacing w:after="0" w:line="345" w:lineRule="atLeast"/>
        <w:rPr>
          <w:rFonts w:eastAsia="Times New Roman" w:cs="Times New Roman"/>
          <w:color w:val="111111"/>
          <w:sz w:val="24"/>
          <w:szCs w:val="24"/>
          <w:lang w:eastAsia="el-GR"/>
        </w:rPr>
      </w:pPr>
      <w:r w:rsidRPr="00363632">
        <w:rPr>
          <w:rFonts w:eastAsia="Times New Roman" w:cs="Times New Roman"/>
          <w:b/>
          <w:bCs/>
          <w:color w:val="111111"/>
          <w:sz w:val="24"/>
          <w:szCs w:val="24"/>
          <w:lang w:eastAsia="el-GR"/>
        </w:rPr>
        <w:t>Τυπικά, </w:t>
      </w:r>
      <w:r w:rsidRPr="00363632">
        <w:rPr>
          <w:rFonts w:eastAsia="Times New Roman" w:cs="Times New Roman"/>
          <w:color w:val="111111"/>
          <w:sz w:val="24"/>
          <w:szCs w:val="24"/>
          <w:lang w:eastAsia="el-GR"/>
        </w:rPr>
        <w:t>ο συλλογισμός του έχει την εξής μορφή:</w:t>
      </w:r>
    </w:p>
    <w:p w14:paraId="23F6FE72" w14:textId="77777777" w:rsidR="00837A06" w:rsidRPr="00363632" w:rsidRDefault="00837A06" w:rsidP="00837A06">
      <w:pPr>
        <w:shd w:val="clear" w:color="auto" w:fill="FFFFFF"/>
        <w:spacing w:after="240" w:line="345" w:lineRule="atLeast"/>
        <w:rPr>
          <w:rFonts w:eastAsia="Times New Roman" w:cs="Times New Roman"/>
          <w:color w:val="111111"/>
          <w:sz w:val="24"/>
          <w:szCs w:val="24"/>
          <w:lang w:eastAsia="el-GR"/>
        </w:rPr>
      </w:pPr>
      <w:r w:rsidRPr="00363632">
        <w:rPr>
          <w:rFonts w:eastAsia="Times New Roman" w:cs="Times New Roman"/>
          <w:color w:val="111111"/>
          <w:sz w:val="24"/>
          <w:szCs w:val="24"/>
          <w:lang w:eastAsia="el-GR"/>
        </w:rPr>
        <w:t>α. Ό,τι υπηρετεί την ευδαιμονία του κοινωνικού συνόλου είναι δίκαιο,</w:t>
      </w:r>
    </w:p>
    <w:p w14:paraId="558C2345" w14:textId="77777777" w:rsidR="00837A06" w:rsidRPr="00363632" w:rsidRDefault="00837A06" w:rsidP="00837A06">
      <w:pPr>
        <w:shd w:val="clear" w:color="auto" w:fill="FFFFFF"/>
        <w:spacing w:after="240" w:line="345" w:lineRule="atLeast"/>
        <w:rPr>
          <w:rFonts w:eastAsia="Times New Roman" w:cs="Times New Roman"/>
          <w:color w:val="111111"/>
          <w:sz w:val="24"/>
          <w:szCs w:val="24"/>
          <w:lang w:eastAsia="el-GR"/>
        </w:rPr>
      </w:pPr>
      <w:r w:rsidRPr="00363632">
        <w:rPr>
          <w:rFonts w:eastAsia="Times New Roman" w:cs="Times New Roman"/>
          <w:color w:val="111111"/>
          <w:sz w:val="24"/>
          <w:szCs w:val="24"/>
          <w:lang w:eastAsia="el-GR"/>
        </w:rPr>
        <w:t>β. Ο εξαναγκασμός των φιλοσόφων υπηρετεί την ευδαιμονία του συνόλου.</w:t>
      </w:r>
    </w:p>
    <w:p w14:paraId="7C31EF52" w14:textId="77777777" w:rsidR="00837A06" w:rsidRPr="00363632" w:rsidRDefault="00837A06" w:rsidP="00837A06">
      <w:pPr>
        <w:shd w:val="clear" w:color="auto" w:fill="FFFFFF"/>
        <w:spacing w:after="240" w:line="345" w:lineRule="atLeast"/>
        <w:rPr>
          <w:rFonts w:eastAsia="Times New Roman" w:cs="Times New Roman"/>
          <w:color w:val="111111"/>
          <w:sz w:val="24"/>
          <w:szCs w:val="24"/>
          <w:lang w:eastAsia="el-GR"/>
        </w:rPr>
      </w:pPr>
      <w:r w:rsidRPr="00363632">
        <w:rPr>
          <w:rFonts w:eastAsia="Times New Roman" w:cs="Times New Roman"/>
          <w:color w:val="111111"/>
          <w:sz w:val="24"/>
          <w:szCs w:val="24"/>
          <w:lang w:eastAsia="el-GR"/>
        </w:rPr>
        <w:t>Άρα: Ο εξαναγκασμός των φιλοσόφων είναι δίκαιος.</w:t>
      </w:r>
    </w:p>
    <w:p w14:paraId="22B71427" w14:textId="77777777" w:rsidR="00837A06" w:rsidRPr="00363632" w:rsidRDefault="00837A06" w:rsidP="00837A06">
      <w:pPr>
        <w:shd w:val="clear" w:color="auto" w:fill="FFFFFF"/>
        <w:spacing w:after="240" w:line="345" w:lineRule="atLeast"/>
        <w:rPr>
          <w:rFonts w:eastAsia="Times New Roman" w:cs="Times New Roman"/>
          <w:color w:val="111111"/>
          <w:sz w:val="24"/>
          <w:szCs w:val="24"/>
          <w:lang w:eastAsia="el-GR"/>
        </w:rPr>
      </w:pPr>
      <w:r w:rsidRPr="00363632">
        <w:rPr>
          <w:rFonts w:eastAsia="Times New Roman" w:cs="Times New Roman"/>
          <w:color w:val="111111"/>
          <w:sz w:val="24"/>
          <w:szCs w:val="24"/>
          <w:lang w:eastAsia="el-GR"/>
        </w:rPr>
        <w:t>Η ενασχόληση των φιλοσόφων με τη διακυβέρνηση της πολιτείας θα συμ</w:t>
      </w:r>
      <w:r w:rsidRPr="00363632">
        <w:rPr>
          <w:rFonts w:eastAsia="Times New Roman" w:cs="Times New Roman"/>
          <w:color w:val="111111"/>
          <w:sz w:val="24"/>
          <w:szCs w:val="24"/>
          <w:lang w:eastAsia="el-GR"/>
        </w:rPr>
        <w:softHyphen/>
        <w:t>βάλει στην επίτευξη της ευδαιμονίας του συνόλου, διότι αφενός με το ήθος τους και τη δικαιοκρισία τους θα συντελέσουν στην επίτευξη κοινωνικής γα</w:t>
      </w:r>
      <w:r w:rsidRPr="00363632">
        <w:rPr>
          <w:rFonts w:eastAsia="Times New Roman" w:cs="Times New Roman"/>
          <w:color w:val="111111"/>
          <w:sz w:val="24"/>
          <w:szCs w:val="24"/>
          <w:lang w:eastAsia="el-GR"/>
        </w:rPr>
        <w:softHyphen/>
        <w:t>λήνης και θα ενισχύσουν τους κοινωνικούς δεσμούς, αφετέρου με τη σοφία τους, τη γνώση της αλήθειας, θα επιλύσουν τα προβλήματα της κοινωνίας και έτσι θα αξιοποιηθούν όλες οι υπάρχουσες δυνάμεις. Επομένως, με την αλλη</w:t>
      </w:r>
      <w:r w:rsidRPr="00363632">
        <w:rPr>
          <w:rFonts w:eastAsia="Times New Roman" w:cs="Times New Roman"/>
          <w:color w:val="111111"/>
          <w:sz w:val="24"/>
          <w:szCs w:val="24"/>
          <w:lang w:eastAsia="el-GR"/>
        </w:rPr>
        <w:softHyphen/>
        <w:t>λεγγύη, την ενότητα, τη γαλήνη θα επιτευχθεί η ευτυχία του συνόλου. Άρα ο εξαναγκασμός των φιλοσόφων, αφού θα υπηρετήσει έναν ανώτερο σκοπό, εί</w:t>
      </w:r>
      <w:r w:rsidRPr="00363632">
        <w:rPr>
          <w:rFonts w:eastAsia="Times New Roman" w:cs="Times New Roman"/>
          <w:color w:val="111111"/>
          <w:sz w:val="24"/>
          <w:szCs w:val="24"/>
          <w:lang w:eastAsia="el-GR"/>
        </w:rPr>
        <w:softHyphen/>
        <w:t xml:space="preserve">ναι δίκαιος. Η άποψη του Σωκράτη φαίνεται πιο σωστή από του </w:t>
      </w:r>
      <w:proofErr w:type="spellStart"/>
      <w:r w:rsidRPr="00363632">
        <w:rPr>
          <w:rFonts w:eastAsia="Times New Roman" w:cs="Times New Roman"/>
          <w:color w:val="111111"/>
          <w:sz w:val="24"/>
          <w:szCs w:val="24"/>
          <w:lang w:eastAsia="el-GR"/>
        </w:rPr>
        <w:t>Γλαύκωνα</w:t>
      </w:r>
      <w:proofErr w:type="spellEnd"/>
      <w:r w:rsidRPr="00363632">
        <w:rPr>
          <w:rFonts w:eastAsia="Times New Roman" w:cs="Times New Roman"/>
          <w:color w:val="111111"/>
          <w:sz w:val="24"/>
          <w:szCs w:val="24"/>
          <w:lang w:eastAsia="el-GR"/>
        </w:rPr>
        <w:t>.</w:t>
      </w:r>
    </w:p>
    <w:p w14:paraId="648CDD47" w14:textId="77777777" w:rsidR="00837A06" w:rsidRDefault="00837A06" w:rsidP="00837A06">
      <w:pPr>
        <w:shd w:val="clear" w:color="auto" w:fill="FFFFFF"/>
        <w:spacing w:after="0" w:line="224" w:lineRule="atLeast"/>
        <w:textAlignment w:val="baseline"/>
        <w:rPr>
          <w:rFonts w:eastAsia="Times New Roman" w:cs="Arial"/>
          <w:color w:val="393939"/>
          <w:sz w:val="24"/>
          <w:szCs w:val="24"/>
          <w:lang w:eastAsia="el-GR"/>
        </w:rPr>
      </w:pPr>
    </w:p>
    <w:p w14:paraId="0B11E714" w14:textId="77777777" w:rsidR="00837A06" w:rsidRDefault="00837A06" w:rsidP="00837A06">
      <w:pPr>
        <w:shd w:val="clear" w:color="auto" w:fill="FFFFFF"/>
        <w:spacing w:after="0" w:line="224" w:lineRule="atLeast"/>
        <w:ind w:hanging="360"/>
        <w:textAlignment w:val="baseline"/>
        <w:rPr>
          <w:rFonts w:eastAsia="Times New Roman" w:cs="Arial"/>
          <w:color w:val="393939"/>
          <w:sz w:val="24"/>
          <w:szCs w:val="24"/>
          <w:lang w:eastAsia="el-GR"/>
        </w:rPr>
      </w:pPr>
      <w:r>
        <w:rPr>
          <w:rFonts w:eastAsia="Times New Roman" w:cs="Arial"/>
          <w:color w:val="393939"/>
          <w:sz w:val="24"/>
          <w:szCs w:val="24"/>
          <w:lang w:eastAsia="el-GR"/>
        </w:rPr>
        <w:t xml:space="preserve">       </w:t>
      </w:r>
      <w:r w:rsidRPr="002529F8">
        <w:rPr>
          <w:rFonts w:eastAsia="Times New Roman" w:cs="Arial"/>
          <w:color w:val="393939"/>
          <w:sz w:val="24"/>
          <w:szCs w:val="24"/>
          <w:lang w:eastAsia="el-GR"/>
        </w:rPr>
        <w:t xml:space="preserve"> </w:t>
      </w:r>
      <w:r w:rsidRPr="00997840">
        <w:rPr>
          <w:rFonts w:eastAsia="Times New Roman" w:cs="Arial"/>
          <w:color w:val="393939"/>
          <w:sz w:val="24"/>
          <w:szCs w:val="24"/>
          <w:u w:val="single"/>
          <w:lang w:eastAsia="el-GR"/>
        </w:rPr>
        <w:t>Η ίδια θέση διατυπώνεται και</w:t>
      </w:r>
      <w:r w:rsidRPr="002529F8">
        <w:rPr>
          <w:rFonts w:eastAsia="Times New Roman" w:cs="Arial"/>
          <w:color w:val="393939"/>
          <w:sz w:val="24"/>
          <w:szCs w:val="24"/>
          <w:lang w:eastAsia="el-GR"/>
        </w:rPr>
        <w:t> </w:t>
      </w:r>
      <w:r>
        <w:rPr>
          <w:rFonts w:eastAsia="Times New Roman" w:cs="Arial"/>
          <w:color w:val="393939"/>
          <w:sz w:val="24"/>
          <w:szCs w:val="24"/>
          <w:lang w:eastAsia="el-GR"/>
        </w:rPr>
        <w:t>:</w:t>
      </w:r>
    </w:p>
    <w:p w14:paraId="48DAAE86" w14:textId="77777777" w:rsidR="00837A06" w:rsidRPr="00997840" w:rsidRDefault="00837A06" w:rsidP="00837A06">
      <w:pPr>
        <w:pStyle w:val="a6"/>
        <w:numPr>
          <w:ilvl w:val="0"/>
          <w:numId w:val="13"/>
        </w:numPr>
        <w:shd w:val="clear" w:color="auto" w:fill="FFFFFF"/>
        <w:spacing w:after="0" w:line="224" w:lineRule="atLeast"/>
        <w:textAlignment w:val="baseline"/>
        <w:rPr>
          <w:rFonts w:eastAsia="Times New Roman" w:cs="Arial"/>
          <w:color w:val="393939"/>
          <w:sz w:val="24"/>
          <w:szCs w:val="24"/>
          <w:lang w:eastAsia="el-GR"/>
        </w:rPr>
      </w:pPr>
      <w:r w:rsidRPr="00997840">
        <w:rPr>
          <w:rFonts w:eastAsia="Times New Roman" w:cs="Arial"/>
          <w:color w:val="393939"/>
          <w:sz w:val="24"/>
          <w:szCs w:val="24"/>
          <w:lang w:eastAsia="el-GR"/>
        </w:rPr>
        <w:t>σε άλλο σημείο της Πολιτείας (Δ, 420</w:t>
      </w:r>
      <w:r w:rsidRPr="00997840">
        <w:rPr>
          <w:rFonts w:eastAsia="Times New Roman" w:cs="Arial"/>
          <w:color w:val="393939"/>
          <w:sz w:val="24"/>
          <w:szCs w:val="24"/>
          <w:lang w:val="en-US" w:eastAsia="el-GR"/>
        </w:rPr>
        <w:t>a</w:t>
      </w:r>
      <w:r w:rsidRPr="00997840">
        <w:rPr>
          <w:rFonts w:eastAsia="Times New Roman" w:cs="Arial"/>
          <w:color w:val="393939"/>
          <w:sz w:val="24"/>
          <w:szCs w:val="24"/>
          <w:lang w:eastAsia="el-GR"/>
        </w:rPr>
        <w:t>): «</w:t>
      </w:r>
      <w:hyperlink r:id="rId7" w:tgtFrame="morph" w:history="1">
        <w:r w:rsidRPr="00997840">
          <w:rPr>
            <w:rFonts w:eastAsia="Times New Roman" w:cs="Arial"/>
            <w:sz w:val="24"/>
            <w:szCs w:val="24"/>
            <w:lang w:eastAsia="el-GR"/>
          </w:rPr>
          <w:t>ο</w:t>
        </w:r>
        <w:r w:rsidRPr="00997840">
          <w:rPr>
            <w:rFonts w:ascii="Tahoma" w:eastAsia="Times New Roman" w:hAnsi="Tahoma" w:cs="Tahoma"/>
            <w:sz w:val="24"/>
            <w:szCs w:val="24"/>
            <w:lang w:eastAsia="el-GR"/>
          </w:rPr>
          <w:t>ὐ</w:t>
        </w:r>
      </w:hyperlink>
      <w:r w:rsidRPr="00997840">
        <w:rPr>
          <w:rFonts w:eastAsia="Times New Roman" w:cs="Arial"/>
          <w:color w:val="393939"/>
          <w:sz w:val="24"/>
          <w:szCs w:val="24"/>
          <w:lang w:eastAsia="el-GR"/>
        </w:rPr>
        <w:t> </w:t>
      </w:r>
      <w:hyperlink r:id="rId8" w:tgtFrame="morph" w:history="1">
        <w:r w:rsidRPr="00997840">
          <w:rPr>
            <w:rFonts w:eastAsia="Times New Roman" w:cs="Arial"/>
            <w:sz w:val="24"/>
            <w:szCs w:val="24"/>
            <w:lang w:eastAsia="el-GR"/>
          </w:rPr>
          <w:t>μ</w:t>
        </w:r>
        <w:r w:rsidRPr="00997840">
          <w:rPr>
            <w:rFonts w:ascii="Tahoma" w:eastAsia="Times New Roman" w:hAnsi="Tahoma" w:cs="Tahoma"/>
            <w:sz w:val="24"/>
            <w:szCs w:val="24"/>
            <w:lang w:eastAsia="el-GR"/>
          </w:rPr>
          <w:t>ὴ</w:t>
        </w:r>
        <w:r w:rsidRPr="00997840">
          <w:rPr>
            <w:rFonts w:eastAsia="Times New Roman" w:cs="Times New Roman"/>
            <w:sz w:val="24"/>
            <w:szCs w:val="24"/>
            <w:lang w:eastAsia="el-GR"/>
          </w:rPr>
          <w:t>ν</w:t>
        </w:r>
      </w:hyperlink>
      <w:r w:rsidRPr="00997840">
        <w:rPr>
          <w:rFonts w:eastAsia="Times New Roman" w:cs="Arial"/>
          <w:color w:val="393939"/>
          <w:sz w:val="24"/>
          <w:szCs w:val="24"/>
          <w:lang w:eastAsia="el-GR"/>
        </w:rPr>
        <w:t> </w:t>
      </w:r>
      <w:hyperlink r:id="rId9" w:tgtFrame="morph" w:history="1">
        <w:r w:rsidRPr="00997840">
          <w:rPr>
            <w:rFonts w:eastAsia="Times New Roman" w:cs="Arial"/>
            <w:sz w:val="24"/>
            <w:szCs w:val="24"/>
            <w:lang w:eastAsia="el-GR"/>
          </w:rPr>
          <w:t>πρ</w:t>
        </w:r>
        <w:r w:rsidRPr="00997840">
          <w:rPr>
            <w:rFonts w:ascii="Tahoma" w:eastAsia="Times New Roman" w:hAnsi="Tahoma" w:cs="Tahoma"/>
            <w:sz w:val="24"/>
            <w:szCs w:val="24"/>
            <w:lang w:eastAsia="el-GR"/>
          </w:rPr>
          <w:t>ὸ</w:t>
        </w:r>
        <w:r w:rsidRPr="00997840">
          <w:rPr>
            <w:rFonts w:eastAsia="Times New Roman" w:cs="Times New Roman"/>
            <w:sz w:val="24"/>
            <w:szCs w:val="24"/>
            <w:lang w:eastAsia="el-GR"/>
          </w:rPr>
          <w:t>ς</w:t>
        </w:r>
      </w:hyperlink>
      <w:r w:rsidRPr="00997840">
        <w:rPr>
          <w:rFonts w:eastAsia="Times New Roman" w:cs="Arial"/>
          <w:color w:val="393939"/>
          <w:sz w:val="24"/>
          <w:szCs w:val="24"/>
          <w:lang w:eastAsia="el-GR"/>
        </w:rPr>
        <w:t> </w:t>
      </w:r>
      <w:hyperlink r:id="rId10" w:tgtFrame="morph" w:history="1">
        <w:r w:rsidRPr="00997840">
          <w:rPr>
            <w:rFonts w:eastAsia="Times New Roman" w:cs="Arial"/>
            <w:sz w:val="24"/>
            <w:szCs w:val="24"/>
            <w:lang w:eastAsia="el-GR"/>
          </w:rPr>
          <w:t>το</w:t>
        </w:r>
        <w:r w:rsidRPr="00997840">
          <w:rPr>
            <w:rFonts w:ascii="Tahoma" w:eastAsia="Times New Roman" w:hAnsi="Tahoma" w:cs="Tahoma"/>
            <w:sz w:val="24"/>
            <w:szCs w:val="24"/>
            <w:lang w:eastAsia="el-GR"/>
          </w:rPr>
          <w:t>ῦ</w:t>
        </w:r>
        <w:r w:rsidRPr="00997840">
          <w:rPr>
            <w:rFonts w:eastAsia="Times New Roman" w:cs="Times New Roman"/>
            <w:sz w:val="24"/>
            <w:szCs w:val="24"/>
            <w:lang w:eastAsia="el-GR"/>
          </w:rPr>
          <w:t>το</w:t>
        </w:r>
      </w:hyperlink>
      <w:r w:rsidRPr="00997840">
        <w:rPr>
          <w:rFonts w:eastAsia="Times New Roman" w:cs="Arial"/>
          <w:color w:val="393939"/>
          <w:sz w:val="24"/>
          <w:szCs w:val="24"/>
          <w:lang w:eastAsia="el-GR"/>
        </w:rPr>
        <w:t> </w:t>
      </w:r>
      <w:hyperlink r:id="rId11" w:tgtFrame="morph" w:history="1">
        <w:r w:rsidRPr="00997840">
          <w:rPr>
            <w:rFonts w:eastAsia="Times New Roman" w:cs="Arial"/>
            <w:sz w:val="24"/>
            <w:szCs w:val="24"/>
            <w:lang w:eastAsia="el-GR"/>
          </w:rPr>
          <w:t>βλέποντες</w:t>
        </w:r>
      </w:hyperlink>
      <w:r w:rsidRPr="00997840">
        <w:rPr>
          <w:rFonts w:eastAsia="Times New Roman" w:cs="Arial"/>
          <w:color w:val="393939"/>
          <w:sz w:val="24"/>
          <w:szCs w:val="24"/>
          <w:lang w:eastAsia="el-GR"/>
        </w:rPr>
        <w:t> </w:t>
      </w:r>
      <w:hyperlink r:id="rId12" w:tgtFrame="morph" w:history="1">
        <w:r w:rsidRPr="00997840">
          <w:rPr>
            <w:rFonts w:eastAsia="Times New Roman" w:cs="Arial"/>
            <w:sz w:val="24"/>
            <w:szCs w:val="24"/>
            <w:lang w:eastAsia="el-GR"/>
          </w:rPr>
          <w:t>τ</w:t>
        </w:r>
        <w:r w:rsidRPr="00997840">
          <w:rPr>
            <w:rFonts w:ascii="Tahoma" w:eastAsia="Times New Roman" w:hAnsi="Tahoma" w:cs="Tahoma"/>
            <w:sz w:val="24"/>
            <w:szCs w:val="24"/>
            <w:lang w:eastAsia="el-GR"/>
          </w:rPr>
          <w:t>ὴ</w:t>
        </w:r>
        <w:r w:rsidRPr="00997840">
          <w:rPr>
            <w:rFonts w:eastAsia="Times New Roman" w:cs="Times New Roman"/>
            <w:sz w:val="24"/>
            <w:szCs w:val="24"/>
            <w:lang w:eastAsia="el-GR"/>
          </w:rPr>
          <w:t>ν</w:t>
        </w:r>
      </w:hyperlink>
      <w:r w:rsidRPr="00997840">
        <w:rPr>
          <w:rFonts w:eastAsia="Times New Roman" w:cs="Arial"/>
          <w:color w:val="393939"/>
          <w:sz w:val="24"/>
          <w:szCs w:val="24"/>
          <w:lang w:eastAsia="el-GR"/>
        </w:rPr>
        <w:t> </w:t>
      </w:r>
      <w:hyperlink r:id="rId13" w:tgtFrame="morph" w:history="1">
        <w:r w:rsidRPr="00997840">
          <w:rPr>
            <w:rFonts w:eastAsia="Times New Roman" w:cs="Arial"/>
            <w:sz w:val="24"/>
            <w:szCs w:val="24"/>
            <w:lang w:eastAsia="el-GR"/>
          </w:rPr>
          <w:t>πόλιν</w:t>
        </w:r>
      </w:hyperlink>
      <w:r w:rsidRPr="00997840">
        <w:rPr>
          <w:rFonts w:eastAsia="Times New Roman" w:cs="Arial"/>
          <w:color w:val="393939"/>
          <w:sz w:val="24"/>
          <w:szCs w:val="24"/>
          <w:lang w:eastAsia="el-GR"/>
        </w:rPr>
        <w:t> </w:t>
      </w:r>
      <w:hyperlink r:id="rId14" w:tgtFrame="morph" w:history="1">
        <w:r w:rsidRPr="00997840">
          <w:rPr>
            <w:rFonts w:eastAsia="Times New Roman" w:cs="Arial"/>
            <w:sz w:val="24"/>
            <w:szCs w:val="24"/>
            <w:lang w:eastAsia="el-GR"/>
          </w:rPr>
          <w:t>ο</w:t>
        </w:r>
        <w:r w:rsidRPr="00997840">
          <w:rPr>
            <w:rFonts w:ascii="Tahoma" w:eastAsia="Times New Roman" w:hAnsi="Tahoma" w:cs="Tahoma"/>
            <w:sz w:val="24"/>
            <w:szCs w:val="24"/>
            <w:lang w:eastAsia="el-GR"/>
          </w:rPr>
          <w:t>ἰ</w:t>
        </w:r>
        <w:r w:rsidRPr="00997840">
          <w:rPr>
            <w:rFonts w:eastAsia="Times New Roman" w:cs="Times New Roman"/>
            <w:sz w:val="24"/>
            <w:szCs w:val="24"/>
            <w:lang w:eastAsia="el-GR"/>
          </w:rPr>
          <w:t>κίζομεν</w:t>
        </w:r>
      </w:hyperlink>
      <w:r w:rsidRPr="00997840">
        <w:rPr>
          <w:rFonts w:eastAsia="Times New Roman" w:cs="Arial"/>
          <w:color w:val="393939"/>
          <w:sz w:val="24"/>
          <w:szCs w:val="24"/>
          <w:lang w:eastAsia="el-GR"/>
        </w:rPr>
        <w:t>, </w:t>
      </w:r>
      <w:hyperlink r:id="rId15" w:tgtFrame="morph" w:history="1">
        <w:r w:rsidRPr="00997840">
          <w:rPr>
            <w:rFonts w:ascii="Tahoma" w:eastAsia="Times New Roman" w:hAnsi="Tahoma" w:cs="Tahoma"/>
            <w:sz w:val="24"/>
            <w:szCs w:val="24"/>
            <w:lang w:eastAsia="el-GR"/>
          </w:rPr>
          <w:t>ὅ</w:t>
        </w:r>
        <w:r w:rsidRPr="00997840">
          <w:rPr>
            <w:rFonts w:eastAsia="Times New Roman" w:cs="Times New Roman"/>
            <w:sz w:val="24"/>
            <w:szCs w:val="24"/>
            <w:lang w:eastAsia="el-GR"/>
          </w:rPr>
          <w:t>πως</w:t>
        </w:r>
      </w:hyperlink>
      <w:r w:rsidRPr="00997840">
        <w:rPr>
          <w:rFonts w:eastAsia="Times New Roman" w:cs="Arial"/>
          <w:color w:val="393939"/>
          <w:sz w:val="24"/>
          <w:szCs w:val="24"/>
          <w:lang w:eastAsia="el-GR"/>
        </w:rPr>
        <w:t> </w:t>
      </w:r>
      <w:hyperlink r:id="rId16" w:tgtFrame="morph" w:history="1">
        <w:r w:rsidRPr="00997840">
          <w:rPr>
            <w:rFonts w:ascii="Tahoma" w:eastAsia="Times New Roman" w:hAnsi="Tahoma" w:cs="Tahoma"/>
            <w:sz w:val="24"/>
            <w:szCs w:val="24"/>
            <w:lang w:eastAsia="el-GR"/>
          </w:rPr>
          <w:t>ἕ</w:t>
        </w:r>
        <w:r w:rsidRPr="00997840">
          <w:rPr>
            <w:rFonts w:eastAsia="Times New Roman" w:cs="Times New Roman"/>
            <w:sz w:val="24"/>
            <w:szCs w:val="24"/>
            <w:lang w:eastAsia="el-GR"/>
          </w:rPr>
          <w:t>ν</w:t>
        </w:r>
      </w:hyperlink>
      <w:r w:rsidRPr="00997840">
        <w:rPr>
          <w:rFonts w:eastAsia="Times New Roman" w:cs="Arial"/>
          <w:color w:val="393939"/>
          <w:sz w:val="24"/>
          <w:szCs w:val="24"/>
          <w:lang w:eastAsia="el-GR"/>
        </w:rPr>
        <w:t> </w:t>
      </w:r>
      <w:hyperlink r:id="rId17" w:tgtFrame="morph" w:history="1">
        <w:r w:rsidRPr="00997840">
          <w:rPr>
            <w:rFonts w:eastAsia="Times New Roman" w:cs="Arial"/>
            <w:sz w:val="24"/>
            <w:szCs w:val="24"/>
            <w:lang w:eastAsia="el-GR"/>
          </w:rPr>
          <w:t>τι</w:t>
        </w:r>
      </w:hyperlink>
      <w:r w:rsidRPr="00997840">
        <w:rPr>
          <w:rFonts w:eastAsia="Times New Roman" w:cs="Arial"/>
          <w:color w:val="393939"/>
          <w:sz w:val="24"/>
          <w:szCs w:val="24"/>
          <w:lang w:eastAsia="el-GR"/>
        </w:rPr>
        <w:t> </w:t>
      </w:r>
      <w:hyperlink r:id="rId18" w:tgtFrame="morph" w:history="1">
        <w:r w:rsidRPr="00997840">
          <w:rPr>
            <w:rFonts w:ascii="Tahoma" w:eastAsia="Times New Roman" w:hAnsi="Tahoma" w:cs="Tahoma"/>
            <w:sz w:val="24"/>
            <w:szCs w:val="24"/>
            <w:lang w:eastAsia="el-GR"/>
          </w:rPr>
          <w:t>ἡ</w:t>
        </w:r>
        <w:r w:rsidRPr="00997840">
          <w:rPr>
            <w:rFonts w:eastAsia="Times New Roman" w:cs="Times New Roman"/>
            <w:sz w:val="24"/>
            <w:szCs w:val="24"/>
            <w:lang w:eastAsia="el-GR"/>
          </w:rPr>
          <w:t>μ</w:t>
        </w:r>
        <w:r w:rsidRPr="00997840">
          <w:rPr>
            <w:rFonts w:ascii="Tahoma" w:eastAsia="Times New Roman" w:hAnsi="Tahoma" w:cs="Tahoma"/>
            <w:sz w:val="24"/>
            <w:szCs w:val="24"/>
            <w:lang w:eastAsia="el-GR"/>
          </w:rPr>
          <w:t>ῖ</w:t>
        </w:r>
        <w:r w:rsidRPr="00997840">
          <w:rPr>
            <w:rFonts w:eastAsia="Times New Roman" w:cs="Times New Roman"/>
            <w:sz w:val="24"/>
            <w:szCs w:val="24"/>
            <w:lang w:eastAsia="el-GR"/>
          </w:rPr>
          <w:t>ν</w:t>
        </w:r>
      </w:hyperlink>
      <w:r w:rsidRPr="00997840">
        <w:rPr>
          <w:rFonts w:eastAsia="Times New Roman" w:cs="Arial"/>
          <w:color w:val="393939"/>
          <w:sz w:val="24"/>
          <w:szCs w:val="24"/>
          <w:lang w:eastAsia="el-GR"/>
        </w:rPr>
        <w:t> </w:t>
      </w:r>
      <w:hyperlink r:id="rId19" w:tgtFrame="morph" w:history="1">
        <w:r w:rsidRPr="00997840">
          <w:rPr>
            <w:rFonts w:ascii="Tahoma" w:eastAsia="Times New Roman" w:hAnsi="Tahoma" w:cs="Tahoma"/>
            <w:sz w:val="24"/>
            <w:szCs w:val="24"/>
            <w:lang w:eastAsia="el-GR"/>
          </w:rPr>
          <w:t>ἔ</w:t>
        </w:r>
        <w:r w:rsidRPr="00997840">
          <w:rPr>
            <w:rFonts w:eastAsia="Times New Roman" w:cs="Times New Roman"/>
            <w:sz w:val="24"/>
            <w:szCs w:val="24"/>
            <w:lang w:eastAsia="el-GR"/>
          </w:rPr>
          <w:t>θνος</w:t>
        </w:r>
      </w:hyperlink>
      <w:r w:rsidRPr="00997840">
        <w:rPr>
          <w:rFonts w:eastAsia="Times New Roman" w:cs="Arial"/>
          <w:color w:val="393939"/>
          <w:sz w:val="24"/>
          <w:szCs w:val="24"/>
          <w:lang w:eastAsia="el-GR"/>
        </w:rPr>
        <w:t> </w:t>
      </w:r>
      <w:hyperlink r:id="rId20" w:tgtFrame="morph" w:history="1">
        <w:r w:rsidRPr="00997840">
          <w:rPr>
            <w:rFonts w:ascii="Tahoma" w:eastAsia="Times New Roman" w:hAnsi="Tahoma" w:cs="Tahoma"/>
            <w:sz w:val="24"/>
            <w:szCs w:val="24"/>
            <w:lang w:eastAsia="el-GR"/>
          </w:rPr>
          <w:t>ἔ</w:t>
        </w:r>
        <w:r w:rsidRPr="00997840">
          <w:rPr>
            <w:rFonts w:eastAsia="Times New Roman" w:cs="Times New Roman"/>
            <w:sz w:val="24"/>
            <w:szCs w:val="24"/>
            <w:lang w:eastAsia="el-GR"/>
          </w:rPr>
          <w:t>σται</w:t>
        </w:r>
      </w:hyperlink>
      <w:hyperlink r:id="rId21" w:tgtFrame="morph" w:history="1">
        <w:r w:rsidRPr="00997840">
          <w:rPr>
            <w:rFonts w:eastAsia="Times New Roman" w:cs="Arial"/>
            <w:sz w:val="24"/>
            <w:szCs w:val="24"/>
            <w:lang w:eastAsia="el-GR"/>
          </w:rPr>
          <w:t>διαφερόντως</w:t>
        </w:r>
      </w:hyperlink>
      <w:r w:rsidRPr="00997840">
        <w:rPr>
          <w:rFonts w:eastAsia="Times New Roman" w:cs="Arial"/>
          <w:color w:val="393939"/>
          <w:sz w:val="24"/>
          <w:szCs w:val="24"/>
          <w:lang w:eastAsia="el-GR"/>
        </w:rPr>
        <w:t> </w:t>
      </w:r>
      <w:hyperlink r:id="rId22" w:tgtFrame="morph" w:history="1">
        <w:r w:rsidRPr="00997840">
          <w:rPr>
            <w:rFonts w:eastAsia="Times New Roman" w:cs="Arial"/>
            <w:sz w:val="24"/>
            <w:szCs w:val="24"/>
            <w:lang w:eastAsia="el-GR"/>
          </w:rPr>
          <w:t>ε</w:t>
        </w:r>
        <w:r w:rsidRPr="00997840">
          <w:rPr>
            <w:rFonts w:ascii="Tahoma" w:eastAsia="Times New Roman" w:hAnsi="Tahoma" w:cs="Tahoma"/>
            <w:sz w:val="24"/>
            <w:szCs w:val="24"/>
            <w:lang w:eastAsia="el-GR"/>
          </w:rPr>
          <w:t>ὔ</w:t>
        </w:r>
        <w:r w:rsidRPr="00997840">
          <w:rPr>
            <w:rFonts w:eastAsia="Times New Roman" w:cs="Times New Roman"/>
            <w:sz w:val="24"/>
            <w:szCs w:val="24"/>
            <w:lang w:eastAsia="el-GR"/>
          </w:rPr>
          <w:t>δαιμον</w:t>
        </w:r>
      </w:hyperlink>
      <w:r w:rsidRPr="00997840">
        <w:rPr>
          <w:rFonts w:eastAsia="Times New Roman" w:cs="Arial"/>
          <w:color w:val="393939"/>
          <w:sz w:val="24"/>
          <w:szCs w:val="24"/>
          <w:lang w:eastAsia="el-GR"/>
        </w:rPr>
        <w:t>, </w:t>
      </w:r>
      <w:hyperlink r:id="rId23" w:tgtFrame="morph" w:history="1">
        <w:r w:rsidRPr="00997840">
          <w:rPr>
            <w:rFonts w:ascii="Tahoma" w:eastAsia="Times New Roman" w:hAnsi="Tahoma" w:cs="Tahoma"/>
            <w:sz w:val="24"/>
            <w:szCs w:val="24"/>
            <w:lang w:eastAsia="el-GR"/>
          </w:rPr>
          <w:t>ἀ</w:t>
        </w:r>
        <w:r w:rsidRPr="00997840">
          <w:rPr>
            <w:rFonts w:eastAsia="Times New Roman" w:cs="Times New Roman"/>
            <w:sz w:val="24"/>
            <w:szCs w:val="24"/>
            <w:lang w:eastAsia="el-GR"/>
          </w:rPr>
          <w:t>λλ</w:t>
        </w:r>
        <w:r w:rsidRPr="00997840">
          <w:rPr>
            <w:rFonts w:ascii="Tahoma" w:eastAsia="Times New Roman" w:hAnsi="Tahoma" w:cs="Tahoma"/>
            <w:sz w:val="24"/>
            <w:szCs w:val="24"/>
            <w:lang w:eastAsia="el-GR"/>
          </w:rPr>
          <w:t>᾽</w:t>
        </w:r>
      </w:hyperlink>
      <w:r w:rsidRPr="00997840">
        <w:rPr>
          <w:rFonts w:eastAsia="Times New Roman" w:cs="Arial"/>
          <w:color w:val="393939"/>
          <w:sz w:val="24"/>
          <w:szCs w:val="24"/>
          <w:lang w:eastAsia="el-GR"/>
        </w:rPr>
        <w:t> </w:t>
      </w:r>
      <w:hyperlink r:id="rId24" w:tgtFrame="morph" w:history="1">
        <w:r w:rsidRPr="00997840">
          <w:rPr>
            <w:rFonts w:ascii="Tahoma" w:eastAsia="Times New Roman" w:hAnsi="Tahoma" w:cs="Tahoma"/>
            <w:sz w:val="24"/>
            <w:szCs w:val="24"/>
            <w:lang w:eastAsia="el-GR"/>
          </w:rPr>
          <w:t>ὅ</w:t>
        </w:r>
        <w:r w:rsidRPr="00997840">
          <w:rPr>
            <w:rFonts w:eastAsia="Times New Roman" w:cs="Times New Roman"/>
            <w:sz w:val="24"/>
            <w:szCs w:val="24"/>
            <w:lang w:eastAsia="el-GR"/>
          </w:rPr>
          <w:t>πως</w:t>
        </w:r>
      </w:hyperlink>
      <w:r w:rsidRPr="00997840">
        <w:rPr>
          <w:rFonts w:eastAsia="Times New Roman" w:cs="Arial"/>
          <w:color w:val="393939"/>
          <w:sz w:val="24"/>
          <w:szCs w:val="24"/>
          <w:lang w:eastAsia="el-GR"/>
        </w:rPr>
        <w:t> </w:t>
      </w:r>
      <w:hyperlink r:id="rId25" w:tgtFrame="morph" w:history="1">
        <w:r w:rsidRPr="00997840">
          <w:rPr>
            <w:rFonts w:ascii="Tahoma" w:eastAsia="Times New Roman" w:hAnsi="Tahoma" w:cs="Tahoma"/>
            <w:sz w:val="24"/>
            <w:szCs w:val="24"/>
            <w:lang w:eastAsia="el-GR"/>
          </w:rPr>
          <w:t>ὅ</w:t>
        </w:r>
        <w:r w:rsidRPr="00997840">
          <w:rPr>
            <w:rFonts w:eastAsia="Times New Roman" w:cs="Times New Roman"/>
            <w:sz w:val="24"/>
            <w:szCs w:val="24"/>
            <w:lang w:eastAsia="el-GR"/>
          </w:rPr>
          <w:t>τι</w:t>
        </w:r>
      </w:hyperlink>
      <w:r w:rsidRPr="00997840">
        <w:rPr>
          <w:rFonts w:eastAsia="Times New Roman" w:cs="Arial"/>
          <w:color w:val="393939"/>
          <w:sz w:val="24"/>
          <w:szCs w:val="24"/>
          <w:lang w:eastAsia="el-GR"/>
        </w:rPr>
        <w:t> </w:t>
      </w:r>
      <w:hyperlink r:id="rId26" w:tgtFrame="morph" w:history="1">
        <w:r w:rsidRPr="00997840">
          <w:rPr>
            <w:rFonts w:eastAsia="Times New Roman" w:cs="Arial"/>
            <w:sz w:val="24"/>
            <w:szCs w:val="24"/>
            <w:lang w:eastAsia="el-GR"/>
          </w:rPr>
          <w:t>μάλιστα</w:t>
        </w:r>
      </w:hyperlink>
      <w:r w:rsidRPr="00997840">
        <w:rPr>
          <w:rFonts w:eastAsia="Times New Roman" w:cs="Arial"/>
          <w:color w:val="393939"/>
          <w:sz w:val="24"/>
          <w:szCs w:val="24"/>
          <w:lang w:eastAsia="el-GR"/>
        </w:rPr>
        <w:t> </w:t>
      </w:r>
      <w:hyperlink r:id="rId27" w:tgtFrame="morph" w:history="1">
        <w:r w:rsidRPr="00997840">
          <w:rPr>
            <w:rFonts w:ascii="Tahoma" w:eastAsia="Times New Roman" w:hAnsi="Tahoma" w:cs="Tahoma"/>
            <w:sz w:val="24"/>
            <w:szCs w:val="24"/>
            <w:lang w:eastAsia="el-GR"/>
          </w:rPr>
          <w:t>ὅ</w:t>
        </w:r>
        <w:r w:rsidRPr="00997840">
          <w:rPr>
            <w:rFonts w:eastAsia="Times New Roman" w:cs="Times New Roman"/>
            <w:sz w:val="24"/>
            <w:szCs w:val="24"/>
            <w:lang w:eastAsia="el-GR"/>
          </w:rPr>
          <w:t>λη</w:t>
        </w:r>
      </w:hyperlink>
      <w:r w:rsidRPr="00997840">
        <w:rPr>
          <w:rFonts w:eastAsia="Times New Roman" w:cs="Arial"/>
          <w:color w:val="393939"/>
          <w:sz w:val="24"/>
          <w:szCs w:val="24"/>
          <w:lang w:eastAsia="el-GR"/>
        </w:rPr>
        <w:t> </w:t>
      </w:r>
      <w:hyperlink r:id="rId28" w:tgtFrame="morph" w:history="1">
        <w:r w:rsidRPr="00997840">
          <w:rPr>
            <w:rFonts w:ascii="Tahoma" w:eastAsia="Times New Roman" w:hAnsi="Tahoma" w:cs="Tahoma"/>
            <w:sz w:val="24"/>
            <w:szCs w:val="24"/>
            <w:lang w:eastAsia="el-GR"/>
          </w:rPr>
          <w:t>ἡ</w:t>
        </w:r>
      </w:hyperlink>
      <w:r w:rsidRPr="00997840">
        <w:rPr>
          <w:rFonts w:eastAsia="Times New Roman" w:cs="Arial"/>
          <w:color w:val="393939"/>
          <w:sz w:val="24"/>
          <w:szCs w:val="24"/>
          <w:lang w:eastAsia="el-GR"/>
        </w:rPr>
        <w:t> </w:t>
      </w:r>
      <w:hyperlink r:id="rId29" w:tgtFrame="morph" w:history="1">
        <w:r w:rsidRPr="00997840">
          <w:rPr>
            <w:rFonts w:eastAsia="Times New Roman" w:cs="Arial"/>
            <w:sz w:val="24"/>
            <w:szCs w:val="24"/>
            <w:lang w:eastAsia="el-GR"/>
          </w:rPr>
          <w:t>πόλις</w:t>
        </w:r>
      </w:hyperlink>
      <w:r w:rsidRPr="00997840">
        <w:rPr>
          <w:rFonts w:eastAsia="Times New Roman" w:cs="Arial"/>
          <w:color w:val="393939"/>
          <w:sz w:val="24"/>
          <w:szCs w:val="24"/>
          <w:lang w:eastAsia="el-GR"/>
        </w:rPr>
        <w:t>. ( δεν δημιουργούμε βέβαια την πόλη, με σκοπό να ευδαιμονήσει ιδιαίτερα μια μόνο κοινωνική ομάδα (</w:t>
      </w:r>
      <w:proofErr w:type="spellStart"/>
      <w:r>
        <w:fldChar w:fldCharType="begin"/>
      </w:r>
      <w:r>
        <w:instrText xml:space="preserve"> HYPERLINK "http://www.perseus.tufts.edu/hopper/morph?l=e%28%2Fn&amp;la=greek&amp;prior=o(/pws" \t "morph" </w:instrText>
      </w:r>
      <w:r>
        <w:fldChar w:fldCharType="separate"/>
      </w:r>
      <w:r w:rsidRPr="00997840">
        <w:rPr>
          <w:rFonts w:ascii="Tahoma" w:eastAsia="Times New Roman" w:hAnsi="Tahoma" w:cs="Tahoma"/>
          <w:sz w:val="24"/>
          <w:szCs w:val="24"/>
          <w:lang w:eastAsia="el-GR"/>
        </w:rPr>
        <w:t>ἕ</w:t>
      </w:r>
      <w:r w:rsidRPr="00997840">
        <w:rPr>
          <w:rFonts w:eastAsia="Times New Roman" w:cs="Times New Roman"/>
          <w:sz w:val="24"/>
          <w:szCs w:val="24"/>
          <w:lang w:eastAsia="el-GR"/>
        </w:rPr>
        <w:t>ν</w:t>
      </w:r>
      <w:proofErr w:type="spellEnd"/>
      <w:r>
        <w:rPr>
          <w:rFonts w:eastAsia="Times New Roman" w:cs="Times New Roman"/>
          <w:sz w:val="24"/>
          <w:szCs w:val="24"/>
          <w:lang w:eastAsia="el-GR"/>
        </w:rPr>
        <w:fldChar w:fldCharType="end"/>
      </w:r>
      <w:r w:rsidRPr="00997840">
        <w:rPr>
          <w:rFonts w:eastAsia="Times New Roman" w:cs="Arial"/>
          <w:color w:val="393939"/>
          <w:sz w:val="24"/>
          <w:szCs w:val="24"/>
          <w:lang w:eastAsia="el-GR"/>
        </w:rPr>
        <w:t> </w:t>
      </w:r>
      <w:hyperlink r:id="rId30" w:tgtFrame="morph" w:history="1">
        <w:r w:rsidRPr="00997840">
          <w:rPr>
            <w:rFonts w:eastAsia="Times New Roman" w:cs="Arial"/>
            <w:sz w:val="24"/>
            <w:szCs w:val="24"/>
            <w:lang w:eastAsia="el-GR"/>
          </w:rPr>
          <w:t>τι</w:t>
        </w:r>
      </w:hyperlink>
      <w:r w:rsidRPr="00997840">
        <w:rPr>
          <w:rFonts w:eastAsia="Times New Roman" w:cs="Arial"/>
          <w:color w:val="393939"/>
          <w:sz w:val="24"/>
          <w:szCs w:val="24"/>
          <w:lang w:eastAsia="el-GR"/>
        </w:rPr>
        <w:t> </w:t>
      </w:r>
      <w:proofErr w:type="spellStart"/>
      <w:r>
        <w:fldChar w:fldCharType="begin"/>
      </w:r>
      <w:r>
        <w:instrText xml:space="preserve"> HYPERLINK "http://www.perseus.tufts.edu/hopper/morph?l=e%29%2Fqnos&amp;la=greek&amp;prior=h(mi=n" \t "morph" </w:instrText>
      </w:r>
      <w:r>
        <w:fldChar w:fldCharType="separate"/>
      </w:r>
      <w:r w:rsidRPr="00997840">
        <w:rPr>
          <w:rFonts w:ascii="Tahoma" w:eastAsia="Times New Roman" w:hAnsi="Tahoma" w:cs="Tahoma"/>
          <w:sz w:val="24"/>
          <w:szCs w:val="24"/>
          <w:lang w:eastAsia="el-GR"/>
        </w:rPr>
        <w:t>ἔ</w:t>
      </w:r>
      <w:r w:rsidRPr="00997840">
        <w:rPr>
          <w:rFonts w:eastAsia="Times New Roman" w:cs="Times New Roman"/>
          <w:sz w:val="24"/>
          <w:szCs w:val="24"/>
          <w:lang w:eastAsia="el-GR"/>
        </w:rPr>
        <w:t>θνος</w:t>
      </w:r>
      <w:proofErr w:type="spellEnd"/>
      <w:r>
        <w:rPr>
          <w:rFonts w:eastAsia="Times New Roman" w:cs="Times New Roman"/>
          <w:sz w:val="24"/>
          <w:szCs w:val="24"/>
          <w:lang w:eastAsia="el-GR"/>
        </w:rPr>
        <w:fldChar w:fldCharType="end"/>
      </w:r>
      <w:r w:rsidRPr="00997840">
        <w:rPr>
          <w:rFonts w:eastAsia="Times New Roman" w:cs="Arial"/>
          <w:color w:val="393939"/>
          <w:sz w:val="24"/>
          <w:szCs w:val="24"/>
          <w:lang w:eastAsia="el-GR"/>
        </w:rPr>
        <w:t>), αλλά όλη η πόλη).</w:t>
      </w:r>
    </w:p>
    <w:p w14:paraId="086636BB" w14:textId="77777777" w:rsidR="00837A06" w:rsidRDefault="00837A06" w:rsidP="00837A06">
      <w:pPr>
        <w:pStyle w:val="a6"/>
        <w:numPr>
          <w:ilvl w:val="0"/>
          <w:numId w:val="13"/>
        </w:numPr>
        <w:shd w:val="clear" w:color="auto" w:fill="FFFFFF"/>
        <w:spacing w:after="0" w:line="224" w:lineRule="atLeast"/>
        <w:jc w:val="both"/>
        <w:textAlignment w:val="baseline"/>
        <w:rPr>
          <w:rFonts w:eastAsia="Times New Roman" w:cs="Arial"/>
          <w:color w:val="393939"/>
          <w:sz w:val="24"/>
          <w:szCs w:val="24"/>
          <w:lang w:eastAsia="el-GR"/>
        </w:rPr>
      </w:pPr>
      <w:r w:rsidRPr="00997840">
        <w:rPr>
          <w:rFonts w:eastAsia="Times New Roman" w:cs="Arial"/>
          <w:color w:val="393939"/>
          <w:sz w:val="24"/>
          <w:szCs w:val="24"/>
          <w:lang w:eastAsia="el-GR"/>
        </w:rPr>
        <w:t>Κατά τον </w:t>
      </w:r>
      <w:r w:rsidRPr="00997840">
        <w:rPr>
          <w:rFonts w:eastAsia="Times New Roman" w:cs="Arial"/>
          <w:b/>
          <w:bCs/>
          <w:color w:val="393939"/>
          <w:sz w:val="24"/>
          <w:szCs w:val="24"/>
          <w:lang w:eastAsia="el-GR"/>
        </w:rPr>
        <w:t>Θουκυδίδη</w:t>
      </w:r>
      <w:r w:rsidRPr="00997840">
        <w:rPr>
          <w:rFonts w:eastAsia="Times New Roman" w:cs="Arial"/>
          <w:color w:val="393939"/>
          <w:sz w:val="24"/>
          <w:szCs w:val="24"/>
          <w:lang w:eastAsia="el-GR"/>
        </w:rPr>
        <w:t> (2,60) η ατομική ευδαιμονία όχι μόνο υποτάσσεται αλλά και </w:t>
      </w:r>
      <w:r w:rsidRPr="00997840">
        <w:rPr>
          <w:rFonts w:eastAsia="Times New Roman" w:cs="Arial"/>
          <w:b/>
          <w:bCs/>
          <w:color w:val="393939"/>
          <w:sz w:val="24"/>
          <w:szCs w:val="24"/>
          <w:lang w:eastAsia="el-GR"/>
        </w:rPr>
        <w:t>εξαρτάται</w:t>
      </w:r>
      <w:r w:rsidRPr="00997840">
        <w:rPr>
          <w:rFonts w:eastAsia="Times New Roman" w:cs="Arial"/>
          <w:color w:val="393939"/>
          <w:sz w:val="24"/>
          <w:szCs w:val="24"/>
          <w:lang w:eastAsia="el-GR"/>
        </w:rPr>
        <w:t> από την κοινή ευδαιμονία : «</w:t>
      </w:r>
      <w:proofErr w:type="spellStart"/>
      <w:r w:rsidRPr="00997840">
        <w:rPr>
          <w:rFonts w:ascii="Tahoma" w:eastAsia="Times New Roman" w:hAnsi="Tahoma" w:cs="Tahoma"/>
          <w:color w:val="393939"/>
          <w:sz w:val="24"/>
          <w:szCs w:val="24"/>
          <w:bdr w:val="none" w:sz="0" w:space="0" w:color="auto" w:frame="1"/>
          <w:lang w:eastAsia="el-GR"/>
        </w:rPr>
        <w:t>ἐ</w:t>
      </w:r>
      <w:r w:rsidRPr="00997840">
        <w:rPr>
          <w:rFonts w:eastAsia="Times New Roman" w:cs="Times New Roman"/>
          <w:color w:val="393939"/>
          <w:sz w:val="24"/>
          <w:szCs w:val="24"/>
          <w:bdr w:val="none" w:sz="0" w:space="0" w:color="auto" w:frame="1"/>
          <w:lang w:eastAsia="el-GR"/>
        </w:rPr>
        <w:t>γ</w:t>
      </w:r>
      <w:r w:rsidRPr="00997840">
        <w:rPr>
          <w:rFonts w:ascii="Tahoma" w:eastAsia="Times New Roman" w:hAnsi="Tahoma" w:cs="Tahoma"/>
          <w:color w:val="393939"/>
          <w:sz w:val="24"/>
          <w:szCs w:val="24"/>
          <w:bdr w:val="none" w:sz="0" w:space="0" w:color="auto" w:frame="1"/>
          <w:lang w:eastAsia="el-GR"/>
        </w:rPr>
        <w:t>ὼ</w:t>
      </w:r>
      <w:proofErr w:type="spellEnd"/>
      <w:r w:rsidRPr="00997840">
        <w:rPr>
          <w:rFonts w:eastAsia="Times New Roman" w:cs="Arial"/>
          <w:color w:val="393939"/>
          <w:sz w:val="24"/>
          <w:szCs w:val="24"/>
          <w:lang w:eastAsia="el-GR"/>
        </w:rPr>
        <w:t> </w:t>
      </w:r>
      <w:proofErr w:type="spellStart"/>
      <w:r w:rsidRPr="00997840">
        <w:rPr>
          <w:rFonts w:eastAsia="Times New Roman" w:cs="Arial"/>
          <w:color w:val="393939"/>
          <w:sz w:val="24"/>
          <w:szCs w:val="24"/>
          <w:bdr w:val="none" w:sz="0" w:space="0" w:color="auto" w:frame="1"/>
          <w:lang w:eastAsia="el-GR"/>
        </w:rPr>
        <w:t>γ</w:t>
      </w:r>
      <w:r w:rsidRPr="00997840">
        <w:rPr>
          <w:rFonts w:ascii="Tahoma" w:eastAsia="Times New Roman" w:hAnsi="Tahoma" w:cs="Tahoma"/>
          <w:color w:val="393939"/>
          <w:sz w:val="24"/>
          <w:szCs w:val="24"/>
          <w:bdr w:val="none" w:sz="0" w:space="0" w:color="auto" w:frame="1"/>
          <w:lang w:eastAsia="el-GR"/>
        </w:rPr>
        <w:t>ὰ</w:t>
      </w:r>
      <w:r w:rsidRPr="00997840">
        <w:rPr>
          <w:rFonts w:eastAsia="Times New Roman" w:cs="Times New Roman"/>
          <w:color w:val="393939"/>
          <w:sz w:val="24"/>
          <w:szCs w:val="24"/>
          <w:bdr w:val="none" w:sz="0" w:space="0" w:color="auto" w:frame="1"/>
          <w:lang w:eastAsia="el-GR"/>
        </w:rPr>
        <w:t>ρ</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ἡ</w:t>
      </w:r>
      <w:r w:rsidRPr="00997840">
        <w:rPr>
          <w:rFonts w:eastAsia="Times New Roman" w:cs="Times New Roman"/>
          <w:color w:val="393939"/>
          <w:sz w:val="24"/>
          <w:szCs w:val="24"/>
          <w:bdr w:val="none" w:sz="0" w:space="0" w:color="auto" w:frame="1"/>
          <w:lang w:eastAsia="el-GR"/>
        </w:rPr>
        <w:t>γο</w:t>
      </w:r>
      <w:r w:rsidRPr="00997840">
        <w:rPr>
          <w:rFonts w:ascii="Tahoma" w:eastAsia="Times New Roman" w:hAnsi="Tahoma" w:cs="Tahoma"/>
          <w:color w:val="393939"/>
          <w:sz w:val="24"/>
          <w:szCs w:val="24"/>
          <w:bdr w:val="none" w:sz="0" w:space="0" w:color="auto" w:frame="1"/>
          <w:lang w:eastAsia="el-GR"/>
        </w:rPr>
        <w:t>ῦ</w:t>
      </w:r>
      <w:r w:rsidRPr="00997840">
        <w:rPr>
          <w:rFonts w:eastAsia="Times New Roman" w:cs="Times New Roman"/>
          <w:color w:val="393939"/>
          <w:sz w:val="24"/>
          <w:szCs w:val="24"/>
          <w:bdr w:val="none" w:sz="0" w:space="0" w:color="auto" w:frame="1"/>
          <w:lang w:eastAsia="el-GR"/>
        </w:rPr>
        <w:t>μαι</w:t>
      </w:r>
      <w:proofErr w:type="spellEnd"/>
      <w:r w:rsidRPr="00997840">
        <w:rPr>
          <w:rFonts w:eastAsia="Times New Roman" w:cs="Times New Roman"/>
          <w:color w:val="393939"/>
          <w:sz w:val="24"/>
          <w:szCs w:val="24"/>
          <w:bdr w:val="none" w:sz="0" w:space="0" w:color="auto" w:frame="1"/>
          <w:lang w:eastAsia="el-GR"/>
        </w:rPr>
        <w:t xml:space="preserve"> πόλιν </w:t>
      </w:r>
      <w:proofErr w:type="spellStart"/>
      <w:r w:rsidRPr="00997840">
        <w:rPr>
          <w:rFonts w:eastAsia="Times New Roman" w:cs="Times New Roman"/>
          <w:color w:val="393939"/>
          <w:sz w:val="24"/>
          <w:szCs w:val="24"/>
          <w:bdr w:val="none" w:sz="0" w:space="0" w:color="auto" w:frame="1"/>
          <w:lang w:eastAsia="el-GR"/>
        </w:rPr>
        <w:t>πλείω</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ξύμπασαν</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ὀ</w:t>
      </w:r>
      <w:r w:rsidRPr="00997840">
        <w:rPr>
          <w:rFonts w:eastAsia="Times New Roman" w:cs="Times New Roman"/>
          <w:color w:val="393939"/>
          <w:sz w:val="24"/>
          <w:szCs w:val="24"/>
          <w:bdr w:val="none" w:sz="0" w:space="0" w:color="auto" w:frame="1"/>
          <w:lang w:eastAsia="el-GR"/>
        </w:rPr>
        <w:t>ρθουμέ</w:t>
      </w:r>
      <w:r w:rsidRPr="00997840">
        <w:rPr>
          <w:rFonts w:eastAsia="Times New Roman" w:cs="Arial"/>
          <w:color w:val="393939"/>
          <w:sz w:val="24"/>
          <w:szCs w:val="24"/>
          <w:bdr w:val="none" w:sz="0" w:space="0" w:color="auto" w:frame="1"/>
          <w:lang w:eastAsia="el-GR"/>
        </w:rPr>
        <w:t>νην</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ὠ</w:t>
      </w:r>
      <w:r w:rsidRPr="00997840">
        <w:rPr>
          <w:rFonts w:eastAsia="Times New Roman" w:cs="Times New Roman"/>
          <w:color w:val="393939"/>
          <w:sz w:val="24"/>
          <w:szCs w:val="24"/>
          <w:bdr w:val="none" w:sz="0" w:space="0" w:color="auto" w:frame="1"/>
          <w:lang w:eastAsia="el-GR"/>
        </w:rPr>
        <w:t>φελε</w:t>
      </w:r>
      <w:r w:rsidRPr="00997840">
        <w:rPr>
          <w:rFonts w:ascii="Tahoma" w:eastAsia="Times New Roman" w:hAnsi="Tahoma" w:cs="Tahoma"/>
          <w:color w:val="393939"/>
          <w:sz w:val="24"/>
          <w:szCs w:val="24"/>
          <w:bdr w:val="none" w:sz="0" w:space="0" w:color="auto" w:frame="1"/>
          <w:lang w:eastAsia="el-GR"/>
        </w:rPr>
        <w:t>ῖ</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το</w:t>
      </w:r>
      <w:r w:rsidRPr="00997840">
        <w:rPr>
          <w:rFonts w:ascii="Tahoma" w:eastAsia="Times New Roman" w:hAnsi="Tahoma" w:cs="Tahoma"/>
          <w:color w:val="393939"/>
          <w:sz w:val="24"/>
          <w:szCs w:val="24"/>
          <w:bdr w:val="none" w:sz="0" w:space="0" w:color="auto" w:frame="1"/>
          <w:lang w:eastAsia="el-GR"/>
        </w:rPr>
        <w:t>ὺ</w:t>
      </w:r>
      <w:r w:rsidRPr="00997840">
        <w:rPr>
          <w:rFonts w:eastAsia="Times New Roman" w:cs="Times New Roman"/>
          <w:color w:val="393939"/>
          <w:sz w:val="24"/>
          <w:szCs w:val="24"/>
          <w:bdr w:val="none" w:sz="0" w:space="0" w:color="auto" w:frame="1"/>
          <w:lang w:eastAsia="el-GR"/>
        </w:rPr>
        <w:t>ς</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ἰ</w:t>
      </w:r>
      <w:r w:rsidRPr="00997840">
        <w:rPr>
          <w:rFonts w:eastAsia="Times New Roman" w:cs="Times New Roman"/>
          <w:color w:val="393939"/>
          <w:sz w:val="24"/>
          <w:szCs w:val="24"/>
          <w:bdr w:val="none" w:sz="0" w:space="0" w:color="auto" w:frame="1"/>
          <w:lang w:eastAsia="el-GR"/>
        </w:rPr>
        <w:t>διώτας</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ἢ</w:t>
      </w:r>
      <w:r w:rsidRPr="00997840">
        <w:rPr>
          <w:rFonts w:eastAsia="Times New Roman" w:cs="Times New Roman"/>
          <w:color w:val="393939"/>
          <w:sz w:val="24"/>
          <w:szCs w:val="24"/>
          <w:bdr w:val="none" w:sz="0" w:space="0" w:color="auto" w:frame="1"/>
          <w:lang w:eastAsia="el-GR"/>
        </w:rPr>
        <w:t>καθ</w:t>
      </w:r>
      <w:proofErr w:type="spellEnd"/>
      <w:r w:rsidRPr="00997840">
        <w:rPr>
          <w:rFonts w:eastAsia="Times New Roman" w:cs="Times New Roman"/>
          <w:color w:val="393939"/>
          <w:sz w:val="24"/>
          <w:szCs w:val="24"/>
          <w:bdr w:val="none" w:sz="0" w:space="0" w:color="auto" w:frame="1"/>
          <w:lang w:eastAsia="el-GR"/>
        </w:rPr>
        <w:t>'</w:t>
      </w:r>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ἕ</w:t>
      </w:r>
      <w:r w:rsidRPr="00997840">
        <w:rPr>
          <w:rFonts w:eastAsia="Times New Roman" w:cs="Times New Roman"/>
          <w:color w:val="393939"/>
          <w:sz w:val="24"/>
          <w:szCs w:val="24"/>
          <w:bdr w:val="none" w:sz="0" w:space="0" w:color="auto" w:frame="1"/>
          <w:lang w:eastAsia="el-GR"/>
        </w:rPr>
        <w:t>καστον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τ</w:t>
      </w:r>
      <w:r w:rsidRPr="00997840">
        <w:rPr>
          <w:rFonts w:ascii="Tahoma" w:eastAsia="Times New Roman" w:hAnsi="Tahoma" w:cs="Tahoma"/>
          <w:color w:val="393939"/>
          <w:sz w:val="24"/>
          <w:szCs w:val="24"/>
          <w:bdr w:val="none" w:sz="0" w:space="0" w:color="auto" w:frame="1"/>
          <w:lang w:eastAsia="el-GR"/>
        </w:rPr>
        <w:t>ῶ</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πολιτ</w:t>
      </w:r>
      <w:r w:rsidRPr="00997840">
        <w:rPr>
          <w:rFonts w:ascii="Tahoma" w:eastAsia="Times New Roman" w:hAnsi="Tahoma" w:cs="Tahoma"/>
          <w:color w:val="393939"/>
          <w:sz w:val="24"/>
          <w:szCs w:val="24"/>
          <w:bdr w:val="none" w:sz="0" w:space="0" w:color="auto" w:frame="1"/>
          <w:lang w:eastAsia="el-GR"/>
        </w:rPr>
        <w:t>ῶ</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ε</w:t>
      </w:r>
      <w:r w:rsidRPr="00997840">
        <w:rPr>
          <w:rFonts w:ascii="Tahoma" w:eastAsia="Times New Roman" w:hAnsi="Tahoma" w:cs="Tahoma"/>
          <w:color w:val="393939"/>
          <w:sz w:val="24"/>
          <w:szCs w:val="24"/>
          <w:bdr w:val="none" w:sz="0" w:space="0" w:color="auto" w:frame="1"/>
          <w:lang w:eastAsia="el-GR"/>
        </w:rPr>
        <w:t>ὐ</w:t>
      </w:r>
      <w:r w:rsidRPr="00997840">
        <w:rPr>
          <w:rFonts w:eastAsia="Times New Roman" w:cs="Times New Roman"/>
          <w:color w:val="393939"/>
          <w:sz w:val="24"/>
          <w:szCs w:val="24"/>
          <w:bdr w:val="none" w:sz="0" w:space="0" w:color="auto" w:frame="1"/>
          <w:lang w:eastAsia="el-GR"/>
        </w:rPr>
        <w:t>πραγο</w:t>
      </w:r>
      <w:r w:rsidRPr="00997840">
        <w:rPr>
          <w:rFonts w:ascii="Tahoma" w:eastAsia="Times New Roman" w:hAnsi="Tahoma" w:cs="Tahoma"/>
          <w:color w:val="393939"/>
          <w:sz w:val="24"/>
          <w:szCs w:val="24"/>
          <w:bdr w:val="none" w:sz="0" w:space="0" w:color="auto" w:frame="1"/>
          <w:lang w:eastAsia="el-GR"/>
        </w:rPr>
        <w:t>ῦ</w:t>
      </w:r>
      <w:r w:rsidRPr="00997840">
        <w:rPr>
          <w:rFonts w:eastAsia="Times New Roman" w:cs="Times New Roman"/>
          <w:color w:val="393939"/>
          <w:sz w:val="24"/>
          <w:szCs w:val="24"/>
          <w:bdr w:val="none" w:sz="0" w:space="0" w:color="auto" w:frame="1"/>
          <w:lang w:eastAsia="el-GR"/>
        </w:rPr>
        <w:t>σαν</w:t>
      </w:r>
      <w:proofErr w:type="spellEnd"/>
      <w:r w:rsidRPr="00997840">
        <w:rPr>
          <w:rFonts w:eastAsia="Times New Roman" w:cs="Times New Roman"/>
          <w:color w:val="393939"/>
          <w:sz w:val="24"/>
          <w:szCs w:val="24"/>
          <w:bdr w:val="none" w:sz="0" w:space="0" w:color="auto" w:frame="1"/>
          <w:lang w:eastAsia="el-GR"/>
        </w:rPr>
        <w:t>,</w:t>
      </w:r>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ἁ</w:t>
      </w:r>
      <w:r w:rsidRPr="00997840">
        <w:rPr>
          <w:rFonts w:eastAsia="Times New Roman" w:cs="Times New Roman"/>
          <w:color w:val="393939"/>
          <w:sz w:val="24"/>
          <w:szCs w:val="24"/>
          <w:bdr w:val="none" w:sz="0" w:space="0" w:color="auto" w:frame="1"/>
          <w:lang w:eastAsia="el-GR"/>
        </w:rPr>
        <w:t>θρόαν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δ</w:t>
      </w:r>
      <w:r w:rsidRPr="00997840">
        <w:rPr>
          <w:rFonts w:ascii="Tahoma" w:eastAsia="Times New Roman" w:hAnsi="Tahoma" w:cs="Tahoma"/>
          <w:color w:val="393939"/>
          <w:sz w:val="24"/>
          <w:szCs w:val="24"/>
          <w:bdr w:val="none" w:sz="0" w:space="0" w:color="auto" w:frame="1"/>
          <w:lang w:eastAsia="el-GR"/>
        </w:rPr>
        <w:t>ὲ</w:t>
      </w:r>
      <w:proofErr w:type="spellEnd"/>
      <w:r w:rsidRPr="00997840">
        <w:rPr>
          <w:rFonts w:eastAsia="Times New Roman" w:cs="Arial"/>
          <w:color w:val="393939"/>
          <w:sz w:val="24"/>
          <w:szCs w:val="24"/>
          <w:lang w:eastAsia="el-GR"/>
        </w:rPr>
        <w:t> </w:t>
      </w:r>
      <w:proofErr w:type="spellStart"/>
      <w:r w:rsidRPr="00997840">
        <w:rPr>
          <w:rFonts w:eastAsia="Times New Roman" w:cs="Arial"/>
          <w:color w:val="393939"/>
          <w:sz w:val="24"/>
          <w:szCs w:val="24"/>
          <w:bdr w:val="none" w:sz="0" w:space="0" w:color="auto" w:frame="1"/>
          <w:lang w:eastAsia="el-GR"/>
        </w:rPr>
        <w:t>σφαλλομένην</w:t>
      </w:r>
      <w:proofErr w:type="spellEnd"/>
      <w:r w:rsidRPr="00997840">
        <w:rPr>
          <w:rFonts w:eastAsia="Times New Roman" w:cs="Arial"/>
          <w:color w:val="393939"/>
          <w:sz w:val="24"/>
          <w:szCs w:val="24"/>
          <w:bdr w:val="none" w:sz="0" w:space="0" w:color="auto" w:frame="1"/>
          <w:lang w:eastAsia="el-GR"/>
        </w:rPr>
        <w:t xml:space="preserve">. </w:t>
      </w:r>
      <w:proofErr w:type="spellStart"/>
      <w:r w:rsidRPr="00997840">
        <w:rPr>
          <w:rFonts w:eastAsia="Times New Roman" w:cs="Arial"/>
          <w:color w:val="393939"/>
          <w:sz w:val="24"/>
          <w:szCs w:val="24"/>
          <w:bdr w:val="none" w:sz="0" w:space="0" w:color="auto" w:frame="1"/>
          <w:lang w:eastAsia="el-GR"/>
        </w:rPr>
        <w:t>καλ</w:t>
      </w:r>
      <w:r w:rsidRPr="00997840">
        <w:rPr>
          <w:rFonts w:ascii="Tahoma" w:eastAsia="Times New Roman" w:hAnsi="Tahoma" w:cs="Tahoma"/>
          <w:color w:val="393939"/>
          <w:sz w:val="24"/>
          <w:szCs w:val="24"/>
          <w:bdr w:val="none" w:sz="0" w:space="0" w:color="auto" w:frame="1"/>
          <w:lang w:eastAsia="el-GR"/>
        </w:rPr>
        <w:t>ῶ</w:t>
      </w:r>
      <w:r w:rsidRPr="00997840">
        <w:rPr>
          <w:rFonts w:eastAsia="Times New Roman" w:cs="Times New Roman"/>
          <w:color w:val="393939"/>
          <w:sz w:val="24"/>
          <w:szCs w:val="24"/>
          <w:bdr w:val="none" w:sz="0" w:space="0" w:color="auto" w:frame="1"/>
          <w:lang w:eastAsia="el-GR"/>
        </w:rPr>
        <w:t>ς</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μ</w:t>
      </w:r>
      <w:r w:rsidRPr="00997840">
        <w:rPr>
          <w:rFonts w:ascii="Tahoma" w:eastAsia="Times New Roman" w:hAnsi="Tahoma" w:cs="Tahoma"/>
          <w:color w:val="393939"/>
          <w:sz w:val="24"/>
          <w:szCs w:val="24"/>
          <w:bdr w:val="none" w:sz="0" w:space="0" w:color="auto" w:frame="1"/>
          <w:lang w:eastAsia="el-GR"/>
        </w:rPr>
        <w:t>ὲ</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γ</w:t>
      </w:r>
      <w:r w:rsidRPr="00997840">
        <w:rPr>
          <w:rFonts w:ascii="Tahoma" w:eastAsia="Times New Roman" w:hAnsi="Tahoma" w:cs="Tahoma"/>
          <w:color w:val="393939"/>
          <w:sz w:val="24"/>
          <w:szCs w:val="24"/>
          <w:bdr w:val="none" w:sz="0" w:space="0" w:color="auto" w:frame="1"/>
          <w:lang w:eastAsia="el-GR"/>
        </w:rPr>
        <w:t>ὰ</w:t>
      </w:r>
      <w:r w:rsidRPr="00997840">
        <w:rPr>
          <w:rFonts w:eastAsia="Times New Roman" w:cs="Times New Roman"/>
          <w:color w:val="393939"/>
          <w:sz w:val="24"/>
          <w:szCs w:val="24"/>
          <w:bdr w:val="none" w:sz="0" w:space="0" w:color="auto" w:frame="1"/>
          <w:lang w:eastAsia="el-GR"/>
        </w:rPr>
        <w:t>ρ</w:t>
      </w:r>
      <w:proofErr w:type="spellEnd"/>
      <w:r w:rsidRPr="00997840">
        <w:rPr>
          <w:rFonts w:eastAsia="Times New Roman" w:cs="Times New Roman"/>
          <w:color w:val="393939"/>
          <w:sz w:val="24"/>
          <w:szCs w:val="24"/>
          <w:bdr w:val="none" w:sz="0" w:space="0" w:color="auto" w:frame="1"/>
          <w:lang w:eastAsia="el-GR"/>
        </w:rPr>
        <w:t xml:space="preserve"> φερόμενος</w:t>
      </w:r>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ἀ</w:t>
      </w:r>
      <w:r w:rsidRPr="00997840">
        <w:rPr>
          <w:rFonts w:eastAsia="Times New Roman" w:cs="Times New Roman"/>
          <w:color w:val="393939"/>
          <w:sz w:val="24"/>
          <w:szCs w:val="24"/>
          <w:bdr w:val="none" w:sz="0" w:space="0" w:color="auto" w:frame="1"/>
          <w:lang w:eastAsia="el-GR"/>
        </w:rPr>
        <w:t>ν</w:t>
      </w:r>
      <w:r w:rsidRPr="00997840">
        <w:rPr>
          <w:rFonts w:ascii="Tahoma" w:eastAsia="Times New Roman" w:hAnsi="Tahoma" w:cs="Tahoma"/>
          <w:color w:val="393939"/>
          <w:sz w:val="24"/>
          <w:szCs w:val="24"/>
          <w:bdr w:val="none" w:sz="0" w:space="0" w:color="auto" w:frame="1"/>
          <w:lang w:eastAsia="el-GR"/>
        </w:rPr>
        <w:t>ὴ</w:t>
      </w:r>
      <w:r w:rsidRPr="00997840">
        <w:rPr>
          <w:rFonts w:eastAsia="Times New Roman" w:cs="Times New Roman"/>
          <w:color w:val="393939"/>
          <w:sz w:val="24"/>
          <w:szCs w:val="24"/>
          <w:bdr w:val="none" w:sz="0" w:space="0" w:color="auto" w:frame="1"/>
          <w:lang w:eastAsia="el-GR"/>
        </w:rPr>
        <w:t>ρ</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τ</w:t>
      </w:r>
      <w:r w:rsidRPr="00997840">
        <w:rPr>
          <w:rFonts w:ascii="Tahoma" w:eastAsia="Times New Roman" w:hAnsi="Tahoma" w:cs="Tahoma"/>
          <w:color w:val="393939"/>
          <w:sz w:val="24"/>
          <w:szCs w:val="24"/>
          <w:bdr w:val="none" w:sz="0" w:space="0" w:color="auto" w:frame="1"/>
          <w:lang w:eastAsia="el-GR"/>
        </w:rPr>
        <w:t>ὸ</w:t>
      </w:r>
      <w:r w:rsidRPr="00997840">
        <w:rPr>
          <w:rFonts w:eastAsia="Times New Roman" w:cs="Times New Roman"/>
          <w:color w:val="393939"/>
          <w:sz w:val="24"/>
          <w:szCs w:val="24"/>
          <w:bdr w:val="none" w:sz="0" w:space="0" w:color="auto" w:frame="1"/>
          <w:lang w:eastAsia="el-GR"/>
        </w:rPr>
        <w:t>καθ</w:t>
      </w:r>
      <w:proofErr w:type="spellEnd"/>
      <w:r w:rsidRPr="00997840">
        <w:rPr>
          <w:rFonts w:eastAsia="Times New Roman" w:cs="Times New Roman"/>
          <w:color w:val="393939"/>
          <w:sz w:val="24"/>
          <w:szCs w:val="24"/>
          <w:bdr w:val="none" w:sz="0" w:space="0" w:color="auto" w:frame="1"/>
          <w:lang w:eastAsia="el-GR"/>
        </w:rPr>
        <w:t>'</w:t>
      </w:r>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ἑ</w:t>
      </w:r>
      <w:r w:rsidRPr="00997840">
        <w:rPr>
          <w:rFonts w:eastAsia="Times New Roman" w:cs="Times New Roman"/>
          <w:color w:val="393939"/>
          <w:sz w:val="24"/>
          <w:szCs w:val="24"/>
          <w:bdr w:val="none" w:sz="0" w:space="0" w:color="auto" w:frame="1"/>
          <w:lang w:eastAsia="el-GR"/>
        </w:rPr>
        <w:t>αυτ</w:t>
      </w:r>
      <w:r w:rsidRPr="00997840">
        <w:rPr>
          <w:rFonts w:ascii="Tahoma" w:eastAsia="Times New Roman" w:hAnsi="Tahoma" w:cs="Tahoma"/>
          <w:color w:val="393939"/>
          <w:sz w:val="24"/>
          <w:szCs w:val="24"/>
          <w:bdr w:val="none" w:sz="0" w:space="0" w:color="auto" w:frame="1"/>
          <w:lang w:eastAsia="el-GR"/>
        </w:rPr>
        <w:t>ὸ</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διαφθειρομένης </w:t>
      </w:r>
      <w:proofErr w:type="spellStart"/>
      <w:r w:rsidRPr="00997840">
        <w:rPr>
          <w:rFonts w:eastAsia="Times New Roman" w:cs="Times New Roman"/>
          <w:color w:val="393939"/>
          <w:sz w:val="24"/>
          <w:szCs w:val="24"/>
          <w:bdr w:val="none" w:sz="0" w:space="0" w:color="auto" w:frame="1"/>
          <w:lang w:eastAsia="el-GR"/>
        </w:rPr>
        <w:t>τ</w:t>
      </w:r>
      <w:r w:rsidRPr="00997840">
        <w:rPr>
          <w:rFonts w:ascii="Tahoma" w:eastAsia="Times New Roman" w:hAnsi="Tahoma" w:cs="Tahoma"/>
          <w:color w:val="393939"/>
          <w:sz w:val="24"/>
          <w:szCs w:val="24"/>
          <w:bdr w:val="none" w:sz="0" w:space="0" w:color="auto" w:frame="1"/>
          <w:lang w:eastAsia="el-GR"/>
        </w:rPr>
        <w:t>ῆ</w:t>
      </w:r>
      <w:r w:rsidRPr="00997840">
        <w:rPr>
          <w:rFonts w:eastAsia="Times New Roman" w:cs="Times New Roman"/>
          <w:color w:val="393939"/>
          <w:sz w:val="24"/>
          <w:szCs w:val="24"/>
          <w:bdr w:val="none" w:sz="0" w:space="0" w:color="auto" w:frame="1"/>
          <w:lang w:eastAsia="el-GR"/>
        </w:rPr>
        <w:t>ς</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πατρίδος</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ο</w:t>
      </w:r>
      <w:r w:rsidRPr="00997840">
        <w:rPr>
          <w:rFonts w:ascii="Tahoma" w:eastAsia="Times New Roman" w:hAnsi="Tahoma" w:cs="Tahoma"/>
          <w:color w:val="393939"/>
          <w:sz w:val="24"/>
          <w:szCs w:val="24"/>
          <w:bdr w:val="none" w:sz="0" w:space="0" w:color="auto" w:frame="1"/>
          <w:lang w:eastAsia="el-GR"/>
        </w:rPr>
        <w:t>ὐ</w:t>
      </w:r>
      <w:r w:rsidRPr="00997840">
        <w:rPr>
          <w:rFonts w:eastAsia="Times New Roman" w:cs="Times New Roman"/>
          <w:color w:val="393939"/>
          <w:sz w:val="24"/>
          <w:szCs w:val="24"/>
          <w:bdr w:val="none" w:sz="0" w:space="0" w:color="auto" w:frame="1"/>
          <w:lang w:eastAsia="el-GR"/>
        </w:rPr>
        <w:t>δ</w:t>
      </w:r>
      <w:r w:rsidRPr="00997840">
        <w:rPr>
          <w:rFonts w:ascii="Tahoma" w:eastAsia="Times New Roman" w:hAnsi="Tahoma" w:cs="Tahoma"/>
          <w:color w:val="393939"/>
          <w:sz w:val="24"/>
          <w:szCs w:val="24"/>
          <w:bdr w:val="none" w:sz="0" w:space="0" w:color="auto" w:frame="1"/>
          <w:lang w:eastAsia="el-GR"/>
        </w:rPr>
        <w:t>ὲ</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ἧ</w:t>
      </w:r>
      <w:r w:rsidRPr="00997840">
        <w:rPr>
          <w:rFonts w:eastAsia="Times New Roman" w:cs="Times New Roman"/>
          <w:color w:val="393939"/>
          <w:sz w:val="24"/>
          <w:szCs w:val="24"/>
          <w:bdr w:val="none" w:sz="0" w:space="0" w:color="auto" w:frame="1"/>
          <w:lang w:eastAsia="el-GR"/>
        </w:rPr>
        <w:t>σσον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ξυναπόλλυται</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κακοτυχ</w:t>
      </w:r>
      <w:r w:rsidRPr="00997840">
        <w:rPr>
          <w:rFonts w:ascii="Tahoma" w:eastAsia="Times New Roman" w:hAnsi="Tahoma" w:cs="Tahoma"/>
          <w:color w:val="393939"/>
          <w:sz w:val="24"/>
          <w:szCs w:val="24"/>
          <w:bdr w:val="none" w:sz="0" w:space="0" w:color="auto" w:frame="1"/>
          <w:lang w:eastAsia="el-GR"/>
        </w:rPr>
        <w:t>ῶ</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δ</w:t>
      </w:r>
      <w:r w:rsidRPr="00997840">
        <w:rPr>
          <w:rFonts w:ascii="Tahoma" w:eastAsia="Times New Roman" w:hAnsi="Tahoma" w:cs="Tahoma"/>
          <w:color w:val="393939"/>
          <w:sz w:val="24"/>
          <w:szCs w:val="24"/>
          <w:bdr w:val="none" w:sz="0" w:space="0" w:color="auto" w:frame="1"/>
          <w:lang w:eastAsia="el-GR"/>
        </w:rPr>
        <w:t>ὲ</w:t>
      </w:r>
      <w:proofErr w:type="spellEnd"/>
      <w:r w:rsidRPr="00997840">
        <w:rPr>
          <w:rFonts w:eastAsia="Times New Roman" w:cs="Arial"/>
          <w:color w:val="393939"/>
          <w:sz w:val="24"/>
          <w:szCs w:val="24"/>
          <w:lang w:eastAsia="el-GR"/>
        </w:rPr>
        <w:t> </w:t>
      </w:r>
      <w:proofErr w:type="spellStart"/>
      <w:r w:rsidRPr="00997840">
        <w:rPr>
          <w:rFonts w:ascii="Tahoma" w:eastAsia="Times New Roman" w:hAnsi="Tahoma" w:cs="Tahoma"/>
          <w:color w:val="393939"/>
          <w:sz w:val="24"/>
          <w:szCs w:val="24"/>
          <w:bdr w:val="none" w:sz="0" w:space="0" w:color="auto" w:frame="1"/>
          <w:lang w:eastAsia="el-GR"/>
        </w:rPr>
        <w:t>ἐ</w:t>
      </w:r>
      <w:r w:rsidRPr="00997840">
        <w:rPr>
          <w:rFonts w:eastAsia="Times New Roman" w:cs="Times New Roman"/>
          <w:color w:val="393939"/>
          <w:sz w:val="24"/>
          <w:szCs w:val="24"/>
          <w:bdr w:val="none" w:sz="0" w:space="0" w:color="auto" w:frame="1"/>
          <w:lang w:eastAsia="el-GR"/>
        </w:rPr>
        <w:t>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ε</w:t>
      </w:r>
      <w:r w:rsidRPr="00997840">
        <w:rPr>
          <w:rFonts w:ascii="Tahoma" w:eastAsia="Times New Roman" w:hAnsi="Tahoma" w:cs="Tahoma"/>
          <w:color w:val="393939"/>
          <w:sz w:val="24"/>
          <w:szCs w:val="24"/>
          <w:bdr w:val="none" w:sz="0" w:space="0" w:color="auto" w:frame="1"/>
          <w:lang w:eastAsia="el-GR"/>
        </w:rPr>
        <w:t>ὐ</w:t>
      </w:r>
      <w:r w:rsidRPr="00997840">
        <w:rPr>
          <w:rFonts w:eastAsia="Times New Roman" w:cs="Times New Roman"/>
          <w:color w:val="393939"/>
          <w:sz w:val="24"/>
          <w:szCs w:val="24"/>
          <w:bdr w:val="none" w:sz="0" w:space="0" w:color="auto" w:frame="1"/>
          <w:lang w:eastAsia="el-GR"/>
        </w:rPr>
        <w:t>τυχούσ</w:t>
      </w:r>
      <w:r w:rsidRPr="00997840">
        <w:rPr>
          <w:rFonts w:ascii="Tahoma" w:eastAsia="Times New Roman" w:hAnsi="Tahoma" w:cs="Tahoma"/>
          <w:color w:val="393939"/>
          <w:sz w:val="24"/>
          <w:szCs w:val="24"/>
          <w:bdr w:val="none" w:sz="0" w:space="0" w:color="auto" w:frame="1"/>
          <w:lang w:eastAsia="el-GR"/>
        </w:rPr>
        <w:t>ῃ</w:t>
      </w:r>
      <w:r w:rsidRPr="00997840">
        <w:rPr>
          <w:rFonts w:eastAsia="Times New Roman" w:cs="Times New Roman"/>
          <w:color w:val="393939"/>
          <w:sz w:val="24"/>
          <w:szCs w:val="24"/>
          <w:bdr w:val="none" w:sz="0" w:space="0" w:color="auto" w:frame="1"/>
          <w:lang w:eastAsia="el-GR"/>
        </w:rPr>
        <w:t>πολλ</w:t>
      </w:r>
      <w:r w:rsidRPr="00997840">
        <w:rPr>
          <w:rFonts w:ascii="Tahoma" w:eastAsia="Times New Roman" w:hAnsi="Tahoma" w:cs="Tahoma"/>
          <w:color w:val="393939"/>
          <w:sz w:val="24"/>
          <w:szCs w:val="24"/>
          <w:bdr w:val="none" w:sz="0" w:space="0" w:color="auto" w:frame="1"/>
          <w:lang w:eastAsia="el-GR"/>
        </w:rPr>
        <w:t>ῷ</w:t>
      </w:r>
      <w:proofErr w:type="spellEnd"/>
      <w:r w:rsidRPr="00997840">
        <w:rPr>
          <w:rFonts w:eastAsia="Times New Roman" w:cs="Arial"/>
          <w:color w:val="393939"/>
          <w:sz w:val="24"/>
          <w:szCs w:val="24"/>
          <w:lang w:eastAsia="el-GR"/>
        </w:rPr>
        <w:t> </w:t>
      </w:r>
      <w:proofErr w:type="spellStart"/>
      <w:r w:rsidRPr="00997840">
        <w:rPr>
          <w:rFonts w:eastAsia="Times New Roman" w:cs="Arial"/>
          <w:color w:val="393939"/>
          <w:sz w:val="24"/>
          <w:szCs w:val="24"/>
          <w:bdr w:val="none" w:sz="0" w:space="0" w:color="auto" w:frame="1"/>
          <w:lang w:eastAsia="el-GR"/>
        </w:rPr>
        <w:t>μ</w:t>
      </w:r>
      <w:r w:rsidRPr="00997840">
        <w:rPr>
          <w:rFonts w:ascii="Tahoma" w:eastAsia="Times New Roman" w:hAnsi="Tahoma" w:cs="Tahoma"/>
          <w:color w:val="393939"/>
          <w:sz w:val="24"/>
          <w:szCs w:val="24"/>
          <w:bdr w:val="none" w:sz="0" w:space="0" w:color="auto" w:frame="1"/>
          <w:lang w:eastAsia="el-GR"/>
        </w:rPr>
        <w:t>ᾶ</w:t>
      </w:r>
      <w:r w:rsidRPr="00997840">
        <w:rPr>
          <w:rFonts w:eastAsia="Times New Roman" w:cs="Times New Roman"/>
          <w:color w:val="393939"/>
          <w:sz w:val="24"/>
          <w:szCs w:val="24"/>
          <w:bdr w:val="none" w:sz="0" w:space="0" w:color="auto" w:frame="1"/>
          <w:lang w:eastAsia="el-GR"/>
        </w:rPr>
        <w:t>λλον</w:t>
      </w:r>
      <w:proofErr w:type="spellEnd"/>
      <w:r w:rsidRPr="00997840">
        <w:rPr>
          <w:rFonts w:eastAsia="Times New Roman" w:cs="Times New Roman"/>
          <w:color w:val="393939"/>
          <w:sz w:val="24"/>
          <w:szCs w:val="24"/>
          <w:bdr w:val="none" w:sz="0" w:space="0" w:color="auto" w:frame="1"/>
          <w:lang w:eastAsia="el-GR"/>
        </w:rPr>
        <w:t xml:space="preserve"> </w:t>
      </w:r>
      <w:proofErr w:type="spellStart"/>
      <w:r w:rsidRPr="00997840">
        <w:rPr>
          <w:rFonts w:eastAsia="Times New Roman" w:cs="Times New Roman"/>
          <w:color w:val="393939"/>
          <w:sz w:val="24"/>
          <w:szCs w:val="24"/>
          <w:bdr w:val="none" w:sz="0" w:space="0" w:color="auto" w:frame="1"/>
          <w:lang w:eastAsia="el-GR"/>
        </w:rPr>
        <w:t>διασ</w:t>
      </w:r>
      <w:r w:rsidRPr="00997840">
        <w:rPr>
          <w:rFonts w:ascii="Tahoma" w:eastAsia="Times New Roman" w:hAnsi="Tahoma" w:cs="Tahoma"/>
          <w:color w:val="393939"/>
          <w:sz w:val="24"/>
          <w:szCs w:val="24"/>
          <w:bdr w:val="none" w:sz="0" w:space="0" w:color="auto" w:frame="1"/>
          <w:lang w:eastAsia="el-GR"/>
        </w:rPr>
        <w:t>ῴ</w:t>
      </w:r>
      <w:r w:rsidRPr="00997840">
        <w:rPr>
          <w:rFonts w:eastAsia="Times New Roman" w:cs="Times New Roman"/>
          <w:color w:val="393939"/>
          <w:sz w:val="24"/>
          <w:szCs w:val="24"/>
          <w:bdr w:val="none" w:sz="0" w:space="0" w:color="auto" w:frame="1"/>
          <w:lang w:eastAsia="el-GR"/>
        </w:rPr>
        <w:t>ζεται</w:t>
      </w:r>
      <w:proofErr w:type="spellEnd"/>
      <w:r w:rsidRPr="00997840">
        <w:rPr>
          <w:rFonts w:eastAsia="Times New Roman" w:cs="Times New Roman"/>
          <w:color w:val="393939"/>
          <w:sz w:val="24"/>
          <w:szCs w:val="24"/>
          <w:bdr w:val="none" w:sz="0" w:space="0" w:color="auto" w:frame="1"/>
          <w:lang w:eastAsia="el-GR"/>
        </w:rPr>
        <w:t>.»</w:t>
      </w:r>
      <w:r w:rsidRPr="00997840">
        <w:rPr>
          <w:rFonts w:eastAsia="Times New Roman" w:cs="Arial"/>
          <w:color w:val="393939"/>
          <w:sz w:val="24"/>
          <w:szCs w:val="24"/>
          <w:lang w:eastAsia="el-GR"/>
        </w:rPr>
        <w:t xml:space="preserve"> ("Εγώ τουλάχιστον πιστεύω ότι μια πόλη που ακμάζει ως σύνολο ωφελεί περισσότερο τους πολίτες της, παρά εάν κάθε πολίτης ευτυχεί, αλλά εκείνη ως σύνολο αποτυγχάνει. Γιατί άνθρωπος που ευδοκιμεί στις ιδιωτικές του υποθέσεις, εάν η πατρίδα του καταστραφεί, χάνεται και αυτός μαζί της. Είναι, όμως, πολύ πιο πιθανό ότι θα σωθεί, εάν κακοτυχεί μεν ο ίδιος, η πατρίδα του όμως ευτυχεί"). </w:t>
      </w:r>
    </w:p>
    <w:p w14:paraId="544E5490" w14:textId="77777777" w:rsidR="00837A06" w:rsidRDefault="00837A06" w:rsidP="00837A06">
      <w:pPr>
        <w:pStyle w:val="a6"/>
        <w:numPr>
          <w:ilvl w:val="0"/>
          <w:numId w:val="13"/>
        </w:numPr>
        <w:shd w:val="clear" w:color="auto" w:fill="FFFFFF"/>
        <w:spacing w:after="0" w:line="224" w:lineRule="atLeast"/>
        <w:jc w:val="both"/>
        <w:textAlignment w:val="baseline"/>
        <w:rPr>
          <w:rFonts w:eastAsia="Times New Roman" w:cs="Arial"/>
          <w:color w:val="393939"/>
          <w:sz w:val="24"/>
          <w:szCs w:val="24"/>
          <w:lang w:eastAsia="el-GR"/>
        </w:rPr>
      </w:pPr>
      <w:r w:rsidRPr="00997840">
        <w:rPr>
          <w:rFonts w:eastAsia="Times New Roman" w:cs="Arial"/>
          <w:color w:val="393939"/>
          <w:sz w:val="24"/>
          <w:szCs w:val="24"/>
          <w:lang w:eastAsia="el-GR"/>
        </w:rPr>
        <w:t>Σχετικό και το απόσπασμα από τα «Απομνημονεύματα» του </w:t>
      </w:r>
      <w:r w:rsidRPr="00997840">
        <w:rPr>
          <w:rFonts w:eastAsia="Times New Roman" w:cs="Arial"/>
          <w:b/>
          <w:bCs/>
          <w:color w:val="393939"/>
          <w:sz w:val="24"/>
          <w:szCs w:val="24"/>
          <w:lang w:eastAsia="el-GR"/>
        </w:rPr>
        <w:t>Μακρυγιάννη</w:t>
      </w:r>
      <w:r w:rsidRPr="00997840">
        <w:rPr>
          <w:rFonts w:eastAsia="Times New Roman" w:cs="Arial"/>
          <w:color w:val="393939"/>
          <w:sz w:val="24"/>
          <w:szCs w:val="24"/>
          <w:lang w:eastAsia="el-GR"/>
        </w:rPr>
        <w:t xml:space="preserve"> "...αν είμαι στραβός, και η πατρίδα μου είναι καλά, με θρέφει· αν είναι η πατρίδα μου αχαμνά, δέκα μάτια να 'χω, στραβός </w:t>
      </w:r>
      <w:proofErr w:type="spellStart"/>
      <w:r w:rsidRPr="00997840">
        <w:rPr>
          <w:rFonts w:eastAsia="Times New Roman" w:cs="Arial"/>
          <w:color w:val="393939"/>
          <w:sz w:val="24"/>
          <w:szCs w:val="24"/>
          <w:lang w:eastAsia="el-GR"/>
        </w:rPr>
        <w:t>θανά</w:t>
      </w:r>
      <w:proofErr w:type="spellEnd"/>
      <w:r w:rsidRPr="00997840">
        <w:rPr>
          <w:rFonts w:eastAsia="Times New Roman" w:cs="Arial"/>
          <w:color w:val="393939"/>
          <w:sz w:val="24"/>
          <w:szCs w:val="24"/>
          <w:lang w:eastAsia="el-GR"/>
        </w:rPr>
        <w:t xml:space="preserve"> είμαι".</w:t>
      </w:r>
    </w:p>
    <w:p w14:paraId="5C0EEDBB" w14:textId="77777777" w:rsidR="00837A06" w:rsidRDefault="00837A06" w:rsidP="00837A06">
      <w:pPr>
        <w:pStyle w:val="a6"/>
        <w:shd w:val="clear" w:color="auto" w:fill="FFFFFF"/>
        <w:spacing w:after="0" w:line="224" w:lineRule="atLeast"/>
        <w:ind w:left="780"/>
        <w:jc w:val="both"/>
        <w:textAlignment w:val="baseline"/>
        <w:rPr>
          <w:rFonts w:eastAsia="Times New Roman" w:cs="Arial"/>
          <w:color w:val="393939"/>
          <w:sz w:val="24"/>
          <w:szCs w:val="24"/>
          <w:lang w:eastAsia="el-GR"/>
        </w:rPr>
      </w:pPr>
    </w:p>
    <w:p w14:paraId="43C2FB78" w14:textId="77777777" w:rsidR="00837A06" w:rsidRPr="00342177" w:rsidRDefault="00837A06" w:rsidP="00837A06">
      <w:r w:rsidRPr="00342177">
        <w:rPr>
          <w:b/>
          <w:sz w:val="28"/>
          <w:szCs w:val="28"/>
        </w:rPr>
        <w:t>Τα όπλα και οι μέθοδοι του νόμου για την επίτευξη της ευδαιμονίας του συνόλου</w:t>
      </w:r>
      <w:r w:rsidRPr="00342177">
        <w:rPr>
          <w:b/>
          <w:sz w:val="28"/>
          <w:szCs w:val="28"/>
        </w:rPr>
        <w:br/>
      </w:r>
      <w:r w:rsidRPr="00342177">
        <w:t>Στην ιδεώδη πολιτεία λοιπόν, η ευδαιμονία όλων των πολιτών επιτυγχάνεται με το Νόμο και οι μέθοδοι που χρησιμοποιεί για να το πετύχει είναι: (τρεις μετοχές το δηλώνουν: «</w:t>
      </w:r>
      <w:proofErr w:type="spellStart"/>
      <w:r w:rsidRPr="00342177">
        <w:t>συναρμόττων</w:t>
      </w:r>
      <w:proofErr w:type="spellEnd"/>
      <w:r w:rsidRPr="00342177">
        <w:t xml:space="preserve">, </w:t>
      </w:r>
      <w:proofErr w:type="spellStart"/>
      <w:r w:rsidRPr="00342177">
        <w:t>ποι</w:t>
      </w:r>
      <w:r w:rsidRPr="00342177">
        <w:rPr>
          <w:rFonts w:ascii="Tahoma" w:hAnsi="Tahoma" w:cs="Tahoma"/>
        </w:rPr>
        <w:t>ῶ</w:t>
      </w:r>
      <w:r w:rsidRPr="00342177">
        <w:t>ν</w:t>
      </w:r>
      <w:proofErr w:type="spellEnd"/>
      <w:r w:rsidRPr="00342177">
        <w:t xml:space="preserve">, </w:t>
      </w:r>
      <w:proofErr w:type="spellStart"/>
      <w:r w:rsidRPr="00342177">
        <w:rPr>
          <w:rFonts w:ascii="Tahoma" w:hAnsi="Tahoma" w:cs="Tahoma"/>
        </w:rPr>
        <w:t>ἐ</w:t>
      </w:r>
      <w:r w:rsidRPr="00342177">
        <w:t>μποι</w:t>
      </w:r>
      <w:r w:rsidRPr="00342177">
        <w:rPr>
          <w:rFonts w:ascii="Tahoma" w:hAnsi="Tahoma" w:cs="Tahoma"/>
        </w:rPr>
        <w:t>ῶ</w:t>
      </w:r>
      <w:r w:rsidRPr="00342177">
        <w:t>ν</w:t>
      </w:r>
      <w:proofErr w:type="spellEnd"/>
      <w:r w:rsidRPr="00342177">
        <w:t>»</w:t>
      </w:r>
    </w:p>
    <w:p w14:paraId="2A3610F3" w14:textId="77777777" w:rsidR="00837A06" w:rsidRPr="00342177" w:rsidRDefault="00837A06" w:rsidP="00837A06">
      <w:pPr>
        <w:rPr>
          <w:b/>
        </w:rPr>
      </w:pPr>
      <w:r w:rsidRPr="00342177">
        <w:rPr>
          <w:b/>
        </w:rPr>
        <w:t>α. «</w:t>
      </w:r>
      <w:proofErr w:type="spellStart"/>
      <w:r w:rsidRPr="00342177">
        <w:rPr>
          <w:b/>
        </w:rPr>
        <w:t>συναρμόττων</w:t>
      </w:r>
      <w:proofErr w:type="spellEnd"/>
      <w:r w:rsidRPr="00342177">
        <w:rPr>
          <w:b/>
        </w:rPr>
        <w:t xml:space="preserve"> </w:t>
      </w:r>
      <w:proofErr w:type="spellStart"/>
      <w:r w:rsidRPr="00342177">
        <w:rPr>
          <w:b/>
        </w:rPr>
        <w:t>το</w:t>
      </w:r>
      <w:r w:rsidRPr="00342177">
        <w:rPr>
          <w:rFonts w:ascii="Tahoma" w:hAnsi="Tahoma" w:cs="Tahoma"/>
          <w:b/>
        </w:rPr>
        <w:t>ὺ</w:t>
      </w:r>
      <w:r w:rsidRPr="00342177">
        <w:rPr>
          <w:b/>
        </w:rPr>
        <w:t>ς</w:t>
      </w:r>
      <w:proofErr w:type="spellEnd"/>
      <w:r w:rsidRPr="00342177">
        <w:rPr>
          <w:b/>
        </w:rPr>
        <w:t xml:space="preserve"> </w:t>
      </w:r>
      <w:proofErr w:type="spellStart"/>
      <w:r w:rsidRPr="00342177">
        <w:rPr>
          <w:b/>
        </w:rPr>
        <w:t>πολίτας</w:t>
      </w:r>
      <w:proofErr w:type="spellEnd"/>
      <w:r w:rsidRPr="00342177">
        <w:rPr>
          <w:b/>
        </w:rPr>
        <w:t xml:space="preserve"> </w:t>
      </w:r>
      <w:proofErr w:type="spellStart"/>
      <w:r w:rsidRPr="00342177">
        <w:rPr>
          <w:b/>
        </w:rPr>
        <w:t>πειθο</w:t>
      </w:r>
      <w:r w:rsidRPr="00342177">
        <w:rPr>
          <w:rFonts w:ascii="Tahoma" w:hAnsi="Tahoma" w:cs="Tahoma"/>
          <w:b/>
        </w:rPr>
        <w:t>ῖ</w:t>
      </w:r>
      <w:proofErr w:type="spellEnd"/>
      <w:r w:rsidRPr="00342177">
        <w:rPr>
          <w:b/>
        </w:rPr>
        <w:t xml:space="preserve"> τε </w:t>
      </w:r>
      <w:proofErr w:type="spellStart"/>
      <w:r w:rsidRPr="00342177">
        <w:rPr>
          <w:b/>
        </w:rPr>
        <w:t>κα</w:t>
      </w:r>
      <w:r w:rsidRPr="00342177">
        <w:rPr>
          <w:rFonts w:ascii="Tahoma" w:hAnsi="Tahoma" w:cs="Tahoma"/>
          <w:b/>
        </w:rPr>
        <w:t>ὶ</w:t>
      </w:r>
      <w:proofErr w:type="spellEnd"/>
      <w:r w:rsidRPr="00342177">
        <w:rPr>
          <w:b/>
        </w:rPr>
        <w:t> </w:t>
      </w:r>
      <w:proofErr w:type="spellStart"/>
      <w:r w:rsidRPr="00342177">
        <w:rPr>
          <w:rFonts w:ascii="Tahoma" w:hAnsi="Tahoma" w:cs="Tahoma"/>
          <w:b/>
        </w:rPr>
        <w:t>ἀ</w:t>
      </w:r>
      <w:r w:rsidRPr="00342177">
        <w:rPr>
          <w:b/>
        </w:rPr>
        <w:t>νάγκ</w:t>
      </w:r>
      <w:r w:rsidRPr="00342177">
        <w:rPr>
          <w:rFonts w:ascii="Tahoma" w:hAnsi="Tahoma" w:cs="Tahoma"/>
          <w:b/>
        </w:rPr>
        <w:t>ῃ</w:t>
      </w:r>
      <w:proofErr w:type="spellEnd"/>
      <w:r w:rsidRPr="00342177">
        <w:rPr>
          <w:b/>
        </w:rPr>
        <w:t>»</w:t>
      </w:r>
    </w:p>
    <w:p w14:paraId="7734F265" w14:textId="77777777" w:rsidR="00837A06" w:rsidRPr="00342177" w:rsidRDefault="00837A06" w:rsidP="00837A06">
      <w:r w:rsidRPr="00342177">
        <w:t> Ο Πλάτωνας προβάλλει την κοινωνική λειτουργία του Νόμου, καθώς επιδιώκεται η κοινωνική συναρμογή των πολιτών.</w:t>
      </w:r>
      <w:r w:rsidRPr="00342177">
        <w:br/>
        <w:t>Σκοπός του νόμου είναι να εξασφαλίσει την ευδαιμονία του συνόλου και δεν πρέπει να  μεροληπτεί υπέρ μιας τάξης, γιατί ο νόμος λειτουργεί ως συνδετικός δεσμός μεταξύ των πολιτών. Μόνο έτσι μπορεί να υπάρξει αρμονία («</w:t>
      </w:r>
      <w:proofErr w:type="spellStart"/>
      <w:r w:rsidRPr="00342177">
        <w:t>συναρμόττων</w:t>
      </w:r>
      <w:proofErr w:type="spellEnd"/>
      <w:r w:rsidRPr="00342177">
        <w:t xml:space="preserve">»), που είναι απαραίτητη προϋπόθεση για την εύρυθμη λειτουργία της ιδανικής Πολιτείας. Ο Πλάτωνας συχνά κάνει λόγο για </w:t>
      </w:r>
      <w:r w:rsidRPr="00342177">
        <w:lastRenderedPageBreak/>
        <w:t>την αναγκαιότητα της αρμονίας τόσο στα μέρη της ψυχής, με την υποταγή του κατώτερου μέρους στο ανώτερο (το «</w:t>
      </w:r>
      <w:proofErr w:type="spellStart"/>
      <w:r w:rsidRPr="00342177">
        <w:rPr>
          <w:rFonts w:ascii="Tahoma" w:hAnsi="Tahoma" w:cs="Tahoma"/>
        </w:rPr>
        <w:t>ἐ</w:t>
      </w:r>
      <w:r w:rsidRPr="00342177">
        <w:t>πιθυμητικ</w:t>
      </w:r>
      <w:r w:rsidRPr="00342177">
        <w:rPr>
          <w:rFonts w:ascii="Tahoma" w:hAnsi="Tahoma" w:cs="Tahoma"/>
        </w:rPr>
        <w:t>ὸ</w:t>
      </w:r>
      <w:r w:rsidRPr="00342177">
        <w:t>ν</w:t>
      </w:r>
      <w:proofErr w:type="spellEnd"/>
      <w:r w:rsidRPr="00342177">
        <w:t>» πρέπει να υποτάσσεται στο «</w:t>
      </w:r>
      <w:proofErr w:type="spellStart"/>
      <w:r w:rsidRPr="00342177">
        <w:t>θυμοειδ</w:t>
      </w:r>
      <w:r w:rsidRPr="00342177">
        <w:rPr>
          <w:rFonts w:ascii="Tahoma" w:hAnsi="Tahoma" w:cs="Tahoma"/>
        </w:rPr>
        <w:t>ὲ</w:t>
      </w:r>
      <w:r w:rsidRPr="00342177">
        <w:t>ς</w:t>
      </w:r>
      <w:proofErr w:type="spellEnd"/>
      <w:r w:rsidRPr="00342177">
        <w:t>» και το τελευταίο στο «</w:t>
      </w:r>
      <w:proofErr w:type="spellStart"/>
      <w:r w:rsidRPr="00342177">
        <w:t>λογιστικόν</w:t>
      </w:r>
      <w:proofErr w:type="spellEnd"/>
      <w:r w:rsidRPr="00342177">
        <w:t>»), όσο και στις σχέσεις των πολιτών μεταξύ τους. Μόνο αν επιτευχθεί αυτή η αρμονία, θα οδηγηθούν οι πολίτες στη δικαιοσύνη, στην ομαλή συμβίωση μέσα στην πόλη και κατ’ επέκταση στην ευδαιμονία.  Η αρμονία στις σχέσεις πολίτη και νόμου και μεταξύ των πολιτών επιτυγχάνεται με:</w:t>
      </w:r>
    </w:p>
    <w:p w14:paraId="45440EC4" w14:textId="77777777" w:rsidR="00837A06" w:rsidRPr="00342177" w:rsidRDefault="00837A06" w:rsidP="00837A06">
      <w:r w:rsidRPr="00342177">
        <w:t>1)Την υποταγή του κατώτερου (τάξη των δημιουργών) στον ανώτερο (φύλακες, άρχοντες-βασιλείς),</w:t>
      </w:r>
    </w:p>
    <w:p w14:paraId="5EF75BA1" w14:textId="77777777" w:rsidR="00837A06" w:rsidRPr="00342177" w:rsidRDefault="00837A06" w:rsidP="00837A06">
      <w:r w:rsidRPr="00342177">
        <w:t> 2) Την οριοθέτηση αυστηρού βίου για τους πολίτες των δύο ανώτερων κοινωνικά τάξεων.</w:t>
      </w:r>
    </w:p>
    <w:p w14:paraId="528314F1" w14:textId="77777777" w:rsidR="00837A06" w:rsidRPr="00342177" w:rsidRDefault="00837A06" w:rsidP="00837A06">
      <w:r w:rsidRPr="00342177">
        <w:t> Αν επιτευχθεί αυτή η αρμονία, θα οδηγηθούν οι πολίτες στη δικαιοσύνη, στην ομαλή συμβίωση μέσα στην πόλη και κατ’ επέκταση στην ευδαιμονία. Αν όμως ο πολίτης είτε από φιλαυτία είτε από ματαιοδοξία είτε από αδυναμία κρίσης δεν είναι σε θέση να οριοθετήσει τον τομέα της δραστηριότητος του, τότε τουλάχιστον θα πρέπει να συμμορφώνεται προς τις υποδείξεις του εμπειρότερου, του σοφότερου του σωφρονέστερου (βλέπε εισαγωγή)</w:t>
      </w:r>
    </w:p>
    <w:p w14:paraId="09C73925" w14:textId="77777777" w:rsidR="00837A06" w:rsidRPr="00342177" w:rsidRDefault="00837A06" w:rsidP="00837A06">
      <w:pPr>
        <w:rPr>
          <w:b/>
          <w:sz w:val="28"/>
          <w:szCs w:val="28"/>
        </w:rPr>
      </w:pPr>
      <w:r w:rsidRPr="00342177">
        <w:rPr>
          <w:b/>
          <w:sz w:val="28"/>
          <w:szCs w:val="28"/>
        </w:rPr>
        <w:t>Έτσι, ο νόμος, χρησιμοποιεί την πειθώ και τη βία</w:t>
      </w:r>
    </w:p>
    <w:p w14:paraId="3AE800E1" w14:textId="77777777" w:rsidR="00837A06" w:rsidRDefault="00837A06" w:rsidP="00837A06">
      <w:r w:rsidRPr="00342177">
        <w:t>Με την </w:t>
      </w:r>
      <w:r w:rsidRPr="00342177">
        <w:rPr>
          <w:b/>
        </w:rPr>
        <w:t>πειθώ,</w:t>
      </w:r>
      <w:r w:rsidRPr="00342177">
        <w:t xml:space="preserve"> με τη χρήση δηλαδή λογικών επιχειρημάτων και με την παιδεία πρέπει οι πολίτες να συνειδητοποιήσουν τον κοινωνικό τους ρόλο, να παραμερίσουν το προσωπικό τους συμφέρον και να προσφέρουν αλληλοβοηθούμενοι ό,τι είναι δυνατόν στην πολιτεία.</w:t>
      </w:r>
    </w:p>
    <w:p w14:paraId="717699AB" w14:textId="77777777" w:rsidR="00837A06" w:rsidRPr="00342177" w:rsidRDefault="00837A06" w:rsidP="00837A06">
      <w:r w:rsidRPr="00342177">
        <w:t xml:space="preserve">Η μέθοδος αυτή απευθύνεται κυρίως στους πεπαιδευμένους πολίτες Όμως κάποιοι πολίτες, δεν πείθονται με το λόγο. Σ’ αυτούς επιβάλλεται </w:t>
      </w:r>
      <w:r w:rsidRPr="00342177">
        <w:rPr>
          <w:b/>
        </w:rPr>
        <w:t>η βία.</w:t>
      </w:r>
      <w:r w:rsidRPr="00342177">
        <w:t xml:space="preserve"> Πρόκειται για τον καταναγκασμό που ορίζεται από το νόμο και δεν επιβάλλεται τυραννικά, αυταρχικά.  Η μέθοδος αυτή απευθύνεται, κυρίως, στον «</w:t>
      </w:r>
      <w:proofErr w:type="spellStart"/>
      <w:r w:rsidRPr="00342177">
        <w:rPr>
          <w:rFonts w:ascii="Tahoma" w:hAnsi="Tahoma" w:cs="Tahoma"/>
        </w:rPr>
        <w:t>ἄ</w:t>
      </w:r>
      <w:r w:rsidRPr="00342177">
        <w:t>πειρον</w:t>
      </w:r>
      <w:proofErr w:type="spellEnd"/>
      <w:r w:rsidRPr="00342177">
        <w:t xml:space="preserve"> παιδείας </w:t>
      </w:r>
      <w:proofErr w:type="spellStart"/>
      <w:r w:rsidRPr="00342177">
        <w:rPr>
          <w:rFonts w:ascii="Tahoma" w:hAnsi="Tahoma" w:cs="Tahoma"/>
        </w:rPr>
        <w:t>ὄ</w:t>
      </w:r>
      <w:r w:rsidRPr="00342177">
        <w:t>χλον</w:t>
      </w:r>
      <w:proofErr w:type="spellEnd"/>
      <w:r w:rsidRPr="00342177">
        <w:t>», στον οποίο ο φιλόσοφος-νομοθέτης την εφαρμόζει, αλλά επιβάλλει και στους πολίτες, αν εκείνοι πολυπραγμονούν, καταναγκαστικά, υποχρεωτικά μέτρα για τη συμμόρφωσή τους στο πνεύμα της δικαιοσύνης, όπως και στους πεπαιδευμένους, που δεν έχουν συνετιστεί με την πειθώ, και στους άρχοντες, που είναι υποχρεωμένοι να ζουν με λιτότητα και ευσυνειδησία, ώστε να εκλείψει η διαφθορά από τον δημόσιο βίο. Αυτός ο λιτός και ευσυνείδητος τρόπος ζωής αναφέρθηκε και στην εισαγωγή του βιβλίου μας: τόσο οι φύλακες όσο και οι φιλόσοφοι-βασιλείς στο πλαίσιο της ιδανικής πολιτείας δεν έχουν προσωπική περιουσία, πολυτελείς κατοικίες, ούτε καν οικογένεια, για να είναι απερίσπαστοι στο λειτούργημά τους. Είναι φανερό, λοιπόν, ότι ο νόμος οφείλει να αποβλέπει στην ευδαιμονία όλης της πόλης και να υποχρεώνει τους Αγαθούς να ασκήσουν την εξουσία.</w:t>
      </w:r>
    </w:p>
    <w:p w14:paraId="6DF21E78" w14:textId="77777777" w:rsidR="00837A06" w:rsidRPr="00342177" w:rsidRDefault="00837A06" w:rsidP="00837A06">
      <w:pPr>
        <w:rPr>
          <w:b/>
        </w:rPr>
      </w:pPr>
      <w:r w:rsidRPr="00342177">
        <w:rPr>
          <w:b/>
        </w:rPr>
        <w:t>β. «</w:t>
      </w:r>
      <w:proofErr w:type="spellStart"/>
      <w:r w:rsidRPr="00342177">
        <w:rPr>
          <w:b/>
        </w:rPr>
        <w:t>ποι</w:t>
      </w:r>
      <w:r w:rsidRPr="00342177">
        <w:rPr>
          <w:rFonts w:ascii="Tahoma" w:hAnsi="Tahoma" w:cs="Tahoma"/>
          <w:b/>
        </w:rPr>
        <w:t>ῶ</w:t>
      </w:r>
      <w:r w:rsidRPr="00342177">
        <w:rPr>
          <w:b/>
        </w:rPr>
        <w:t>ν</w:t>
      </w:r>
      <w:proofErr w:type="spellEnd"/>
      <w:r w:rsidRPr="00342177">
        <w:rPr>
          <w:b/>
        </w:rPr>
        <w:t xml:space="preserve"> </w:t>
      </w:r>
      <w:proofErr w:type="spellStart"/>
      <w:r w:rsidRPr="00342177">
        <w:rPr>
          <w:b/>
        </w:rPr>
        <w:t>μεταδιδόναι</w:t>
      </w:r>
      <w:proofErr w:type="spellEnd"/>
      <w:r w:rsidRPr="00342177">
        <w:rPr>
          <w:b/>
        </w:rPr>
        <w:t xml:space="preserve"> … </w:t>
      </w:r>
      <w:proofErr w:type="spellStart"/>
      <w:r w:rsidRPr="00342177">
        <w:rPr>
          <w:rFonts w:ascii="Tahoma" w:hAnsi="Tahoma" w:cs="Tahoma"/>
          <w:b/>
        </w:rPr>
        <w:t>ὠ</w:t>
      </w:r>
      <w:r w:rsidRPr="00342177">
        <w:rPr>
          <w:b/>
        </w:rPr>
        <w:t>φελε</w:t>
      </w:r>
      <w:r w:rsidRPr="00342177">
        <w:rPr>
          <w:rFonts w:ascii="Tahoma" w:hAnsi="Tahoma" w:cs="Tahoma"/>
          <w:b/>
        </w:rPr>
        <w:t>ῖ</w:t>
      </w:r>
      <w:r w:rsidRPr="00342177">
        <w:rPr>
          <w:b/>
        </w:rPr>
        <w:t>ν</w:t>
      </w:r>
      <w:proofErr w:type="spellEnd"/>
      <w:r w:rsidRPr="00342177">
        <w:rPr>
          <w:b/>
        </w:rPr>
        <w:t>»</w:t>
      </w:r>
    </w:p>
    <w:p w14:paraId="7C87CA6A" w14:textId="77777777" w:rsidR="00837A06" w:rsidRPr="00342177" w:rsidRDefault="00837A06" w:rsidP="00837A06">
      <w:r w:rsidRPr="00342177">
        <w:t xml:space="preserve">Ο νόμος επιτελεί οικονομική λειτουργία, αφού κατοχυρώνει την αρχή καταμερισμού της εργασίας με την οποία </w:t>
      </w:r>
      <w:proofErr w:type="spellStart"/>
      <w:r w:rsidRPr="00342177">
        <w:t>κατακτάται</w:t>
      </w:r>
      <w:proofErr w:type="spellEnd"/>
      <w:r w:rsidRPr="00342177">
        <w:t xml:space="preserve"> η αυτάρκεια. Τα οφέλη και τα αγαθά που αποκομίζει κάποιος από την εργασία του στοχεύουν όχι μόνο στην ικανοποίηση των δικών του αναγκών αλλά και στις ανάγκες των συμπολιτών του   Έτσι, αν το άτομο είναι φύσει ενδεές, με την κοινωνική του συναρμογή γίνεται </w:t>
      </w:r>
      <w:proofErr w:type="spellStart"/>
      <w:r w:rsidRPr="00342177">
        <w:t>αύταρκες</w:t>
      </w:r>
      <w:proofErr w:type="spellEnd"/>
      <w:r w:rsidRPr="00342177">
        <w:t xml:space="preserve"> χάρη στην αυτάρκεια που αποκτά η κοινότητα με τον καταμερισμό της εργασίας. Οι εργασίες κατανέμονται σε κάθε πολίτη με βάση τις ικανότητές του, ώστε ο καθένας να στρέφει την προσοχή του όχι μόνο στην ικανοποίηση των δικών του αναγκών, αλλά και στις ανάγκες των συμπολιτών του, με στόχο το κοινό όφελος και την ευδαιμονία. Έτσι, μεταξύ των πολιτών καλλιεργούνται σχέσεις συνεργασίας, αλληλοβοήθειας, </w:t>
      </w:r>
      <w:proofErr w:type="spellStart"/>
      <w:r w:rsidRPr="00342177">
        <w:t>αλληλοπροσφοράς</w:t>
      </w:r>
      <w:proofErr w:type="spellEnd"/>
      <w:r w:rsidRPr="00342177">
        <w:t xml:space="preserve"> και αλληλεγγύης και επομένως και η κοινωνική συνείδηση.</w:t>
      </w:r>
    </w:p>
    <w:p w14:paraId="006D4936" w14:textId="77777777" w:rsidR="00837A06" w:rsidRPr="00342177" w:rsidRDefault="00837A06" w:rsidP="00837A06">
      <w:pPr>
        <w:rPr>
          <w:b/>
        </w:rPr>
      </w:pPr>
      <w:r w:rsidRPr="00342177">
        <w:rPr>
          <w:b/>
        </w:rPr>
        <w:t>γ. «</w:t>
      </w:r>
      <w:proofErr w:type="spellStart"/>
      <w:r w:rsidRPr="00342177">
        <w:rPr>
          <w:b/>
        </w:rPr>
        <w:t>κα</w:t>
      </w:r>
      <w:r w:rsidRPr="00342177">
        <w:rPr>
          <w:rFonts w:ascii="Tahoma" w:hAnsi="Tahoma" w:cs="Tahoma"/>
          <w:b/>
        </w:rPr>
        <w:t>ὶ</w:t>
      </w:r>
      <w:proofErr w:type="spellEnd"/>
      <w:r w:rsidRPr="00342177">
        <w:rPr>
          <w:b/>
        </w:rPr>
        <w:t> </w:t>
      </w:r>
      <w:proofErr w:type="spellStart"/>
      <w:r w:rsidRPr="00342177">
        <w:rPr>
          <w:b/>
        </w:rPr>
        <w:t>α</w:t>
      </w:r>
      <w:r w:rsidRPr="00342177">
        <w:rPr>
          <w:rFonts w:ascii="Tahoma" w:hAnsi="Tahoma" w:cs="Tahoma"/>
          <w:b/>
        </w:rPr>
        <w:t>ὐ</w:t>
      </w:r>
      <w:r w:rsidRPr="00342177">
        <w:rPr>
          <w:b/>
        </w:rPr>
        <w:t>τ</w:t>
      </w:r>
      <w:r w:rsidRPr="00342177">
        <w:rPr>
          <w:rFonts w:ascii="Tahoma" w:hAnsi="Tahoma" w:cs="Tahoma"/>
          <w:b/>
        </w:rPr>
        <w:t>ὸ</w:t>
      </w:r>
      <w:r w:rsidRPr="00342177">
        <w:rPr>
          <w:b/>
        </w:rPr>
        <w:t>ς</w:t>
      </w:r>
      <w:proofErr w:type="spellEnd"/>
      <w:r w:rsidRPr="00342177">
        <w:rPr>
          <w:b/>
        </w:rPr>
        <w:t> </w:t>
      </w:r>
      <w:proofErr w:type="spellStart"/>
      <w:r w:rsidRPr="00342177">
        <w:rPr>
          <w:rFonts w:ascii="Tahoma" w:hAnsi="Tahoma" w:cs="Tahoma"/>
          <w:b/>
        </w:rPr>
        <w:t>ἐ</w:t>
      </w:r>
      <w:r w:rsidRPr="00342177">
        <w:rPr>
          <w:b/>
        </w:rPr>
        <w:t>μποι</w:t>
      </w:r>
      <w:r w:rsidRPr="00342177">
        <w:rPr>
          <w:rFonts w:ascii="Tahoma" w:hAnsi="Tahoma" w:cs="Tahoma"/>
          <w:b/>
        </w:rPr>
        <w:t>ῶ</w:t>
      </w:r>
      <w:r w:rsidRPr="00342177">
        <w:rPr>
          <w:b/>
        </w:rPr>
        <w:t>ν</w:t>
      </w:r>
      <w:proofErr w:type="spellEnd"/>
      <w:r w:rsidRPr="00342177">
        <w:rPr>
          <w:b/>
        </w:rPr>
        <w:t xml:space="preserve"> … </w:t>
      </w:r>
      <w:proofErr w:type="spellStart"/>
      <w:r w:rsidRPr="00342177">
        <w:rPr>
          <w:rFonts w:ascii="Tahoma" w:hAnsi="Tahoma" w:cs="Tahoma"/>
          <w:b/>
        </w:rPr>
        <w:t>ἐ</w:t>
      </w:r>
      <w:r w:rsidRPr="00342177">
        <w:rPr>
          <w:b/>
        </w:rPr>
        <w:t>π</w:t>
      </w:r>
      <w:r w:rsidRPr="00342177">
        <w:rPr>
          <w:rFonts w:ascii="Tahoma" w:hAnsi="Tahoma" w:cs="Tahoma"/>
          <w:b/>
        </w:rPr>
        <w:t>ὶ</w:t>
      </w:r>
      <w:proofErr w:type="spellEnd"/>
      <w:r w:rsidRPr="00342177">
        <w:rPr>
          <w:b/>
        </w:rPr>
        <w:t> </w:t>
      </w:r>
      <w:proofErr w:type="spellStart"/>
      <w:r w:rsidRPr="00342177">
        <w:rPr>
          <w:b/>
        </w:rPr>
        <w:t>τ</w:t>
      </w:r>
      <w:r w:rsidRPr="00342177">
        <w:rPr>
          <w:rFonts w:ascii="Tahoma" w:hAnsi="Tahoma" w:cs="Tahoma"/>
          <w:b/>
        </w:rPr>
        <w:t>ὸ</w:t>
      </w:r>
      <w:r w:rsidRPr="00342177">
        <w:rPr>
          <w:b/>
        </w:rPr>
        <w:t>ν</w:t>
      </w:r>
      <w:proofErr w:type="spellEnd"/>
      <w:r w:rsidRPr="00342177">
        <w:rPr>
          <w:b/>
        </w:rPr>
        <w:t xml:space="preserve"> </w:t>
      </w:r>
      <w:proofErr w:type="spellStart"/>
      <w:r w:rsidRPr="00342177">
        <w:rPr>
          <w:b/>
        </w:rPr>
        <w:t>σύνδεσμον</w:t>
      </w:r>
      <w:proofErr w:type="spellEnd"/>
      <w:r w:rsidRPr="00342177">
        <w:rPr>
          <w:b/>
        </w:rPr>
        <w:t xml:space="preserve"> </w:t>
      </w:r>
      <w:proofErr w:type="spellStart"/>
      <w:r w:rsidRPr="00342177">
        <w:rPr>
          <w:b/>
        </w:rPr>
        <w:t>τ</w:t>
      </w:r>
      <w:r w:rsidRPr="00342177">
        <w:rPr>
          <w:rFonts w:ascii="Tahoma" w:hAnsi="Tahoma" w:cs="Tahoma"/>
          <w:b/>
        </w:rPr>
        <w:t>ῆ</w:t>
      </w:r>
      <w:r w:rsidRPr="00342177">
        <w:rPr>
          <w:b/>
        </w:rPr>
        <w:t>ς</w:t>
      </w:r>
      <w:proofErr w:type="spellEnd"/>
      <w:r w:rsidRPr="00342177">
        <w:rPr>
          <w:b/>
        </w:rPr>
        <w:t xml:space="preserve"> πόλεως»</w:t>
      </w:r>
    </w:p>
    <w:p w14:paraId="7B9E441A" w14:textId="77777777" w:rsidR="00837A06" w:rsidRDefault="00837A06" w:rsidP="00837A06">
      <w:r w:rsidRPr="00342177">
        <w:t>Ο νόμος  λειτουργεί παιδαγωγικά (διαπλάθει χαρακτήρα) και πολιτικά (στοχεύει σ</w:t>
      </w:r>
      <w:r w:rsidRPr="00C05127">
        <w:t>τη συνοχή και την ομοιογένεια της πόλης). Θέτει όρια και περιορισμούς στη συμπεριφορά των πολιτών αλλά και των φιλοσόφων-βασιλέων, και τους διαπαιδαγωγεί έτσι, ώστε να μην παρεκτρέπονται και διαταράσσουν τη συνοχή της πόλης.</w:t>
      </w:r>
    </w:p>
    <w:p w14:paraId="01A78F17" w14:textId="77777777" w:rsidR="00837A06" w:rsidRPr="00342177" w:rsidRDefault="00837A06" w:rsidP="00837A06">
      <w:pPr>
        <w:shd w:val="clear" w:color="auto" w:fill="FFFFFF"/>
        <w:spacing w:after="240" w:line="345" w:lineRule="atLeast"/>
        <w:rPr>
          <w:rFonts w:ascii="Roboto" w:eastAsia="Times New Roman" w:hAnsi="Roboto" w:cs="Times New Roman"/>
          <w:b/>
          <w:color w:val="111111"/>
          <w:sz w:val="26"/>
          <w:szCs w:val="26"/>
          <w:u w:val="single"/>
          <w:lang w:eastAsia="el-GR"/>
        </w:rPr>
      </w:pPr>
      <w:r w:rsidRPr="00342177">
        <w:rPr>
          <w:rFonts w:ascii="Roboto" w:eastAsia="Times New Roman" w:hAnsi="Roboto" w:cs="Times New Roman"/>
          <w:b/>
          <w:color w:val="111111"/>
          <w:sz w:val="26"/>
          <w:szCs w:val="26"/>
          <w:u w:val="single"/>
          <w:lang w:eastAsia="el-GR"/>
        </w:rPr>
        <w:t>Ο χαρακτήρας, η φύση του νόμου κατά τον Πλάτωνα:</w:t>
      </w:r>
    </w:p>
    <w:p w14:paraId="142904C1" w14:textId="77777777" w:rsidR="00837A06" w:rsidRPr="00342177" w:rsidRDefault="00837A06" w:rsidP="00837A06">
      <w:pPr>
        <w:numPr>
          <w:ilvl w:val="0"/>
          <w:numId w:val="14"/>
        </w:numPr>
        <w:shd w:val="clear" w:color="auto" w:fill="FFFFFF"/>
        <w:spacing w:before="100" w:beforeAutospacing="1" w:after="0" w:afterAutospacing="1" w:line="345" w:lineRule="atLeast"/>
        <w:rPr>
          <w:rFonts w:eastAsia="Times New Roman" w:cs="Times New Roman"/>
          <w:color w:val="111111"/>
          <w:sz w:val="24"/>
          <w:szCs w:val="24"/>
          <w:lang w:eastAsia="el-GR"/>
        </w:rPr>
      </w:pPr>
      <w:r w:rsidRPr="00342177">
        <w:rPr>
          <w:rFonts w:eastAsia="Times New Roman" w:cs="Times New Roman"/>
          <w:color w:val="111111"/>
          <w:sz w:val="24"/>
          <w:szCs w:val="24"/>
          <w:lang w:eastAsia="el-GR"/>
        </w:rPr>
        <w:lastRenderedPageBreak/>
        <w:t xml:space="preserve">i. </w:t>
      </w:r>
      <w:r w:rsidRPr="00342177">
        <w:rPr>
          <w:rFonts w:eastAsia="Times New Roman" w:cs="Times New Roman"/>
          <w:b/>
          <w:color w:val="111111"/>
          <w:sz w:val="24"/>
          <w:szCs w:val="24"/>
          <w:lang w:eastAsia="el-GR"/>
        </w:rPr>
        <w:t>O νόμος παρουσιάζεται προσωποποιημένος</w:t>
      </w:r>
      <w:r w:rsidRPr="00342177">
        <w:rPr>
          <w:rFonts w:eastAsia="Times New Roman" w:cs="Times New Roman"/>
          <w:color w:val="111111"/>
          <w:sz w:val="24"/>
          <w:szCs w:val="24"/>
          <w:lang w:eastAsia="el-GR"/>
        </w:rPr>
        <w:t xml:space="preserve">. Αυτό συνάγεται από τις </w:t>
      </w:r>
      <w:proofErr w:type="spellStart"/>
      <w:r w:rsidRPr="00342177">
        <w:rPr>
          <w:rFonts w:eastAsia="Times New Roman" w:cs="Times New Roman"/>
          <w:color w:val="111111"/>
          <w:sz w:val="24"/>
          <w:szCs w:val="24"/>
          <w:lang w:eastAsia="el-GR"/>
        </w:rPr>
        <w:t>εκ</w:t>
      </w:r>
      <w:r w:rsidRPr="00342177">
        <w:rPr>
          <w:rFonts w:eastAsia="Times New Roman" w:cs="Times New Roman"/>
          <w:color w:val="111111"/>
          <w:sz w:val="24"/>
          <w:szCs w:val="24"/>
          <w:lang w:eastAsia="el-GR"/>
        </w:rPr>
        <w:softHyphen/>
        <w:t>φράσεις:</w:t>
      </w:r>
      <w:r w:rsidRPr="00342177">
        <w:rPr>
          <w:rFonts w:eastAsia="Times New Roman" w:cs="Times New Roman"/>
          <w:i/>
          <w:iCs/>
          <w:color w:val="111111"/>
          <w:sz w:val="24"/>
          <w:szCs w:val="24"/>
          <w:lang w:eastAsia="el-GR"/>
        </w:rPr>
        <w:t>«μέλει</w:t>
      </w:r>
      <w:proofErr w:type="spellEnd"/>
      <w:r w:rsidRPr="00342177">
        <w:rPr>
          <w:rFonts w:eastAsia="Times New Roman" w:cs="Times New Roman"/>
          <w:i/>
          <w:iCs/>
          <w:color w:val="111111"/>
          <w:sz w:val="24"/>
          <w:szCs w:val="24"/>
          <w:lang w:eastAsia="el-GR"/>
        </w:rPr>
        <w:t xml:space="preserve"> </w:t>
      </w:r>
      <w:proofErr w:type="spellStart"/>
      <w:r w:rsidRPr="00342177">
        <w:rPr>
          <w:rFonts w:eastAsia="Times New Roman" w:cs="Times New Roman"/>
          <w:i/>
          <w:iCs/>
          <w:color w:val="111111"/>
          <w:sz w:val="24"/>
          <w:szCs w:val="24"/>
          <w:lang w:eastAsia="el-GR"/>
        </w:rPr>
        <w:t>τ</w:t>
      </w:r>
      <w:r w:rsidRPr="00342177">
        <w:rPr>
          <w:rFonts w:ascii="Tahoma" w:eastAsia="Times New Roman" w:hAnsi="Tahoma" w:cs="Tahoma"/>
          <w:i/>
          <w:iCs/>
          <w:color w:val="111111"/>
          <w:sz w:val="24"/>
          <w:szCs w:val="24"/>
          <w:lang w:eastAsia="el-GR"/>
        </w:rPr>
        <w:t>ῷ</w:t>
      </w:r>
      <w:proofErr w:type="spellEnd"/>
      <w:r w:rsidRPr="00342177">
        <w:rPr>
          <w:rFonts w:eastAsia="Times New Roman" w:cs="Times New Roman"/>
          <w:i/>
          <w:iCs/>
          <w:color w:val="111111"/>
          <w:sz w:val="24"/>
          <w:szCs w:val="24"/>
          <w:lang w:eastAsia="el-GR"/>
        </w:rPr>
        <w:t xml:space="preserve"> </w:t>
      </w:r>
      <w:proofErr w:type="spellStart"/>
      <w:r w:rsidRPr="00342177">
        <w:rPr>
          <w:rFonts w:eastAsia="Times New Roman" w:cs="Times New Roman"/>
          <w:i/>
          <w:iCs/>
          <w:color w:val="111111"/>
          <w:sz w:val="24"/>
          <w:szCs w:val="24"/>
          <w:lang w:eastAsia="el-GR"/>
        </w:rPr>
        <w:t>νόμ</w:t>
      </w:r>
      <w:r w:rsidRPr="00342177">
        <w:rPr>
          <w:rFonts w:ascii="Tahoma" w:eastAsia="Times New Roman" w:hAnsi="Tahoma" w:cs="Tahoma"/>
          <w:i/>
          <w:iCs/>
          <w:color w:val="111111"/>
          <w:sz w:val="24"/>
          <w:szCs w:val="24"/>
          <w:lang w:eastAsia="el-GR"/>
        </w:rPr>
        <w:t>ῳ</w:t>
      </w:r>
      <w:proofErr w:type="spellEnd"/>
      <w:r w:rsidRPr="00342177">
        <w:rPr>
          <w:rFonts w:eastAsia="Times New Roman" w:cs="Times New Roman"/>
          <w:i/>
          <w:iCs/>
          <w:color w:val="111111"/>
          <w:sz w:val="24"/>
          <w:szCs w:val="24"/>
          <w:lang w:eastAsia="el-GR"/>
        </w:rPr>
        <w:t>», «</w:t>
      </w:r>
      <w:proofErr w:type="spellStart"/>
      <w:r w:rsidRPr="00342177">
        <w:rPr>
          <w:rFonts w:eastAsia="Times New Roman" w:cs="Times New Roman"/>
          <w:i/>
          <w:iCs/>
          <w:color w:val="111111"/>
          <w:sz w:val="24"/>
          <w:szCs w:val="24"/>
          <w:lang w:eastAsia="el-GR"/>
        </w:rPr>
        <w:t>μηχαν</w:t>
      </w:r>
      <w:r w:rsidRPr="00342177">
        <w:rPr>
          <w:rFonts w:ascii="Tahoma" w:eastAsia="Times New Roman" w:hAnsi="Tahoma" w:cs="Tahoma"/>
          <w:i/>
          <w:iCs/>
          <w:color w:val="111111"/>
          <w:sz w:val="24"/>
          <w:szCs w:val="24"/>
          <w:lang w:eastAsia="el-GR"/>
        </w:rPr>
        <w:t>ᾶ</w:t>
      </w:r>
      <w:r w:rsidRPr="00342177">
        <w:rPr>
          <w:rFonts w:eastAsia="Times New Roman" w:cs="Times New Roman"/>
          <w:i/>
          <w:iCs/>
          <w:color w:val="111111"/>
          <w:sz w:val="24"/>
          <w:szCs w:val="24"/>
          <w:lang w:eastAsia="el-GR"/>
        </w:rPr>
        <w:t>ται</w:t>
      </w:r>
      <w:proofErr w:type="spellEnd"/>
      <w:r w:rsidRPr="00342177">
        <w:rPr>
          <w:rFonts w:eastAsia="Times New Roman" w:cs="Times New Roman"/>
          <w:i/>
          <w:iCs/>
          <w:color w:val="111111"/>
          <w:sz w:val="24"/>
          <w:szCs w:val="24"/>
          <w:lang w:eastAsia="el-GR"/>
        </w:rPr>
        <w:t xml:space="preserve">… </w:t>
      </w:r>
      <w:proofErr w:type="spellStart"/>
      <w:r w:rsidRPr="00342177">
        <w:rPr>
          <w:rFonts w:eastAsia="Times New Roman" w:cs="Times New Roman"/>
          <w:i/>
          <w:iCs/>
          <w:color w:val="111111"/>
          <w:sz w:val="24"/>
          <w:szCs w:val="24"/>
          <w:lang w:eastAsia="el-GR"/>
        </w:rPr>
        <w:t>συναρμόττων</w:t>
      </w:r>
      <w:proofErr w:type="spellEnd"/>
      <w:r w:rsidRPr="00342177">
        <w:rPr>
          <w:rFonts w:eastAsia="Times New Roman" w:cs="Times New Roman"/>
          <w:i/>
          <w:iCs/>
          <w:color w:val="111111"/>
          <w:sz w:val="24"/>
          <w:szCs w:val="24"/>
          <w:lang w:eastAsia="el-GR"/>
        </w:rPr>
        <w:t xml:space="preserve">… </w:t>
      </w:r>
      <w:proofErr w:type="spellStart"/>
      <w:r w:rsidRPr="00342177">
        <w:rPr>
          <w:rFonts w:eastAsia="Times New Roman" w:cs="Times New Roman"/>
          <w:i/>
          <w:iCs/>
          <w:color w:val="111111"/>
          <w:sz w:val="24"/>
          <w:szCs w:val="24"/>
          <w:lang w:eastAsia="el-GR"/>
        </w:rPr>
        <w:t>ποι</w:t>
      </w:r>
      <w:r w:rsidRPr="00342177">
        <w:rPr>
          <w:rFonts w:ascii="Tahoma" w:eastAsia="Times New Roman" w:hAnsi="Tahoma" w:cs="Tahoma"/>
          <w:i/>
          <w:iCs/>
          <w:color w:val="111111"/>
          <w:sz w:val="24"/>
          <w:szCs w:val="24"/>
          <w:lang w:eastAsia="el-GR"/>
        </w:rPr>
        <w:t>ῶ</w:t>
      </w:r>
      <w:r w:rsidRPr="00342177">
        <w:rPr>
          <w:rFonts w:eastAsia="Times New Roman" w:cs="Times New Roman"/>
          <w:i/>
          <w:iCs/>
          <w:color w:val="111111"/>
          <w:sz w:val="24"/>
          <w:szCs w:val="24"/>
          <w:lang w:eastAsia="el-GR"/>
        </w:rPr>
        <w:t>ν</w:t>
      </w:r>
      <w:proofErr w:type="spellEnd"/>
      <w:r w:rsidRPr="00342177">
        <w:rPr>
          <w:rFonts w:eastAsia="Times New Roman" w:cs="Times New Roman"/>
          <w:i/>
          <w:iCs/>
          <w:color w:val="111111"/>
          <w:sz w:val="24"/>
          <w:szCs w:val="24"/>
          <w:lang w:eastAsia="el-GR"/>
        </w:rPr>
        <w:t xml:space="preserve">… </w:t>
      </w:r>
      <w:proofErr w:type="spellStart"/>
      <w:r w:rsidRPr="00342177">
        <w:rPr>
          <w:rFonts w:ascii="Tahoma" w:eastAsia="Times New Roman" w:hAnsi="Tahoma" w:cs="Tahoma"/>
          <w:i/>
          <w:iCs/>
          <w:color w:val="111111"/>
          <w:sz w:val="24"/>
          <w:szCs w:val="24"/>
          <w:lang w:eastAsia="el-GR"/>
        </w:rPr>
        <w:t>ἐ</w:t>
      </w:r>
      <w:r w:rsidRPr="00342177">
        <w:rPr>
          <w:rFonts w:eastAsia="Times New Roman" w:cs="Times New Roman"/>
          <w:i/>
          <w:iCs/>
          <w:color w:val="111111"/>
          <w:sz w:val="24"/>
          <w:szCs w:val="24"/>
          <w:lang w:eastAsia="el-GR"/>
        </w:rPr>
        <w:t>μποι</w:t>
      </w:r>
      <w:r w:rsidRPr="00342177">
        <w:rPr>
          <w:rFonts w:ascii="Tahoma" w:eastAsia="Times New Roman" w:hAnsi="Tahoma" w:cs="Tahoma"/>
          <w:i/>
          <w:iCs/>
          <w:color w:val="111111"/>
          <w:sz w:val="24"/>
          <w:szCs w:val="24"/>
          <w:lang w:eastAsia="el-GR"/>
        </w:rPr>
        <w:t>ῶ</w:t>
      </w:r>
      <w:r w:rsidRPr="00342177">
        <w:rPr>
          <w:rFonts w:eastAsia="Times New Roman" w:cs="Times New Roman"/>
          <w:i/>
          <w:iCs/>
          <w:color w:val="111111"/>
          <w:sz w:val="24"/>
          <w:szCs w:val="24"/>
          <w:lang w:eastAsia="el-GR"/>
        </w:rPr>
        <w:t>ν</w:t>
      </w:r>
      <w:proofErr w:type="spellEnd"/>
      <w:r w:rsidRPr="00342177">
        <w:rPr>
          <w:rFonts w:eastAsia="Times New Roman" w:cs="Times New Roman"/>
          <w:i/>
          <w:iCs/>
          <w:color w:val="111111"/>
          <w:sz w:val="24"/>
          <w:szCs w:val="24"/>
          <w:lang w:eastAsia="el-GR"/>
        </w:rPr>
        <w:t xml:space="preserve">… </w:t>
      </w:r>
      <w:proofErr w:type="spellStart"/>
      <w:r w:rsidRPr="00342177">
        <w:rPr>
          <w:rFonts w:eastAsia="Times New Roman" w:cs="Times New Roman"/>
          <w:i/>
          <w:iCs/>
          <w:color w:val="111111"/>
          <w:sz w:val="24"/>
          <w:szCs w:val="24"/>
          <w:lang w:eastAsia="el-GR"/>
        </w:rPr>
        <w:t>καταχρ</w:t>
      </w:r>
      <w:r w:rsidRPr="00342177">
        <w:rPr>
          <w:rFonts w:ascii="Tahoma" w:eastAsia="Times New Roman" w:hAnsi="Tahoma" w:cs="Tahoma"/>
          <w:i/>
          <w:iCs/>
          <w:color w:val="111111"/>
          <w:sz w:val="24"/>
          <w:szCs w:val="24"/>
          <w:lang w:eastAsia="el-GR"/>
        </w:rPr>
        <w:t>ῆ</w:t>
      </w:r>
      <w:r w:rsidRPr="00342177">
        <w:rPr>
          <w:rFonts w:eastAsia="Times New Roman" w:cs="Times New Roman"/>
          <w:i/>
          <w:iCs/>
          <w:color w:val="111111"/>
          <w:sz w:val="24"/>
          <w:szCs w:val="24"/>
          <w:lang w:eastAsia="el-GR"/>
        </w:rPr>
        <w:t>ται</w:t>
      </w:r>
      <w:proofErr w:type="spellEnd"/>
      <w:r w:rsidRPr="00342177">
        <w:rPr>
          <w:rFonts w:eastAsia="Times New Roman" w:cs="Times New Roman"/>
          <w:i/>
          <w:iCs/>
          <w:color w:val="111111"/>
          <w:sz w:val="24"/>
          <w:szCs w:val="24"/>
          <w:lang w:eastAsia="el-GR"/>
        </w:rPr>
        <w:t>».</w:t>
      </w:r>
      <w:r w:rsidRPr="00342177">
        <w:rPr>
          <w:rFonts w:eastAsia="Times New Roman" w:cs="Times New Roman"/>
          <w:color w:val="111111"/>
          <w:sz w:val="24"/>
          <w:szCs w:val="24"/>
          <w:lang w:eastAsia="el-GR"/>
        </w:rPr>
        <w:t>Όλες αυτές οι ενέργειες είναι ενέργειες σκόπιμες, προϋποθέτουν βούληση και σκέψη, άρα είναι ενέργειες που ταιριάζουν σε πρόσωπα και όχι σε αφηρημένες έννοιες συμβολικού χαρακτήρα, όπως ο νό</w:t>
      </w:r>
      <w:r w:rsidRPr="00342177">
        <w:rPr>
          <w:rFonts w:eastAsia="Times New Roman" w:cs="Times New Roman"/>
          <w:color w:val="111111"/>
          <w:sz w:val="24"/>
          <w:szCs w:val="24"/>
          <w:lang w:eastAsia="el-GR"/>
        </w:rPr>
        <w:softHyphen/>
        <w:t>μος.</w:t>
      </w:r>
    </w:p>
    <w:p w14:paraId="04A817B7" w14:textId="77777777" w:rsidR="00837A06" w:rsidRPr="00342177" w:rsidRDefault="00837A06" w:rsidP="00837A06">
      <w:pPr>
        <w:numPr>
          <w:ilvl w:val="0"/>
          <w:numId w:val="14"/>
        </w:numPr>
        <w:shd w:val="clear" w:color="auto" w:fill="FFFFFF"/>
        <w:spacing w:before="100" w:beforeAutospacing="1" w:after="0" w:line="345" w:lineRule="atLeast"/>
        <w:rPr>
          <w:rFonts w:eastAsia="Times New Roman" w:cs="Times New Roman"/>
          <w:color w:val="111111"/>
          <w:sz w:val="24"/>
          <w:szCs w:val="24"/>
          <w:lang w:eastAsia="el-GR"/>
        </w:rPr>
      </w:pPr>
      <w:proofErr w:type="spellStart"/>
      <w:r w:rsidRPr="00342177">
        <w:rPr>
          <w:rFonts w:eastAsia="Times New Roman" w:cs="Times New Roman"/>
          <w:color w:val="111111"/>
          <w:sz w:val="24"/>
          <w:szCs w:val="24"/>
          <w:lang w:eastAsia="el-GR"/>
        </w:rPr>
        <w:t>ii</w:t>
      </w:r>
      <w:proofErr w:type="spellEnd"/>
      <w:r w:rsidRPr="00342177">
        <w:rPr>
          <w:rFonts w:eastAsia="Times New Roman" w:cs="Times New Roman"/>
          <w:color w:val="111111"/>
          <w:sz w:val="24"/>
          <w:szCs w:val="24"/>
          <w:lang w:eastAsia="el-GR"/>
        </w:rPr>
        <w:t xml:space="preserve">. </w:t>
      </w:r>
      <w:r w:rsidRPr="00342177">
        <w:rPr>
          <w:rFonts w:eastAsia="Times New Roman" w:cs="Times New Roman"/>
          <w:b/>
          <w:color w:val="111111"/>
          <w:sz w:val="24"/>
          <w:szCs w:val="24"/>
          <w:lang w:eastAsia="el-GR"/>
        </w:rPr>
        <w:t>O νόμος είναι αντικειμενικός, δίκαιος, εφόσον δεν κάνει διακρίσεις</w:t>
      </w:r>
      <w:r w:rsidRPr="00342177">
        <w:rPr>
          <w:rFonts w:eastAsia="Times New Roman" w:cs="Times New Roman"/>
          <w:color w:val="111111"/>
          <w:sz w:val="24"/>
          <w:szCs w:val="24"/>
          <w:lang w:eastAsia="el-GR"/>
        </w:rPr>
        <w:t>. Δεν εξαιρεί ούτε άτομα, ούτε κοινωνικές ομάδες. Αντιμετωπίζει ισότιμα όλους.</w:t>
      </w:r>
    </w:p>
    <w:p w14:paraId="3FA27DEB" w14:textId="77777777" w:rsidR="00837A06" w:rsidRPr="00342177" w:rsidRDefault="00837A06" w:rsidP="00837A06"/>
    <w:p w14:paraId="57C56591" w14:textId="77777777" w:rsidR="00837A06" w:rsidRDefault="00837A06" w:rsidP="00837A06">
      <w:pPr>
        <w:shd w:val="clear" w:color="auto" w:fill="FFFFFF"/>
        <w:spacing w:after="0" w:line="360" w:lineRule="atLeast"/>
        <w:jc w:val="both"/>
        <w:textAlignment w:val="baseline"/>
        <w:rPr>
          <w:rFonts w:eastAsia="Times New Roman" w:cs="Times New Roman"/>
          <w:b/>
          <w:bCs/>
          <w:color w:val="333333"/>
          <w:sz w:val="24"/>
          <w:szCs w:val="24"/>
          <w:u w:val="single"/>
          <w:bdr w:val="none" w:sz="0" w:space="0" w:color="auto" w:frame="1"/>
          <w:lang w:eastAsia="el-GR"/>
        </w:rPr>
      </w:pPr>
    </w:p>
    <w:p w14:paraId="4AD64EE1" w14:textId="77777777" w:rsidR="00837A06" w:rsidRPr="00342177" w:rsidRDefault="00837A06" w:rsidP="00837A06">
      <w:pPr>
        <w:shd w:val="clear" w:color="auto" w:fill="FFFFFF"/>
        <w:spacing w:after="0" w:line="360" w:lineRule="atLeast"/>
        <w:jc w:val="both"/>
        <w:textAlignment w:val="baseline"/>
        <w:rPr>
          <w:rFonts w:eastAsia="Times New Roman" w:cs="Times New Roman"/>
          <w:color w:val="333333"/>
          <w:sz w:val="28"/>
          <w:szCs w:val="28"/>
          <w:lang w:eastAsia="el-GR"/>
        </w:rPr>
      </w:pPr>
      <w:r w:rsidRPr="00342177">
        <w:rPr>
          <w:rFonts w:eastAsia="Times New Roman" w:cs="Times New Roman"/>
          <w:b/>
          <w:bCs/>
          <w:color w:val="333333"/>
          <w:sz w:val="28"/>
          <w:szCs w:val="28"/>
          <w:u w:val="single"/>
          <w:bdr w:val="none" w:sz="0" w:space="0" w:color="auto" w:frame="1"/>
          <w:lang w:eastAsia="el-GR"/>
        </w:rPr>
        <w:t>Γενικός χαρακτηρισμός του νόμου</w:t>
      </w:r>
    </w:p>
    <w:p w14:paraId="1A9CFA76" w14:textId="77777777" w:rsidR="00837A06" w:rsidRDefault="00837A06" w:rsidP="00837A06">
      <w:pPr>
        <w:shd w:val="clear" w:color="auto" w:fill="FFFFFF"/>
        <w:spacing w:after="360" w:line="360" w:lineRule="atLeast"/>
        <w:jc w:val="both"/>
        <w:textAlignment w:val="baseline"/>
        <w:rPr>
          <w:rFonts w:eastAsia="Times New Roman" w:cs="Arial"/>
          <w:color w:val="393939"/>
          <w:sz w:val="24"/>
          <w:szCs w:val="24"/>
          <w:lang w:eastAsia="el-GR"/>
        </w:rPr>
      </w:pPr>
      <w:r w:rsidRPr="00C05127">
        <w:rPr>
          <w:rFonts w:eastAsia="Times New Roman" w:cs="Times New Roman"/>
          <w:color w:val="333333"/>
          <w:sz w:val="24"/>
          <w:szCs w:val="24"/>
          <w:lang w:eastAsia="el-GR"/>
        </w:rPr>
        <w:t xml:space="preserve">Ο Πλάτωνας στον υποστηρικτικό του λόγο για την αναγκαιότητα του ηθικού εξαναγκασμού του φιλοσόφου να ασκήσει πολιτική εξουσία αναφέρεται στον νόμο. Ο νόμος παρουσιάζεται ως βασική αρχή της πολιτικής συμβίωσης, προκειμένου να αποκλειστεί ο κίνδυνος της αταξίας και του χάους που αναιρεί τις δυνατότητες της δίκαιης πολιτείας. Έτσι η κοινωνία παρουσιάζεται ως ένα σύνολο ανθρώπων αυτοτελές, </w:t>
      </w:r>
      <w:proofErr w:type="spellStart"/>
      <w:r w:rsidRPr="00C05127">
        <w:rPr>
          <w:rFonts w:eastAsia="Times New Roman" w:cs="Times New Roman"/>
          <w:color w:val="333333"/>
          <w:sz w:val="24"/>
          <w:szCs w:val="24"/>
          <w:lang w:eastAsia="el-GR"/>
        </w:rPr>
        <w:t>αύταρκες</w:t>
      </w:r>
      <w:proofErr w:type="spellEnd"/>
      <w:r w:rsidRPr="00C05127">
        <w:rPr>
          <w:rFonts w:eastAsia="Times New Roman" w:cs="Times New Roman"/>
          <w:color w:val="333333"/>
          <w:sz w:val="24"/>
          <w:szCs w:val="24"/>
          <w:lang w:eastAsia="el-GR"/>
        </w:rPr>
        <w:t>, διαχρονικό και οργανωμένο όπου αναπτύσσεται συμμετρικά η ατομική και κοινωνική διάσταση του ανθρώπου. Ο νόμος, με άλλα λόγια, είναι η αναγκαιότητα που επιβάλλει την εναρμόνιση της ατομικότητας και της συλλογικότητας μέσα στην κοινωνία. Εγγυητής και διεκπεραιωτής αυτής της αναγκαιότητας καθίσταται ο φιλόσοφος.</w:t>
      </w:r>
      <w:r w:rsidRPr="00C05127">
        <w:rPr>
          <w:rFonts w:eastAsia="Times New Roman" w:cs="Times New Roman"/>
          <w:color w:val="333333"/>
          <w:sz w:val="24"/>
          <w:szCs w:val="24"/>
          <w:lang w:eastAsia="el-GR"/>
        </w:rPr>
        <w:br/>
        <w:t xml:space="preserve">Κρίνοντας από τις λειτουργίες που επιτελεί και τα μέσα (πειθώ-βία, κοινωνικό καταμερισμό της εργασίας, αγωγή αυτοπεριορισμού), που χρησιμοποιεί ο νόμος για να πείσει τους πολίτες πως είναι σωστό και αναγκαίο να </w:t>
      </w:r>
      <w:proofErr w:type="spellStart"/>
      <w:r w:rsidRPr="00C05127">
        <w:rPr>
          <w:rFonts w:eastAsia="Times New Roman" w:cs="Times New Roman"/>
          <w:color w:val="333333"/>
          <w:sz w:val="24"/>
          <w:szCs w:val="24"/>
          <w:lang w:eastAsia="el-GR"/>
        </w:rPr>
        <w:t>υπακούουν</w:t>
      </w:r>
      <w:proofErr w:type="spellEnd"/>
      <w:r w:rsidRPr="00C05127">
        <w:rPr>
          <w:rFonts w:eastAsia="Times New Roman" w:cs="Times New Roman"/>
          <w:color w:val="333333"/>
          <w:sz w:val="24"/>
          <w:szCs w:val="24"/>
          <w:lang w:eastAsia="el-GR"/>
        </w:rPr>
        <w:t xml:space="preserve"> σ’ αυτόν, συμπεραίνουμε ότι ο Σωκράτης προσπαθεί να συμβιβάσει το γενικό καλό με το ατομικό, από την οπτική μιας ολιστικής και </w:t>
      </w:r>
      <w:proofErr w:type="spellStart"/>
      <w:r w:rsidRPr="00C05127">
        <w:rPr>
          <w:rFonts w:eastAsia="Times New Roman" w:cs="Times New Roman"/>
          <w:color w:val="333333"/>
          <w:sz w:val="24"/>
          <w:szCs w:val="24"/>
          <w:lang w:eastAsia="el-GR"/>
        </w:rPr>
        <w:t>κοινωνιοκεντρικής</w:t>
      </w:r>
      <w:proofErr w:type="spellEnd"/>
      <w:r w:rsidRPr="00C05127">
        <w:rPr>
          <w:rFonts w:eastAsia="Times New Roman" w:cs="Times New Roman"/>
          <w:color w:val="333333"/>
          <w:sz w:val="24"/>
          <w:szCs w:val="24"/>
          <w:lang w:eastAsia="el-GR"/>
        </w:rPr>
        <w:t xml:space="preserve"> προσέγγισης του πολιτικού φαινομένου, στο οποίο εξασφαλίζεται η αξιοκρατία και η αμεροληψία. Αυτή η τόσο αναγκαστική επιβολή κανόνων και απαγορεύσεων δεν ταιριάζει σε δημοκρατικά πολιτεύματα, αλλά μάλλον σε αυταρχικά και ολοκληρωτικά καθεστώτα. </w:t>
      </w:r>
      <w:r w:rsidRPr="002529F8">
        <w:rPr>
          <w:rFonts w:eastAsia="Times New Roman" w:cs="Arial"/>
          <w:color w:val="393939"/>
          <w:sz w:val="24"/>
          <w:szCs w:val="24"/>
          <w:lang w:eastAsia="el-GR"/>
        </w:rPr>
        <w:t>Ωστόσο, πρέπει να παρατηρήσει κανείς μια θεμελιώδη διαφορά ανάμεσα στα προσωπικά αυταρχικά καθεστώτα (τυραννίες, δικτατορίες) και στην ιδεώδη πλατωνική πολιτεία : στόχος των τυράννων και των δικτατόρων είναι η εξυπηρέτηση των προσωπικών τους συμφερόντων, της πλατωνικής πολιτείας είναι η κοινή ευδαιμονία. </w:t>
      </w:r>
      <w:r w:rsidRPr="00C05127">
        <w:rPr>
          <w:rFonts w:eastAsia="Times New Roman" w:cs="Times New Roman"/>
          <w:color w:val="333333"/>
          <w:sz w:val="24"/>
          <w:szCs w:val="24"/>
          <w:lang w:eastAsia="el-GR"/>
        </w:rPr>
        <w:t>Σύμφωνα, μάλιστα, με ορισμένους μελετητές, η προτεραιότητα της πόλης έναντι του ατόμου συνιστά μια ολοκληρωτική αρχή, επειδή ενδέχεται το κράτος να είναι ισχυρό, αλλά οι πολίτες του δυστυχείς. Πρέπει, βέβαια, να επισημάνουμε ότι οι προθέσεις του είναι αγαθές, αφού απώτερος στόχος του νόμου είναι η χρήση κάθε μέσου για την εξυπηρέτηση του κοινού συμφέροντος. Επίσης, δεν πρέπει να παραβλέψουμε το γεγονός ότι για τον Πλάτωνα ευδαιμονία δεν είναι η προσωπική ευτυχία στη ζωή, αλλά η συναίσθηση ότι με τις ενέργειές του ο πολίτης καθιστά τους άλλους ευδαίμονες. Ο νόμος, λοιπόν, λειτουργεί ως απρόσωπος και ψυχρός άρχοντας, δρα αντικειμενικά, χωρίς να παρεκκλίνει από τον ορθό τρόπο διακυβέρνησης. Ρόλος του είναι να ρυθμίσει με τον καλύτερο δυνατό τρόπο τις λειτουργίες του κράτους, ώστε να επιτευχθεί η αρμονική και ομαλή συμβίωση των πολιτών με υψηλό βαθμό αλτρουισμού. Παρουσιάζεται, δηλαδή, ως ιδανικός ηγέτης της ιδανικής πολιτείας.</w:t>
      </w:r>
      <w:r w:rsidRPr="00C05127">
        <w:rPr>
          <w:rFonts w:eastAsia="Times New Roman" w:cs="Arial"/>
          <w:color w:val="393939"/>
          <w:sz w:val="24"/>
          <w:szCs w:val="24"/>
          <w:lang w:eastAsia="el-GR"/>
        </w:rPr>
        <w:t xml:space="preserve"> </w:t>
      </w:r>
    </w:p>
    <w:p w14:paraId="7C31E815" w14:textId="77777777" w:rsidR="00837A06" w:rsidRDefault="00837A06" w:rsidP="00837A06">
      <w:pPr>
        <w:shd w:val="clear" w:color="auto" w:fill="FFFFFF"/>
        <w:spacing w:after="0" w:line="360" w:lineRule="atLeast"/>
        <w:jc w:val="both"/>
        <w:textAlignment w:val="baseline"/>
        <w:rPr>
          <w:b/>
          <w:sz w:val="32"/>
          <w:szCs w:val="32"/>
        </w:rPr>
      </w:pPr>
      <w:r w:rsidRPr="005413F4">
        <w:rPr>
          <w:b/>
          <w:sz w:val="32"/>
          <w:szCs w:val="32"/>
        </w:rPr>
        <w:t>ΑΙΣΘΗΤΙΚΑ ΣΧΟΛΙΑ</w:t>
      </w:r>
    </w:p>
    <w:p w14:paraId="67AF5A9E" w14:textId="50162262" w:rsidR="00837A06" w:rsidRPr="00BA6A91" w:rsidRDefault="00837A06" w:rsidP="00837A06">
      <w:pPr>
        <w:shd w:val="clear" w:color="auto" w:fill="FFFFFF"/>
        <w:spacing w:after="0" w:line="360" w:lineRule="atLeast"/>
        <w:jc w:val="both"/>
        <w:textAlignment w:val="baseline"/>
        <w:rPr>
          <w:rFonts w:eastAsia="Times New Roman" w:cs="Times New Roman"/>
          <w:color w:val="333333"/>
          <w:sz w:val="24"/>
          <w:szCs w:val="24"/>
          <w:lang w:eastAsia="el-GR"/>
        </w:rPr>
      </w:pPr>
      <w:r w:rsidRPr="005413F4">
        <w:rPr>
          <w:b/>
          <w:sz w:val="32"/>
          <w:szCs w:val="32"/>
        </w:rPr>
        <w:t xml:space="preserve"> </w:t>
      </w:r>
      <w:r w:rsidRPr="00BA6A91">
        <w:rPr>
          <w:rFonts w:eastAsia="Times New Roman" w:cs="Times New Roman"/>
          <w:color w:val="333333"/>
          <w:sz w:val="24"/>
          <w:szCs w:val="24"/>
          <w:u w:val="single"/>
          <w:bdr w:val="none" w:sz="0" w:space="0" w:color="auto" w:frame="1"/>
          <w:lang w:eastAsia="el-GR"/>
        </w:rPr>
        <w:t>Παρομοίωση:</w:t>
      </w:r>
      <w:r w:rsidRPr="00BA6A91">
        <w:rPr>
          <w:rFonts w:eastAsia="Times New Roman" w:cs="Times New Roman"/>
          <w:color w:val="333333"/>
          <w:sz w:val="24"/>
          <w:szCs w:val="24"/>
          <w:lang w:eastAsia="el-GR"/>
        </w:rPr>
        <w:br/>
        <w:t>«</w:t>
      </w:r>
      <w:proofErr w:type="spellStart"/>
      <w:r w:rsidRPr="00BA6A91">
        <w:rPr>
          <w:rFonts w:ascii="Tahoma" w:eastAsia="Times New Roman" w:hAnsi="Tahoma" w:cs="Tahoma"/>
          <w:color w:val="333333"/>
          <w:sz w:val="24"/>
          <w:szCs w:val="24"/>
          <w:lang w:eastAsia="el-GR"/>
        </w:rPr>
        <w:t>ἡ</w:t>
      </w:r>
      <w:r w:rsidRPr="00BA6A91">
        <w:rPr>
          <w:rFonts w:eastAsia="Times New Roman" w:cs="Georgia"/>
          <w:color w:val="333333"/>
          <w:sz w:val="24"/>
          <w:szCs w:val="24"/>
          <w:lang w:eastAsia="el-GR"/>
        </w:rPr>
        <w:t>γούμενοι</w:t>
      </w:r>
      <w:proofErr w:type="spellEnd"/>
      <w:r w:rsidRPr="00BA6A91">
        <w:rPr>
          <w:rFonts w:eastAsia="Times New Roman" w:cs="Georgia"/>
          <w:color w:val="333333"/>
          <w:sz w:val="24"/>
          <w:szCs w:val="24"/>
          <w:lang w:eastAsia="el-GR"/>
        </w:rPr>
        <w:t xml:space="preserve"> </w:t>
      </w:r>
      <w:proofErr w:type="spellStart"/>
      <w:r w:rsidRPr="00BA6A91">
        <w:rPr>
          <w:rFonts w:ascii="Tahoma" w:eastAsia="Times New Roman" w:hAnsi="Tahoma" w:cs="Tahoma"/>
          <w:color w:val="333333"/>
          <w:sz w:val="24"/>
          <w:szCs w:val="24"/>
          <w:lang w:eastAsia="el-GR"/>
        </w:rPr>
        <w:t>ἐ</w:t>
      </w:r>
      <w:r w:rsidRPr="00BA6A91">
        <w:rPr>
          <w:rFonts w:eastAsia="Times New Roman" w:cs="Georgia"/>
          <w:color w:val="333333"/>
          <w:sz w:val="24"/>
          <w:szCs w:val="24"/>
          <w:lang w:eastAsia="el-GR"/>
        </w:rPr>
        <w:t>ν</w:t>
      </w:r>
      <w:proofErr w:type="spellEnd"/>
      <w:r w:rsidRPr="00BA6A91">
        <w:rPr>
          <w:rFonts w:eastAsia="Times New Roman" w:cs="Georgia"/>
          <w:color w:val="333333"/>
          <w:sz w:val="24"/>
          <w:szCs w:val="24"/>
          <w:lang w:eastAsia="el-GR"/>
        </w:rPr>
        <w:t xml:space="preserve"> μακάρων </w:t>
      </w:r>
      <w:proofErr w:type="spellStart"/>
      <w:r w:rsidRPr="00BA6A91">
        <w:rPr>
          <w:rFonts w:eastAsia="Times New Roman" w:cs="Georgia"/>
          <w:color w:val="333333"/>
          <w:sz w:val="24"/>
          <w:szCs w:val="24"/>
          <w:lang w:eastAsia="el-GR"/>
        </w:rPr>
        <w:t>νήσοις</w:t>
      </w:r>
      <w:proofErr w:type="spellEnd"/>
      <w:r w:rsidRPr="00BA6A91">
        <w:rPr>
          <w:rFonts w:eastAsia="Times New Roman" w:cs="Georgia"/>
          <w:color w:val="333333"/>
          <w:sz w:val="24"/>
          <w:szCs w:val="24"/>
          <w:lang w:eastAsia="el-GR"/>
        </w:rPr>
        <w:t xml:space="preserve"> </w:t>
      </w:r>
      <w:proofErr w:type="spellStart"/>
      <w:r w:rsidRPr="00BA6A91">
        <w:rPr>
          <w:rFonts w:eastAsia="Times New Roman" w:cs="Georgia"/>
          <w:color w:val="333333"/>
          <w:sz w:val="24"/>
          <w:szCs w:val="24"/>
          <w:lang w:eastAsia="el-GR"/>
        </w:rPr>
        <w:t>ζ</w:t>
      </w:r>
      <w:r w:rsidRPr="00BA6A91">
        <w:rPr>
          <w:rFonts w:ascii="Tahoma" w:eastAsia="Times New Roman" w:hAnsi="Tahoma" w:cs="Tahoma"/>
          <w:color w:val="333333"/>
          <w:sz w:val="24"/>
          <w:szCs w:val="24"/>
          <w:lang w:eastAsia="el-GR"/>
        </w:rPr>
        <w:t>ῶ</w:t>
      </w:r>
      <w:r w:rsidRPr="00BA6A91">
        <w:rPr>
          <w:rFonts w:eastAsia="Times New Roman" w:cs="Georgia"/>
          <w:color w:val="333333"/>
          <w:sz w:val="24"/>
          <w:szCs w:val="24"/>
          <w:lang w:eastAsia="el-GR"/>
        </w:rPr>
        <w:t>ντες</w:t>
      </w:r>
      <w:proofErr w:type="spellEnd"/>
      <w:r w:rsidRPr="00BA6A91">
        <w:rPr>
          <w:rFonts w:eastAsia="Times New Roman" w:cs="Georgia"/>
          <w:color w:val="333333"/>
          <w:sz w:val="24"/>
          <w:szCs w:val="24"/>
          <w:lang w:eastAsia="el-GR"/>
        </w:rPr>
        <w:t xml:space="preserve"> </w:t>
      </w:r>
      <w:proofErr w:type="spellStart"/>
      <w:r w:rsidRPr="00BA6A91">
        <w:rPr>
          <w:rFonts w:ascii="Tahoma" w:eastAsia="Times New Roman" w:hAnsi="Tahoma" w:cs="Tahoma"/>
          <w:color w:val="333333"/>
          <w:sz w:val="24"/>
          <w:szCs w:val="24"/>
          <w:lang w:eastAsia="el-GR"/>
        </w:rPr>
        <w:t>ἔ</w:t>
      </w:r>
      <w:r w:rsidRPr="00BA6A91">
        <w:rPr>
          <w:rFonts w:eastAsia="Times New Roman" w:cs="Georgia"/>
          <w:color w:val="333333"/>
          <w:sz w:val="24"/>
          <w:szCs w:val="24"/>
          <w:lang w:eastAsia="el-GR"/>
        </w:rPr>
        <w:t>τι</w:t>
      </w:r>
      <w:proofErr w:type="spellEnd"/>
      <w:r w:rsidRPr="00BA6A91">
        <w:rPr>
          <w:rFonts w:eastAsia="Times New Roman" w:cs="Georgia"/>
          <w:color w:val="333333"/>
          <w:sz w:val="24"/>
          <w:szCs w:val="24"/>
          <w:lang w:eastAsia="el-GR"/>
        </w:rPr>
        <w:t xml:space="preserve"> </w:t>
      </w:r>
      <w:proofErr w:type="spellStart"/>
      <w:r w:rsidRPr="00BA6A91">
        <w:rPr>
          <w:rFonts w:ascii="Tahoma" w:eastAsia="Times New Roman" w:hAnsi="Tahoma" w:cs="Tahoma"/>
          <w:color w:val="333333"/>
          <w:sz w:val="24"/>
          <w:szCs w:val="24"/>
          <w:lang w:eastAsia="el-GR"/>
        </w:rPr>
        <w:t>ἀ</w:t>
      </w:r>
      <w:r w:rsidRPr="00BA6A91">
        <w:rPr>
          <w:rFonts w:eastAsia="Times New Roman" w:cs="Georgia"/>
          <w:color w:val="333333"/>
          <w:sz w:val="24"/>
          <w:szCs w:val="24"/>
          <w:lang w:eastAsia="el-GR"/>
        </w:rPr>
        <w:t>π</w:t>
      </w:r>
      <w:r w:rsidRPr="00BA6A91">
        <w:rPr>
          <w:rFonts w:ascii="Tahoma" w:eastAsia="Times New Roman" w:hAnsi="Tahoma" w:cs="Tahoma"/>
          <w:color w:val="333333"/>
          <w:sz w:val="24"/>
          <w:szCs w:val="24"/>
          <w:lang w:eastAsia="el-GR"/>
        </w:rPr>
        <w:t>ῳ</w:t>
      </w:r>
      <w:r w:rsidRPr="00BA6A91">
        <w:rPr>
          <w:rFonts w:eastAsia="Times New Roman" w:cs="Georgia"/>
          <w:color w:val="333333"/>
          <w:sz w:val="24"/>
          <w:szCs w:val="24"/>
          <w:lang w:eastAsia="el-GR"/>
        </w:rPr>
        <w:t>κίσθαι</w:t>
      </w:r>
      <w:proofErr w:type="spellEnd"/>
      <w:r w:rsidRPr="00BA6A91">
        <w:rPr>
          <w:rFonts w:eastAsia="Times New Roman" w:cs="Georgia"/>
          <w:color w:val="333333"/>
          <w:sz w:val="24"/>
          <w:szCs w:val="24"/>
          <w:lang w:eastAsia="el-GR"/>
        </w:rPr>
        <w:t>» (= σαν να ζουν στα νησιά των μακαρίων)</w:t>
      </w:r>
    </w:p>
    <w:p w14:paraId="4D345CE7" w14:textId="77777777" w:rsidR="00837A06" w:rsidRPr="00BA6A91" w:rsidRDefault="00837A06" w:rsidP="00837A06">
      <w:pPr>
        <w:shd w:val="clear" w:color="auto" w:fill="FFFFFF"/>
        <w:spacing w:after="0" w:line="240" w:lineRule="auto"/>
        <w:textAlignment w:val="baseline"/>
        <w:rPr>
          <w:rFonts w:eastAsia="Times New Roman" w:cs="Arial"/>
          <w:color w:val="393939"/>
          <w:sz w:val="24"/>
          <w:szCs w:val="24"/>
          <w:lang w:eastAsia="el-GR"/>
        </w:rPr>
      </w:pPr>
      <w:r w:rsidRPr="00BA6A91">
        <w:rPr>
          <w:rFonts w:eastAsia="Times New Roman" w:cs="Times New Roman"/>
          <w:color w:val="333333"/>
          <w:sz w:val="24"/>
          <w:szCs w:val="24"/>
          <w:u w:val="single"/>
          <w:bdr w:val="none" w:sz="0" w:space="0" w:color="auto" w:frame="1"/>
          <w:lang w:eastAsia="el-GR"/>
        </w:rPr>
        <w:t>Πολυσύνδετα σχήματα:</w:t>
      </w:r>
      <w:r w:rsidRPr="00BA6A91">
        <w:rPr>
          <w:rFonts w:eastAsia="Times New Roman" w:cs="Times New Roman"/>
          <w:color w:val="333333"/>
          <w:sz w:val="24"/>
          <w:szCs w:val="24"/>
          <w:lang w:eastAsia="el-GR"/>
        </w:rPr>
        <w:br/>
        <w:t>«</w:t>
      </w:r>
      <w:r w:rsidRPr="00BA6A91">
        <w:rPr>
          <w:rFonts w:eastAsia="Times New Roman" w:cs="Times New Roman"/>
          <w:b/>
          <w:bCs/>
          <w:color w:val="333333"/>
          <w:sz w:val="24"/>
          <w:szCs w:val="24"/>
          <w:bdr w:val="none" w:sz="0" w:space="0" w:color="auto" w:frame="1"/>
          <w:lang w:eastAsia="el-GR"/>
        </w:rPr>
        <w:t>μήτε</w:t>
      </w:r>
      <w:r w:rsidRPr="00BA6A91">
        <w:rPr>
          <w:rFonts w:eastAsia="Times New Roman" w:cs="Times New Roman"/>
          <w:color w:val="333333"/>
          <w:sz w:val="24"/>
          <w:szCs w:val="24"/>
          <w:lang w:eastAsia="el-GR"/>
        </w:rPr>
        <w:t> </w:t>
      </w:r>
      <w:proofErr w:type="spellStart"/>
      <w:r w:rsidRPr="00BA6A91">
        <w:rPr>
          <w:rFonts w:eastAsia="Times New Roman" w:cs="Times New Roman"/>
          <w:color w:val="333333"/>
          <w:sz w:val="24"/>
          <w:szCs w:val="24"/>
          <w:lang w:eastAsia="el-GR"/>
        </w:rPr>
        <w:t>το</w:t>
      </w:r>
      <w:r w:rsidRPr="00BA6A91">
        <w:rPr>
          <w:rFonts w:ascii="Tahoma" w:eastAsia="Times New Roman" w:hAnsi="Tahoma" w:cs="Tahoma"/>
          <w:color w:val="333333"/>
          <w:sz w:val="24"/>
          <w:szCs w:val="24"/>
          <w:lang w:eastAsia="el-GR"/>
        </w:rPr>
        <w:t>ὺ</w:t>
      </w:r>
      <w:r w:rsidRPr="00BA6A91">
        <w:rPr>
          <w:rFonts w:eastAsia="Times New Roman" w:cs="Georgia"/>
          <w:color w:val="333333"/>
          <w:sz w:val="24"/>
          <w:szCs w:val="24"/>
          <w:lang w:eastAsia="el-GR"/>
        </w:rPr>
        <w:t>ς</w:t>
      </w:r>
      <w:proofErr w:type="spellEnd"/>
      <w:r w:rsidRPr="00BA6A91">
        <w:rPr>
          <w:rFonts w:eastAsia="Times New Roman" w:cs="Georgia"/>
          <w:color w:val="333333"/>
          <w:sz w:val="24"/>
          <w:szCs w:val="24"/>
          <w:lang w:eastAsia="el-GR"/>
        </w:rPr>
        <w:t xml:space="preserve"> </w:t>
      </w:r>
      <w:proofErr w:type="spellStart"/>
      <w:r w:rsidRPr="00BA6A91">
        <w:rPr>
          <w:rFonts w:ascii="Tahoma" w:eastAsia="Times New Roman" w:hAnsi="Tahoma" w:cs="Tahoma"/>
          <w:color w:val="333333"/>
          <w:sz w:val="24"/>
          <w:szCs w:val="24"/>
          <w:lang w:eastAsia="el-GR"/>
        </w:rPr>
        <w:t>ἀ</w:t>
      </w:r>
      <w:r w:rsidRPr="00BA6A91">
        <w:rPr>
          <w:rFonts w:eastAsia="Times New Roman" w:cs="Georgia"/>
          <w:color w:val="333333"/>
          <w:sz w:val="24"/>
          <w:szCs w:val="24"/>
          <w:lang w:eastAsia="el-GR"/>
        </w:rPr>
        <w:t>παιδεύτους</w:t>
      </w:r>
      <w:proofErr w:type="spellEnd"/>
      <w:r w:rsidRPr="00BA6A91">
        <w:rPr>
          <w:rFonts w:eastAsia="Times New Roman" w:cs="Georgia"/>
          <w:color w:val="333333"/>
          <w:sz w:val="24"/>
          <w:szCs w:val="24"/>
          <w:lang w:eastAsia="el-GR"/>
        </w:rPr>
        <w:t xml:space="preserve"> … </w:t>
      </w:r>
      <w:r w:rsidRPr="00BA6A91">
        <w:rPr>
          <w:rFonts w:eastAsia="Times New Roman" w:cs="Times New Roman"/>
          <w:b/>
          <w:bCs/>
          <w:color w:val="333333"/>
          <w:sz w:val="24"/>
          <w:szCs w:val="24"/>
          <w:bdr w:val="none" w:sz="0" w:space="0" w:color="auto" w:frame="1"/>
          <w:lang w:eastAsia="el-GR"/>
        </w:rPr>
        <w:t>μήτε</w:t>
      </w:r>
      <w:r w:rsidRPr="00BA6A91">
        <w:rPr>
          <w:rFonts w:eastAsia="Times New Roman" w:cs="Times New Roman"/>
          <w:color w:val="333333"/>
          <w:sz w:val="24"/>
          <w:szCs w:val="24"/>
          <w:lang w:eastAsia="el-GR"/>
        </w:rPr>
        <w:t> </w:t>
      </w:r>
      <w:proofErr w:type="spellStart"/>
      <w:r w:rsidRPr="00BA6A91">
        <w:rPr>
          <w:rFonts w:eastAsia="Times New Roman" w:cs="Times New Roman"/>
          <w:color w:val="333333"/>
          <w:sz w:val="24"/>
          <w:szCs w:val="24"/>
          <w:lang w:eastAsia="el-GR"/>
        </w:rPr>
        <w:t>το</w:t>
      </w:r>
      <w:r w:rsidRPr="00BA6A91">
        <w:rPr>
          <w:rFonts w:ascii="Tahoma" w:eastAsia="Times New Roman" w:hAnsi="Tahoma" w:cs="Tahoma"/>
          <w:color w:val="333333"/>
          <w:sz w:val="24"/>
          <w:szCs w:val="24"/>
          <w:lang w:eastAsia="el-GR"/>
        </w:rPr>
        <w:t>ὺ</w:t>
      </w:r>
      <w:r w:rsidRPr="00BA6A91">
        <w:rPr>
          <w:rFonts w:eastAsia="Times New Roman" w:cs="Georgia"/>
          <w:color w:val="333333"/>
          <w:sz w:val="24"/>
          <w:szCs w:val="24"/>
          <w:lang w:eastAsia="el-GR"/>
        </w:rPr>
        <w:t>ς</w:t>
      </w:r>
      <w:proofErr w:type="spellEnd"/>
      <w:r w:rsidRPr="00BA6A91">
        <w:rPr>
          <w:rFonts w:eastAsia="Times New Roman" w:cs="Georgia"/>
          <w:color w:val="333333"/>
          <w:sz w:val="24"/>
          <w:szCs w:val="24"/>
          <w:lang w:eastAsia="el-GR"/>
        </w:rPr>
        <w:t xml:space="preserve"> </w:t>
      </w:r>
      <w:proofErr w:type="spellStart"/>
      <w:r w:rsidRPr="00BA6A91">
        <w:rPr>
          <w:rFonts w:ascii="Tahoma" w:eastAsia="Times New Roman" w:hAnsi="Tahoma" w:cs="Tahoma"/>
          <w:color w:val="333333"/>
          <w:sz w:val="24"/>
          <w:szCs w:val="24"/>
          <w:lang w:eastAsia="el-GR"/>
        </w:rPr>
        <w:t>ἐ</w:t>
      </w:r>
      <w:r w:rsidRPr="00BA6A91">
        <w:rPr>
          <w:rFonts w:eastAsia="Times New Roman" w:cs="Georgia"/>
          <w:color w:val="333333"/>
          <w:sz w:val="24"/>
          <w:szCs w:val="24"/>
          <w:lang w:eastAsia="el-GR"/>
        </w:rPr>
        <w:t>ν</w:t>
      </w:r>
      <w:proofErr w:type="spellEnd"/>
      <w:r w:rsidRPr="00BA6A91">
        <w:rPr>
          <w:rFonts w:eastAsia="Times New Roman" w:cs="Georgia"/>
          <w:color w:val="333333"/>
          <w:sz w:val="24"/>
          <w:szCs w:val="24"/>
          <w:lang w:eastAsia="el-GR"/>
        </w:rPr>
        <w:t xml:space="preserve"> </w:t>
      </w:r>
      <w:proofErr w:type="spellStart"/>
      <w:r w:rsidRPr="00BA6A91">
        <w:rPr>
          <w:rFonts w:eastAsia="Times New Roman" w:cs="Georgia"/>
          <w:color w:val="333333"/>
          <w:sz w:val="24"/>
          <w:szCs w:val="24"/>
          <w:lang w:eastAsia="el-GR"/>
        </w:rPr>
        <w:t>παιδεί</w:t>
      </w:r>
      <w:r w:rsidRPr="00BA6A91">
        <w:rPr>
          <w:rFonts w:ascii="Tahoma" w:eastAsia="Times New Roman" w:hAnsi="Tahoma" w:cs="Tahoma"/>
          <w:color w:val="333333"/>
          <w:sz w:val="24"/>
          <w:szCs w:val="24"/>
          <w:lang w:eastAsia="el-GR"/>
        </w:rPr>
        <w:t>ᾳ</w:t>
      </w:r>
      <w:proofErr w:type="spellEnd"/>
      <w:r w:rsidRPr="00BA6A91">
        <w:rPr>
          <w:rFonts w:eastAsia="Times New Roman" w:cs="Georgia"/>
          <w:color w:val="333333"/>
          <w:sz w:val="24"/>
          <w:szCs w:val="24"/>
          <w:lang w:eastAsia="el-GR"/>
        </w:rPr>
        <w:t xml:space="preserve"> …»</w:t>
      </w:r>
      <w:r w:rsidRPr="00BA6A91">
        <w:rPr>
          <w:rFonts w:eastAsia="Times New Roman" w:cs="Georgia"/>
          <w:color w:val="333333"/>
          <w:sz w:val="24"/>
          <w:szCs w:val="24"/>
          <w:lang w:eastAsia="el-GR"/>
        </w:rPr>
        <w:br/>
      </w:r>
    </w:p>
    <w:p w14:paraId="6CDCED45" w14:textId="77777777" w:rsidR="00837A06" w:rsidRPr="00BA6A91" w:rsidRDefault="00837A06" w:rsidP="00837A06">
      <w:pPr>
        <w:shd w:val="clear" w:color="auto" w:fill="FFFFFF"/>
        <w:spacing w:after="0" w:line="240" w:lineRule="auto"/>
        <w:jc w:val="both"/>
        <w:textAlignment w:val="baseline"/>
        <w:rPr>
          <w:rFonts w:eastAsia="Times New Roman" w:cs="Arial"/>
          <w:color w:val="393939"/>
          <w:sz w:val="24"/>
          <w:szCs w:val="24"/>
          <w:lang w:eastAsia="el-GR"/>
        </w:rPr>
      </w:pPr>
    </w:p>
    <w:p w14:paraId="0CA0E2FA" w14:textId="72876AB9" w:rsidR="00837A06" w:rsidRPr="005413F4" w:rsidRDefault="00837A06" w:rsidP="00837A06">
      <w:pPr>
        <w:rPr>
          <w:b/>
          <w:sz w:val="32"/>
          <w:szCs w:val="32"/>
        </w:rPr>
      </w:pPr>
    </w:p>
    <w:p w14:paraId="13304AE5" w14:textId="77777777" w:rsidR="00837A06" w:rsidRPr="00C05127" w:rsidRDefault="00837A06" w:rsidP="00837A06">
      <w:r w:rsidRPr="00342177">
        <w:rPr>
          <w:b/>
        </w:rPr>
        <w:t>Αντιθέσεις</w:t>
      </w:r>
      <w:r w:rsidRPr="00342177">
        <w:rPr>
          <w:b/>
        </w:rPr>
        <w:br/>
      </w:r>
      <w:r w:rsidRPr="00342177">
        <w:t>-«</w:t>
      </w:r>
      <w:proofErr w:type="spellStart"/>
      <w:r w:rsidRPr="00342177">
        <w:t>χε</w:t>
      </w:r>
      <w:r w:rsidRPr="00342177">
        <w:rPr>
          <w:rFonts w:ascii="Tahoma" w:hAnsi="Tahoma" w:cs="Tahoma"/>
        </w:rPr>
        <w:t>ῖ</w:t>
      </w:r>
      <w:r w:rsidRPr="00342177">
        <w:t>ρον</w:t>
      </w:r>
      <w:proofErr w:type="spellEnd"/>
      <w:r w:rsidRPr="00342177">
        <w:t xml:space="preserve"> ≠ </w:t>
      </w:r>
      <w:proofErr w:type="spellStart"/>
      <w:r w:rsidRPr="00342177">
        <w:rPr>
          <w:rFonts w:ascii="Tahoma" w:hAnsi="Tahoma" w:cs="Tahoma"/>
        </w:rPr>
        <w:t>ἄ</w:t>
      </w:r>
      <w:r w:rsidRPr="00342177">
        <w:t>μεινον</w:t>
      </w:r>
      <w:proofErr w:type="spellEnd"/>
      <w:r w:rsidRPr="00342177">
        <w:t>»: η χρήση αυτής της αντίθεσης (όπως και η εναντιωματική μετοχή «</w:t>
      </w:r>
      <w:proofErr w:type="spellStart"/>
      <w:r w:rsidRPr="00342177">
        <w:t>δυνατ</w:t>
      </w:r>
      <w:r w:rsidRPr="00342177">
        <w:rPr>
          <w:rFonts w:ascii="Tahoma" w:hAnsi="Tahoma" w:cs="Tahoma"/>
        </w:rPr>
        <w:t>ὸ</w:t>
      </w:r>
      <w:r w:rsidRPr="00342177">
        <w:t>ν</w:t>
      </w:r>
      <w:proofErr w:type="spellEnd"/>
      <w:r w:rsidRPr="00342177">
        <w:t> </w:t>
      </w:r>
      <w:proofErr w:type="spellStart"/>
      <w:r w:rsidRPr="00342177">
        <w:rPr>
          <w:rFonts w:ascii="Tahoma" w:hAnsi="Tahoma" w:cs="Tahoma"/>
        </w:rPr>
        <w:t>ὂ</w:t>
      </w:r>
      <w:r w:rsidRPr="00342177">
        <w:t>ν</w:t>
      </w:r>
      <w:proofErr w:type="spellEnd"/>
      <w:r w:rsidRPr="00342177">
        <w:t xml:space="preserve">») εκφράζει την έντονη αντίδραση του </w:t>
      </w:r>
      <w:proofErr w:type="spellStart"/>
      <w:r w:rsidRPr="00342177">
        <w:t>Γλαύκωνα</w:t>
      </w:r>
      <w:proofErr w:type="spellEnd"/>
      <w:r w:rsidRPr="00342177">
        <w:t>.</w:t>
      </w:r>
      <w:r w:rsidRPr="00342177">
        <w:br/>
        <w:t>-«</w:t>
      </w:r>
      <w:proofErr w:type="spellStart"/>
      <w:r w:rsidRPr="00342177">
        <w:rPr>
          <w:rFonts w:ascii="Tahoma" w:hAnsi="Tahoma" w:cs="Tahoma"/>
        </w:rPr>
        <w:t>ἕ</w:t>
      </w:r>
      <w:r w:rsidRPr="00342177">
        <w:t>ν</w:t>
      </w:r>
      <w:proofErr w:type="spellEnd"/>
      <w:r w:rsidRPr="00342177">
        <w:t xml:space="preserve"> τι γένος ≠ </w:t>
      </w:r>
      <w:proofErr w:type="spellStart"/>
      <w:r w:rsidRPr="00342177">
        <w:rPr>
          <w:rFonts w:ascii="Tahoma" w:hAnsi="Tahoma" w:cs="Tahoma"/>
        </w:rPr>
        <w:t>ἐ</w:t>
      </w:r>
      <w:r w:rsidRPr="00342177">
        <w:t>ν</w:t>
      </w:r>
      <w:proofErr w:type="spellEnd"/>
      <w:r w:rsidRPr="00342177">
        <w:t> </w:t>
      </w:r>
      <w:proofErr w:type="spellStart"/>
      <w:r w:rsidRPr="00342177">
        <w:rPr>
          <w:rFonts w:ascii="Tahoma" w:hAnsi="Tahoma" w:cs="Tahoma"/>
        </w:rPr>
        <w:t>ὅ</w:t>
      </w:r>
      <w:r w:rsidRPr="00342177">
        <w:t>λ</w:t>
      </w:r>
      <w:r w:rsidRPr="00342177">
        <w:rPr>
          <w:rFonts w:ascii="Tahoma" w:hAnsi="Tahoma" w:cs="Tahoma"/>
        </w:rPr>
        <w:t>ῃ</w:t>
      </w:r>
      <w:proofErr w:type="spellEnd"/>
      <w:r w:rsidRPr="00342177">
        <w:t> </w:t>
      </w:r>
      <w:proofErr w:type="spellStart"/>
      <w:r w:rsidRPr="00342177">
        <w:t>τ</w:t>
      </w:r>
      <w:r w:rsidRPr="00342177">
        <w:rPr>
          <w:rFonts w:ascii="Tahoma" w:hAnsi="Tahoma" w:cs="Tahoma"/>
        </w:rPr>
        <w:t>ῇ</w:t>
      </w:r>
      <w:proofErr w:type="spellEnd"/>
      <w:r w:rsidRPr="00342177">
        <w:t> πόλει»: υπογραμμίζεται η μέριμνα του νόμου για το όφελος και την ευδαιμονία όλων των πολιτών.</w:t>
      </w:r>
      <w:r w:rsidRPr="00342177">
        <w:br/>
      </w:r>
      <w:r w:rsidRPr="00342177">
        <w:rPr>
          <w:b/>
        </w:rPr>
        <w:t>Σχήμα κατ’ άρση και θέση</w:t>
      </w:r>
      <w:r w:rsidRPr="00342177">
        <w:rPr>
          <w:b/>
        </w:rPr>
        <w:br/>
      </w:r>
      <w:r w:rsidRPr="00342177">
        <w:t>-«</w:t>
      </w:r>
      <w:proofErr w:type="spellStart"/>
      <w:r w:rsidRPr="00342177">
        <w:rPr>
          <w:rFonts w:ascii="Tahoma" w:hAnsi="Tahoma" w:cs="Tahoma"/>
        </w:rPr>
        <w:t>ὅ</w:t>
      </w:r>
      <w:r w:rsidRPr="00342177">
        <w:t>τι</w:t>
      </w:r>
      <w:proofErr w:type="spellEnd"/>
      <w:r w:rsidRPr="00342177">
        <w:t xml:space="preserve"> </w:t>
      </w:r>
      <w:proofErr w:type="spellStart"/>
      <w:r w:rsidRPr="00342177">
        <w:t>νόμ</w:t>
      </w:r>
      <w:r w:rsidRPr="00342177">
        <w:rPr>
          <w:rFonts w:ascii="Tahoma" w:hAnsi="Tahoma" w:cs="Tahoma"/>
        </w:rPr>
        <w:t>ῳ</w:t>
      </w:r>
      <w:proofErr w:type="spellEnd"/>
      <w:r w:rsidRPr="00342177">
        <w:t> </w:t>
      </w:r>
      <w:proofErr w:type="spellStart"/>
      <w:r w:rsidRPr="00342177">
        <w:t>ο</w:t>
      </w:r>
      <w:r w:rsidRPr="00342177">
        <w:rPr>
          <w:rFonts w:ascii="Tahoma" w:hAnsi="Tahoma" w:cs="Tahoma"/>
        </w:rPr>
        <w:t>ὐ</w:t>
      </w:r>
      <w:proofErr w:type="spellEnd"/>
      <w:r w:rsidRPr="00342177">
        <w:t> </w:t>
      </w:r>
      <w:proofErr w:type="spellStart"/>
      <w:r w:rsidRPr="00342177">
        <w:t>το</w:t>
      </w:r>
      <w:r w:rsidRPr="00342177">
        <w:rPr>
          <w:rFonts w:ascii="Tahoma" w:hAnsi="Tahoma" w:cs="Tahoma"/>
        </w:rPr>
        <w:t>ῦ</w:t>
      </w:r>
      <w:r w:rsidRPr="00342177">
        <w:t>το</w:t>
      </w:r>
      <w:proofErr w:type="spellEnd"/>
      <w:r w:rsidRPr="00342177">
        <w:t xml:space="preserve"> μέλει ≠ </w:t>
      </w:r>
      <w:proofErr w:type="spellStart"/>
      <w:r w:rsidRPr="00342177">
        <w:rPr>
          <w:rFonts w:ascii="Tahoma" w:hAnsi="Tahoma" w:cs="Tahoma"/>
        </w:rPr>
        <w:t>ἀ</w:t>
      </w:r>
      <w:r w:rsidRPr="00342177">
        <w:t>λλ</w:t>
      </w:r>
      <w:proofErr w:type="spellEnd"/>
      <w:r w:rsidRPr="00342177">
        <w:t>’ </w:t>
      </w:r>
      <w:proofErr w:type="spellStart"/>
      <w:r w:rsidRPr="00342177">
        <w:rPr>
          <w:rFonts w:ascii="Tahoma" w:hAnsi="Tahoma" w:cs="Tahoma"/>
        </w:rPr>
        <w:t>ἐ</w:t>
      </w:r>
      <w:r w:rsidRPr="00342177">
        <w:t>ν</w:t>
      </w:r>
      <w:proofErr w:type="spellEnd"/>
      <w:r w:rsidRPr="00342177">
        <w:t> </w:t>
      </w:r>
      <w:proofErr w:type="spellStart"/>
      <w:r w:rsidRPr="00342177">
        <w:rPr>
          <w:rFonts w:ascii="Tahoma" w:hAnsi="Tahoma" w:cs="Tahoma"/>
        </w:rPr>
        <w:t>ὅ</w:t>
      </w:r>
      <w:r w:rsidRPr="00342177">
        <w:t>λ</w:t>
      </w:r>
      <w:r w:rsidRPr="00342177">
        <w:rPr>
          <w:rFonts w:ascii="Tahoma" w:hAnsi="Tahoma" w:cs="Tahoma"/>
        </w:rPr>
        <w:t>ῃ</w:t>
      </w:r>
      <w:proofErr w:type="spellEnd"/>
      <w:r w:rsidRPr="00342177">
        <w:t> </w:t>
      </w:r>
      <w:proofErr w:type="spellStart"/>
      <w:r w:rsidRPr="00342177">
        <w:t>τ</w:t>
      </w:r>
      <w:r w:rsidRPr="00342177">
        <w:rPr>
          <w:rFonts w:ascii="Tahoma" w:hAnsi="Tahoma" w:cs="Tahoma"/>
        </w:rPr>
        <w:t>ῇ</w:t>
      </w:r>
      <w:proofErr w:type="spellEnd"/>
      <w:r w:rsidRPr="00342177">
        <w:t> πόλει … </w:t>
      </w:r>
      <w:proofErr w:type="spellStart"/>
      <w:r w:rsidRPr="00342177">
        <w:rPr>
          <w:rFonts w:ascii="Tahoma" w:hAnsi="Tahoma" w:cs="Tahoma"/>
        </w:rPr>
        <w:t>ἐ</w:t>
      </w:r>
      <w:r w:rsidRPr="00342177">
        <w:t>γγενέσθαι</w:t>
      </w:r>
      <w:proofErr w:type="spellEnd"/>
      <w:r w:rsidRPr="00342177">
        <w:t>»: υπογραμμίζεται ο ρόλος του νόμου να επιφέρει ισορροπία στην πόλη.</w:t>
      </w:r>
      <w:r w:rsidRPr="00342177">
        <w:br/>
        <w:t>-«</w:t>
      </w:r>
      <w:proofErr w:type="spellStart"/>
      <w:r w:rsidRPr="00342177">
        <w:t>ο</w:t>
      </w:r>
      <w:r w:rsidRPr="00342177">
        <w:rPr>
          <w:rFonts w:ascii="Tahoma" w:hAnsi="Tahoma" w:cs="Tahoma"/>
        </w:rPr>
        <w:t>ὐ</w:t>
      </w:r>
      <w:r w:rsidRPr="00342177">
        <w:t>χ</w:t>
      </w:r>
      <w:proofErr w:type="spellEnd"/>
      <w:r w:rsidRPr="00342177">
        <w:t> </w:t>
      </w:r>
      <w:proofErr w:type="spellStart"/>
      <w:r w:rsidRPr="00342177">
        <w:rPr>
          <w:rFonts w:ascii="Tahoma" w:hAnsi="Tahoma" w:cs="Tahoma"/>
        </w:rPr>
        <w:t>ἵ</w:t>
      </w:r>
      <w:r w:rsidRPr="00342177">
        <w:t>να</w:t>
      </w:r>
      <w:proofErr w:type="spellEnd"/>
      <w:r w:rsidRPr="00342177">
        <w:t> </w:t>
      </w:r>
      <w:proofErr w:type="spellStart"/>
      <w:r w:rsidRPr="00342177">
        <w:rPr>
          <w:rFonts w:ascii="Tahoma" w:hAnsi="Tahoma" w:cs="Tahoma"/>
        </w:rPr>
        <w:t>ἀ</w:t>
      </w:r>
      <w:r w:rsidRPr="00342177">
        <w:t>φι</w:t>
      </w:r>
      <w:r w:rsidRPr="00342177">
        <w:rPr>
          <w:rFonts w:ascii="Tahoma" w:hAnsi="Tahoma" w:cs="Tahoma"/>
        </w:rPr>
        <w:t>ῇ</w:t>
      </w:r>
      <w:proofErr w:type="spellEnd"/>
      <w:r w:rsidRPr="00342177">
        <w:t> … ≠ </w:t>
      </w:r>
      <w:proofErr w:type="spellStart"/>
      <w:r w:rsidRPr="00342177">
        <w:rPr>
          <w:rFonts w:ascii="Tahoma" w:hAnsi="Tahoma" w:cs="Tahoma"/>
        </w:rPr>
        <w:t>ἀ</w:t>
      </w:r>
      <w:r w:rsidRPr="00342177">
        <w:t>λλ</w:t>
      </w:r>
      <w:proofErr w:type="spellEnd"/>
      <w:r w:rsidRPr="00342177">
        <w:t>’ </w:t>
      </w:r>
      <w:proofErr w:type="spellStart"/>
      <w:r w:rsidRPr="00342177">
        <w:rPr>
          <w:rFonts w:ascii="Tahoma" w:hAnsi="Tahoma" w:cs="Tahoma"/>
        </w:rPr>
        <w:t>ἵ</w:t>
      </w:r>
      <w:r w:rsidRPr="00342177">
        <w:t>να</w:t>
      </w:r>
      <w:proofErr w:type="spellEnd"/>
      <w:r w:rsidRPr="00342177">
        <w:t xml:space="preserve"> </w:t>
      </w:r>
      <w:proofErr w:type="spellStart"/>
      <w:r w:rsidRPr="00342177">
        <w:t>καταχρ</w:t>
      </w:r>
      <w:r w:rsidRPr="00342177">
        <w:rPr>
          <w:rFonts w:ascii="Tahoma" w:hAnsi="Tahoma" w:cs="Tahoma"/>
        </w:rPr>
        <w:t>ῆ</w:t>
      </w:r>
      <w:r w:rsidRPr="00342177">
        <w:t>ται</w:t>
      </w:r>
      <w:proofErr w:type="spellEnd"/>
      <w:r w:rsidRPr="00342177">
        <w:t xml:space="preserve"> …»: τονίζεται ο ρόλος του νόμου να χρησιμοποιεί τους πολίτες ως ενωτικό δεσμό της πόλης.</w:t>
      </w:r>
      <w:r w:rsidRPr="00342177">
        <w:br/>
        <w:t>-«</w:t>
      </w:r>
      <w:proofErr w:type="spellStart"/>
      <w:r w:rsidRPr="00342177">
        <w:t>ο</w:t>
      </w:r>
      <w:r w:rsidRPr="00342177">
        <w:rPr>
          <w:rFonts w:ascii="Tahoma" w:hAnsi="Tahoma" w:cs="Tahoma"/>
        </w:rPr>
        <w:t>ὐ</w:t>
      </w:r>
      <w:r w:rsidRPr="00342177">
        <w:t>δ</w:t>
      </w:r>
      <w:proofErr w:type="spellEnd"/>
      <w:r w:rsidRPr="00342177">
        <w:t>’ </w:t>
      </w:r>
      <w:proofErr w:type="spellStart"/>
      <w:r w:rsidRPr="00342177">
        <w:rPr>
          <w:rFonts w:ascii="Tahoma" w:hAnsi="Tahoma" w:cs="Tahoma"/>
        </w:rPr>
        <w:t>ἀ</w:t>
      </w:r>
      <w:r w:rsidRPr="00342177">
        <w:t>δικήσομεν</w:t>
      </w:r>
      <w:proofErr w:type="spellEnd"/>
      <w:r w:rsidRPr="00342177">
        <w:t xml:space="preserve"> … ≠ </w:t>
      </w:r>
      <w:proofErr w:type="spellStart"/>
      <w:r w:rsidRPr="00342177">
        <w:rPr>
          <w:rFonts w:ascii="Tahoma" w:hAnsi="Tahoma" w:cs="Tahoma"/>
        </w:rPr>
        <w:t>ἀ</w:t>
      </w:r>
      <w:r w:rsidRPr="00342177">
        <w:t>λλ</w:t>
      </w:r>
      <w:r w:rsidRPr="00342177">
        <w:rPr>
          <w:rFonts w:ascii="Tahoma" w:hAnsi="Tahoma" w:cs="Tahoma"/>
        </w:rPr>
        <w:t>ὰ</w:t>
      </w:r>
      <w:proofErr w:type="spellEnd"/>
      <w:r w:rsidRPr="00342177">
        <w:t xml:space="preserve"> δίκαια …»: απαντά στην ευθεία δισκελή ερώτηση του </w:t>
      </w:r>
      <w:proofErr w:type="spellStart"/>
      <w:r w:rsidRPr="00342177">
        <w:t>Γλάύκωνα</w:t>
      </w:r>
      <w:proofErr w:type="spellEnd"/>
      <w:r w:rsidRPr="00342177">
        <w:t>: «</w:t>
      </w:r>
      <w:proofErr w:type="spellStart"/>
      <w:r w:rsidRPr="00342177">
        <w:rPr>
          <w:rFonts w:ascii="Tahoma" w:hAnsi="Tahoma" w:cs="Tahoma"/>
        </w:rPr>
        <w:t>Ἔ</w:t>
      </w:r>
      <w:r w:rsidRPr="00342177">
        <w:t>πειτ</w:t>
      </w:r>
      <w:proofErr w:type="spellEnd"/>
      <w:r w:rsidRPr="00342177">
        <w:t>’, </w:t>
      </w:r>
      <w:proofErr w:type="spellStart"/>
      <w:r w:rsidRPr="00342177">
        <w:rPr>
          <w:rFonts w:ascii="Tahoma" w:hAnsi="Tahoma" w:cs="Tahoma"/>
        </w:rPr>
        <w:t>ἔ</w:t>
      </w:r>
      <w:r w:rsidRPr="00342177">
        <w:t>φη</w:t>
      </w:r>
      <w:proofErr w:type="spellEnd"/>
      <w:r w:rsidRPr="00342177">
        <w:t>, </w:t>
      </w:r>
      <w:proofErr w:type="spellStart"/>
      <w:r w:rsidRPr="00342177">
        <w:rPr>
          <w:rFonts w:ascii="Tahoma" w:hAnsi="Tahoma" w:cs="Tahoma"/>
        </w:rPr>
        <w:t>ἀ</w:t>
      </w:r>
      <w:r w:rsidRPr="00342177">
        <w:t>δικήσομεν</w:t>
      </w:r>
      <w:proofErr w:type="spellEnd"/>
      <w:r w:rsidRPr="00342177">
        <w:t xml:space="preserve"> </w:t>
      </w:r>
      <w:proofErr w:type="spellStart"/>
      <w:r w:rsidRPr="00342177">
        <w:t>α</w:t>
      </w:r>
      <w:r w:rsidRPr="00342177">
        <w:rPr>
          <w:rFonts w:ascii="Tahoma" w:hAnsi="Tahoma" w:cs="Tahoma"/>
        </w:rPr>
        <w:t>ὐ</w:t>
      </w:r>
      <w:r w:rsidRPr="00342177">
        <w:t>τούς</w:t>
      </w:r>
      <w:proofErr w:type="spellEnd"/>
      <w:r w:rsidRPr="00342177">
        <w:t xml:space="preserve">, </w:t>
      </w:r>
      <w:proofErr w:type="spellStart"/>
      <w:r w:rsidRPr="00342177">
        <w:t>κα</w:t>
      </w:r>
      <w:r w:rsidRPr="00342177">
        <w:rPr>
          <w:rFonts w:ascii="Tahoma" w:hAnsi="Tahoma" w:cs="Tahoma"/>
        </w:rPr>
        <w:t>ὶ</w:t>
      </w:r>
      <w:proofErr w:type="spellEnd"/>
      <w:r w:rsidRPr="00342177">
        <w:t> </w:t>
      </w:r>
      <w:proofErr w:type="spellStart"/>
      <w:r w:rsidRPr="00342177">
        <w:t>ποιήσομεν</w:t>
      </w:r>
      <w:proofErr w:type="spellEnd"/>
      <w:r w:rsidRPr="00342177">
        <w:t xml:space="preserve"> </w:t>
      </w:r>
      <w:proofErr w:type="spellStart"/>
      <w:r w:rsidRPr="00342177">
        <w:t>χε</w:t>
      </w:r>
      <w:r w:rsidRPr="00342177">
        <w:rPr>
          <w:rFonts w:ascii="Tahoma" w:hAnsi="Tahoma" w:cs="Tahoma"/>
        </w:rPr>
        <w:t>ῖ</w:t>
      </w:r>
      <w:r w:rsidRPr="00342177">
        <w:t>ρον</w:t>
      </w:r>
      <w:proofErr w:type="spellEnd"/>
      <w:r w:rsidRPr="00342177">
        <w:t xml:space="preserve"> </w:t>
      </w:r>
      <w:proofErr w:type="spellStart"/>
      <w:r w:rsidRPr="00342177">
        <w:t>ζ</w:t>
      </w:r>
      <w:r w:rsidRPr="00342177">
        <w:rPr>
          <w:rFonts w:ascii="Tahoma" w:hAnsi="Tahoma" w:cs="Tahoma"/>
        </w:rPr>
        <w:t>ῆ</w:t>
      </w:r>
      <w:r w:rsidRPr="00342177">
        <w:t>ν</w:t>
      </w:r>
      <w:proofErr w:type="spellEnd"/>
      <w:r w:rsidRPr="00342177">
        <w:t xml:space="preserve">, </w:t>
      </w:r>
      <w:proofErr w:type="spellStart"/>
      <w:r w:rsidRPr="00342177">
        <w:t>δυνατ</w:t>
      </w:r>
      <w:r w:rsidRPr="00342177">
        <w:rPr>
          <w:rFonts w:ascii="Tahoma" w:hAnsi="Tahoma" w:cs="Tahoma"/>
        </w:rPr>
        <w:t>ὸ</w:t>
      </w:r>
      <w:r w:rsidRPr="00342177">
        <w:t>ν</w:t>
      </w:r>
      <w:proofErr w:type="spellEnd"/>
      <w:r w:rsidRPr="00342177">
        <w:t xml:space="preserve"> </w:t>
      </w:r>
      <w:proofErr w:type="spellStart"/>
      <w:r w:rsidRPr="00342177">
        <w:t>α</w:t>
      </w:r>
      <w:r w:rsidRPr="00342177">
        <w:rPr>
          <w:rFonts w:ascii="Tahoma" w:hAnsi="Tahoma" w:cs="Tahoma"/>
        </w:rPr>
        <w:t>ὐ</w:t>
      </w:r>
      <w:r w:rsidRPr="00342177">
        <w:t>το</w:t>
      </w:r>
      <w:r w:rsidRPr="00342177">
        <w:rPr>
          <w:rFonts w:ascii="Tahoma" w:hAnsi="Tahoma" w:cs="Tahoma"/>
        </w:rPr>
        <w:t>ῖ</w:t>
      </w:r>
      <w:r w:rsidRPr="00342177">
        <w:t>ς</w:t>
      </w:r>
      <w:proofErr w:type="spellEnd"/>
      <w:r w:rsidRPr="00342177">
        <w:t> </w:t>
      </w:r>
      <w:proofErr w:type="spellStart"/>
      <w:r w:rsidRPr="00342177">
        <w:rPr>
          <w:rFonts w:ascii="Tahoma" w:hAnsi="Tahoma" w:cs="Tahoma"/>
        </w:rPr>
        <w:t>ὂ</w:t>
      </w:r>
      <w:r w:rsidRPr="00342177">
        <w:t>ν</w:t>
      </w:r>
      <w:proofErr w:type="spellEnd"/>
      <w:r w:rsidRPr="00342177">
        <w:t> </w:t>
      </w:r>
      <w:proofErr w:type="spellStart"/>
      <w:r w:rsidRPr="00342177">
        <w:rPr>
          <w:rFonts w:ascii="Tahoma" w:hAnsi="Tahoma" w:cs="Tahoma"/>
        </w:rPr>
        <w:t>ἄ</w:t>
      </w:r>
      <w:r w:rsidRPr="00342177">
        <w:t>μεινον</w:t>
      </w:r>
      <w:proofErr w:type="spellEnd"/>
      <w:r w:rsidRPr="00342177">
        <w:t>;». Έτσι, υπηρετείται η εγκυρότητα του συλλογισμού που ανέπτυξε.</w:t>
      </w:r>
      <w:r w:rsidRPr="00342177">
        <w:br/>
      </w:r>
      <w:r w:rsidRPr="00342177">
        <w:rPr>
          <w:b/>
        </w:rPr>
        <w:t>Παρατακτική σύνδεση των προτάσεων</w:t>
      </w:r>
      <w:r w:rsidRPr="00342177">
        <w:rPr>
          <w:b/>
        </w:rPr>
        <w:br/>
      </w:r>
      <w:r w:rsidRPr="00342177">
        <w:t>«</w:t>
      </w:r>
      <w:proofErr w:type="spellStart"/>
      <w:r w:rsidRPr="00342177">
        <w:rPr>
          <w:rFonts w:ascii="Tahoma" w:hAnsi="Tahoma" w:cs="Tahoma"/>
        </w:rPr>
        <w:t>ἀ</w:t>
      </w:r>
      <w:r w:rsidRPr="00342177">
        <w:t>δικήσομεν</w:t>
      </w:r>
      <w:proofErr w:type="spellEnd"/>
      <w:r w:rsidRPr="00342177">
        <w:t xml:space="preserve"> </w:t>
      </w:r>
      <w:proofErr w:type="spellStart"/>
      <w:r w:rsidRPr="00342177">
        <w:t>α</w:t>
      </w:r>
      <w:r w:rsidRPr="00342177">
        <w:rPr>
          <w:rFonts w:ascii="Tahoma" w:hAnsi="Tahoma" w:cs="Tahoma"/>
        </w:rPr>
        <w:t>ὐ</w:t>
      </w:r>
      <w:r w:rsidRPr="00342177">
        <w:t>τούς</w:t>
      </w:r>
      <w:proofErr w:type="spellEnd"/>
      <w:r w:rsidRPr="00342177">
        <w:t>, </w:t>
      </w:r>
      <w:proofErr w:type="spellStart"/>
      <w:r w:rsidRPr="00342177">
        <w:t>κα</w:t>
      </w:r>
      <w:r w:rsidRPr="00342177">
        <w:rPr>
          <w:rFonts w:ascii="Tahoma" w:hAnsi="Tahoma" w:cs="Tahoma"/>
        </w:rPr>
        <w:t>ὶ</w:t>
      </w:r>
      <w:proofErr w:type="spellEnd"/>
      <w:r w:rsidRPr="00342177">
        <w:t> </w:t>
      </w:r>
      <w:proofErr w:type="spellStart"/>
      <w:r w:rsidRPr="00342177">
        <w:t>ποιήσομεν</w:t>
      </w:r>
      <w:proofErr w:type="spellEnd"/>
      <w:r w:rsidRPr="00342177">
        <w:t xml:space="preserve"> </w:t>
      </w:r>
      <w:proofErr w:type="spellStart"/>
      <w:r w:rsidRPr="00342177">
        <w:t>χε</w:t>
      </w:r>
      <w:r w:rsidRPr="00342177">
        <w:rPr>
          <w:rFonts w:ascii="Tahoma" w:hAnsi="Tahoma" w:cs="Tahoma"/>
        </w:rPr>
        <w:t>ῖ</w:t>
      </w:r>
      <w:r w:rsidRPr="00342177">
        <w:t>ρον</w:t>
      </w:r>
      <w:proofErr w:type="spellEnd"/>
      <w:r w:rsidRPr="00342177">
        <w:t xml:space="preserve"> </w:t>
      </w:r>
      <w:proofErr w:type="spellStart"/>
      <w:r w:rsidRPr="00342177">
        <w:t>ζ</w:t>
      </w:r>
      <w:r w:rsidRPr="00342177">
        <w:rPr>
          <w:rFonts w:ascii="Tahoma" w:hAnsi="Tahoma" w:cs="Tahoma"/>
        </w:rPr>
        <w:t>ῆ</w:t>
      </w:r>
      <w:r w:rsidRPr="00342177">
        <w:t>ν</w:t>
      </w:r>
      <w:proofErr w:type="spellEnd"/>
      <w:r w:rsidRPr="00342177">
        <w:t>», «</w:t>
      </w:r>
      <w:proofErr w:type="spellStart"/>
      <w:r w:rsidRPr="00342177">
        <w:t>πειθο</w:t>
      </w:r>
      <w:r w:rsidRPr="00342177">
        <w:rPr>
          <w:rFonts w:ascii="Tahoma" w:hAnsi="Tahoma" w:cs="Tahoma"/>
        </w:rPr>
        <w:t>ῖ</w:t>
      </w:r>
      <w:proofErr w:type="spellEnd"/>
      <w:r w:rsidRPr="00342177">
        <w:t xml:space="preserve"> τε </w:t>
      </w:r>
      <w:proofErr w:type="spellStart"/>
      <w:r w:rsidRPr="00342177">
        <w:t>κα</w:t>
      </w:r>
      <w:r w:rsidRPr="00342177">
        <w:rPr>
          <w:rFonts w:ascii="Tahoma" w:hAnsi="Tahoma" w:cs="Tahoma"/>
        </w:rPr>
        <w:t>ὶ</w:t>
      </w:r>
      <w:proofErr w:type="spellEnd"/>
      <w:r w:rsidRPr="00342177">
        <w:t> </w:t>
      </w:r>
      <w:proofErr w:type="spellStart"/>
      <w:r w:rsidRPr="00342177">
        <w:rPr>
          <w:rFonts w:ascii="Tahoma" w:hAnsi="Tahoma" w:cs="Tahoma"/>
        </w:rPr>
        <w:t>ἀ</w:t>
      </w:r>
      <w:r w:rsidRPr="00342177">
        <w:t>νάγκ</w:t>
      </w:r>
      <w:r w:rsidRPr="00342177">
        <w:rPr>
          <w:rFonts w:ascii="Tahoma" w:hAnsi="Tahoma" w:cs="Tahoma"/>
        </w:rPr>
        <w:t>ῃ</w:t>
      </w:r>
      <w:proofErr w:type="spellEnd"/>
      <w:r w:rsidRPr="00342177">
        <w:t>», «</w:t>
      </w:r>
      <w:proofErr w:type="spellStart"/>
      <w:r w:rsidRPr="00342177">
        <w:t>ποι</w:t>
      </w:r>
      <w:r w:rsidRPr="00342177">
        <w:rPr>
          <w:rFonts w:ascii="Tahoma" w:hAnsi="Tahoma" w:cs="Tahoma"/>
        </w:rPr>
        <w:t>ῶ</w:t>
      </w:r>
      <w:r w:rsidRPr="00342177">
        <w:t>ν</w:t>
      </w:r>
      <w:proofErr w:type="spellEnd"/>
      <w:r w:rsidRPr="00342177">
        <w:t xml:space="preserve"> </w:t>
      </w:r>
      <w:proofErr w:type="spellStart"/>
      <w:r w:rsidRPr="00342177">
        <w:t>μεταδιδόναι</w:t>
      </w:r>
      <w:proofErr w:type="spellEnd"/>
      <w:r w:rsidRPr="00342177">
        <w:t xml:space="preserve"> … </w:t>
      </w:r>
      <w:proofErr w:type="spellStart"/>
      <w:r w:rsidRPr="00342177">
        <w:t>κα</w:t>
      </w:r>
      <w:r w:rsidRPr="00342177">
        <w:rPr>
          <w:rFonts w:ascii="Tahoma" w:hAnsi="Tahoma" w:cs="Tahoma"/>
        </w:rPr>
        <w:t>ὶ</w:t>
      </w:r>
      <w:proofErr w:type="spellEnd"/>
      <w:r w:rsidRPr="00342177">
        <w:t> </w:t>
      </w:r>
      <w:proofErr w:type="spellStart"/>
      <w:r w:rsidRPr="00342177">
        <w:t>α</w:t>
      </w:r>
      <w:r w:rsidRPr="00342177">
        <w:rPr>
          <w:rFonts w:ascii="Tahoma" w:hAnsi="Tahoma" w:cs="Tahoma"/>
        </w:rPr>
        <w:t>ὐ</w:t>
      </w:r>
      <w:r w:rsidRPr="00342177">
        <w:t>τ</w:t>
      </w:r>
      <w:r w:rsidRPr="00342177">
        <w:rPr>
          <w:rFonts w:ascii="Tahoma" w:hAnsi="Tahoma" w:cs="Tahoma"/>
        </w:rPr>
        <w:t>ὸ</w:t>
      </w:r>
      <w:r w:rsidRPr="00342177">
        <w:t>ς</w:t>
      </w:r>
      <w:proofErr w:type="spellEnd"/>
      <w:r w:rsidRPr="00342177">
        <w:t> </w:t>
      </w:r>
      <w:proofErr w:type="spellStart"/>
      <w:r w:rsidRPr="00342177">
        <w:rPr>
          <w:rFonts w:ascii="Tahoma" w:hAnsi="Tahoma" w:cs="Tahoma"/>
        </w:rPr>
        <w:t>ἐ</w:t>
      </w:r>
      <w:r w:rsidRPr="00342177">
        <w:t>μποι</w:t>
      </w:r>
      <w:r w:rsidRPr="00342177">
        <w:rPr>
          <w:rFonts w:ascii="Tahoma" w:hAnsi="Tahoma" w:cs="Tahoma"/>
        </w:rPr>
        <w:t>ῶ</w:t>
      </w:r>
      <w:r w:rsidRPr="00342177">
        <w:t>ν</w:t>
      </w:r>
      <w:proofErr w:type="spellEnd"/>
      <w:r w:rsidRPr="00342177">
        <w:t xml:space="preserve"> …», «</w:t>
      </w:r>
      <w:proofErr w:type="spellStart"/>
      <w:r w:rsidRPr="00342177">
        <w:rPr>
          <w:rFonts w:ascii="Tahoma" w:hAnsi="Tahoma" w:cs="Tahoma"/>
        </w:rPr>
        <w:t>ἐ</w:t>
      </w:r>
      <w:r w:rsidRPr="00342177">
        <w:t>πιμελε</w:t>
      </w:r>
      <w:r w:rsidRPr="00342177">
        <w:rPr>
          <w:rFonts w:ascii="Tahoma" w:hAnsi="Tahoma" w:cs="Tahoma"/>
        </w:rPr>
        <w:t>ῖ</w:t>
      </w:r>
      <w:r w:rsidRPr="00342177">
        <w:t>σθαί</w:t>
      </w:r>
      <w:proofErr w:type="spellEnd"/>
      <w:r w:rsidRPr="00342177">
        <w:t xml:space="preserve"> τε </w:t>
      </w:r>
      <w:proofErr w:type="spellStart"/>
      <w:r w:rsidRPr="00342177">
        <w:t>κα</w:t>
      </w:r>
      <w:r w:rsidRPr="00342177">
        <w:rPr>
          <w:rFonts w:ascii="Tahoma" w:hAnsi="Tahoma" w:cs="Tahoma"/>
        </w:rPr>
        <w:t>ὶ</w:t>
      </w:r>
      <w:proofErr w:type="spellEnd"/>
      <w:r w:rsidRPr="00342177">
        <w:t> </w:t>
      </w:r>
      <w:proofErr w:type="spellStart"/>
      <w:r w:rsidRPr="00342177">
        <w:t>φυλάττειν</w:t>
      </w:r>
      <w:proofErr w:type="spellEnd"/>
      <w:r w:rsidRPr="00342177">
        <w:t>»</w:t>
      </w:r>
      <w:r w:rsidRPr="00342177">
        <w:br/>
      </w:r>
      <w:r w:rsidRPr="00342177">
        <w:rPr>
          <w:b/>
        </w:rPr>
        <w:t>Προσωποποίηση</w:t>
      </w:r>
      <w:r w:rsidRPr="00342177">
        <w:rPr>
          <w:b/>
        </w:rPr>
        <w:br/>
      </w:r>
      <w:r w:rsidRPr="00342177">
        <w:t>«μέλει», «</w:t>
      </w:r>
      <w:proofErr w:type="spellStart"/>
      <w:r w:rsidRPr="00342177">
        <w:t>μηχαν</w:t>
      </w:r>
      <w:r w:rsidRPr="00342177">
        <w:rPr>
          <w:rFonts w:ascii="Tahoma" w:hAnsi="Tahoma" w:cs="Tahoma"/>
        </w:rPr>
        <w:t>ᾶ</w:t>
      </w:r>
      <w:r w:rsidRPr="00342177">
        <w:t>ται</w:t>
      </w:r>
      <w:proofErr w:type="spellEnd"/>
      <w:r w:rsidRPr="00342177">
        <w:t>», «</w:t>
      </w:r>
      <w:proofErr w:type="spellStart"/>
      <w:r w:rsidRPr="00342177">
        <w:t>συναρμόττων</w:t>
      </w:r>
      <w:proofErr w:type="spellEnd"/>
      <w:r w:rsidRPr="00342177">
        <w:t>», «</w:t>
      </w:r>
      <w:proofErr w:type="spellStart"/>
      <w:r w:rsidRPr="00342177">
        <w:t>ποι</w:t>
      </w:r>
      <w:r w:rsidRPr="00342177">
        <w:rPr>
          <w:rFonts w:ascii="Tahoma" w:hAnsi="Tahoma" w:cs="Tahoma"/>
        </w:rPr>
        <w:t>ῶ</w:t>
      </w:r>
      <w:r w:rsidRPr="00342177">
        <w:t>ν</w:t>
      </w:r>
      <w:proofErr w:type="spellEnd"/>
      <w:r w:rsidRPr="00342177">
        <w:t>», «</w:t>
      </w:r>
      <w:proofErr w:type="spellStart"/>
      <w:r w:rsidRPr="00342177">
        <w:rPr>
          <w:rFonts w:ascii="Tahoma" w:hAnsi="Tahoma" w:cs="Tahoma"/>
        </w:rPr>
        <w:t>ἐ</w:t>
      </w:r>
      <w:r w:rsidRPr="00342177">
        <w:t>μποι</w:t>
      </w:r>
      <w:r w:rsidRPr="00342177">
        <w:rPr>
          <w:rFonts w:ascii="Tahoma" w:hAnsi="Tahoma" w:cs="Tahoma"/>
        </w:rPr>
        <w:t>ῶ</w:t>
      </w:r>
      <w:r w:rsidRPr="00342177">
        <w:t>ν</w:t>
      </w:r>
      <w:proofErr w:type="spellEnd"/>
      <w:r w:rsidRPr="00342177">
        <w:t>», «</w:t>
      </w:r>
      <w:proofErr w:type="spellStart"/>
      <w:r w:rsidRPr="00342177">
        <w:rPr>
          <w:rFonts w:ascii="Tahoma" w:hAnsi="Tahoma" w:cs="Tahoma"/>
        </w:rPr>
        <w:t>ἀ</w:t>
      </w:r>
      <w:r w:rsidRPr="00342177">
        <w:t>φι</w:t>
      </w:r>
      <w:r w:rsidRPr="00342177">
        <w:rPr>
          <w:rFonts w:ascii="Tahoma" w:hAnsi="Tahoma" w:cs="Tahoma"/>
        </w:rPr>
        <w:t>ῇ</w:t>
      </w:r>
      <w:proofErr w:type="spellEnd"/>
      <w:r w:rsidRPr="00342177">
        <w:t>», «</w:t>
      </w:r>
      <w:proofErr w:type="spellStart"/>
      <w:r w:rsidRPr="00342177">
        <w:t>καταχρ</w:t>
      </w:r>
      <w:r w:rsidRPr="00342177">
        <w:rPr>
          <w:rFonts w:ascii="Tahoma" w:hAnsi="Tahoma" w:cs="Tahoma"/>
        </w:rPr>
        <w:t>ῆ</w:t>
      </w:r>
      <w:r w:rsidRPr="00342177">
        <w:t>ται</w:t>
      </w:r>
      <w:proofErr w:type="spellEnd"/>
      <w:r w:rsidRPr="00342177">
        <w:t>»</w:t>
      </w:r>
      <w:r>
        <w:t xml:space="preserve"> </w:t>
      </w:r>
      <w:r w:rsidRPr="00342177">
        <w:t>Προσωποποίηση νόμου, αφήγηση αμεσότερη, παραστατικότερη, αισθητοποίηση της έννοιας του νόμου  γίνονται ευκολότερα αντιληπτά τα νοήματα. </w:t>
      </w:r>
    </w:p>
    <w:p w14:paraId="5A3997DB" w14:textId="77777777" w:rsidR="00837A06" w:rsidRDefault="00837A06" w:rsidP="00BA6A91">
      <w:pPr>
        <w:shd w:val="clear" w:color="auto" w:fill="FFFFFF"/>
        <w:spacing w:before="150" w:after="0" w:line="240" w:lineRule="auto"/>
        <w:outlineLvl w:val="3"/>
        <w:rPr>
          <w:rFonts w:eastAsia="Times New Roman" w:cs="Times New Roman"/>
          <w:b/>
          <w:bCs/>
          <w:color w:val="333333"/>
          <w:sz w:val="18"/>
          <w:szCs w:val="18"/>
          <w:lang w:eastAsia="el-GR"/>
        </w:rPr>
      </w:pPr>
    </w:p>
    <w:p w14:paraId="491ACDF5" w14:textId="77777777" w:rsidR="00837A06" w:rsidRDefault="00837A06" w:rsidP="00BA6A91">
      <w:pPr>
        <w:shd w:val="clear" w:color="auto" w:fill="FFFFFF"/>
        <w:spacing w:before="150" w:after="0" w:line="240" w:lineRule="auto"/>
        <w:outlineLvl w:val="3"/>
        <w:rPr>
          <w:rFonts w:eastAsia="Times New Roman" w:cs="Times New Roman"/>
          <w:b/>
          <w:bCs/>
          <w:color w:val="333333"/>
          <w:sz w:val="18"/>
          <w:szCs w:val="18"/>
          <w:lang w:eastAsia="el-GR"/>
        </w:rPr>
      </w:pPr>
    </w:p>
    <w:p w14:paraId="6F0312FD" w14:textId="6E8395E8" w:rsidR="00BA6A91" w:rsidRPr="00837A06" w:rsidRDefault="00BA6A91" w:rsidP="00BA6A91">
      <w:pPr>
        <w:shd w:val="clear" w:color="auto" w:fill="FFFFFF"/>
        <w:spacing w:before="150" w:after="0" w:line="240" w:lineRule="auto"/>
        <w:outlineLvl w:val="3"/>
        <w:rPr>
          <w:rFonts w:eastAsia="Times New Roman" w:cs="Times New Roman"/>
          <w:b/>
          <w:bCs/>
          <w:color w:val="333333"/>
          <w:sz w:val="18"/>
          <w:szCs w:val="18"/>
          <w:lang w:eastAsia="el-GR"/>
        </w:rPr>
      </w:pPr>
      <w:r w:rsidRPr="00837A06">
        <w:rPr>
          <w:rFonts w:eastAsia="Times New Roman" w:cs="Times New Roman"/>
          <w:b/>
          <w:bCs/>
          <w:color w:val="333333"/>
          <w:sz w:val="18"/>
          <w:szCs w:val="18"/>
          <w:lang w:eastAsia="el-GR"/>
        </w:rPr>
        <w:t>Μύθο ή αλληγορία αποτελεί η εικόνα του σπηλαίου;</w:t>
      </w:r>
    </w:p>
    <w:p w14:paraId="63FC6DD1" w14:textId="77777777" w:rsidR="00BA6A91" w:rsidRPr="00837A06" w:rsidRDefault="00BA6A91" w:rsidP="00BA6A91">
      <w:pPr>
        <w:shd w:val="clear" w:color="auto" w:fill="FFFFFF"/>
        <w:spacing w:before="120" w:after="100" w:afterAutospacing="1" w:line="345" w:lineRule="atLeast"/>
        <w:rPr>
          <w:rFonts w:eastAsia="Times New Roman" w:cs="Times New Roman"/>
          <w:color w:val="111111"/>
          <w:sz w:val="18"/>
          <w:szCs w:val="18"/>
          <w:lang w:eastAsia="el-GR"/>
        </w:rPr>
      </w:pPr>
      <w:r w:rsidRPr="00837A06">
        <w:rPr>
          <w:rFonts w:eastAsia="Times New Roman" w:cs="Times New Roman"/>
          <w:color w:val="111111"/>
          <w:sz w:val="18"/>
          <w:szCs w:val="18"/>
          <w:lang w:eastAsia="el-GR"/>
        </w:rPr>
        <w:t>Η μυθική αφήγηση εμπλουτίζει τη διαλεκτική, αυξάνει την αυστηρότητα και την εκφραστικότητά της· δεν εναντιώνεται στη λογική, παρά προσθέτει μια μεταφορική λογική στη λογική της απόδειξης.</w:t>
      </w:r>
    </w:p>
    <w:p w14:paraId="660DD925" w14:textId="77777777" w:rsidR="00BA6A91" w:rsidRPr="00837A06" w:rsidRDefault="00BA6A91" w:rsidP="00D4710A">
      <w:pPr>
        <w:shd w:val="clear" w:color="auto" w:fill="FFFFFF"/>
        <w:spacing w:before="120" w:after="100" w:afterAutospacing="1" w:line="345" w:lineRule="atLeast"/>
        <w:rPr>
          <w:rFonts w:eastAsia="Times New Roman" w:cs="Times New Roman"/>
          <w:color w:val="111111"/>
          <w:sz w:val="18"/>
          <w:szCs w:val="18"/>
          <w:lang w:eastAsia="el-GR"/>
        </w:rPr>
      </w:pPr>
      <w:r w:rsidRPr="00837A06">
        <w:rPr>
          <w:rFonts w:eastAsia="Times New Roman" w:cs="Times New Roman"/>
          <w:color w:val="111111"/>
          <w:sz w:val="18"/>
          <w:szCs w:val="18"/>
          <w:lang w:eastAsia="el-GR"/>
        </w:rPr>
        <w:t>Η μυθική μορφή της εικόνας του σπηλαίου αμφισβητήθηκε και αναιρέθηκε από διάφορους μελετητές του πλατωνικού έργου· εκφράστηκε επίσης η άποψη ότι πρόκειται για αλληγορία που αποτελεί διαφορετική μορφή έκφρασης από αυτήν του μύθου.</w:t>
      </w:r>
      <w:r w:rsidR="000C31D5" w:rsidRPr="00837A06">
        <w:rPr>
          <w:rFonts w:eastAsia="Times New Roman" w:cs="Times New Roman"/>
          <w:color w:val="111111"/>
          <w:sz w:val="18"/>
          <w:szCs w:val="18"/>
          <w:lang w:eastAsia="el-GR"/>
        </w:rPr>
        <w:t xml:space="preserve"> </w:t>
      </w:r>
      <w:r w:rsidRPr="00837A06">
        <w:rPr>
          <w:rFonts w:eastAsia="Times New Roman" w:cs="Times New Roman"/>
          <w:color w:val="111111"/>
          <w:sz w:val="18"/>
          <w:szCs w:val="18"/>
          <w:lang w:eastAsia="el-GR"/>
        </w:rPr>
        <w:t xml:space="preserve">Τόσο ο μύθος όσο και η αλληγορία κατατάσσονται στους «ψευδείς λόγους», μέσα στους οποίους συγκαταλέγονται όλοι οι πλατωνικοί μύθοι· για να μην προκαλείται όμως σύγχυση, ο </w:t>
      </w:r>
      <w:proofErr w:type="spellStart"/>
      <w:r w:rsidRPr="00837A06">
        <w:rPr>
          <w:rFonts w:eastAsia="Times New Roman" w:cs="Times New Roman"/>
          <w:color w:val="111111"/>
          <w:sz w:val="18"/>
          <w:szCs w:val="18"/>
          <w:lang w:eastAsia="el-GR"/>
        </w:rPr>
        <w:t>Frutiger</w:t>
      </w:r>
      <w:proofErr w:type="spellEnd"/>
      <w:r w:rsidRPr="00837A06">
        <w:rPr>
          <w:rFonts w:eastAsia="Times New Roman" w:cs="Times New Roman"/>
          <w:color w:val="111111"/>
          <w:sz w:val="18"/>
          <w:szCs w:val="18"/>
          <w:lang w:eastAsia="el-GR"/>
        </w:rPr>
        <w:t xml:space="preserve"> πρότεινε και πραγματοποίησε τη διάκριση των μύθων από τις αλληγορίες με τα εξής κριτήρια:</w:t>
      </w:r>
    </w:p>
    <w:p w14:paraId="3C5041B3" w14:textId="77777777" w:rsidR="00BA6A91" w:rsidRPr="00837A06" w:rsidRDefault="00BA6A91" w:rsidP="00BA6A91">
      <w:pPr>
        <w:shd w:val="clear" w:color="auto" w:fill="FFFFFF"/>
        <w:spacing w:after="240" w:line="345" w:lineRule="atLeast"/>
        <w:rPr>
          <w:rFonts w:eastAsia="Times New Roman" w:cs="Times New Roman"/>
          <w:color w:val="111111"/>
          <w:sz w:val="18"/>
          <w:szCs w:val="18"/>
          <w:lang w:eastAsia="el-GR"/>
        </w:rPr>
      </w:pPr>
      <w:r w:rsidRPr="00837A06">
        <w:rPr>
          <w:rFonts w:eastAsia="Times New Roman" w:cs="Times New Roman"/>
          <w:color w:val="111111"/>
          <w:sz w:val="18"/>
          <w:szCs w:val="18"/>
          <w:lang w:eastAsia="el-GR"/>
        </w:rPr>
        <w:t>α) το βαθμό κινητικότητας και μεταβολής των καταστάσεων που περιγράφονται</w:t>
      </w:r>
      <w:r w:rsidR="000C31D5" w:rsidRPr="00837A06">
        <w:rPr>
          <w:rFonts w:eastAsia="Times New Roman" w:cs="Times New Roman"/>
          <w:color w:val="111111"/>
          <w:sz w:val="18"/>
          <w:szCs w:val="18"/>
          <w:lang w:eastAsia="el-GR"/>
        </w:rPr>
        <w:t xml:space="preserve"> </w:t>
      </w:r>
      <w:r w:rsidRPr="00837A06">
        <w:rPr>
          <w:rFonts w:eastAsia="Times New Roman" w:cs="Times New Roman"/>
          <w:color w:val="111111"/>
          <w:sz w:val="18"/>
          <w:szCs w:val="18"/>
          <w:lang w:eastAsia="el-GR"/>
        </w:rPr>
        <w:t>,β) το βαθμό τυπικότητας και γενικότητας των καταστάσεων,</w:t>
      </w:r>
      <w:r w:rsidR="000C31D5" w:rsidRPr="00837A06">
        <w:rPr>
          <w:rFonts w:eastAsia="Times New Roman" w:cs="Times New Roman"/>
          <w:color w:val="111111"/>
          <w:sz w:val="18"/>
          <w:szCs w:val="18"/>
          <w:lang w:eastAsia="el-GR"/>
        </w:rPr>
        <w:t xml:space="preserve"> </w:t>
      </w:r>
      <w:r w:rsidRPr="00837A06">
        <w:rPr>
          <w:rFonts w:eastAsia="Times New Roman" w:cs="Times New Roman"/>
          <w:color w:val="111111"/>
          <w:sz w:val="18"/>
          <w:szCs w:val="18"/>
          <w:lang w:eastAsia="el-GR"/>
        </w:rPr>
        <w:t>γ) το βαθμό της σαφήνειας στην παρουσίαση των μηνυμάτων.</w:t>
      </w:r>
    </w:p>
    <w:p w14:paraId="6DF54106" w14:textId="77777777" w:rsidR="00D4710A" w:rsidRPr="00837A06" w:rsidRDefault="00BA6A91" w:rsidP="00D4710A">
      <w:pPr>
        <w:shd w:val="clear" w:color="auto" w:fill="FFFFFF"/>
        <w:spacing w:after="240" w:line="345" w:lineRule="atLeast"/>
        <w:rPr>
          <w:rFonts w:eastAsia="Times New Roman" w:cs="Times New Roman"/>
          <w:color w:val="111111"/>
          <w:sz w:val="18"/>
          <w:szCs w:val="18"/>
          <w:lang w:eastAsia="el-GR"/>
        </w:rPr>
      </w:pPr>
      <w:r w:rsidRPr="00837A06">
        <w:rPr>
          <w:rFonts w:eastAsia="Times New Roman" w:cs="Times New Roman"/>
          <w:color w:val="111111"/>
          <w:sz w:val="18"/>
          <w:szCs w:val="18"/>
          <w:lang w:eastAsia="el-GR"/>
        </w:rPr>
        <w:t xml:space="preserve">Έτσι, η αλληγορία είναι σαν ένας </w:t>
      </w:r>
      <w:proofErr w:type="spellStart"/>
      <w:r w:rsidRPr="00837A06">
        <w:rPr>
          <w:rFonts w:eastAsia="Times New Roman" w:cs="Times New Roman"/>
          <w:color w:val="111111"/>
          <w:sz w:val="18"/>
          <w:szCs w:val="18"/>
          <w:lang w:eastAsia="el-GR"/>
        </w:rPr>
        <w:t>ακινητοποιημένος</w:t>
      </w:r>
      <w:proofErr w:type="spellEnd"/>
      <w:r w:rsidRPr="00837A06">
        <w:rPr>
          <w:rFonts w:eastAsia="Times New Roman" w:cs="Times New Roman"/>
          <w:color w:val="111111"/>
          <w:sz w:val="18"/>
          <w:szCs w:val="18"/>
          <w:lang w:eastAsia="el-GR"/>
        </w:rPr>
        <w:t xml:space="preserve"> παραστατικός πίνακας, ενώ ο μύθος έχει εξέλιξη και αποτελεί μια δυναμική διαδικασία· ακόμη, η αλληγορία αντιπροσωπεύει τυπικές ανθρώπινες καταστάσεις και όχι την εξατομικευμένη δράση, όπως κάνει ο μύθος, και, τέλος, στην αλληγορία οι ενδείξεις για την κατανόηση του νοήματος είναι σαφείς, ενώ στο μύθο είναι πολύ έμμεσες.</w:t>
      </w:r>
    </w:p>
    <w:p w14:paraId="74CC6A94" w14:textId="77777777" w:rsidR="00BA6A91" w:rsidRPr="00837A06" w:rsidRDefault="00BA6A91" w:rsidP="00D4710A">
      <w:pPr>
        <w:shd w:val="clear" w:color="auto" w:fill="FFFFFF"/>
        <w:spacing w:after="240" w:line="345" w:lineRule="atLeast"/>
        <w:rPr>
          <w:rFonts w:eastAsia="Times New Roman" w:cs="Times New Roman"/>
          <w:color w:val="111111"/>
          <w:sz w:val="18"/>
          <w:szCs w:val="18"/>
          <w:lang w:eastAsia="el-GR"/>
        </w:rPr>
      </w:pPr>
      <w:r w:rsidRPr="00837A06">
        <w:rPr>
          <w:rFonts w:eastAsia="Times New Roman" w:cs="Times New Roman"/>
          <w:b/>
          <w:color w:val="111111"/>
          <w:sz w:val="18"/>
          <w:szCs w:val="18"/>
          <w:lang w:eastAsia="el-GR"/>
        </w:rPr>
        <w:t>Τελικά για την απεικόνιση του σπηλαίου επικράτησε ο χαρακτηρισμός «αλληγορία»</w:t>
      </w:r>
      <w:r w:rsidRPr="00837A06">
        <w:rPr>
          <w:rFonts w:eastAsia="Times New Roman" w:cs="Times New Roman"/>
          <w:color w:val="111111"/>
          <w:sz w:val="18"/>
          <w:szCs w:val="18"/>
          <w:lang w:eastAsia="el-GR"/>
        </w:rPr>
        <w:t xml:space="preserve"> εξαιτίας της παράδοσης που δημιουργήθηκε με την τοποθέτηση του </w:t>
      </w:r>
      <w:proofErr w:type="spellStart"/>
      <w:r w:rsidRPr="00837A06">
        <w:rPr>
          <w:rFonts w:eastAsia="Times New Roman" w:cs="Times New Roman"/>
          <w:color w:val="111111"/>
          <w:sz w:val="18"/>
          <w:szCs w:val="18"/>
          <w:lang w:eastAsia="el-GR"/>
        </w:rPr>
        <w:t>Frutiger</w:t>
      </w:r>
      <w:proofErr w:type="spellEnd"/>
      <w:r w:rsidRPr="00837A06">
        <w:rPr>
          <w:rFonts w:eastAsia="Times New Roman" w:cs="Times New Roman"/>
          <w:color w:val="111111"/>
          <w:sz w:val="18"/>
          <w:szCs w:val="18"/>
          <w:lang w:eastAsia="el-GR"/>
        </w:rPr>
        <w:t>, ενώ αρκετές ήταν οι ενστάσεις· οι παραπάνω διαφοροποιήσεις βέβαια δεν έχουν τόση σημασία, από τη στιγμή που η αλληγορία θεωρείται «υποείδος του μύθου» και ο μύθος είναι τύπος σκέψης με τον οποίο μεταδίδονται με τρόπο αισθητό υπεραισθητές αλήθειες.</w:t>
      </w:r>
    </w:p>
    <w:sectPr w:rsidR="00BA6A91" w:rsidRPr="00837A06" w:rsidSect="008145C5">
      <w:footerReference w:type="default" r:id="rId31"/>
      <w:pgSz w:w="11906" w:h="16838"/>
      <w:pgMar w:top="284" w:right="42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C41AA" w14:textId="77777777" w:rsidR="008C2D1C" w:rsidRDefault="008C2D1C" w:rsidP="008145C5">
      <w:pPr>
        <w:spacing w:after="0" w:line="240" w:lineRule="auto"/>
      </w:pPr>
      <w:r>
        <w:separator/>
      </w:r>
    </w:p>
  </w:endnote>
  <w:endnote w:type="continuationSeparator" w:id="0">
    <w:p w14:paraId="13857F7B" w14:textId="77777777" w:rsidR="008C2D1C" w:rsidRDefault="008C2D1C" w:rsidP="0081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A964" w14:textId="550244A6" w:rsidR="008145C5" w:rsidRDefault="008145C5">
    <w:pPr>
      <w:pStyle w:val="a4"/>
      <w:pBdr>
        <w:top w:val="thinThickSmallGap" w:sz="24" w:space="1" w:color="622423" w:themeColor="accent2" w:themeShade="7F"/>
      </w:pBdr>
      <w:rPr>
        <w:rFonts w:asciiTheme="majorHAnsi" w:hAnsiTheme="majorHAnsi"/>
      </w:rPr>
    </w:pPr>
    <w:r>
      <w:rPr>
        <w:rFonts w:asciiTheme="majorHAnsi" w:hAnsiTheme="majorHAnsi"/>
      </w:rPr>
      <w:t xml:space="preserve">ΑΡΧΑΙΑ ΠΡΟΣΑΝ. Γ΄ΛΥΚΕΙΟΥ- «ΠΟΛΙΤΕΙΑ», </w:t>
    </w:r>
    <w:r w:rsidR="003634B6">
      <w:rPr>
        <w:rFonts w:asciiTheme="majorHAnsi" w:hAnsiTheme="majorHAnsi"/>
      </w:rPr>
      <w:t>10</w:t>
    </w:r>
    <w:r w:rsidR="003634B6" w:rsidRPr="003634B6">
      <w:rPr>
        <w:rFonts w:asciiTheme="majorHAnsi" w:hAnsiTheme="majorHAnsi"/>
        <w:vertAlign w:val="superscript"/>
      </w:rPr>
      <w:t>η</w:t>
    </w:r>
    <w:r w:rsidR="003634B6">
      <w:rPr>
        <w:rFonts w:asciiTheme="majorHAnsi" w:hAnsiTheme="majorHAnsi"/>
      </w:rPr>
      <w:t xml:space="preserve"> ΔΙΔΑΚΤΙΚΗ ΕΝ.</w:t>
    </w:r>
    <w:r>
      <w:rPr>
        <w:rFonts w:asciiTheme="majorHAnsi" w:hAnsiTheme="majorHAnsi"/>
      </w:rPr>
      <w:t xml:space="preserve"> – ΜΩΡΑΪΤΗ ΣΤΑΜΑΤΙΑ</w:t>
    </w:r>
    <w:r>
      <w:rPr>
        <w:rFonts w:asciiTheme="majorHAnsi" w:hAnsiTheme="majorHAnsi"/>
      </w:rPr>
      <w:ptab w:relativeTo="margin" w:alignment="right" w:leader="none"/>
    </w:r>
    <w:r>
      <w:rPr>
        <w:rFonts w:asciiTheme="majorHAnsi" w:hAnsiTheme="majorHAnsi"/>
      </w:rPr>
      <w:t xml:space="preserve">Σελίδα </w:t>
    </w:r>
    <w:r w:rsidR="008C2D1C">
      <w:fldChar w:fldCharType="begin"/>
    </w:r>
    <w:r w:rsidR="008C2D1C">
      <w:instrText xml:space="preserve"> PAGE   \* MERGEFORMAT </w:instrText>
    </w:r>
    <w:r w:rsidR="008C2D1C">
      <w:fldChar w:fldCharType="separate"/>
    </w:r>
    <w:r w:rsidR="000C31D5" w:rsidRPr="000C31D5">
      <w:rPr>
        <w:rFonts w:asciiTheme="majorHAnsi" w:hAnsiTheme="majorHAnsi"/>
        <w:noProof/>
      </w:rPr>
      <w:t>7</w:t>
    </w:r>
    <w:r w:rsidR="008C2D1C">
      <w:rPr>
        <w:rFonts w:asciiTheme="majorHAnsi" w:hAnsiTheme="majorHAnsi"/>
        <w:noProof/>
      </w:rPr>
      <w:fldChar w:fldCharType="end"/>
    </w:r>
  </w:p>
  <w:p w14:paraId="1A575339" w14:textId="77777777" w:rsidR="008145C5" w:rsidRDefault="008145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33F21" w14:textId="77777777" w:rsidR="008C2D1C" w:rsidRDefault="008C2D1C" w:rsidP="008145C5">
      <w:pPr>
        <w:spacing w:after="0" w:line="240" w:lineRule="auto"/>
      </w:pPr>
      <w:r>
        <w:separator/>
      </w:r>
    </w:p>
  </w:footnote>
  <w:footnote w:type="continuationSeparator" w:id="0">
    <w:p w14:paraId="41A8397E" w14:textId="77777777" w:rsidR="008C2D1C" w:rsidRDefault="008C2D1C" w:rsidP="00814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B28D3"/>
    <w:multiLevelType w:val="multilevel"/>
    <w:tmpl w:val="DA9EA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27B1"/>
    <w:multiLevelType w:val="multilevel"/>
    <w:tmpl w:val="CECE4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105A"/>
    <w:multiLevelType w:val="hybridMultilevel"/>
    <w:tmpl w:val="7F9625BC"/>
    <w:lvl w:ilvl="0" w:tplc="04080001">
      <w:start w:val="1"/>
      <w:numFmt w:val="bullet"/>
      <w:lvlText w:val=""/>
      <w:lvlJc w:val="left"/>
      <w:pPr>
        <w:ind w:left="780" w:hanging="360"/>
      </w:pPr>
      <w:rPr>
        <w:rFonts w:ascii="Symbol" w:hAnsi="Symbol" w:hint="default"/>
      </w:rPr>
    </w:lvl>
    <w:lvl w:ilvl="1" w:tplc="F2B46B70">
      <w:numFmt w:val="bullet"/>
      <w:lvlText w:val="·"/>
      <w:lvlJc w:val="left"/>
      <w:pPr>
        <w:ind w:left="1500" w:hanging="360"/>
      </w:pPr>
      <w:rPr>
        <w:rFonts w:ascii="Calibri" w:eastAsia="Times New Roman" w:hAnsi="Calibri" w:cs="Arial"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1FAB1451"/>
    <w:multiLevelType w:val="multilevel"/>
    <w:tmpl w:val="40A08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14EAE"/>
    <w:multiLevelType w:val="multilevel"/>
    <w:tmpl w:val="2A9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E86325"/>
    <w:multiLevelType w:val="multilevel"/>
    <w:tmpl w:val="830A7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01017"/>
    <w:multiLevelType w:val="multilevel"/>
    <w:tmpl w:val="C4848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40C94"/>
    <w:multiLevelType w:val="multilevel"/>
    <w:tmpl w:val="5A4A3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31F2C"/>
    <w:multiLevelType w:val="multilevel"/>
    <w:tmpl w:val="12D0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573F4"/>
    <w:multiLevelType w:val="multilevel"/>
    <w:tmpl w:val="6FE4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8365E"/>
    <w:multiLevelType w:val="multilevel"/>
    <w:tmpl w:val="CED8E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D5074"/>
    <w:multiLevelType w:val="multilevel"/>
    <w:tmpl w:val="4B5A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4737B6"/>
    <w:multiLevelType w:val="multilevel"/>
    <w:tmpl w:val="100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4D3869"/>
    <w:multiLevelType w:val="multilevel"/>
    <w:tmpl w:val="9D10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13"/>
  </w:num>
  <w:num w:numId="5">
    <w:abstractNumId w:val="7"/>
  </w:num>
  <w:num w:numId="6">
    <w:abstractNumId w:val="6"/>
  </w:num>
  <w:num w:numId="7">
    <w:abstractNumId w:val="0"/>
  </w:num>
  <w:num w:numId="8">
    <w:abstractNumId w:val="8"/>
  </w:num>
  <w:num w:numId="9">
    <w:abstractNumId w:val="5"/>
  </w:num>
  <w:num w:numId="10">
    <w:abstractNumId w:val="1"/>
  </w:num>
  <w:num w:numId="11">
    <w:abstractNumId w:val="4"/>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5C5"/>
    <w:rsid w:val="000C31D5"/>
    <w:rsid w:val="0019481A"/>
    <w:rsid w:val="003634B6"/>
    <w:rsid w:val="003F3B72"/>
    <w:rsid w:val="00417EEF"/>
    <w:rsid w:val="005D249C"/>
    <w:rsid w:val="006663F1"/>
    <w:rsid w:val="007320E4"/>
    <w:rsid w:val="00801E9E"/>
    <w:rsid w:val="008145C5"/>
    <w:rsid w:val="00837A06"/>
    <w:rsid w:val="008769ED"/>
    <w:rsid w:val="008877C7"/>
    <w:rsid w:val="008C2D1C"/>
    <w:rsid w:val="009A53B3"/>
    <w:rsid w:val="00B616F0"/>
    <w:rsid w:val="00BA6A91"/>
    <w:rsid w:val="00C16BDE"/>
    <w:rsid w:val="00C243F6"/>
    <w:rsid w:val="00D4710A"/>
    <w:rsid w:val="00E0367E"/>
    <w:rsid w:val="00E31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F741"/>
  <w15:docId w15:val="{948916D8-F6E8-48CA-AA47-B8975B3A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5C5"/>
    <w:pPr>
      <w:tabs>
        <w:tab w:val="center" w:pos="4153"/>
        <w:tab w:val="right" w:pos="8306"/>
      </w:tabs>
      <w:spacing w:after="0" w:line="240" w:lineRule="auto"/>
    </w:pPr>
  </w:style>
  <w:style w:type="character" w:customStyle="1" w:styleId="Char">
    <w:name w:val="Κεφαλίδα Char"/>
    <w:basedOn w:val="a0"/>
    <w:link w:val="a3"/>
    <w:uiPriority w:val="99"/>
    <w:rsid w:val="008145C5"/>
  </w:style>
  <w:style w:type="paragraph" w:styleId="a4">
    <w:name w:val="footer"/>
    <w:basedOn w:val="a"/>
    <w:link w:val="Char0"/>
    <w:uiPriority w:val="99"/>
    <w:unhideWhenUsed/>
    <w:rsid w:val="008145C5"/>
    <w:pPr>
      <w:tabs>
        <w:tab w:val="center" w:pos="4153"/>
        <w:tab w:val="right" w:pos="8306"/>
      </w:tabs>
      <w:spacing w:after="0" w:line="240" w:lineRule="auto"/>
    </w:pPr>
  </w:style>
  <w:style w:type="character" w:customStyle="1" w:styleId="Char0">
    <w:name w:val="Υποσέλιδο Char"/>
    <w:basedOn w:val="a0"/>
    <w:link w:val="a4"/>
    <w:uiPriority w:val="99"/>
    <w:rsid w:val="008145C5"/>
  </w:style>
  <w:style w:type="paragraph" w:styleId="a5">
    <w:name w:val="Balloon Text"/>
    <w:basedOn w:val="a"/>
    <w:link w:val="Char1"/>
    <w:uiPriority w:val="99"/>
    <w:semiHidden/>
    <w:unhideWhenUsed/>
    <w:rsid w:val="008145C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145C5"/>
    <w:rPr>
      <w:rFonts w:ascii="Tahoma" w:hAnsi="Tahoma" w:cs="Tahoma"/>
      <w:sz w:val="16"/>
      <w:szCs w:val="16"/>
    </w:rPr>
  </w:style>
  <w:style w:type="paragraph" w:styleId="a6">
    <w:name w:val="List Paragraph"/>
    <w:basedOn w:val="a"/>
    <w:uiPriority w:val="34"/>
    <w:qFormat/>
    <w:rsid w:val="00837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morph?l=po%2Flin&amp;la=greek&amp;prior=th\n" TargetMode="External"/><Relationship Id="rId18" Type="http://schemas.openxmlformats.org/officeDocument/2006/relationships/hyperlink" Target="http://www.perseus.tufts.edu/hopper/morph?l=h%28mi%3Dn&amp;la=greek&amp;prior=ti" TargetMode="External"/><Relationship Id="rId26" Type="http://schemas.openxmlformats.org/officeDocument/2006/relationships/hyperlink" Target="http://www.perseus.tufts.edu/hopper/morph?l=ma%2Flista&amp;la=greek&amp;prior=o(/ti" TargetMode="External"/><Relationship Id="rId3" Type="http://schemas.openxmlformats.org/officeDocument/2006/relationships/settings" Target="settings.xml"/><Relationship Id="rId21" Type="http://schemas.openxmlformats.org/officeDocument/2006/relationships/hyperlink" Target="http://www.perseus.tufts.edu/hopper/morph?l=diafero%2Fntws&amp;la=greek&amp;prior=e)/stai" TargetMode="External"/><Relationship Id="rId7" Type="http://schemas.openxmlformats.org/officeDocument/2006/relationships/hyperlink" Target="http://www.perseus.tufts.edu/hopper/morph?l=ou%29&amp;la=greek&amp;prior=ei)sin" TargetMode="External"/><Relationship Id="rId12" Type="http://schemas.openxmlformats.org/officeDocument/2006/relationships/hyperlink" Target="http://www.perseus.tufts.edu/hopper/morph?l=th%5Cn&amp;la=greek&amp;prior=ble/pontes" TargetMode="External"/><Relationship Id="rId17" Type="http://schemas.openxmlformats.org/officeDocument/2006/relationships/hyperlink" Target="http://www.perseus.tufts.edu/hopper/morph?l=ti&amp;la=greek&amp;prior=e(/n" TargetMode="External"/><Relationship Id="rId25" Type="http://schemas.openxmlformats.org/officeDocument/2006/relationships/hyperlink" Target="http://www.perseus.tufts.edu/hopper/morph?l=o%28%2Fti&amp;la=greek&amp;prior=o(/pw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erseus.tufts.edu/hopper/morph?l=e%28%2Fn&amp;la=greek&amp;prior=o(/pws" TargetMode="External"/><Relationship Id="rId20" Type="http://schemas.openxmlformats.org/officeDocument/2006/relationships/hyperlink" Target="http://www.perseus.tufts.edu/hopper/morph?l=e%29%2Fstai&amp;la=greek&amp;prior=e)/qnos" TargetMode="External"/><Relationship Id="rId29" Type="http://schemas.openxmlformats.org/officeDocument/2006/relationships/hyperlink" Target="http://www.perseus.tufts.edu/hopper/morph?l=po%2Flis&amp;la=greek&amp;prior=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hopper/morph?l=ble%2Fpontes&amp;la=greek&amp;prior=tou=to" TargetMode="External"/><Relationship Id="rId24" Type="http://schemas.openxmlformats.org/officeDocument/2006/relationships/hyperlink" Target="http://www.perseus.tufts.edu/hopper/morph?l=o%28%2Fpws&amp;la=greek&amp;prior=a)ll%2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erseus.tufts.edu/hopper/morph?l=o%28%2Fpws&amp;la=greek&amp;prior=oi)ki/zomen" TargetMode="External"/><Relationship Id="rId23" Type="http://schemas.openxmlformats.org/officeDocument/2006/relationships/hyperlink" Target="http://www.perseus.tufts.edu/hopper/morph?l=a%29ll%27&amp;la=greek&amp;prior=eu)/daimon" TargetMode="External"/><Relationship Id="rId28" Type="http://schemas.openxmlformats.org/officeDocument/2006/relationships/hyperlink" Target="http://www.perseus.tufts.edu/hopper/morph?l=h%28&amp;la=greek&amp;prior=o(/lh" TargetMode="External"/><Relationship Id="rId10" Type="http://schemas.openxmlformats.org/officeDocument/2006/relationships/hyperlink" Target="http://www.perseus.tufts.edu/hopper/morph?l=tou%3Dto&amp;la=greek&amp;prior=pro\s" TargetMode="External"/><Relationship Id="rId19" Type="http://schemas.openxmlformats.org/officeDocument/2006/relationships/hyperlink" Target="http://www.perseus.tufts.edu/hopper/morph?l=e%29%2Fqnos&amp;la=greek&amp;prior=h(mi=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rseus.tufts.edu/hopper/morph?l=pro%5Cs&amp;la=greek&amp;prior=mh\n" TargetMode="External"/><Relationship Id="rId14" Type="http://schemas.openxmlformats.org/officeDocument/2006/relationships/hyperlink" Target="http://www.perseus.tufts.edu/hopper/morph?l=oi%29ki%2Fzomen&amp;la=greek&amp;prior=po/lin" TargetMode="External"/><Relationship Id="rId22" Type="http://schemas.openxmlformats.org/officeDocument/2006/relationships/hyperlink" Target="http://www.perseus.tufts.edu/hopper/morph?l=eu%29%2Fdaimon&amp;la=greek&amp;prior=diafero/ntws" TargetMode="External"/><Relationship Id="rId27" Type="http://schemas.openxmlformats.org/officeDocument/2006/relationships/hyperlink" Target="http://www.perseus.tufts.edu/hopper/morph?l=o%28%2Flh&amp;la=greek&amp;prior=ma/lista" TargetMode="External"/><Relationship Id="rId30" Type="http://schemas.openxmlformats.org/officeDocument/2006/relationships/hyperlink" Target="http://www.perseus.tufts.edu/hopper/morph?l=ti&amp;la=greek&amp;prior=e(/n" TargetMode="External"/><Relationship Id="rId8" Type="http://schemas.openxmlformats.org/officeDocument/2006/relationships/hyperlink" Target="http://www.perseus.tufts.edu/hopper/morph?l=mh%5Cn&amp;la=greek&amp;prior=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6426</Words>
  <Characters>34701</Characters>
  <Application>Microsoft Office Word</Application>
  <DocSecurity>0</DocSecurity>
  <Lines>289</Lines>
  <Paragraphs>82</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8</cp:revision>
  <dcterms:created xsi:type="dcterms:W3CDTF">2017-07-26T08:03:00Z</dcterms:created>
  <dcterms:modified xsi:type="dcterms:W3CDTF">2021-01-11T17:00:00Z</dcterms:modified>
</cp:coreProperties>
</file>