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4F" w:rsidRDefault="00682E4F" w:rsidP="00682E4F">
      <w:pPr>
        <w:spacing w:after="0" w:line="312" w:lineRule="atLeast"/>
        <w:jc w:val="both"/>
        <w:textAlignment w:val="baseline"/>
        <w:outlineLvl w:val="0"/>
        <w:rPr>
          <w:rFonts w:ascii="Carlito" w:eastAsia="Times New Roman" w:hAnsi="Carlito" w:cs="Carlito"/>
          <w:b/>
          <w:bCs/>
          <w:kern w:val="36"/>
          <w:sz w:val="33"/>
          <w:szCs w:val="33"/>
        </w:rPr>
      </w:pPr>
      <w:r w:rsidRPr="00682E4F">
        <w:rPr>
          <w:rFonts w:ascii="Carlito" w:eastAsia="Times New Roman" w:hAnsi="Carlito" w:cs="Carlito"/>
          <w:b/>
          <w:bCs/>
          <w:kern w:val="36"/>
          <w:sz w:val="33"/>
          <w:szCs w:val="33"/>
        </w:rPr>
        <w:t>RES PUBLICA</w:t>
      </w:r>
      <w:r w:rsidR="00836CDD">
        <w:rPr>
          <w:rFonts w:ascii="Carlito" w:eastAsia="Times New Roman" w:hAnsi="Carlito" w:cs="Carlito"/>
          <w:b/>
          <w:bCs/>
          <w:kern w:val="36"/>
          <w:sz w:val="33"/>
          <w:szCs w:val="33"/>
        </w:rPr>
        <w:t xml:space="preserve"> (σελ. 172-175)</w:t>
      </w:r>
    </w:p>
    <w:p w:rsidR="001B54BC" w:rsidRDefault="001B54BC" w:rsidP="00682E4F">
      <w:pPr>
        <w:spacing w:after="0" w:line="312" w:lineRule="atLeast"/>
        <w:jc w:val="both"/>
        <w:textAlignment w:val="baseline"/>
        <w:outlineLvl w:val="0"/>
        <w:rPr>
          <w:rFonts w:ascii="Carlito" w:eastAsia="Times New Roman" w:hAnsi="Carlito" w:cs="Carlito"/>
          <w:b/>
          <w:bCs/>
          <w:kern w:val="36"/>
          <w:sz w:val="33"/>
          <w:szCs w:val="33"/>
        </w:rPr>
      </w:pPr>
    </w:p>
    <w:p w:rsidR="001B54BC" w:rsidRPr="00682E4F" w:rsidRDefault="001B54BC" w:rsidP="00682E4F">
      <w:pPr>
        <w:spacing w:after="0" w:line="312" w:lineRule="atLeast"/>
        <w:jc w:val="both"/>
        <w:textAlignment w:val="baseline"/>
        <w:outlineLvl w:val="0"/>
        <w:rPr>
          <w:rFonts w:ascii="Carlito" w:eastAsia="Times New Roman" w:hAnsi="Carlito" w:cs="Carlito"/>
          <w:b/>
          <w:bCs/>
          <w:kern w:val="36"/>
          <w:sz w:val="33"/>
          <w:szCs w:val="33"/>
        </w:rPr>
      </w:pPr>
      <w:r>
        <w:rPr>
          <w:rFonts w:ascii="Carlito" w:eastAsia="Times New Roman" w:hAnsi="Carlito" w:cs="Carlito"/>
          <w:b/>
          <w:bCs/>
          <w:noProof/>
          <w:kern w:val="36"/>
          <w:sz w:val="33"/>
          <w:szCs w:val="33"/>
        </w:rPr>
        <w:drawing>
          <wp:inline distT="0" distB="0" distL="0" distR="0">
            <wp:extent cx="5406887" cy="3309731"/>
            <wp:effectExtent l="19050" t="0" r="3313" b="0"/>
            <wp:docPr id="5" name="Εικόνα 5" descr="C:\Users\User\Desktop\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αρχείο λήψης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918" cy="3310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878" w:rsidRDefault="00E46878" w:rsidP="00E46878">
      <w:pPr>
        <w:spacing w:before="120" w:after="120" w:line="360" w:lineRule="atLeast"/>
        <w:jc w:val="center"/>
        <w:rPr>
          <w:rFonts w:ascii="Carlito" w:eastAsia="Times New Roman" w:hAnsi="Carlito" w:cs="Carlito"/>
          <w:b/>
          <w:color w:val="FF0000"/>
          <w:sz w:val="28"/>
          <w:szCs w:val="28"/>
        </w:rPr>
      </w:pPr>
      <w:r>
        <w:rPr>
          <w:rFonts w:ascii="Carlito" w:eastAsia="Times New Roman" w:hAnsi="Carlito" w:cs="Carlito"/>
          <w:b/>
          <w:color w:val="FF0000"/>
          <w:sz w:val="28"/>
          <w:szCs w:val="28"/>
        </w:rPr>
        <w:t>Πρωτεύουσα: Ρώμη</w:t>
      </w:r>
    </w:p>
    <w:p w:rsidR="00E46878" w:rsidRDefault="00E46878" w:rsidP="00E46878">
      <w:pPr>
        <w:spacing w:before="120" w:after="120" w:line="360" w:lineRule="atLeast"/>
        <w:jc w:val="center"/>
        <w:rPr>
          <w:rFonts w:ascii="Carlito" w:eastAsia="Times New Roman" w:hAnsi="Carlito" w:cs="Carlito"/>
          <w:b/>
          <w:color w:val="FF0000"/>
          <w:sz w:val="28"/>
          <w:szCs w:val="28"/>
        </w:rPr>
      </w:pPr>
    </w:p>
    <w:p w:rsidR="00E46878" w:rsidRDefault="00E46878" w:rsidP="00E46878">
      <w:pPr>
        <w:spacing w:before="120" w:after="120" w:line="360" w:lineRule="atLeast"/>
        <w:jc w:val="center"/>
        <w:rPr>
          <w:rFonts w:ascii="Carlito" w:eastAsia="Times New Roman" w:hAnsi="Carlito" w:cs="Carlito"/>
          <w:b/>
          <w:color w:val="FF0000"/>
          <w:sz w:val="28"/>
          <w:szCs w:val="28"/>
        </w:rPr>
      </w:pPr>
      <w:r>
        <w:rPr>
          <w:rFonts w:ascii="Carlito" w:eastAsia="Times New Roman" w:hAnsi="Carlito" w:cs="Carlito"/>
          <w:b/>
          <w:color w:val="FF0000"/>
          <w:sz w:val="28"/>
          <w:szCs w:val="28"/>
        </w:rPr>
        <w:t>Επίσημη γλώσσα:Λατινικά</w:t>
      </w:r>
    </w:p>
    <w:p w:rsidR="00E46878" w:rsidRDefault="00E46878" w:rsidP="00E46878">
      <w:pPr>
        <w:spacing w:before="120" w:after="120" w:line="360" w:lineRule="atLeast"/>
        <w:jc w:val="center"/>
        <w:rPr>
          <w:rFonts w:ascii="Carlito" w:eastAsia="Times New Roman" w:hAnsi="Carlito" w:cs="Carlito"/>
          <w:b/>
          <w:color w:val="FF0000"/>
          <w:sz w:val="28"/>
          <w:szCs w:val="28"/>
          <w:u w:val="single"/>
        </w:rPr>
      </w:pPr>
    </w:p>
    <w:p w:rsidR="003F7182" w:rsidRDefault="00E46878" w:rsidP="00E46878">
      <w:pPr>
        <w:spacing w:before="120" w:after="120" w:line="360" w:lineRule="atLeast"/>
        <w:jc w:val="center"/>
        <w:rPr>
          <w:rFonts w:ascii="Carlito" w:eastAsia="Times New Roman" w:hAnsi="Carlito" w:cs="Carlito"/>
          <w:b/>
          <w:color w:val="FF0000"/>
          <w:sz w:val="28"/>
          <w:szCs w:val="28"/>
        </w:rPr>
      </w:pPr>
      <w:r w:rsidRPr="00E46878">
        <w:rPr>
          <w:rFonts w:ascii="Carlito" w:eastAsia="Times New Roman" w:hAnsi="Carlito" w:cs="Carlito"/>
          <w:b/>
          <w:color w:val="FF0000"/>
          <w:sz w:val="28"/>
          <w:szCs w:val="28"/>
          <w:u w:val="single"/>
        </w:rPr>
        <w:t>Χρονολογικά όρια</w:t>
      </w:r>
      <w:hyperlink r:id="rId8" w:tooltip="Ρωμαϊκό Βασίλειο" w:history="1">
        <w:r w:rsidR="003F7182" w:rsidRPr="003F7182">
          <w:rPr>
            <w:rFonts w:ascii="Carlito" w:eastAsia="Times New Roman" w:hAnsi="Carlito" w:cs="Carlito"/>
            <w:b/>
            <w:color w:val="FF0000"/>
            <w:sz w:val="28"/>
            <w:szCs w:val="28"/>
          </w:rPr>
          <w:br/>
        </w:r>
        <w:r w:rsidR="003F7182" w:rsidRPr="003F7182">
          <w:rPr>
            <w:rFonts w:ascii="Carlito" w:eastAsia="Times New Roman" w:hAnsi="Carlito" w:cs="Carlito"/>
            <w:b/>
            <w:color w:val="FF0000"/>
            <w:sz w:val="28"/>
            <w:szCs w:val="28"/>
          </w:rPr>
          <w:t>Ρωμαϊκό Βασίλειο</w:t>
        </w:r>
      </w:hyperlink>
      <w:r w:rsidR="003F7182" w:rsidRPr="003F7182">
        <w:rPr>
          <w:rFonts w:ascii="Arial" w:eastAsia="Times New Roman" w:hAnsi="Arial" w:cs="Carlito"/>
          <w:b/>
          <w:color w:val="FF0000"/>
          <w:sz w:val="28"/>
          <w:szCs w:val="28"/>
        </w:rPr>
        <w:t> </w:t>
      </w:r>
      <w:r w:rsidR="003F7182" w:rsidRPr="003F7182">
        <w:rPr>
          <w:rFonts w:ascii="Carlito" w:eastAsia="Times New Roman" w:hAnsi="Carlito" w:cs="Carlito"/>
          <w:b/>
          <w:color w:val="FF0000"/>
          <w:sz w:val="28"/>
          <w:szCs w:val="28"/>
        </w:rPr>
        <w:t>(753 π.Χ.-509 π.Χ.)</w:t>
      </w:r>
    </w:p>
    <w:p w:rsidR="003F7182" w:rsidRDefault="003F7182" w:rsidP="003F7182">
      <w:pPr>
        <w:spacing w:before="120" w:after="120" w:line="360" w:lineRule="atLeast"/>
        <w:jc w:val="center"/>
        <w:rPr>
          <w:rFonts w:ascii="Carlito" w:eastAsia="Times New Roman" w:hAnsi="Carlito" w:cs="Carlito"/>
          <w:b/>
          <w:color w:val="FF0000"/>
          <w:sz w:val="28"/>
          <w:szCs w:val="28"/>
        </w:rPr>
      </w:pPr>
      <w:r w:rsidRPr="003F7182">
        <w:rPr>
          <w:rFonts w:ascii="Carlito" w:eastAsia="Times New Roman" w:hAnsi="Carlito" w:cs="Carlito"/>
          <w:b/>
          <w:color w:val="FF0000"/>
          <w:sz w:val="28"/>
          <w:szCs w:val="28"/>
        </w:rPr>
        <w:br/>
      </w:r>
      <w:hyperlink r:id="rId9" w:tooltip="Ρωμαϊκή Δημοκρατία" w:history="1">
        <w:r w:rsidRPr="003F7182">
          <w:rPr>
            <w:rFonts w:ascii="Carlito" w:eastAsia="Times New Roman" w:hAnsi="Carlito" w:cs="Carlito"/>
            <w:b/>
            <w:color w:val="FF0000"/>
            <w:sz w:val="28"/>
            <w:szCs w:val="28"/>
          </w:rPr>
          <w:t>Ρωμαϊκή Δημοκρατία</w:t>
        </w:r>
      </w:hyperlink>
      <w:r w:rsidRPr="003F7182">
        <w:rPr>
          <w:rFonts w:ascii="Arial" w:eastAsia="Times New Roman" w:hAnsi="Arial" w:cs="Carlito"/>
          <w:b/>
          <w:color w:val="FF0000"/>
          <w:sz w:val="28"/>
          <w:szCs w:val="28"/>
        </w:rPr>
        <w:t> </w:t>
      </w:r>
      <w:r w:rsidRPr="003F7182">
        <w:rPr>
          <w:rFonts w:ascii="Carlito" w:eastAsia="Times New Roman" w:hAnsi="Carlito" w:cs="Carlito"/>
          <w:b/>
          <w:color w:val="FF0000"/>
          <w:sz w:val="28"/>
          <w:szCs w:val="28"/>
        </w:rPr>
        <w:t>(509 π.Χ.-27 π.Χ.)</w:t>
      </w:r>
    </w:p>
    <w:p w:rsidR="003F7182" w:rsidRPr="003F7182" w:rsidRDefault="003F7182" w:rsidP="003F7182">
      <w:pPr>
        <w:spacing w:before="120" w:after="120" w:line="360" w:lineRule="atLeast"/>
        <w:jc w:val="center"/>
        <w:rPr>
          <w:rFonts w:ascii="Carlito" w:eastAsia="Times New Roman" w:hAnsi="Carlito" w:cs="Carlito"/>
          <w:b/>
          <w:color w:val="FF0000"/>
          <w:sz w:val="28"/>
          <w:szCs w:val="28"/>
        </w:rPr>
      </w:pPr>
      <w:r w:rsidRPr="003F7182">
        <w:rPr>
          <w:rFonts w:ascii="Carlito" w:eastAsia="Times New Roman" w:hAnsi="Carlito" w:cs="Carlito"/>
          <w:b/>
          <w:color w:val="FF0000"/>
          <w:sz w:val="28"/>
          <w:szCs w:val="28"/>
        </w:rPr>
        <w:br/>
      </w:r>
      <w:hyperlink r:id="rId10" w:tooltip="Ρωμαϊκή αυτοκρατορία" w:history="1">
        <w:r w:rsidRPr="003F7182">
          <w:rPr>
            <w:rFonts w:ascii="Carlito" w:eastAsia="Times New Roman" w:hAnsi="Carlito" w:cs="Carlito"/>
            <w:b/>
            <w:color w:val="FF0000"/>
            <w:sz w:val="28"/>
            <w:szCs w:val="28"/>
          </w:rPr>
          <w:t>Ρωμαϊκή αυτοκρατορία</w:t>
        </w:r>
      </w:hyperlink>
      <w:r w:rsidRPr="003F7182">
        <w:rPr>
          <w:rFonts w:ascii="Arial" w:eastAsia="Times New Roman" w:hAnsi="Arial" w:cs="Carlito"/>
          <w:b/>
          <w:color w:val="FF0000"/>
          <w:sz w:val="28"/>
          <w:szCs w:val="28"/>
        </w:rPr>
        <w:t> </w:t>
      </w:r>
      <w:r w:rsidRPr="003F7182">
        <w:rPr>
          <w:rFonts w:ascii="Carlito" w:eastAsia="Times New Roman" w:hAnsi="Carlito" w:cs="Carlito"/>
          <w:b/>
          <w:color w:val="FF0000"/>
          <w:sz w:val="28"/>
          <w:szCs w:val="28"/>
        </w:rPr>
        <w:t>(27 π.Χ.-476 μ.Χ.)</w:t>
      </w:r>
    </w:p>
    <w:p w:rsidR="00682E4F" w:rsidRPr="003F7182" w:rsidRDefault="00682E4F" w:rsidP="00682E4F">
      <w:pPr>
        <w:shd w:val="clear" w:color="auto" w:fill="FFFFFF"/>
        <w:spacing w:after="0" w:line="240" w:lineRule="auto"/>
        <w:jc w:val="both"/>
        <w:textAlignment w:val="baseline"/>
        <w:rPr>
          <w:rFonts w:ascii="Carlito" w:eastAsia="Times New Roman" w:hAnsi="Carlito" w:cs="Carlito"/>
          <w:sz w:val="25"/>
          <w:szCs w:val="25"/>
          <w:bdr w:val="none" w:sz="0" w:space="0" w:color="auto" w:frame="1"/>
        </w:rPr>
      </w:pPr>
    </w:p>
    <w:p w:rsidR="00682E4F" w:rsidRPr="00682E4F" w:rsidRDefault="00682E4F" w:rsidP="00682E4F">
      <w:pPr>
        <w:shd w:val="clear" w:color="auto" w:fill="FFFFFF"/>
        <w:spacing w:after="0" w:line="240" w:lineRule="auto"/>
        <w:jc w:val="both"/>
        <w:textAlignment w:val="baseline"/>
        <w:rPr>
          <w:rFonts w:ascii="Carlito" w:eastAsia="Times New Roman" w:hAnsi="Carlito" w:cs="Carlito"/>
          <w:sz w:val="28"/>
          <w:szCs w:val="28"/>
        </w:rPr>
      </w:pPr>
      <w:r w:rsidRPr="00682E4F">
        <w:rPr>
          <w:rFonts w:ascii="Carlito" w:eastAsia="Times New Roman" w:hAnsi="Carlito" w:cs="Carlito"/>
          <w:sz w:val="28"/>
          <w:szCs w:val="28"/>
          <w:bdr w:val="none" w:sz="0" w:space="0" w:color="auto" w:frame="1"/>
        </w:rPr>
        <w:t>Η περίοδος της βασιλείας τελειώνει το 509 π.Χ. με την εξέγερση των</w:t>
      </w:r>
      <w:r w:rsidRPr="00682E4F">
        <w:rPr>
          <w:rFonts w:ascii="Trebuchet MS" w:eastAsia="Times New Roman" w:hAnsi="Trebuchet MS" w:cs="Carlito"/>
          <w:sz w:val="28"/>
          <w:szCs w:val="28"/>
          <w:bdr w:val="none" w:sz="0" w:space="0" w:color="auto" w:frame="1"/>
        </w:rPr>
        <w:t> </w:t>
      </w:r>
      <w:r w:rsidRPr="002816B1">
        <w:rPr>
          <w:rFonts w:ascii="Carlito" w:eastAsia="Times New Roman" w:hAnsi="Carlito" w:cs="Carlito"/>
          <w:b/>
          <w:bCs/>
          <w:sz w:val="28"/>
          <w:szCs w:val="28"/>
        </w:rPr>
        <w:t>πατρικίων</w:t>
      </w:r>
      <w:r w:rsidRPr="00682E4F">
        <w:rPr>
          <w:rFonts w:ascii="Trebuchet MS" w:eastAsia="Times New Roman" w:hAnsi="Trebuchet MS" w:cs="Carlito"/>
          <w:sz w:val="28"/>
          <w:szCs w:val="28"/>
          <w:bdr w:val="none" w:sz="0" w:space="0" w:color="auto" w:frame="1"/>
        </w:rPr>
        <w:t> </w:t>
      </w:r>
      <w:r w:rsidRPr="00682E4F">
        <w:rPr>
          <w:rFonts w:ascii="Carlito" w:eastAsia="Times New Roman" w:hAnsi="Carlito" w:cs="Carlito"/>
          <w:sz w:val="28"/>
          <w:szCs w:val="28"/>
          <w:bdr w:val="none" w:sz="0" w:space="0" w:color="auto" w:frame="1"/>
        </w:rPr>
        <w:t>και την απομάκρυνση των</w:t>
      </w:r>
      <w:r w:rsidRPr="00682E4F">
        <w:rPr>
          <w:rFonts w:ascii="Trebuchet MS" w:eastAsia="Times New Roman" w:hAnsi="Trebuchet MS" w:cs="Carlito"/>
          <w:sz w:val="28"/>
          <w:szCs w:val="28"/>
          <w:bdr w:val="none" w:sz="0" w:space="0" w:color="auto" w:frame="1"/>
        </w:rPr>
        <w:t> </w:t>
      </w:r>
      <w:r w:rsidRPr="002816B1">
        <w:rPr>
          <w:rFonts w:ascii="Carlito" w:eastAsia="Times New Roman" w:hAnsi="Carlito" w:cs="Carlito"/>
          <w:b/>
          <w:bCs/>
          <w:sz w:val="28"/>
          <w:szCs w:val="28"/>
        </w:rPr>
        <w:t>Ετρούσκων</w:t>
      </w:r>
      <w:r w:rsidRPr="00682E4F">
        <w:rPr>
          <w:rFonts w:ascii="Carlito" w:eastAsia="Times New Roman" w:hAnsi="Carlito" w:cs="Carlito"/>
          <w:sz w:val="28"/>
          <w:szCs w:val="28"/>
          <w:bdr w:val="none" w:sz="0" w:space="0" w:color="auto" w:frame="1"/>
        </w:rPr>
        <w:t>.</w:t>
      </w:r>
    </w:p>
    <w:p w:rsidR="00650A4D" w:rsidRDefault="00650A4D" w:rsidP="00682E4F">
      <w:pPr>
        <w:shd w:val="clear" w:color="auto" w:fill="FFFFFF"/>
        <w:spacing w:after="0" w:line="240" w:lineRule="auto"/>
        <w:jc w:val="both"/>
        <w:textAlignment w:val="baseline"/>
        <w:rPr>
          <w:rFonts w:ascii="Carlito" w:eastAsia="Times New Roman" w:hAnsi="Carlito" w:cs="Carlito"/>
          <w:sz w:val="28"/>
          <w:szCs w:val="28"/>
          <w:bdr w:val="none" w:sz="0" w:space="0" w:color="auto" w:frame="1"/>
          <w:lang w:val="en-US"/>
        </w:rPr>
      </w:pPr>
    </w:p>
    <w:p w:rsidR="00682E4F" w:rsidRPr="00682E4F" w:rsidRDefault="00682E4F" w:rsidP="00682E4F">
      <w:pPr>
        <w:shd w:val="clear" w:color="auto" w:fill="FFFFFF"/>
        <w:spacing w:after="0" w:line="240" w:lineRule="auto"/>
        <w:jc w:val="both"/>
        <w:textAlignment w:val="baseline"/>
        <w:rPr>
          <w:rFonts w:ascii="Carlito" w:eastAsia="Times New Roman" w:hAnsi="Carlito" w:cs="Carlito"/>
          <w:sz w:val="28"/>
          <w:szCs w:val="28"/>
        </w:rPr>
      </w:pPr>
      <w:r w:rsidRPr="00682E4F">
        <w:rPr>
          <w:rFonts w:ascii="Carlito" w:eastAsia="Times New Roman" w:hAnsi="Carlito" w:cs="Carlito"/>
          <w:sz w:val="28"/>
          <w:szCs w:val="28"/>
          <w:bdr w:val="none" w:sz="0" w:space="0" w:color="auto" w:frame="1"/>
        </w:rPr>
        <w:t>Το νέο πολίτευμα:</w:t>
      </w:r>
      <w:r w:rsidRPr="00682E4F">
        <w:rPr>
          <w:rFonts w:ascii="Trebuchet MS" w:eastAsia="Times New Roman" w:hAnsi="Trebuchet MS" w:cs="Carlito"/>
          <w:sz w:val="28"/>
          <w:szCs w:val="28"/>
          <w:bdr w:val="none" w:sz="0" w:space="0" w:color="auto" w:frame="1"/>
        </w:rPr>
        <w:t> </w:t>
      </w:r>
      <w:r w:rsidRPr="002816B1">
        <w:rPr>
          <w:rFonts w:ascii="Carlito" w:eastAsia="Times New Roman" w:hAnsi="Carlito" w:cs="Carlito"/>
          <w:b/>
          <w:bCs/>
          <w:sz w:val="28"/>
          <w:szCs w:val="28"/>
        </w:rPr>
        <w:t>δημοκρατία</w:t>
      </w:r>
      <w:r w:rsidRPr="002816B1">
        <w:rPr>
          <w:rFonts w:ascii="Trebuchet MS" w:eastAsia="Times New Roman" w:hAnsi="Trebuchet MS" w:cs="Carlito"/>
          <w:b/>
          <w:bCs/>
          <w:sz w:val="28"/>
          <w:szCs w:val="28"/>
        </w:rPr>
        <w:t> </w:t>
      </w:r>
      <w:r w:rsidRPr="00682E4F">
        <w:rPr>
          <w:rFonts w:ascii="Carlito" w:eastAsia="Times New Roman" w:hAnsi="Carlito" w:cs="Carlito"/>
          <w:sz w:val="28"/>
          <w:szCs w:val="28"/>
          <w:bdr w:val="none" w:sz="0" w:space="0" w:color="auto" w:frame="1"/>
        </w:rPr>
        <w:t>(res publica)</w:t>
      </w:r>
    </w:p>
    <w:p w:rsidR="00650A4D" w:rsidRDefault="00650A4D" w:rsidP="00682E4F">
      <w:pPr>
        <w:shd w:val="clear" w:color="auto" w:fill="FFFFFF"/>
        <w:spacing w:after="0" w:line="240" w:lineRule="auto"/>
        <w:jc w:val="both"/>
        <w:textAlignment w:val="baseline"/>
        <w:rPr>
          <w:rFonts w:ascii="Carlito" w:eastAsia="Times New Roman" w:hAnsi="Carlito" w:cs="Carlito"/>
          <w:sz w:val="28"/>
          <w:szCs w:val="28"/>
          <w:bdr w:val="none" w:sz="0" w:space="0" w:color="auto" w:frame="1"/>
          <w:lang w:val="en-US"/>
        </w:rPr>
      </w:pPr>
    </w:p>
    <w:p w:rsidR="00682E4F" w:rsidRPr="00682E4F" w:rsidRDefault="00682E4F" w:rsidP="00682E4F">
      <w:pPr>
        <w:shd w:val="clear" w:color="auto" w:fill="FFFFFF"/>
        <w:spacing w:after="0" w:line="240" w:lineRule="auto"/>
        <w:jc w:val="both"/>
        <w:textAlignment w:val="baseline"/>
        <w:rPr>
          <w:rFonts w:ascii="Carlito" w:eastAsia="Times New Roman" w:hAnsi="Carlito" w:cs="Carlito"/>
          <w:sz w:val="28"/>
          <w:szCs w:val="28"/>
        </w:rPr>
      </w:pPr>
      <w:r w:rsidRPr="00682E4F">
        <w:rPr>
          <w:rFonts w:ascii="Carlito" w:eastAsia="Times New Roman" w:hAnsi="Carlito" w:cs="Carlito"/>
          <w:sz w:val="28"/>
          <w:szCs w:val="28"/>
          <w:bdr w:val="none" w:sz="0" w:space="0" w:color="auto" w:frame="1"/>
        </w:rPr>
        <w:t>Η πραγματικότητα:</w:t>
      </w:r>
      <w:r w:rsidRPr="002816B1">
        <w:rPr>
          <w:rFonts w:ascii="Trebuchet MS" w:eastAsia="Times New Roman" w:hAnsi="Trebuchet MS" w:cs="Carlito"/>
          <w:b/>
          <w:bCs/>
          <w:sz w:val="28"/>
          <w:szCs w:val="28"/>
        </w:rPr>
        <w:t> </w:t>
      </w:r>
      <w:r w:rsidRPr="002816B1">
        <w:rPr>
          <w:rFonts w:ascii="Carlito" w:eastAsia="Times New Roman" w:hAnsi="Carlito" w:cs="Carlito"/>
          <w:b/>
          <w:bCs/>
          <w:sz w:val="28"/>
          <w:szCs w:val="28"/>
        </w:rPr>
        <w:t>αριστοκρατία</w:t>
      </w:r>
      <w:r w:rsidRPr="00682E4F">
        <w:rPr>
          <w:rFonts w:ascii="Carlito" w:eastAsia="Times New Roman" w:hAnsi="Carlito" w:cs="Carlito"/>
          <w:sz w:val="28"/>
          <w:szCs w:val="28"/>
          <w:bdr w:val="none" w:sz="0" w:space="0" w:color="auto" w:frame="1"/>
        </w:rPr>
        <w:t>, γιατί η εξουσία είναι στα χέρια των</w:t>
      </w:r>
      <w:r w:rsidRPr="00682E4F">
        <w:rPr>
          <w:rFonts w:ascii="Trebuchet MS" w:eastAsia="Times New Roman" w:hAnsi="Trebuchet MS" w:cs="Carlito"/>
          <w:sz w:val="28"/>
          <w:szCs w:val="28"/>
          <w:bdr w:val="none" w:sz="0" w:space="0" w:color="auto" w:frame="1"/>
        </w:rPr>
        <w:t> </w:t>
      </w:r>
      <w:r w:rsidRPr="00682E4F">
        <w:rPr>
          <w:rFonts w:ascii="Carlito" w:eastAsia="Times New Roman" w:hAnsi="Carlito" w:cs="Carlito"/>
          <w:sz w:val="28"/>
          <w:szCs w:val="28"/>
          <w:bdr w:val="none" w:sz="0" w:space="0" w:color="auto" w:frame="1"/>
        </w:rPr>
        <w:t>πατρικίων.</w:t>
      </w:r>
    </w:p>
    <w:p w:rsidR="00650A4D" w:rsidRDefault="00650A4D" w:rsidP="00682E4F">
      <w:pPr>
        <w:shd w:val="clear" w:color="auto" w:fill="FFFFFF"/>
        <w:spacing w:after="0" w:line="240" w:lineRule="auto"/>
        <w:jc w:val="both"/>
        <w:textAlignment w:val="baseline"/>
        <w:rPr>
          <w:rFonts w:ascii="Carlito" w:eastAsia="Times New Roman" w:hAnsi="Carlito" w:cs="Carlito"/>
          <w:sz w:val="28"/>
          <w:szCs w:val="28"/>
          <w:bdr w:val="none" w:sz="0" w:space="0" w:color="auto" w:frame="1"/>
          <w:lang w:val="en-US"/>
        </w:rPr>
      </w:pPr>
    </w:p>
    <w:p w:rsidR="00682E4F" w:rsidRPr="00682E4F" w:rsidRDefault="00682E4F" w:rsidP="00682E4F">
      <w:pPr>
        <w:shd w:val="clear" w:color="auto" w:fill="FFFFFF"/>
        <w:spacing w:after="0" w:line="240" w:lineRule="auto"/>
        <w:jc w:val="both"/>
        <w:textAlignment w:val="baseline"/>
        <w:rPr>
          <w:rFonts w:ascii="Carlito" w:eastAsia="Times New Roman" w:hAnsi="Carlito" w:cs="Carlito"/>
          <w:sz w:val="28"/>
          <w:szCs w:val="28"/>
        </w:rPr>
      </w:pPr>
      <w:r w:rsidRPr="00682E4F">
        <w:rPr>
          <w:rFonts w:ascii="Carlito" w:eastAsia="Times New Roman" w:hAnsi="Carlito" w:cs="Carlito"/>
          <w:sz w:val="28"/>
          <w:szCs w:val="28"/>
          <w:bdr w:val="none" w:sz="0" w:space="0" w:color="auto" w:frame="1"/>
        </w:rPr>
        <w:lastRenderedPageBreak/>
        <w:t>Για δύο αιώνες η</w:t>
      </w:r>
      <w:r w:rsidRPr="00682E4F">
        <w:rPr>
          <w:rFonts w:ascii="Trebuchet MS" w:eastAsia="Times New Roman" w:hAnsi="Trebuchet MS" w:cs="Carlito"/>
          <w:sz w:val="28"/>
          <w:szCs w:val="28"/>
          <w:bdr w:val="none" w:sz="0" w:space="0" w:color="auto" w:frame="1"/>
        </w:rPr>
        <w:t> </w:t>
      </w:r>
      <w:r w:rsidRPr="00682E4F">
        <w:rPr>
          <w:rFonts w:ascii="Carlito" w:eastAsia="Times New Roman" w:hAnsi="Carlito" w:cs="Carlito"/>
          <w:sz w:val="28"/>
          <w:szCs w:val="28"/>
          <w:bdr w:val="none" w:sz="0" w:space="0" w:color="auto" w:frame="1"/>
        </w:rPr>
        <w:t>Ρώμη</w:t>
      </w:r>
      <w:r w:rsidRPr="00682E4F">
        <w:rPr>
          <w:rFonts w:ascii="Trebuchet MS" w:eastAsia="Times New Roman" w:hAnsi="Trebuchet MS" w:cs="Carlito"/>
          <w:sz w:val="28"/>
          <w:szCs w:val="28"/>
          <w:bdr w:val="none" w:sz="0" w:space="0" w:color="auto" w:frame="1"/>
        </w:rPr>
        <w:t> </w:t>
      </w:r>
      <w:r w:rsidRPr="00682E4F">
        <w:rPr>
          <w:rFonts w:ascii="Carlito" w:eastAsia="Times New Roman" w:hAnsi="Carlito" w:cs="Carlito"/>
          <w:sz w:val="28"/>
          <w:szCs w:val="28"/>
          <w:bdr w:val="none" w:sz="0" w:space="0" w:color="auto" w:frame="1"/>
        </w:rPr>
        <w:t xml:space="preserve">θα είναι </w:t>
      </w:r>
      <w:r w:rsidRPr="00682E4F">
        <w:rPr>
          <w:rFonts w:ascii="Carlito" w:eastAsia="Times New Roman" w:hAnsi="Carlito" w:cs="Carlito"/>
          <w:sz w:val="28"/>
          <w:szCs w:val="28"/>
          <w:u w:val="single"/>
          <w:bdr w:val="none" w:sz="0" w:space="0" w:color="auto" w:frame="1"/>
        </w:rPr>
        <w:t>στο εσωτερικό</w:t>
      </w:r>
      <w:r w:rsidRPr="00682E4F">
        <w:rPr>
          <w:rFonts w:ascii="Carlito" w:eastAsia="Times New Roman" w:hAnsi="Carlito" w:cs="Carlito"/>
          <w:sz w:val="28"/>
          <w:szCs w:val="28"/>
          <w:bdr w:val="none" w:sz="0" w:space="0" w:color="auto" w:frame="1"/>
        </w:rPr>
        <w:t xml:space="preserve"> της αντιμέτωπη με</w:t>
      </w:r>
      <w:r w:rsidRPr="00682E4F">
        <w:rPr>
          <w:rFonts w:ascii="Trebuchet MS" w:eastAsia="Times New Roman" w:hAnsi="Trebuchet MS" w:cs="Carlito"/>
          <w:sz w:val="28"/>
          <w:szCs w:val="28"/>
          <w:bdr w:val="none" w:sz="0" w:space="0" w:color="auto" w:frame="1"/>
        </w:rPr>
        <w:t> </w:t>
      </w:r>
      <w:r w:rsidRPr="00682E4F">
        <w:rPr>
          <w:rFonts w:ascii="Carlito" w:eastAsia="Times New Roman" w:hAnsi="Carlito" w:cs="Carlito"/>
          <w:sz w:val="28"/>
          <w:szCs w:val="28"/>
          <w:bdr w:val="none" w:sz="0" w:space="0" w:color="auto" w:frame="1"/>
        </w:rPr>
        <w:t>κοινωνικούς αγώνες: την σύγκρουση</w:t>
      </w:r>
      <w:r w:rsidRPr="00682E4F">
        <w:rPr>
          <w:rFonts w:ascii="Trebuchet MS" w:eastAsia="Times New Roman" w:hAnsi="Trebuchet MS" w:cs="Carlito"/>
          <w:sz w:val="28"/>
          <w:szCs w:val="28"/>
          <w:bdr w:val="none" w:sz="0" w:space="0" w:color="auto" w:frame="1"/>
        </w:rPr>
        <w:t> </w:t>
      </w:r>
      <w:r w:rsidRPr="00682E4F">
        <w:rPr>
          <w:rFonts w:ascii="Carlito" w:eastAsia="Times New Roman" w:hAnsi="Carlito" w:cs="Carlito"/>
          <w:sz w:val="28"/>
          <w:szCs w:val="28"/>
          <w:bdr w:val="none" w:sz="0" w:space="0" w:color="auto" w:frame="1"/>
        </w:rPr>
        <w:t>πατρικίων</w:t>
      </w:r>
      <w:r w:rsidRPr="00682E4F">
        <w:rPr>
          <w:rFonts w:ascii="Trebuchet MS" w:eastAsia="Times New Roman" w:hAnsi="Trebuchet MS" w:cs="Carlito"/>
          <w:sz w:val="28"/>
          <w:szCs w:val="28"/>
          <w:bdr w:val="none" w:sz="0" w:space="0" w:color="auto" w:frame="1"/>
        </w:rPr>
        <w:t> </w:t>
      </w:r>
      <w:r w:rsidRPr="00682E4F">
        <w:rPr>
          <w:rFonts w:ascii="Carlito" w:eastAsia="Times New Roman" w:hAnsi="Carlito" w:cs="Carlito"/>
          <w:sz w:val="28"/>
          <w:szCs w:val="28"/>
          <w:bdr w:val="none" w:sz="0" w:space="0" w:color="auto" w:frame="1"/>
        </w:rPr>
        <w:t>και</w:t>
      </w:r>
      <w:r w:rsidRPr="00682E4F">
        <w:rPr>
          <w:rFonts w:ascii="Trebuchet MS" w:eastAsia="Times New Roman" w:hAnsi="Trebuchet MS" w:cs="Carlito"/>
          <w:sz w:val="28"/>
          <w:szCs w:val="28"/>
          <w:bdr w:val="none" w:sz="0" w:space="0" w:color="auto" w:frame="1"/>
        </w:rPr>
        <w:t> </w:t>
      </w:r>
      <w:r w:rsidRPr="00682E4F">
        <w:rPr>
          <w:rFonts w:ascii="Carlito" w:eastAsia="Times New Roman" w:hAnsi="Carlito" w:cs="Carlito"/>
          <w:sz w:val="28"/>
          <w:szCs w:val="28"/>
          <w:bdr w:val="none" w:sz="0" w:space="0" w:color="auto" w:frame="1"/>
        </w:rPr>
        <w:t>πληβείων</w:t>
      </w:r>
      <w:r w:rsidRPr="00682E4F">
        <w:rPr>
          <w:rFonts w:ascii="Trebuchet MS" w:eastAsia="Times New Roman" w:hAnsi="Trebuchet MS" w:cs="Carlito"/>
          <w:sz w:val="28"/>
          <w:szCs w:val="28"/>
          <w:bdr w:val="none" w:sz="0" w:space="0" w:color="auto" w:frame="1"/>
        </w:rPr>
        <w:t> </w:t>
      </w:r>
      <w:r w:rsidRPr="00682E4F">
        <w:rPr>
          <w:rFonts w:ascii="Carlito" w:eastAsia="Times New Roman" w:hAnsi="Carlito" w:cs="Carlito"/>
          <w:sz w:val="28"/>
          <w:szCs w:val="28"/>
          <w:bdr w:val="none" w:sz="0" w:space="0" w:color="auto" w:frame="1"/>
        </w:rPr>
        <w:t>για τα πολιτικά δικαιώματα.</w:t>
      </w:r>
    </w:p>
    <w:p w:rsidR="00650A4D" w:rsidRDefault="00650A4D" w:rsidP="00682E4F">
      <w:pPr>
        <w:shd w:val="clear" w:color="auto" w:fill="FFFFFF"/>
        <w:spacing w:after="0" w:line="240" w:lineRule="auto"/>
        <w:jc w:val="both"/>
        <w:textAlignment w:val="baseline"/>
        <w:rPr>
          <w:rFonts w:ascii="Carlito" w:eastAsia="Times New Roman" w:hAnsi="Carlito" w:cs="Carlito"/>
          <w:sz w:val="28"/>
          <w:szCs w:val="28"/>
          <w:u w:val="single"/>
          <w:bdr w:val="none" w:sz="0" w:space="0" w:color="auto" w:frame="1"/>
          <w:lang w:val="en-US"/>
        </w:rPr>
      </w:pPr>
    </w:p>
    <w:p w:rsidR="00682E4F" w:rsidRPr="00650A4D" w:rsidRDefault="00682E4F" w:rsidP="00682E4F">
      <w:pPr>
        <w:shd w:val="clear" w:color="auto" w:fill="FFFFFF"/>
        <w:spacing w:after="0" w:line="240" w:lineRule="auto"/>
        <w:jc w:val="both"/>
        <w:textAlignment w:val="baseline"/>
        <w:rPr>
          <w:rFonts w:ascii="Carlito" w:eastAsia="Times New Roman" w:hAnsi="Carlito" w:cs="Carlito"/>
          <w:sz w:val="28"/>
          <w:szCs w:val="28"/>
          <w:bdr w:val="none" w:sz="0" w:space="0" w:color="auto" w:frame="1"/>
        </w:rPr>
      </w:pPr>
      <w:r w:rsidRPr="00682E4F">
        <w:rPr>
          <w:rFonts w:ascii="Carlito" w:eastAsia="Times New Roman" w:hAnsi="Carlito" w:cs="Carlito"/>
          <w:sz w:val="28"/>
          <w:szCs w:val="28"/>
          <w:u w:val="single"/>
          <w:bdr w:val="none" w:sz="0" w:space="0" w:color="auto" w:frame="1"/>
        </w:rPr>
        <w:t>Στο εξωτερικό</w:t>
      </w:r>
      <w:r w:rsidRPr="00682E4F">
        <w:rPr>
          <w:rFonts w:ascii="Carlito" w:eastAsia="Times New Roman" w:hAnsi="Carlito" w:cs="Carlito"/>
          <w:sz w:val="28"/>
          <w:szCs w:val="28"/>
          <w:bdr w:val="none" w:sz="0" w:space="0" w:color="auto" w:frame="1"/>
        </w:rPr>
        <w:t>: η Ρώμη μέχρι τα τέλη του 3ου αιώνα π.Χ. κυριαρχεί στην</w:t>
      </w:r>
      <w:r w:rsidRPr="00682E4F">
        <w:rPr>
          <w:rFonts w:ascii="Trebuchet MS" w:eastAsia="Times New Roman" w:hAnsi="Trebuchet MS" w:cs="Carlito"/>
          <w:sz w:val="28"/>
          <w:szCs w:val="28"/>
          <w:bdr w:val="none" w:sz="0" w:space="0" w:color="auto" w:frame="1"/>
        </w:rPr>
        <w:t> </w:t>
      </w:r>
      <w:r w:rsidRPr="00682E4F">
        <w:rPr>
          <w:rFonts w:ascii="Carlito" w:eastAsia="Times New Roman" w:hAnsi="Carlito" w:cs="Carlito"/>
          <w:sz w:val="28"/>
          <w:szCs w:val="28"/>
          <w:bdr w:val="none" w:sz="0" w:space="0" w:color="auto" w:frame="1"/>
        </w:rPr>
        <w:t>ιταλική χερσόνησο</w:t>
      </w:r>
      <w:r w:rsidRPr="00682E4F">
        <w:rPr>
          <w:rFonts w:ascii="Trebuchet MS" w:eastAsia="Times New Roman" w:hAnsi="Trebuchet MS" w:cs="Carlito"/>
          <w:sz w:val="28"/>
          <w:szCs w:val="28"/>
          <w:bdr w:val="none" w:sz="0" w:space="0" w:color="auto" w:frame="1"/>
        </w:rPr>
        <w:t> </w:t>
      </w:r>
      <w:r w:rsidRPr="00682E4F">
        <w:rPr>
          <w:rFonts w:ascii="Carlito" w:eastAsia="Times New Roman" w:hAnsi="Carlito" w:cs="Carlito"/>
          <w:sz w:val="28"/>
          <w:szCs w:val="28"/>
          <w:bdr w:val="none" w:sz="0" w:space="0" w:color="auto" w:frame="1"/>
        </w:rPr>
        <w:t>και αντιμετωπίζει τους</w:t>
      </w:r>
      <w:r w:rsidRPr="00682E4F">
        <w:rPr>
          <w:rFonts w:ascii="Trebuchet MS" w:eastAsia="Times New Roman" w:hAnsi="Trebuchet MS" w:cs="Carlito"/>
          <w:sz w:val="28"/>
          <w:szCs w:val="28"/>
          <w:bdr w:val="none" w:sz="0" w:space="0" w:color="auto" w:frame="1"/>
        </w:rPr>
        <w:t> </w:t>
      </w:r>
      <w:r w:rsidRPr="002816B1">
        <w:rPr>
          <w:rFonts w:ascii="Carlito" w:eastAsia="Times New Roman" w:hAnsi="Carlito" w:cs="Carlito"/>
          <w:b/>
          <w:bCs/>
          <w:sz w:val="28"/>
          <w:szCs w:val="28"/>
        </w:rPr>
        <w:t>Καρχηδόνιους</w:t>
      </w:r>
      <w:r w:rsidRPr="002816B1">
        <w:rPr>
          <w:rFonts w:ascii="Trebuchet MS" w:eastAsia="Times New Roman" w:hAnsi="Trebuchet MS" w:cs="Carlito"/>
          <w:b/>
          <w:bCs/>
          <w:sz w:val="28"/>
          <w:szCs w:val="28"/>
        </w:rPr>
        <w:t> </w:t>
      </w:r>
      <w:r w:rsidRPr="00682E4F">
        <w:rPr>
          <w:rFonts w:ascii="Carlito" w:eastAsia="Times New Roman" w:hAnsi="Carlito" w:cs="Carlito"/>
          <w:sz w:val="28"/>
          <w:szCs w:val="28"/>
          <w:bdr w:val="none" w:sz="0" w:space="0" w:color="auto" w:frame="1"/>
        </w:rPr>
        <w:t>στη Δυτική Μεσόγειο.</w:t>
      </w:r>
    </w:p>
    <w:p w:rsidR="004D061A" w:rsidRPr="004D061A" w:rsidRDefault="004D061A" w:rsidP="00682E4F">
      <w:pPr>
        <w:shd w:val="clear" w:color="auto" w:fill="FFFFFF"/>
        <w:spacing w:after="0" w:line="240" w:lineRule="auto"/>
        <w:jc w:val="both"/>
        <w:textAlignment w:val="baseline"/>
        <w:rPr>
          <w:rFonts w:ascii="Carlito" w:eastAsia="Times New Roman" w:hAnsi="Carlito" w:cs="Carlito"/>
          <w:sz w:val="25"/>
          <w:szCs w:val="25"/>
          <w:bdr w:val="none" w:sz="0" w:space="0" w:color="auto" w:frame="1"/>
          <w:lang w:val="en-US"/>
        </w:rPr>
      </w:pPr>
      <w:r>
        <w:rPr>
          <w:rFonts w:ascii="Carlito" w:eastAsia="Times New Roman" w:hAnsi="Carlito" w:cs="Carlito"/>
          <w:noProof/>
          <w:sz w:val="25"/>
          <w:szCs w:val="25"/>
          <w:bdr w:val="none" w:sz="0" w:space="0" w:color="auto" w:frame="1"/>
        </w:rPr>
        <w:drawing>
          <wp:inline distT="0" distB="0" distL="0" distR="0">
            <wp:extent cx="5274310" cy="3730923"/>
            <wp:effectExtent l="19050" t="0" r="2540" b="0"/>
            <wp:docPr id="2" name="Εικόνα 2" descr="C:\Users\User\Desktop\46-Αρχαία-Καρχηδόν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46-Αρχαία-Καρχηδόνα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30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E4F" w:rsidRDefault="00682E4F" w:rsidP="00682E4F">
      <w:pPr>
        <w:shd w:val="clear" w:color="auto" w:fill="FFFFFF"/>
        <w:spacing w:after="0" w:line="240" w:lineRule="auto"/>
        <w:jc w:val="both"/>
        <w:textAlignment w:val="baseline"/>
        <w:rPr>
          <w:rFonts w:ascii="Carlito" w:eastAsia="Times New Roman" w:hAnsi="Carlito" w:cs="Carlito"/>
          <w:sz w:val="25"/>
          <w:szCs w:val="25"/>
          <w:bdr w:val="none" w:sz="0" w:space="0" w:color="auto" w:frame="1"/>
          <w:lang w:val="en-US"/>
        </w:rPr>
      </w:pPr>
    </w:p>
    <w:p w:rsidR="00682E4F" w:rsidRPr="00682E4F" w:rsidRDefault="00682E4F" w:rsidP="00682E4F">
      <w:pPr>
        <w:shd w:val="clear" w:color="auto" w:fill="FFFFFF"/>
        <w:spacing w:after="0" w:line="240" w:lineRule="auto"/>
        <w:jc w:val="both"/>
        <w:textAlignment w:val="baseline"/>
        <w:rPr>
          <w:rFonts w:ascii="Carlito" w:eastAsia="Times New Roman" w:hAnsi="Carlito" w:cs="Carlito"/>
          <w:sz w:val="24"/>
          <w:szCs w:val="24"/>
          <w:lang w:val="en-US"/>
        </w:rPr>
      </w:pPr>
    </w:p>
    <w:p w:rsidR="00682E4F" w:rsidRPr="002816B1" w:rsidRDefault="00682E4F" w:rsidP="00682E4F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rlito" w:hAnsi="Carlito" w:cs="Carlito"/>
          <w:sz w:val="28"/>
          <w:szCs w:val="28"/>
        </w:rPr>
      </w:pPr>
      <w:r w:rsidRPr="002816B1">
        <w:rPr>
          <w:rStyle w:val="a3"/>
          <w:rFonts w:ascii="Carlito" w:hAnsi="Carlito" w:cs="Carlito"/>
          <w:sz w:val="28"/>
          <w:szCs w:val="28"/>
          <w:bdr w:val="none" w:sz="0" w:space="0" w:color="auto" w:frame="1"/>
        </w:rPr>
        <w:t>ΟΙ ΚΟΙΝΩΝΙΚΟΙ ΑΓΩΝΕΣ</w:t>
      </w:r>
    </w:p>
    <w:p w:rsidR="00682E4F" w:rsidRPr="002816B1" w:rsidRDefault="00682E4F" w:rsidP="00682E4F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rlito" w:hAnsi="Carlito" w:cs="Carlito"/>
          <w:sz w:val="28"/>
          <w:szCs w:val="28"/>
        </w:rPr>
      </w:pPr>
      <w:r w:rsidRPr="002816B1">
        <w:rPr>
          <w:rFonts w:ascii="Carlito" w:hAnsi="Carlito" w:cs="Carlito"/>
          <w:sz w:val="28"/>
          <w:szCs w:val="28"/>
          <w:bdr w:val="none" w:sz="0" w:space="0" w:color="auto" w:frame="1"/>
        </w:rPr>
        <w:t>Οι</w:t>
      </w:r>
      <w:r w:rsidRPr="002816B1">
        <w:rPr>
          <w:rFonts w:ascii="Trebuchet MS" w:hAnsi="Trebuchet MS" w:cs="Carlito"/>
          <w:sz w:val="28"/>
          <w:szCs w:val="28"/>
          <w:bdr w:val="none" w:sz="0" w:space="0" w:color="auto" w:frame="1"/>
        </w:rPr>
        <w:t> </w:t>
      </w:r>
      <w:r w:rsidRPr="002816B1">
        <w:rPr>
          <w:rFonts w:ascii="Carlito" w:hAnsi="Carlito" w:cs="Carlito"/>
          <w:sz w:val="28"/>
          <w:szCs w:val="28"/>
          <w:bdr w:val="none" w:sz="0" w:space="0" w:color="auto" w:frame="1"/>
        </w:rPr>
        <w:t>πληβείοι</w:t>
      </w:r>
      <w:r w:rsidRPr="002816B1">
        <w:rPr>
          <w:rFonts w:ascii="Trebuchet MS" w:hAnsi="Trebuchet MS" w:cs="Carlito"/>
          <w:sz w:val="28"/>
          <w:szCs w:val="28"/>
          <w:bdr w:val="none" w:sz="0" w:space="0" w:color="auto" w:frame="1"/>
        </w:rPr>
        <w:t> </w:t>
      </w:r>
      <w:r w:rsidRPr="002816B1">
        <w:rPr>
          <w:rFonts w:ascii="Carlito" w:hAnsi="Carlito" w:cs="Carlito"/>
          <w:sz w:val="28"/>
          <w:szCs w:val="28"/>
          <w:bdr w:val="none" w:sz="0" w:space="0" w:color="auto" w:frame="1"/>
        </w:rPr>
        <w:t>αγωνίστηκαν για περίπου 2 αιώνες για να αποκτήσουν πολιτικά δικαιώματα. Στις αρχές του 5ου αιώνα αναδεικνύουν μία νέα εξουσία:</w:t>
      </w:r>
      <w:r w:rsidRPr="002816B1">
        <w:rPr>
          <w:rFonts w:ascii="Trebuchet MS" w:hAnsi="Trebuchet MS" w:cs="Carlito"/>
          <w:sz w:val="28"/>
          <w:szCs w:val="28"/>
          <w:bdr w:val="none" w:sz="0" w:space="0" w:color="auto" w:frame="1"/>
        </w:rPr>
        <w:t> </w:t>
      </w:r>
      <w:r w:rsidRPr="002816B1">
        <w:rPr>
          <w:rFonts w:ascii="Carlito" w:hAnsi="Carlito" w:cs="Carlito"/>
          <w:sz w:val="28"/>
          <w:szCs w:val="28"/>
          <w:bdr w:val="none" w:sz="0" w:space="0" w:color="auto" w:frame="1"/>
        </w:rPr>
        <w:t xml:space="preserve">οι </w:t>
      </w:r>
      <w:r w:rsidRPr="002816B1">
        <w:rPr>
          <w:rFonts w:ascii="Carlito" w:hAnsi="Carlito" w:cs="Carlito"/>
          <w:b/>
          <w:sz w:val="28"/>
          <w:szCs w:val="28"/>
          <w:bdr w:val="none" w:sz="0" w:space="0" w:color="auto" w:frame="1"/>
        </w:rPr>
        <w:t>δήμαρχοι</w:t>
      </w:r>
      <w:r w:rsidRPr="002816B1">
        <w:rPr>
          <w:rFonts w:ascii="Carlito" w:hAnsi="Carlito" w:cs="Carlito"/>
          <w:sz w:val="28"/>
          <w:szCs w:val="28"/>
          <w:bdr w:val="none" w:sz="0" w:space="0" w:color="auto" w:frame="1"/>
        </w:rPr>
        <w:t xml:space="preserve">. Εκλέγονται </w:t>
      </w:r>
      <w:r w:rsidRPr="00650A4D">
        <w:rPr>
          <w:rFonts w:ascii="Carlito" w:hAnsi="Carlito" w:cs="Carlito"/>
          <w:sz w:val="28"/>
          <w:szCs w:val="28"/>
          <w:u w:val="single"/>
          <w:bdr w:val="none" w:sz="0" w:space="0" w:color="auto" w:frame="1"/>
        </w:rPr>
        <w:t>για έναν χρόνο</w:t>
      </w:r>
      <w:r w:rsidRPr="002816B1">
        <w:rPr>
          <w:rFonts w:ascii="Carlito" w:hAnsi="Carlito" w:cs="Carlito"/>
          <w:sz w:val="28"/>
          <w:szCs w:val="28"/>
          <w:bdr w:val="none" w:sz="0" w:space="0" w:color="auto" w:frame="1"/>
        </w:rPr>
        <w:t>, και το κύριο έργο τους είναι να προστατεύουν του</w:t>
      </w:r>
      <w:r w:rsidRPr="002816B1">
        <w:rPr>
          <w:rFonts w:ascii="Trebuchet MS" w:hAnsi="Trebuchet MS" w:cs="Carlito"/>
          <w:sz w:val="28"/>
          <w:szCs w:val="28"/>
          <w:bdr w:val="none" w:sz="0" w:space="0" w:color="auto" w:frame="1"/>
        </w:rPr>
        <w:t> </w:t>
      </w:r>
      <w:r w:rsidRPr="002816B1">
        <w:rPr>
          <w:rFonts w:ascii="Carlito" w:hAnsi="Carlito" w:cs="Carlito"/>
          <w:sz w:val="28"/>
          <w:szCs w:val="28"/>
          <w:bdr w:val="none" w:sz="0" w:space="0" w:color="auto" w:frame="1"/>
        </w:rPr>
        <w:t>πληβείους</w:t>
      </w:r>
      <w:r w:rsidRPr="002816B1">
        <w:rPr>
          <w:rFonts w:ascii="Trebuchet MS" w:hAnsi="Trebuchet MS" w:cs="Carlito"/>
          <w:sz w:val="28"/>
          <w:szCs w:val="28"/>
          <w:bdr w:val="none" w:sz="0" w:space="0" w:color="auto" w:frame="1"/>
        </w:rPr>
        <w:t> </w:t>
      </w:r>
      <w:r w:rsidRPr="002816B1">
        <w:rPr>
          <w:rFonts w:ascii="Carlito" w:hAnsi="Carlito" w:cs="Carlito"/>
          <w:sz w:val="28"/>
          <w:szCs w:val="28"/>
          <w:bdr w:val="none" w:sz="0" w:space="0" w:color="auto" w:frame="1"/>
        </w:rPr>
        <w:t>από τις αυθαιρεσίες των</w:t>
      </w:r>
      <w:r w:rsidRPr="002816B1">
        <w:rPr>
          <w:rFonts w:ascii="Trebuchet MS" w:hAnsi="Trebuchet MS" w:cs="Carlito"/>
          <w:sz w:val="28"/>
          <w:szCs w:val="28"/>
          <w:bdr w:val="none" w:sz="0" w:space="0" w:color="auto" w:frame="1"/>
        </w:rPr>
        <w:t> </w:t>
      </w:r>
      <w:r w:rsidRPr="002816B1">
        <w:rPr>
          <w:rFonts w:ascii="Carlito" w:hAnsi="Carlito" w:cs="Carlito"/>
          <w:sz w:val="28"/>
          <w:szCs w:val="28"/>
          <w:bdr w:val="none" w:sz="0" w:space="0" w:color="auto" w:frame="1"/>
        </w:rPr>
        <w:t>πατρικίων.</w:t>
      </w:r>
    </w:p>
    <w:p w:rsidR="00682E4F" w:rsidRPr="002816B1" w:rsidRDefault="00682E4F" w:rsidP="00682E4F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rlito" w:hAnsi="Carlito" w:cs="Carlito"/>
          <w:sz w:val="28"/>
          <w:szCs w:val="28"/>
        </w:rPr>
      </w:pPr>
      <w:r w:rsidRPr="002816B1">
        <w:rPr>
          <w:rFonts w:ascii="Carlito" w:hAnsi="Carlito" w:cs="Carlito"/>
          <w:sz w:val="28"/>
          <w:szCs w:val="28"/>
          <w:bdr w:val="none" w:sz="0" w:space="0" w:color="auto" w:frame="1"/>
        </w:rPr>
        <w:t xml:space="preserve">Κατά τα μέσα του 5ου αιώνα γίνεται καταγραφή του εθιμικού δικαίου: η </w:t>
      </w:r>
      <w:r w:rsidRPr="002816B1">
        <w:rPr>
          <w:rFonts w:ascii="Carlito" w:hAnsi="Carlito" w:cs="Carlito"/>
          <w:b/>
          <w:sz w:val="28"/>
          <w:szCs w:val="28"/>
          <w:bdr w:val="none" w:sz="0" w:space="0" w:color="auto" w:frame="1"/>
        </w:rPr>
        <w:t>Δωδεκάδελτος</w:t>
      </w:r>
      <w:r w:rsidRPr="002816B1">
        <w:rPr>
          <w:rFonts w:ascii="Carlito" w:hAnsi="Carlito" w:cs="Carlito"/>
          <w:sz w:val="28"/>
          <w:szCs w:val="28"/>
          <w:bdr w:val="none" w:sz="0" w:space="0" w:color="auto" w:frame="1"/>
        </w:rPr>
        <w:t xml:space="preserve"> βάζει τέλος στις αυθαίρετες δικαστικές αποφάσεις των</w:t>
      </w:r>
      <w:r w:rsidRPr="002816B1">
        <w:rPr>
          <w:rFonts w:ascii="Trebuchet MS" w:hAnsi="Trebuchet MS" w:cs="Carlito"/>
          <w:sz w:val="28"/>
          <w:szCs w:val="28"/>
          <w:bdr w:val="none" w:sz="0" w:space="0" w:color="auto" w:frame="1"/>
        </w:rPr>
        <w:t> </w:t>
      </w:r>
      <w:r w:rsidRPr="002816B1">
        <w:rPr>
          <w:rFonts w:ascii="Carlito" w:hAnsi="Carlito" w:cs="Carlito"/>
          <w:sz w:val="28"/>
          <w:szCs w:val="28"/>
          <w:bdr w:val="none" w:sz="0" w:space="0" w:color="auto" w:frame="1"/>
        </w:rPr>
        <w:t>πατρικίων. Επίσης συντελείται η κατάργηση του νόμου που απαγόρευε τον γάμο μεταξύ</w:t>
      </w:r>
      <w:r w:rsidRPr="002816B1">
        <w:rPr>
          <w:rFonts w:ascii="Trebuchet MS" w:hAnsi="Trebuchet MS" w:cs="Carlito"/>
          <w:sz w:val="28"/>
          <w:szCs w:val="28"/>
          <w:bdr w:val="none" w:sz="0" w:space="0" w:color="auto" w:frame="1"/>
        </w:rPr>
        <w:t> </w:t>
      </w:r>
      <w:r w:rsidRPr="002816B1">
        <w:rPr>
          <w:rFonts w:ascii="Carlito" w:hAnsi="Carlito" w:cs="Carlito"/>
          <w:sz w:val="28"/>
          <w:szCs w:val="28"/>
          <w:bdr w:val="none" w:sz="0" w:space="0" w:color="auto" w:frame="1"/>
        </w:rPr>
        <w:t>πατρικίων</w:t>
      </w:r>
      <w:r w:rsidRPr="002816B1">
        <w:rPr>
          <w:rFonts w:ascii="Trebuchet MS" w:hAnsi="Trebuchet MS" w:cs="Carlito"/>
          <w:sz w:val="28"/>
          <w:szCs w:val="28"/>
          <w:bdr w:val="none" w:sz="0" w:space="0" w:color="auto" w:frame="1"/>
        </w:rPr>
        <w:t> </w:t>
      </w:r>
      <w:r w:rsidRPr="002816B1">
        <w:rPr>
          <w:rFonts w:ascii="Carlito" w:hAnsi="Carlito" w:cs="Carlito"/>
          <w:sz w:val="28"/>
          <w:szCs w:val="28"/>
          <w:bdr w:val="none" w:sz="0" w:space="0" w:color="auto" w:frame="1"/>
        </w:rPr>
        <w:t>και</w:t>
      </w:r>
      <w:r w:rsidRPr="002816B1">
        <w:rPr>
          <w:rFonts w:ascii="Trebuchet MS" w:hAnsi="Trebuchet MS" w:cs="Carlito"/>
          <w:sz w:val="28"/>
          <w:szCs w:val="28"/>
          <w:bdr w:val="none" w:sz="0" w:space="0" w:color="auto" w:frame="1"/>
        </w:rPr>
        <w:t> </w:t>
      </w:r>
      <w:r w:rsidRPr="002816B1">
        <w:rPr>
          <w:rFonts w:ascii="Carlito" w:hAnsi="Carlito" w:cs="Carlito"/>
          <w:sz w:val="28"/>
          <w:szCs w:val="28"/>
          <w:bdr w:val="none" w:sz="0" w:space="0" w:color="auto" w:frame="1"/>
        </w:rPr>
        <w:t>πληβείων.</w:t>
      </w:r>
    </w:p>
    <w:p w:rsidR="00650A4D" w:rsidRDefault="00650A4D" w:rsidP="00682E4F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rlito" w:hAnsi="Carlito" w:cs="Carlito"/>
          <w:sz w:val="28"/>
          <w:szCs w:val="28"/>
          <w:bdr w:val="none" w:sz="0" w:space="0" w:color="auto" w:frame="1"/>
          <w:lang w:val="en-US"/>
        </w:rPr>
      </w:pPr>
    </w:p>
    <w:p w:rsidR="00682E4F" w:rsidRPr="002816B1" w:rsidRDefault="00682E4F" w:rsidP="00682E4F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rlito" w:hAnsi="Carlito" w:cs="Carlito"/>
          <w:sz w:val="28"/>
          <w:szCs w:val="28"/>
        </w:rPr>
      </w:pPr>
      <w:r w:rsidRPr="002816B1">
        <w:rPr>
          <w:rFonts w:ascii="Carlito" w:hAnsi="Carlito" w:cs="Carlito"/>
          <w:sz w:val="28"/>
          <w:szCs w:val="28"/>
          <w:bdr w:val="none" w:sz="0" w:space="0" w:color="auto" w:frame="1"/>
        </w:rPr>
        <w:t>Κατά τον 4ο αιώνα οι πληβείοι αποκτούν το δικαίωμα να εκλέγονται</w:t>
      </w:r>
      <w:r w:rsidRPr="002816B1">
        <w:rPr>
          <w:rFonts w:ascii="Trebuchet MS" w:hAnsi="Trebuchet MS" w:cs="Carlito"/>
          <w:sz w:val="28"/>
          <w:szCs w:val="28"/>
          <w:bdr w:val="none" w:sz="0" w:space="0" w:color="auto" w:frame="1"/>
        </w:rPr>
        <w:t> </w:t>
      </w:r>
      <w:r w:rsidRPr="002816B1">
        <w:rPr>
          <w:rFonts w:ascii="Carlito" w:hAnsi="Carlito" w:cs="Carlito"/>
          <w:b/>
          <w:bCs/>
          <w:sz w:val="28"/>
          <w:szCs w:val="28"/>
          <w:bdr w:val="none" w:sz="0" w:space="0" w:color="auto" w:frame="1"/>
        </w:rPr>
        <w:t>ύπατοι</w:t>
      </w:r>
      <w:r w:rsidRPr="002816B1">
        <w:rPr>
          <w:rFonts w:ascii="Trebuchet MS" w:hAnsi="Trebuchet MS" w:cs="Carlito"/>
          <w:sz w:val="28"/>
          <w:szCs w:val="28"/>
          <w:bdr w:val="none" w:sz="0" w:space="0" w:color="auto" w:frame="1"/>
        </w:rPr>
        <w:t> </w:t>
      </w:r>
      <w:r w:rsidRPr="002816B1">
        <w:rPr>
          <w:rFonts w:ascii="Carlito" w:hAnsi="Carlito" w:cs="Carlito"/>
          <w:sz w:val="28"/>
          <w:szCs w:val="28"/>
          <w:bdr w:val="none" w:sz="0" w:space="0" w:color="auto" w:frame="1"/>
        </w:rPr>
        <w:t>(consul – consules) και να εκλέγονται «</w:t>
      </w:r>
      <w:r w:rsidRPr="002816B1">
        <w:rPr>
          <w:rFonts w:ascii="Carlito" w:hAnsi="Carlito" w:cs="Carlito"/>
          <w:b/>
          <w:bCs/>
          <w:sz w:val="28"/>
          <w:szCs w:val="28"/>
          <w:bdr w:val="none" w:sz="0" w:space="0" w:color="auto" w:frame="1"/>
        </w:rPr>
        <w:t>μέγιστοι αρχιερείς</w:t>
      </w:r>
      <w:r w:rsidRPr="002816B1">
        <w:rPr>
          <w:rFonts w:ascii="Carlito" w:hAnsi="Carlito" w:cs="Carlito"/>
          <w:sz w:val="28"/>
          <w:szCs w:val="28"/>
          <w:bdr w:val="none" w:sz="0" w:space="0" w:color="auto" w:frame="1"/>
        </w:rPr>
        <w:t>» (pontifex maximus)</w:t>
      </w:r>
    </w:p>
    <w:p w:rsidR="00000000" w:rsidRPr="00650A4D" w:rsidRDefault="00592F7A" w:rsidP="00682E4F">
      <w:pPr>
        <w:jc w:val="both"/>
        <w:rPr>
          <w:rFonts w:ascii="Carlito" w:hAnsi="Carlito" w:cs="Carlito"/>
          <w:sz w:val="24"/>
          <w:szCs w:val="24"/>
        </w:rPr>
      </w:pPr>
    </w:p>
    <w:p w:rsidR="00E46878" w:rsidRDefault="00E46878" w:rsidP="00682E4F">
      <w:pPr>
        <w:shd w:val="clear" w:color="auto" w:fill="FFFFFF"/>
        <w:spacing w:after="0" w:line="240" w:lineRule="auto"/>
        <w:jc w:val="center"/>
        <w:textAlignment w:val="baseline"/>
        <w:rPr>
          <w:rFonts w:ascii="Carlito" w:eastAsia="Times New Roman" w:hAnsi="Carlito" w:cs="Carlito"/>
          <w:b/>
          <w:bCs/>
          <w:sz w:val="28"/>
          <w:szCs w:val="28"/>
        </w:rPr>
      </w:pPr>
    </w:p>
    <w:p w:rsidR="00682E4F" w:rsidRPr="00682E4F" w:rsidRDefault="00682E4F" w:rsidP="00682E4F">
      <w:pPr>
        <w:shd w:val="clear" w:color="auto" w:fill="FFFFFF"/>
        <w:spacing w:after="0" w:line="240" w:lineRule="auto"/>
        <w:jc w:val="center"/>
        <w:textAlignment w:val="baseline"/>
        <w:rPr>
          <w:rFonts w:ascii="Carlito" w:eastAsia="Times New Roman" w:hAnsi="Carlito" w:cs="Carlito"/>
          <w:sz w:val="28"/>
          <w:szCs w:val="28"/>
        </w:rPr>
      </w:pPr>
      <w:r w:rsidRPr="002816B1">
        <w:rPr>
          <w:rFonts w:ascii="Carlito" w:eastAsia="Times New Roman" w:hAnsi="Carlito" w:cs="Carlito"/>
          <w:b/>
          <w:bCs/>
          <w:sz w:val="28"/>
          <w:szCs w:val="28"/>
        </w:rPr>
        <w:lastRenderedPageBreak/>
        <w:t>ΠΟΛΙΤΙΚΗ ΟΡΓΑΝΩΣΗ</w:t>
      </w:r>
    </w:p>
    <w:p w:rsidR="00682E4F" w:rsidRDefault="00682E4F" w:rsidP="00682E4F">
      <w:pPr>
        <w:shd w:val="clear" w:color="auto" w:fill="FFFFFF"/>
        <w:spacing w:after="0" w:line="240" w:lineRule="auto"/>
        <w:textAlignment w:val="baseline"/>
        <w:rPr>
          <w:rFonts w:ascii="Carlito" w:eastAsia="Times New Roman" w:hAnsi="Carlito" w:cs="Carlito"/>
          <w:sz w:val="28"/>
          <w:szCs w:val="28"/>
          <w:bdr w:val="none" w:sz="0" w:space="0" w:color="auto" w:frame="1"/>
        </w:rPr>
      </w:pPr>
      <w:r w:rsidRPr="00682E4F">
        <w:rPr>
          <w:rFonts w:ascii="Carlito" w:eastAsia="Times New Roman" w:hAnsi="Carlito" w:cs="Carlito"/>
          <w:sz w:val="28"/>
          <w:szCs w:val="28"/>
          <w:bdr w:val="none" w:sz="0" w:space="0" w:color="auto" w:frame="1"/>
        </w:rPr>
        <w:t>Την περίοδο της δημοκρατίας το κράτος ήταν οργανωμένο με τις εξής εξουσίες:</w:t>
      </w:r>
    </w:p>
    <w:p w:rsidR="00236B8D" w:rsidRPr="00682E4F" w:rsidRDefault="00236B8D" w:rsidP="00682E4F">
      <w:pPr>
        <w:shd w:val="clear" w:color="auto" w:fill="FFFFFF"/>
        <w:spacing w:after="0" w:line="240" w:lineRule="auto"/>
        <w:textAlignment w:val="baseline"/>
        <w:rPr>
          <w:rFonts w:ascii="Carlito" w:eastAsia="Times New Roman" w:hAnsi="Carlito" w:cs="Carlito"/>
          <w:sz w:val="28"/>
          <w:szCs w:val="28"/>
        </w:rPr>
      </w:pPr>
    </w:p>
    <w:p w:rsidR="00682E4F" w:rsidRPr="00682E4F" w:rsidRDefault="00682E4F" w:rsidP="00236B8D">
      <w:pPr>
        <w:numPr>
          <w:ilvl w:val="0"/>
          <w:numId w:val="1"/>
        </w:numPr>
        <w:spacing w:after="0" w:line="480" w:lineRule="auto"/>
        <w:ind w:left="357"/>
        <w:textAlignment w:val="baseline"/>
        <w:rPr>
          <w:rFonts w:ascii="Carlito" w:eastAsia="Times New Roman" w:hAnsi="Carlito" w:cs="Carlito"/>
          <w:sz w:val="28"/>
          <w:szCs w:val="28"/>
        </w:rPr>
      </w:pPr>
      <w:r w:rsidRPr="00682E4F">
        <w:rPr>
          <w:rFonts w:ascii="Carlito" w:eastAsia="Times New Roman" w:hAnsi="Carlito" w:cs="Carlito"/>
          <w:sz w:val="28"/>
          <w:szCs w:val="28"/>
          <w:bdr w:val="none" w:sz="0" w:space="0" w:color="auto" w:frame="1"/>
        </w:rPr>
        <w:t>τους άρχοντες</w:t>
      </w:r>
    </w:p>
    <w:p w:rsidR="00682E4F" w:rsidRPr="00682E4F" w:rsidRDefault="00682E4F" w:rsidP="00236B8D">
      <w:pPr>
        <w:numPr>
          <w:ilvl w:val="0"/>
          <w:numId w:val="1"/>
        </w:numPr>
        <w:spacing w:after="0" w:line="480" w:lineRule="auto"/>
        <w:ind w:left="357"/>
        <w:textAlignment w:val="baseline"/>
        <w:rPr>
          <w:rFonts w:ascii="Carlito" w:eastAsia="Times New Roman" w:hAnsi="Carlito" w:cs="Carlito"/>
          <w:sz w:val="28"/>
          <w:szCs w:val="28"/>
        </w:rPr>
      </w:pPr>
      <w:r w:rsidRPr="00682E4F">
        <w:rPr>
          <w:rFonts w:ascii="Carlito" w:eastAsia="Times New Roman" w:hAnsi="Carlito" w:cs="Carlito"/>
          <w:sz w:val="28"/>
          <w:szCs w:val="28"/>
          <w:bdr w:val="none" w:sz="0" w:space="0" w:color="auto" w:frame="1"/>
        </w:rPr>
        <w:t>την σύγκλητο</w:t>
      </w:r>
    </w:p>
    <w:p w:rsidR="00682E4F" w:rsidRPr="002816B1" w:rsidRDefault="00682E4F" w:rsidP="00236B8D">
      <w:pPr>
        <w:numPr>
          <w:ilvl w:val="0"/>
          <w:numId w:val="1"/>
        </w:numPr>
        <w:spacing w:after="0" w:line="480" w:lineRule="auto"/>
        <w:ind w:left="357"/>
        <w:textAlignment w:val="baseline"/>
        <w:rPr>
          <w:rFonts w:ascii="Carlito" w:eastAsia="Times New Roman" w:hAnsi="Carlito" w:cs="Carlito"/>
          <w:sz w:val="28"/>
          <w:szCs w:val="28"/>
        </w:rPr>
      </w:pPr>
      <w:r w:rsidRPr="00682E4F">
        <w:rPr>
          <w:rFonts w:ascii="Carlito" w:eastAsia="Times New Roman" w:hAnsi="Carlito" w:cs="Carlito"/>
          <w:sz w:val="28"/>
          <w:szCs w:val="28"/>
          <w:bdr w:val="none" w:sz="0" w:space="0" w:color="auto" w:frame="1"/>
        </w:rPr>
        <w:t>τις εκκλησίες</w:t>
      </w:r>
    </w:p>
    <w:p w:rsidR="00682E4F" w:rsidRPr="002816B1" w:rsidRDefault="00682E4F" w:rsidP="00236B8D">
      <w:pPr>
        <w:spacing w:after="0" w:line="480" w:lineRule="auto"/>
        <w:ind w:left="357"/>
        <w:textAlignment w:val="baseline"/>
        <w:rPr>
          <w:rFonts w:ascii="Carlito" w:eastAsia="Times New Roman" w:hAnsi="Carlito" w:cs="Carlito"/>
          <w:sz w:val="28"/>
          <w:szCs w:val="28"/>
          <w:bdr w:val="none" w:sz="0" w:space="0" w:color="auto" w:frame="1"/>
          <w:lang w:val="en-US"/>
        </w:rPr>
      </w:pPr>
    </w:p>
    <w:p w:rsidR="00682E4F" w:rsidRPr="00682E4F" w:rsidRDefault="00682E4F" w:rsidP="00682E4F">
      <w:pPr>
        <w:spacing w:after="0" w:line="240" w:lineRule="auto"/>
        <w:ind w:left="360"/>
        <w:textAlignment w:val="baseline"/>
        <w:rPr>
          <w:rFonts w:ascii="Carlito" w:eastAsia="Times New Roman" w:hAnsi="Carlito" w:cs="Carlito"/>
          <w:sz w:val="28"/>
          <w:szCs w:val="28"/>
        </w:rPr>
      </w:pPr>
    </w:p>
    <w:p w:rsidR="00682E4F" w:rsidRPr="00682E4F" w:rsidRDefault="00682E4F" w:rsidP="00682E4F">
      <w:pPr>
        <w:shd w:val="clear" w:color="auto" w:fill="FFFFFF"/>
        <w:spacing w:after="0" w:line="240" w:lineRule="auto"/>
        <w:jc w:val="center"/>
        <w:textAlignment w:val="baseline"/>
        <w:rPr>
          <w:rFonts w:ascii="Carlito" w:eastAsia="Times New Roman" w:hAnsi="Carlito" w:cs="Carlito"/>
          <w:sz w:val="28"/>
          <w:szCs w:val="28"/>
        </w:rPr>
      </w:pPr>
      <w:r w:rsidRPr="002816B1">
        <w:rPr>
          <w:rFonts w:ascii="Carlito" w:eastAsia="Times New Roman" w:hAnsi="Carlito" w:cs="Carlito"/>
          <w:b/>
          <w:bCs/>
          <w:sz w:val="28"/>
          <w:szCs w:val="28"/>
        </w:rPr>
        <w:t>ΟΙ ΑΡΧΟΝΤΕΣ</w:t>
      </w:r>
    </w:p>
    <w:p w:rsidR="00682E4F" w:rsidRDefault="00682E4F" w:rsidP="00682E4F">
      <w:pPr>
        <w:shd w:val="clear" w:color="auto" w:fill="FFFFFF"/>
        <w:spacing w:after="0" w:line="240" w:lineRule="auto"/>
        <w:textAlignment w:val="baseline"/>
        <w:rPr>
          <w:rFonts w:ascii="Carlito" w:eastAsia="Times New Roman" w:hAnsi="Carlito" w:cs="Carlito"/>
          <w:sz w:val="28"/>
          <w:szCs w:val="28"/>
          <w:bdr w:val="none" w:sz="0" w:space="0" w:color="auto" w:frame="1"/>
        </w:rPr>
      </w:pPr>
      <w:r w:rsidRPr="00682E4F">
        <w:rPr>
          <w:rFonts w:ascii="Carlito" w:eastAsia="Times New Roman" w:hAnsi="Carlito" w:cs="Carlito"/>
          <w:sz w:val="28"/>
          <w:szCs w:val="28"/>
          <w:bdr w:val="none" w:sz="0" w:space="0" w:color="auto" w:frame="1"/>
        </w:rPr>
        <w:t>Οι σπουδαιότεροι άρχοντες στη Ρώμη ήταν:</w:t>
      </w:r>
    </w:p>
    <w:p w:rsidR="00236B8D" w:rsidRPr="00682E4F" w:rsidRDefault="00236B8D" w:rsidP="00682E4F">
      <w:pPr>
        <w:shd w:val="clear" w:color="auto" w:fill="FFFFFF"/>
        <w:spacing w:after="0" w:line="240" w:lineRule="auto"/>
        <w:textAlignment w:val="baseline"/>
        <w:rPr>
          <w:rFonts w:ascii="Carlito" w:eastAsia="Times New Roman" w:hAnsi="Carlito" w:cs="Carlito"/>
          <w:sz w:val="28"/>
          <w:szCs w:val="28"/>
        </w:rPr>
      </w:pPr>
    </w:p>
    <w:p w:rsidR="00682E4F" w:rsidRPr="00682E4F" w:rsidRDefault="00682E4F" w:rsidP="00236B8D">
      <w:pPr>
        <w:numPr>
          <w:ilvl w:val="0"/>
          <w:numId w:val="2"/>
        </w:numPr>
        <w:spacing w:after="0" w:line="480" w:lineRule="auto"/>
        <w:ind w:left="357" w:hanging="357"/>
        <w:textAlignment w:val="baseline"/>
        <w:rPr>
          <w:rFonts w:ascii="Carlito" w:eastAsia="Times New Roman" w:hAnsi="Carlito" w:cs="Carlito"/>
          <w:sz w:val="28"/>
          <w:szCs w:val="28"/>
        </w:rPr>
      </w:pPr>
      <w:r w:rsidRPr="00682E4F">
        <w:rPr>
          <w:rFonts w:ascii="Carlito" w:eastAsia="Times New Roman" w:hAnsi="Carlito" w:cs="Carlito"/>
          <w:sz w:val="28"/>
          <w:szCs w:val="28"/>
          <w:bdr w:val="none" w:sz="0" w:space="0" w:color="auto" w:frame="1"/>
        </w:rPr>
        <w:t>δύο ύπατοι (consul-consules)</w:t>
      </w:r>
    </w:p>
    <w:p w:rsidR="00682E4F" w:rsidRPr="00682E4F" w:rsidRDefault="00682E4F" w:rsidP="00236B8D">
      <w:pPr>
        <w:numPr>
          <w:ilvl w:val="0"/>
          <w:numId w:val="2"/>
        </w:numPr>
        <w:spacing w:after="0" w:line="480" w:lineRule="auto"/>
        <w:ind w:left="357" w:hanging="357"/>
        <w:textAlignment w:val="baseline"/>
        <w:rPr>
          <w:rFonts w:ascii="Carlito" w:eastAsia="Times New Roman" w:hAnsi="Carlito" w:cs="Carlito"/>
          <w:sz w:val="28"/>
          <w:szCs w:val="28"/>
        </w:rPr>
      </w:pPr>
      <w:r w:rsidRPr="00682E4F">
        <w:rPr>
          <w:rFonts w:ascii="Carlito" w:eastAsia="Times New Roman" w:hAnsi="Carlito" w:cs="Carlito"/>
          <w:sz w:val="28"/>
          <w:szCs w:val="28"/>
          <w:bdr w:val="none" w:sz="0" w:space="0" w:color="auto" w:frame="1"/>
        </w:rPr>
        <w:t>δύο τιμητές (censor-censores)</w:t>
      </w:r>
    </w:p>
    <w:p w:rsidR="00682E4F" w:rsidRPr="00682E4F" w:rsidRDefault="00682E4F" w:rsidP="00236B8D">
      <w:pPr>
        <w:numPr>
          <w:ilvl w:val="0"/>
          <w:numId w:val="2"/>
        </w:numPr>
        <w:spacing w:after="0" w:line="480" w:lineRule="auto"/>
        <w:ind w:left="357" w:hanging="357"/>
        <w:textAlignment w:val="baseline"/>
        <w:rPr>
          <w:rFonts w:ascii="Carlito" w:eastAsia="Times New Roman" w:hAnsi="Carlito" w:cs="Carlito"/>
          <w:sz w:val="28"/>
          <w:szCs w:val="28"/>
        </w:rPr>
      </w:pPr>
      <w:r w:rsidRPr="00682E4F">
        <w:rPr>
          <w:rFonts w:ascii="Carlito" w:eastAsia="Times New Roman" w:hAnsi="Carlito" w:cs="Carlito"/>
          <w:sz w:val="28"/>
          <w:szCs w:val="28"/>
          <w:bdr w:val="none" w:sz="0" w:space="0" w:color="auto" w:frame="1"/>
        </w:rPr>
        <w:t>δύο δήμαρχοι (tribunus-tribuni)</w:t>
      </w:r>
    </w:p>
    <w:p w:rsidR="00682E4F" w:rsidRPr="00553A4A" w:rsidRDefault="00682E4F" w:rsidP="00236B8D">
      <w:pPr>
        <w:numPr>
          <w:ilvl w:val="0"/>
          <w:numId w:val="2"/>
        </w:numPr>
        <w:spacing w:after="0" w:line="480" w:lineRule="auto"/>
        <w:ind w:left="357" w:hanging="357"/>
        <w:jc w:val="both"/>
        <w:textAlignment w:val="baseline"/>
        <w:rPr>
          <w:rFonts w:ascii="Carlito" w:eastAsia="Times New Roman" w:hAnsi="Carlito" w:cs="Carlito"/>
          <w:sz w:val="28"/>
          <w:szCs w:val="28"/>
        </w:rPr>
      </w:pPr>
      <w:r w:rsidRPr="00682E4F">
        <w:rPr>
          <w:rFonts w:ascii="Carlito" w:eastAsia="Times New Roman" w:hAnsi="Carlito" w:cs="Carlito"/>
          <w:sz w:val="28"/>
          <w:szCs w:val="28"/>
          <w:bdr w:val="none" w:sz="0" w:space="0" w:color="auto" w:frame="1"/>
        </w:rPr>
        <w:t>οι πραίτορες (praetor-praetores)</w:t>
      </w:r>
      <w:r w:rsidR="00236B8D" w:rsidRPr="00236B8D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236B8D">
        <w:rPr>
          <w:rFonts w:ascii="Arial" w:hAnsi="Arial" w:cs="Arial"/>
          <w:color w:val="202122"/>
          <w:shd w:val="clear" w:color="auto" w:fill="FFFFFF"/>
        </w:rPr>
        <w:t>[</w:t>
      </w:r>
      <w:r w:rsidR="00236B8D" w:rsidRPr="00236B8D">
        <w:rPr>
          <w:rFonts w:ascii="Carlito" w:hAnsi="Carlito" w:cs="Carlito"/>
          <w:shd w:val="clear" w:color="auto" w:fill="FFFFFF"/>
        </w:rPr>
        <w:t>Κατά την περίοδο της</w:t>
      </w:r>
      <w:r w:rsidR="00236B8D" w:rsidRPr="00236B8D">
        <w:rPr>
          <w:rFonts w:ascii="Arial" w:hAnsi="Arial" w:cs="Carlito"/>
          <w:shd w:val="clear" w:color="auto" w:fill="FFFFFF"/>
        </w:rPr>
        <w:t> </w:t>
      </w:r>
      <w:hyperlink r:id="rId12" w:tooltip="Ρωμαϊκή Δημοκρατία" w:history="1">
        <w:r w:rsidR="00236B8D" w:rsidRPr="00236B8D">
          <w:rPr>
            <w:rStyle w:val="-"/>
            <w:rFonts w:ascii="Carlito" w:hAnsi="Carlito" w:cs="Carlito"/>
            <w:color w:val="auto"/>
            <w:shd w:val="clear" w:color="auto" w:fill="FFFFFF"/>
          </w:rPr>
          <w:t>Ρωμαϊκής Δημοκρατίας</w:t>
        </w:r>
      </w:hyperlink>
      <w:r w:rsidR="00236B8D" w:rsidRPr="00236B8D">
        <w:rPr>
          <w:rFonts w:ascii="Arial" w:hAnsi="Arial" w:cs="Carlito"/>
          <w:shd w:val="clear" w:color="auto" w:fill="FFFFFF"/>
        </w:rPr>
        <w:t> </w:t>
      </w:r>
      <w:r w:rsidR="00236B8D" w:rsidRPr="00236B8D">
        <w:rPr>
          <w:rFonts w:ascii="Carlito" w:hAnsi="Carlito" w:cs="Carlito"/>
          <w:shd w:val="clear" w:color="auto" w:fill="FFFFFF"/>
        </w:rPr>
        <w:t>(509–27 π.Χ.) η Πραιτωριανή Φρουρά ξεκίνησε ως σωματοφυλακή των</w:t>
      </w:r>
      <w:r w:rsidR="00236B8D" w:rsidRPr="00236B8D">
        <w:rPr>
          <w:rFonts w:ascii="Arial" w:hAnsi="Arial" w:cs="Carlito"/>
          <w:shd w:val="clear" w:color="auto" w:fill="FFFFFF"/>
        </w:rPr>
        <w:t> </w:t>
      </w:r>
      <w:hyperlink r:id="rId13" w:tooltip="Ρωμαίος στρατηγός (δεν έχει γραφτεί ακόμα)" w:history="1">
        <w:r w:rsidR="00236B8D" w:rsidRPr="00236B8D">
          <w:rPr>
            <w:rStyle w:val="-"/>
            <w:rFonts w:ascii="Carlito" w:hAnsi="Carlito" w:cs="Carlito"/>
            <w:color w:val="auto"/>
            <w:shd w:val="clear" w:color="auto" w:fill="FFFFFF"/>
          </w:rPr>
          <w:t>Ρωμαίων στρατηγών</w:t>
        </w:r>
      </w:hyperlink>
      <w:r w:rsidR="00236B8D" w:rsidRPr="00236B8D">
        <w:rPr>
          <w:rFonts w:ascii="Carlito" w:hAnsi="Carlito" w:cs="Carlito"/>
          <w:shd w:val="clear" w:color="auto" w:fill="FFFFFF"/>
        </w:rPr>
        <w:t>.</w:t>
      </w:r>
      <w:r w:rsidR="00236B8D">
        <w:rPr>
          <w:rFonts w:ascii="Carlito" w:hAnsi="Carlito" w:cs="Carlito"/>
          <w:shd w:val="clear" w:color="auto" w:fill="FFFFFF"/>
        </w:rPr>
        <w:t>]</w:t>
      </w:r>
    </w:p>
    <w:p w:rsidR="00553A4A" w:rsidRPr="00682E4F" w:rsidRDefault="00553A4A" w:rsidP="00553A4A">
      <w:pPr>
        <w:spacing w:after="0" w:line="480" w:lineRule="auto"/>
        <w:ind w:left="357"/>
        <w:jc w:val="center"/>
        <w:textAlignment w:val="baseline"/>
        <w:rPr>
          <w:rFonts w:ascii="Carlito" w:eastAsia="Times New Roman" w:hAnsi="Carlito" w:cs="Carlito"/>
          <w:sz w:val="28"/>
          <w:szCs w:val="28"/>
        </w:rPr>
      </w:pPr>
      <w:r>
        <w:rPr>
          <w:rFonts w:ascii="Carlito" w:eastAsia="Times New Roman" w:hAnsi="Carlito" w:cs="Carlito"/>
          <w:noProof/>
          <w:sz w:val="28"/>
          <w:szCs w:val="28"/>
        </w:rPr>
        <w:drawing>
          <wp:inline distT="0" distB="0" distL="0" distR="0">
            <wp:extent cx="3718063" cy="3071191"/>
            <wp:effectExtent l="19050" t="0" r="0" b="0"/>
            <wp:docPr id="4" name="Εικόνα 4" descr="C:\Users\User\Desktop\220px-Lens_-_Inauguration_du_Louvre-Lens_le_4_décembre_2012,_la_Galerie_du_Temps,_n°_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20px-Lens_-_Inauguration_du_Louvre-Lens_le_4_décembre_2012,_la_Galerie_du_Temps,_n°_058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389" cy="307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E4F" w:rsidRPr="00682E4F" w:rsidRDefault="00682E4F" w:rsidP="00236B8D">
      <w:pPr>
        <w:numPr>
          <w:ilvl w:val="0"/>
          <w:numId w:val="2"/>
        </w:numPr>
        <w:spacing w:after="0" w:line="480" w:lineRule="auto"/>
        <w:ind w:left="357" w:hanging="357"/>
        <w:textAlignment w:val="baseline"/>
        <w:rPr>
          <w:rFonts w:ascii="Carlito" w:eastAsia="Times New Roman" w:hAnsi="Carlito" w:cs="Carlito"/>
          <w:sz w:val="28"/>
          <w:szCs w:val="28"/>
        </w:rPr>
      </w:pPr>
      <w:r w:rsidRPr="00682E4F">
        <w:rPr>
          <w:rFonts w:ascii="Carlito" w:eastAsia="Times New Roman" w:hAnsi="Carlito" w:cs="Carlito"/>
          <w:sz w:val="28"/>
          <w:szCs w:val="28"/>
          <w:bdr w:val="none" w:sz="0" w:space="0" w:color="auto" w:frame="1"/>
        </w:rPr>
        <w:lastRenderedPageBreak/>
        <w:t>οι ταμίες (quaestor-quaestores)</w:t>
      </w:r>
    </w:p>
    <w:p w:rsidR="00682E4F" w:rsidRPr="002816B1" w:rsidRDefault="00682E4F" w:rsidP="00236B8D">
      <w:pPr>
        <w:numPr>
          <w:ilvl w:val="0"/>
          <w:numId w:val="2"/>
        </w:numPr>
        <w:spacing w:after="0" w:line="480" w:lineRule="auto"/>
        <w:ind w:left="357" w:hanging="357"/>
        <w:textAlignment w:val="baseline"/>
        <w:rPr>
          <w:rFonts w:ascii="Carlito" w:eastAsia="Times New Roman" w:hAnsi="Carlito" w:cs="Carlito"/>
          <w:sz w:val="28"/>
          <w:szCs w:val="28"/>
        </w:rPr>
      </w:pPr>
      <w:r w:rsidRPr="00682E4F">
        <w:rPr>
          <w:rFonts w:ascii="Carlito" w:eastAsia="Times New Roman" w:hAnsi="Carlito" w:cs="Carlito"/>
          <w:sz w:val="28"/>
          <w:szCs w:val="28"/>
          <w:bdr w:val="none" w:sz="0" w:space="0" w:color="auto" w:frame="1"/>
        </w:rPr>
        <w:t>οι ανθύπατοι (proconsul-proconsules)</w:t>
      </w:r>
    </w:p>
    <w:p w:rsidR="004D061A" w:rsidRPr="00682E4F" w:rsidRDefault="004D061A" w:rsidP="004D061A">
      <w:pPr>
        <w:spacing w:after="0" w:line="240" w:lineRule="auto"/>
        <w:ind w:left="360"/>
        <w:textAlignment w:val="baseline"/>
        <w:rPr>
          <w:rFonts w:ascii="Carlito" w:eastAsia="Times New Roman" w:hAnsi="Carlito" w:cs="Carlito"/>
          <w:sz w:val="28"/>
          <w:szCs w:val="28"/>
        </w:rPr>
      </w:pPr>
    </w:p>
    <w:p w:rsidR="004D061A" w:rsidRPr="004D061A" w:rsidRDefault="004D061A" w:rsidP="004D061A">
      <w:pPr>
        <w:shd w:val="clear" w:color="auto" w:fill="FFFFFF"/>
        <w:spacing w:after="0" w:line="240" w:lineRule="auto"/>
        <w:jc w:val="center"/>
        <w:textAlignment w:val="baseline"/>
        <w:rPr>
          <w:rFonts w:ascii="Carlito" w:eastAsia="Times New Roman" w:hAnsi="Carlito" w:cs="Carlito"/>
          <w:sz w:val="28"/>
          <w:szCs w:val="28"/>
        </w:rPr>
      </w:pPr>
      <w:r w:rsidRPr="002816B1">
        <w:rPr>
          <w:rFonts w:ascii="Carlito" w:eastAsia="Times New Roman" w:hAnsi="Carlito" w:cs="Carlito"/>
          <w:b/>
          <w:bCs/>
          <w:sz w:val="28"/>
          <w:szCs w:val="28"/>
        </w:rPr>
        <w:t>ΥΠΑΤΟΙ</w:t>
      </w:r>
    </w:p>
    <w:p w:rsidR="004D061A" w:rsidRPr="004D061A" w:rsidRDefault="004D061A" w:rsidP="004D061A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Carlito" w:eastAsia="Times New Roman" w:hAnsi="Carlito" w:cs="Carlito"/>
          <w:sz w:val="28"/>
          <w:szCs w:val="28"/>
        </w:rPr>
      </w:pPr>
      <w:r w:rsidRPr="004D061A">
        <w:rPr>
          <w:rFonts w:ascii="Carlito" w:eastAsia="Times New Roman" w:hAnsi="Carlito" w:cs="Carlito"/>
          <w:sz w:val="28"/>
          <w:szCs w:val="28"/>
          <w:bdr w:val="none" w:sz="0" w:space="0" w:color="auto" w:frame="1"/>
        </w:rPr>
        <w:t>εκλέγονταν για έναν χρόνο</w:t>
      </w:r>
    </w:p>
    <w:p w:rsidR="004D061A" w:rsidRPr="004D061A" w:rsidRDefault="004D061A" w:rsidP="004D061A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Carlito" w:eastAsia="Times New Roman" w:hAnsi="Carlito" w:cs="Carlito"/>
          <w:sz w:val="28"/>
          <w:szCs w:val="28"/>
        </w:rPr>
      </w:pPr>
      <w:r w:rsidRPr="004D061A">
        <w:rPr>
          <w:rFonts w:ascii="Carlito" w:eastAsia="Times New Roman" w:hAnsi="Carlito" w:cs="Carlito"/>
          <w:sz w:val="28"/>
          <w:szCs w:val="28"/>
          <w:bdr w:val="none" w:sz="0" w:space="0" w:color="auto" w:frame="1"/>
        </w:rPr>
        <w:t>είχαν όλες τις εξουσίες του βασιλιά</w:t>
      </w:r>
    </w:p>
    <w:p w:rsidR="004D061A" w:rsidRPr="004D061A" w:rsidRDefault="004D061A" w:rsidP="004D061A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Carlito" w:eastAsia="Times New Roman" w:hAnsi="Carlito" w:cs="Carlito"/>
          <w:sz w:val="28"/>
          <w:szCs w:val="28"/>
        </w:rPr>
      </w:pPr>
      <w:r w:rsidRPr="004D061A">
        <w:rPr>
          <w:rFonts w:ascii="Carlito" w:eastAsia="Times New Roman" w:hAnsi="Carlito" w:cs="Carlito"/>
          <w:sz w:val="28"/>
          <w:szCs w:val="28"/>
          <w:bdr w:val="none" w:sz="0" w:space="0" w:color="auto" w:frame="1"/>
        </w:rPr>
        <w:t>είχαν μεγαλοπρεπή εμφάνιση</w:t>
      </w:r>
    </w:p>
    <w:p w:rsidR="004D061A" w:rsidRPr="004D061A" w:rsidRDefault="004D061A" w:rsidP="004D061A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Carlito" w:eastAsia="Times New Roman" w:hAnsi="Carlito" w:cs="Carlito"/>
          <w:sz w:val="28"/>
          <w:szCs w:val="28"/>
        </w:rPr>
      </w:pPr>
      <w:r w:rsidRPr="004D061A">
        <w:rPr>
          <w:rFonts w:ascii="Carlito" w:eastAsia="Times New Roman" w:hAnsi="Carlito" w:cs="Carlito"/>
          <w:sz w:val="28"/>
          <w:szCs w:val="28"/>
          <w:bdr w:val="none" w:sz="0" w:space="0" w:color="auto" w:frame="1"/>
        </w:rPr>
        <w:t>ακολουθούνταν από 12 ραβδούχους (lictores)</w:t>
      </w:r>
    </w:p>
    <w:p w:rsidR="00682E4F" w:rsidRDefault="004D061A" w:rsidP="00682E4F">
      <w:pPr>
        <w:jc w:val="both"/>
        <w:rPr>
          <w:rFonts w:ascii="Carlito" w:hAnsi="Carlito" w:cs="Carlito"/>
          <w:sz w:val="24"/>
          <w:szCs w:val="24"/>
          <w:lang w:val="en-US"/>
        </w:rPr>
      </w:pPr>
      <w:r>
        <w:rPr>
          <w:rFonts w:ascii="Carlito" w:hAnsi="Carlito" w:cs="Carlito"/>
          <w:noProof/>
          <w:sz w:val="24"/>
          <w:szCs w:val="24"/>
        </w:rPr>
        <w:drawing>
          <wp:inline distT="0" distB="0" distL="0" distR="0">
            <wp:extent cx="5273893" cy="2822713"/>
            <wp:effectExtent l="19050" t="0" r="2957" b="0"/>
            <wp:docPr id="1" name="Εικόνα 1" descr="C:\Users\User\Desktop\36-Υπατος-με-ραβδούχου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6-Υπατος-με-ραβδούχους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22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61A" w:rsidRPr="004D061A" w:rsidRDefault="004D061A" w:rsidP="004D061A">
      <w:pPr>
        <w:shd w:val="clear" w:color="auto" w:fill="FFFFFF"/>
        <w:spacing w:after="0" w:line="240" w:lineRule="auto"/>
        <w:jc w:val="both"/>
        <w:textAlignment w:val="baseline"/>
        <w:rPr>
          <w:rFonts w:ascii="Carlito" w:eastAsia="Times New Roman" w:hAnsi="Carlito" w:cs="Carlito"/>
          <w:sz w:val="28"/>
          <w:szCs w:val="28"/>
        </w:rPr>
      </w:pPr>
      <w:r w:rsidRPr="004D061A">
        <w:rPr>
          <w:rFonts w:ascii="Carlito" w:eastAsia="Times New Roman" w:hAnsi="Carlito" w:cs="Carlito"/>
          <w:sz w:val="28"/>
          <w:szCs w:val="28"/>
          <w:bdr w:val="none" w:sz="0" w:space="0" w:color="auto" w:frame="1"/>
        </w:rPr>
        <w:t xml:space="preserve">Σε κρίσιμες καταστάσεις για το κράτος, οι ύπατοι </w:t>
      </w:r>
      <w:r w:rsidR="00650A4D">
        <w:rPr>
          <w:rFonts w:ascii="Carlito" w:eastAsia="Times New Roman" w:hAnsi="Carlito" w:cs="Carlito"/>
          <w:sz w:val="28"/>
          <w:szCs w:val="28"/>
          <w:bdr w:val="none" w:sz="0" w:space="0" w:color="auto" w:frame="1"/>
        </w:rPr>
        <w:t xml:space="preserve">εξέλεγαν </w:t>
      </w:r>
      <w:r w:rsidRPr="004D061A">
        <w:rPr>
          <w:rFonts w:ascii="Carlito" w:eastAsia="Times New Roman" w:hAnsi="Carlito" w:cs="Carlito"/>
          <w:sz w:val="28"/>
          <w:szCs w:val="28"/>
          <w:bdr w:val="none" w:sz="0" w:space="0" w:color="auto" w:frame="1"/>
        </w:rPr>
        <w:t>έναν</w:t>
      </w:r>
      <w:r w:rsidRPr="004D061A">
        <w:rPr>
          <w:rFonts w:ascii="Trebuchet MS" w:eastAsia="Times New Roman" w:hAnsi="Trebuchet MS" w:cs="Carlito"/>
          <w:sz w:val="28"/>
          <w:szCs w:val="28"/>
          <w:bdr w:val="none" w:sz="0" w:space="0" w:color="auto" w:frame="1"/>
        </w:rPr>
        <w:t> </w:t>
      </w:r>
      <w:r w:rsidRPr="004D061A">
        <w:rPr>
          <w:rFonts w:ascii="Carlito" w:eastAsia="Times New Roman" w:hAnsi="Carlito" w:cs="Carlito"/>
          <w:b/>
          <w:bCs/>
          <w:sz w:val="28"/>
          <w:szCs w:val="28"/>
          <w:bdr w:val="none" w:sz="0" w:space="0" w:color="auto" w:frame="1"/>
        </w:rPr>
        <w:t>δικτάτορα</w:t>
      </w:r>
      <w:r w:rsidRPr="004D061A">
        <w:rPr>
          <w:rFonts w:ascii="Trebuchet MS" w:eastAsia="Times New Roman" w:hAnsi="Trebuchet MS" w:cs="Carlito"/>
          <w:sz w:val="28"/>
          <w:szCs w:val="28"/>
          <w:bdr w:val="none" w:sz="0" w:space="0" w:color="auto" w:frame="1"/>
        </w:rPr>
        <w:t> </w:t>
      </w:r>
      <w:r w:rsidRPr="004D061A">
        <w:rPr>
          <w:rFonts w:ascii="Carlito" w:eastAsia="Times New Roman" w:hAnsi="Carlito" w:cs="Carlito"/>
          <w:sz w:val="28"/>
          <w:szCs w:val="28"/>
          <w:bdr w:val="none" w:sz="0" w:space="0" w:color="auto" w:frame="1"/>
        </w:rPr>
        <w:t>(dictator) για έξι μήνες, ο οποίος συγκέντρωνε στο πρόσωπό του όλες τις εξουσίες του κράτους.</w:t>
      </w:r>
    </w:p>
    <w:p w:rsidR="004D061A" w:rsidRPr="00650A4D" w:rsidRDefault="004D061A" w:rsidP="004D061A">
      <w:pPr>
        <w:shd w:val="clear" w:color="auto" w:fill="FFFFFF"/>
        <w:spacing w:after="0" w:line="240" w:lineRule="auto"/>
        <w:jc w:val="center"/>
        <w:textAlignment w:val="baseline"/>
        <w:rPr>
          <w:rFonts w:ascii="Carlito" w:eastAsia="Times New Roman" w:hAnsi="Carlito" w:cs="Carlito"/>
          <w:b/>
          <w:bCs/>
          <w:sz w:val="28"/>
          <w:szCs w:val="28"/>
        </w:rPr>
      </w:pPr>
    </w:p>
    <w:p w:rsidR="00007763" w:rsidRDefault="00007763" w:rsidP="004D061A">
      <w:pPr>
        <w:shd w:val="clear" w:color="auto" w:fill="FFFFFF"/>
        <w:spacing w:after="0" w:line="240" w:lineRule="auto"/>
        <w:jc w:val="center"/>
        <w:textAlignment w:val="baseline"/>
        <w:rPr>
          <w:rFonts w:ascii="Carlito" w:eastAsia="Times New Roman" w:hAnsi="Carlito" w:cs="Carlito"/>
          <w:b/>
          <w:bCs/>
          <w:sz w:val="28"/>
          <w:szCs w:val="28"/>
        </w:rPr>
      </w:pPr>
    </w:p>
    <w:p w:rsidR="004D061A" w:rsidRPr="004D061A" w:rsidRDefault="004D061A" w:rsidP="004D061A">
      <w:pPr>
        <w:shd w:val="clear" w:color="auto" w:fill="FFFFFF"/>
        <w:spacing w:after="0" w:line="240" w:lineRule="auto"/>
        <w:jc w:val="center"/>
        <w:textAlignment w:val="baseline"/>
        <w:rPr>
          <w:rFonts w:ascii="Carlito" w:eastAsia="Times New Roman" w:hAnsi="Carlito" w:cs="Carlito"/>
          <w:sz w:val="28"/>
          <w:szCs w:val="28"/>
        </w:rPr>
      </w:pPr>
      <w:r w:rsidRPr="002816B1">
        <w:rPr>
          <w:rFonts w:ascii="Carlito" w:eastAsia="Times New Roman" w:hAnsi="Carlito" w:cs="Carlito"/>
          <w:b/>
          <w:bCs/>
          <w:sz w:val="28"/>
          <w:szCs w:val="28"/>
        </w:rPr>
        <w:t>ΤΙΜΗΤΕΣ</w:t>
      </w:r>
    </w:p>
    <w:p w:rsidR="004D061A" w:rsidRPr="004D061A" w:rsidRDefault="004D061A" w:rsidP="004D061A">
      <w:pPr>
        <w:shd w:val="clear" w:color="auto" w:fill="FFFFFF"/>
        <w:spacing w:after="0" w:line="240" w:lineRule="auto"/>
        <w:jc w:val="both"/>
        <w:textAlignment w:val="baseline"/>
        <w:rPr>
          <w:rFonts w:ascii="Carlito" w:eastAsia="Times New Roman" w:hAnsi="Carlito" w:cs="Carlito"/>
          <w:sz w:val="28"/>
          <w:szCs w:val="28"/>
        </w:rPr>
      </w:pPr>
      <w:r w:rsidRPr="004D061A">
        <w:rPr>
          <w:rFonts w:ascii="Carlito" w:eastAsia="Times New Roman" w:hAnsi="Carlito" w:cs="Carlito"/>
          <w:sz w:val="28"/>
          <w:szCs w:val="28"/>
          <w:bdr w:val="none" w:sz="0" w:space="0" w:color="auto" w:frame="1"/>
        </w:rPr>
        <w:t>Οι τιμητές εκλέγονταν για 18 μήνες και το έργο τους ήταν:</w:t>
      </w:r>
    </w:p>
    <w:p w:rsidR="004D061A" w:rsidRPr="004D061A" w:rsidRDefault="004D061A" w:rsidP="004D061A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Carlito" w:eastAsia="Times New Roman" w:hAnsi="Carlito" w:cs="Carlito"/>
          <w:sz w:val="28"/>
          <w:szCs w:val="28"/>
        </w:rPr>
      </w:pPr>
      <w:r w:rsidRPr="004D061A">
        <w:rPr>
          <w:rFonts w:ascii="Carlito" w:eastAsia="Times New Roman" w:hAnsi="Carlito" w:cs="Carlito"/>
          <w:sz w:val="28"/>
          <w:szCs w:val="28"/>
          <w:bdr w:val="none" w:sz="0" w:space="0" w:color="auto" w:frame="1"/>
        </w:rPr>
        <w:t xml:space="preserve">η τίμηση, δηλαδή η κατάταξη των πολιτών σύμφωνα με την </w:t>
      </w:r>
      <w:r w:rsidRPr="004D061A">
        <w:rPr>
          <w:rFonts w:ascii="Carlito" w:eastAsia="Times New Roman" w:hAnsi="Carlito" w:cs="Carlito"/>
          <w:b/>
          <w:sz w:val="28"/>
          <w:szCs w:val="28"/>
          <w:bdr w:val="none" w:sz="0" w:space="0" w:color="auto" w:frame="1"/>
        </w:rPr>
        <w:t>περιουσία</w:t>
      </w:r>
      <w:r w:rsidRPr="004D061A">
        <w:rPr>
          <w:rFonts w:ascii="Carlito" w:eastAsia="Times New Roman" w:hAnsi="Carlito" w:cs="Carlito"/>
          <w:sz w:val="28"/>
          <w:szCs w:val="28"/>
          <w:bdr w:val="none" w:sz="0" w:space="0" w:color="auto" w:frame="1"/>
        </w:rPr>
        <w:t xml:space="preserve"> τους</w:t>
      </w:r>
    </w:p>
    <w:p w:rsidR="004D061A" w:rsidRPr="004D061A" w:rsidRDefault="004D061A" w:rsidP="004D061A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Carlito" w:eastAsia="Times New Roman" w:hAnsi="Carlito" w:cs="Carlito"/>
          <w:sz w:val="28"/>
          <w:szCs w:val="28"/>
        </w:rPr>
      </w:pPr>
      <w:r w:rsidRPr="004D061A">
        <w:rPr>
          <w:rFonts w:ascii="Carlito" w:eastAsia="Times New Roman" w:hAnsi="Carlito" w:cs="Carlito"/>
          <w:sz w:val="28"/>
          <w:szCs w:val="28"/>
          <w:bdr w:val="none" w:sz="0" w:space="0" w:color="auto" w:frame="1"/>
        </w:rPr>
        <w:t>η σύνταξη του καταλόγου των συγκλητικών</w:t>
      </w:r>
    </w:p>
    <w:p w:rsidR="004D061A" w:rsidRPr="004D061A" w:rsidRDefault="004D061A" w:rsidP="004D061A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Carlito" w:eastAsia="Times New Roman" w:hAnsi="Carlito" w:cs="Carlito"/>
          <w:sz w:val="28"/>
          <w:szCs w:val="28"/>
        </w:rPr>
      </w:pPr>
      <w:r w:rsidRPr="004D061A">
        <w:rPr>
          <w:rFonts w:ascii="Carlito" w:eastAsia="Times New Roman" w:hAnsi="Carlito" w:cs="Carlito"/>
          <w:sz w:val="28"/>
          <w:szCs w:val="28"/>
          <w:bdr w:val="none" w:sz="0" w:space="0" w:color="auto" w:frame="1"/>
        </w:rPr>
        <w:t>η κατάρτιση του προϋπολογισμού του κράτους</w:t>
      </w:r>
    </w:p>
    <w:p w:rsidR="004D061A" w:rsidRPr="004D061A" w:rsidRDefault="004D061A" w:rsidP="004D061A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Carlito" w:eastAsia="Times New Roman" w:hAnsi="Carlito" w:cs="Carlito"/>
          <w:sz w:val="28"/>
          <w:szCs w:val="28"/>
        </w:rPr>
      </w:pPr>
      <w:r w:rsidRPr="004D061A">
        <w:rPr>
          <w:rFonts w:ascii="Carlito" w:eastAsia="Times New Roman" w:hAnsi="Carlito" w:cs="Carlito"/>
          <w:sz w:val="28"/>
          <w:szCs w:val="28"/>
          <w:bdr w:val="none" w:sz="0" w:space="0" w:color="auto" w:frame="1"/>
        </w:rPr>
        <w:t xml:space="preserve">η επίβλεψη των </w:t>
      </w:r>
      <w:r w:rsidRPr="004D061A">
        <w:rPr>
          <w:rFonts w:ascii="Carlito" w:eastAsia="Times New Roman" w:hAnsi="Carlito" w:cs="Carlito"/>
          <w:b/>
          <w:sz w:val="28"/>
          <w:szCs w:val="28"/>
          <w:bdr w:val="none" w:sz="0" w:space="0" w:color="auto" w:frame="1"/>
        </w:rPr>
        <w:t>ηθών</w:t>
      </w:r>
      <w:r w:rsidRPr="004D061A">
        <w:rPr>
          <w:rFonts w:ascii="Carlito" w:eastAsia="Times New Roman" w:hAnsi="Carlito" w:cs="Carlito"/>
          <w:sz w:val="28"/>
          <w:szCs w:val="28"/>
          <w:bdr w:val="none" w:sz="0" w:space="0" w:color="auto" w:frame="1"/>
        </w:rPr>
        <w:t>: μπορούσαν να στερήσουν τα πολιτικά δικαιώματα από πολίτες με ανήθικη συμπεριφορά.</w:t>
      </w:r>
    </w:p>
    <w:p w:rsidR="004D061A" w:rsidRDefault="004D061A" w:rsidP="00682E4F">
      <w:pPr>
        <w:jc w:val="both"/>
        <w:rPr>
          <w:rFonts w:ascii="Carlito" w:hAnsi="Carlito" w:cs="Carlito"/>
          <w:sz w:val="24"/>
          <w:szCs w:val="24"/>
          <w:lang w:val="en-US"/>
        </w:rPr>
      </w:pPr>
    </w:p>
    <w:p w:rsidR="00932D30" w:rsidRPr="003520C3" w:rsidRDefault="00932D30" w:rsidP="00682E4F">
      <w:pPr>
        <w:jc w:val="both"/>
        <w:rPr>
          <w:rFonts w:ascii="Carlito" w:hAnsi="Carlito" w:cs="Carlito"/>
          <w:sz w:val="28"/>
          <w:szCs w:val="28"/>
          <w:lang w:val="en-US"/>
        </w:rPr>
      </w:pPr>
      <w:r w:rsidRPr="003520C3">
        <w:rPr>
          <w:rFonts w:ascii="Carlito" w:hAnsi="Carlito" w:cs="Carlito"/>
          <w:noProof/>
          <w:sz w:val="28"/>
          <w:szCs w:val="28"/>
        </w:rPr>
        <w:lastRenderedPageBreak/>
        <w:drawing>
          <wp:inline distT="0" distB="0" distL="0" distR="0">
            <wp:extent cx="5274310" cy="3710698"/>
            <wp:effectExtent l="19050" t="0" r="2540" b="0"/>
            <wp:docPr id="3" name="Εικόνα 3" descr="C:\Users\User\Desktop\37.2-Κάτων-ο-Τιμητή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37.2-Κάτων-ο-Τιμητής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10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A73" w:rsidRPr="001A5A73" w:rsidRDefault="001A5A73" w:rsidP="001A5A73">
      <w:pPr>
        <w:shd w:val="clear" w:color="auto" w:fill="FFFFFF"/>
        <w:spacing w:after="0" w:line="240" w:lineRule="auto"/>
        <w:jc w:val="center"/>
        <w:textAlignment w:val="baseline"/>
        <w:rPr>
          <w:rFonts w:ascii="Carlito" w:eastAsia="Times New Roman" w:hAnsi="Carlito" w:cs="Carlito"/>
          <w:sz w:val="28"/>
          <w:szCs w:val="28"/>
        </w:rPr>
      </w:pPr>
      <w:r w:rsidRPr="003520C3">
        <w:rPr>
          <w:rFonts w:ascii="Carlito" w:eastAsia="Times New Roman" w:hAnsi="Carlito" w:cs="Carlito"/>
          <w:b/>
          <w:bCs/>
          <w:sz w:val="28"/>
          <w:szCs w:val="28"/>
        </w:rPr>
        <w:t>ΣΥΓΚΛΗΤΟΣ</w:t>
      </w:r>
    </w:p>
    <w:p w:rsidR="001A5A73" w:rsidRPr="001A5A73" w:rsidRDefault="001A5A73" w:rsidP="001A5A73">
      <w:pPr>
        <w:shd w:val="clear" w:color="auto" w:fill="FFFFFF"/>
        <w:spacing w:after="0" w:line="240" w:lineRule="auto"/>
        <w:textAlignment w:val="baseline"/>
        <w:rPr>
          <w:rFonts w:ascii="Carlito" w:eastAsia="Times New Roman" w:hAnsi="Carlito" w:cs="Carlito"/>
          <w:sz w:val="28"/>
          <w:szCs w:val="28"/>
        </w:rPr>
      </w:pPr>
      <w:r w:rsidRPr="001A5A73">
        <w:rPr>
          <w:rFonts w:ascii="Carlito" w:eastAsia="Times New Roman" w:hAnsi="Carlito" w:cs="Carlito"/>
          <w:sz w:val="28"/>
          <w:szCs w:val="28"/>
          <w:bdr w:val="none" w:sz="0" w:space="0" w:color="auto" w:frame="1"/>
        </w:rPr>
        <w:t xml:space="preserve">Η σύγκλητος αποτελούνταν από </w:t>
      </w:r>
      <w:r w:rsidRPr="001A5A73">
        <w:rPr>
          <w:rFonts w:ascii="Carlito" w:eastAsia="Times New Roman" w:hAnsi="Carlito" w:cs="Carlito"/>
          <w:sz w:val="28"/>
          <w:szCs w:val="28"/>
          <w:u w:val="single"/>
          <w:bdr w:val="none" w:sz="0" w:space="0" w:color="auto" w:frame="1"/>
        </w:rPr>
        <w:t>ισόβια</w:t>
      </w:r>
      <w:r w:rsidRPr="001A5A73">
        <w:rPr>
          <w:rFonts w:ascii="Carlito" w:eastAsia="Times New Roman" w:hAnsi="Carlito" w:cs="Carlito"/>
          <w:sz w:val="28"/>
          <w:szCs w:val="28"/>
          <w:bdr w:val="none" w:sz="0" w:space="0" w:color="auto" w:frame="1"/>
        </w:rPr>
        <w:t xml:space="preserve"> μέλη (300), είχε νομοθετική και εκτελεστική εξουσία καθώς και δικαιοδοσία σε θέματα</w:t>
      </w:r>
    </w:p>
    <w:p w:rsidR="001A5A73" w:rsidRPr="001A5A73" w:rsidRDefault="001A5A73" w:rsidP="001A5A73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Carlito" w:eastAsia="Times New Roman" w:hAnsi="Carlito" w:cs="Carlito"/>
          <w:sz w:val="28"/>
          <w:szCs w:val="28"/>
        </w:rPr>
      </w:pPr>
      <w:r w:rsidRPr="001A5A73">
        <w:rPr>
          <w:rFonts w:ascii="Carlito" w:eastAsia="Times New Roman" w:hAnsi="Carlito" w:cs="Carlito"/>
          <w:sz w:val="28"/>
          <w:szCs w:val="28"/>
          <w:bdr w:val="none" w:sz="0" w:space="0" w:color="auto" w:frame="1"/>
        </w:rPr>
        <w:t>οικονομικά</w:t>
      </w:r>
    </w:p>
    <w:p w:rsidR="001A5A73" w:rsidRPr="001A5A73" w:rsidRDefault="001A5A73" w:rsidP="001A5A73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Carlito" w:eastAsia="Times New Roman" w:hAnsi="Carlito" w:cs="Carlito"/>
          <w:sz w:val="28"/>
          <w:szCs w:val="28"/>
        </w:rPr>
      </w:pPr>
      <w:r w:rsidRPr="001A5A73">
        <w:rPr>
          <w:rFonts w:ascii="Carlito" w:eastAsia="Times New Roman" w:hAnsi="Carlito" w:cs="Carlito"/>
          <w:sz w:val="28"/>
          <w:szCs w:val="28"/>
          <w:bdr w:val="none" w:sz="0" w:space="0" w:color="auto" w:frame="1"/>
        </w:rPr>
        <w:t>θρησκευτικά</w:t>
      </w:r>
    </w:p>
    <w:p w:rsidR="001A5A73" w:rsidRPr="001A5A73" w:rsidRDefault="001A5A73" w:rsidP="001A5A73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Carlito" w:eastAsia="Times New Roman" w:hAnsi="Carlito" w:cs="Carlito"/>
          <w:sz w:val="28"/>
          <w:szCs w:val="28"/>
        </w:rPr>
      </w:pPr>
      <w:r w:rsidRPr="001A5A73">
        <w:rPr>
          <w:rFonts w:ascii="Carlito" w:eastAsia="Times New Roman" w:hAnsi="Carlito" w:cs="Carlito"/>
          <w:sz w:val="28"/>
          <w:szCs w:val="28"/>
          <w:bdr w:val="none" w:sz="0" w:space="0" w:color="auto" w:frame="1"/>
        </w:rPr>
        <w:t>εξωτερικής πολιτικής</w:t>
      </w:r>
    </w:p>
    <w:p w:rsidR="001A5A73" w:rsidRPr="003520C3" w:rsidRDefault="001A5A73" w:rsidP="001A5A73">
      <w:pPr>
        <w:shd w:val="clear" w:color="auto" w:fill="FFFFFF"/>
        <w:spacing w:after="0" w:line="240" w:lineRule="auto"/>
        <w:textAlignment w:val="baseline"/>
        <w:rPr>
          <w:rFonts w:ascii="Carlito" w:eastAsia="Times New Roman" w:hAnsi="Carlito" w:cs="Carlito"/>
          <w:sz w:val="28"/>
          <w:szCs w:val="28"/>
          <w:bdr w:val="none" w:sz="0" w:space="0" w:color="auto" w:frame="1"/>
          <w:lang w:val="en-US"/>
        </w:rPr>
      </w:pPr>
    </w:p>
    <w:p w:rsidR="001A5A73" w:rsidRPr="003520C3" w:rsidRDefault="001A5A73" w:rsidP="001A5A73">
      <w:pPr>
        <w:shd w:val="clear" w:color="auto" w:fill="FFFFFF"/>
        <w:spacing w:after="0" w:line="240" w:lineRule="auto"/>
        <w:textAlignment w:val="baseline"/>
        <w:rPr>
          <w:rFonts w:ascii="Carlito" w:eastAsia="Times New Roman" w:hAnsi="Carlito" w:cs="Carlito"/>
          <w:sz w:val="28"/>
          <w:szCs w:val="28"/>
          <w:bdr w:val="none" w:sz="0" w:space="0" w:color="auto" w:frame="1"/>
        </w:rPr>
      </w:pPr>
      <w:r w:rsidRPr="001A5A73">
        <w:rPr>
          <w:rFonts w:ascii="Carlito" w:eastAsia="Times New Roman" w:hAnsi="Carlito" w:cs="Carlito"/>
          <w:sz w:val="28"/>
          <w:szCs w:val="28"/>
          <w:bdr w:val="none" w:sz="0" w:space="0" w:color="auto" w:frame="1"/>
        </w:rPr>
        <w:t>Οι αποφάσεις της συγκλήτου είχαν ισχύ νόμου.</w:t>
      </w:r>
    </w:p>
    <w:p w:rsidR="001A5A73" w:rsidRPr="003520C3" w:rsidRDefault="001A5A73" w:rsidP="001A5A73">
      <w:pPr>
        <w:shd w:val="clear" w:color="auto" w:fill="FFFFFF"/>
        <w:spacing w:after="0" w:line="240" w:lineRule="auto"/>
        <w:textAlignment w:val="baseline"/>
        <w:rPr>
          <w:rFonts w:ascii="Carlito" w:eastAsia="Times New Roman" w:hAnsi="Carlito" w:cs="Carlito"/>
          <w:sz w:val="28"/>
          <w:szCs w:val="28"/>
          <w:bdr w:val="none" w:sz="0" w:space="0" w:color="auto" w:frame="1"/>
          <w:lang w:val="en-US"/>
        </w:rPr>
      </w:pPr>
    </w:p>
    <w:p w:rsidR="002816B1" w:rsidRPr="002816B1" w:rsidRDefault="002816B1" w:rsidP="002816B1">
      <w:pPr>
        <w:shd w:val="clear" w:color="auto" w:fill="FFFFFF"/>
        <w:spacing w:after="0" w:line="240" w:lineRule="auto"/>
        <w:jc w:val="center"/>
        <w:textAlignment w:val="baseline"/>
        <w:rPr>
          <w:rFonts w:ascii="Carlito" w:eastAsia="Times New Roman" w:hAnsi="Carlito" w:cs="Carlito"/>
          <w:sz w:val="28"/>
          <w:szCs w:val="28"/>
        </w:rPr>
      </w:pPr>
      <w:r w:rsidRPr="003520C3">
        <w:rPr>
          <w:rFonts w:ascii="Carlito" w:eastAsia="Times New Roman" w:hAnsi="Carlito" w:cs="Carlito"/>
          <w:b/>
          <w:bCs/>
          <w:sz w:val="28"/>
          <w:szCs w:val="28"/>
        </w:rPr>
        <w:t>ΕΚΚΛΗΣΙΕΣ</w:t>
      </w:r>
    </w:p>
    <w:p w:rsidR="002816B1" w:rsidRPr="002816B1" w:rsidRDefault="002816B1" w:rsidP="002816B1">
      <w:pPr>
        <w:shd w:val="clear" w:color="auto" w:fill="FFFFFF"/>
        <w:spacing w:after="0" w:line="240" w:lineRule="auto"/>
        <w:textAlignment w:val="baseline"/>
        <w:rPr>
          <w:rFonts w:ascii="Carlito" w:eastAsia="Times New Roman" w:hAnsi="Carlito" w:cs="Carlito"/>
          <w:sz w:val="28"/>
          <w:szCs w:val="28"/>
        </w:rPr>
      </w:pPr>
      <w:r w:rsidRPr="002816B1">
        <w:rPr>
          <w:rFonts w:ascii="Carlito" w:eastAsia="Times New Roman" w:hAnsi="Carlito" w:cs="Carlito"/>
          <w:sz w:val="28"/>
          <w:szCs w:val="28"/>
          <w:bdr w:val="none" w:sz="0" w:space="0" w:color="auto" w:frame="1"/>
        </w:rPr>
        <w:t>Στη</w:t>
      </w:r>
      <w:r w:rsidRPr="002816B1">
        <w:rPr>
          <w:rFonts w:ascii="Trebuchet MS" w:eastAsia="Times New Roman" w:hAnsi="Trebuchet MS" w:cs="Carlito"/>
          <w:sz w:val="28"/>
          <w:szCs w:val="28"/>
          <w:bdr w:val="none" w:sz="0" w:space="0" w:color="auto" w:frame="1"/>
        </w:rPr>
        <w:t> </w:t>
      </w:r>
      <w:r w:rsidRPr="002816B1">
        <w:rPr>
          <w:rFonts w:ascii="Carlito" w:eastAsia="Times New Roman" w:hAnsi="Carlito" w:cs="Carlito"/>
          <w:sz w:val="28"/>
          <w:szCs w:val="28"/>
          <w:bdr w:val="none" w:sz="0" w:space="0" w:color="auto" w:frame="1"/>
        </w:rPr>
        <w:t>Ρώμη</w:t>
      </w:r>
      <w:r w:rsidRPr="002816B1">
        <w:rPr>
          <w:rFonts w:ascii="Trebuchet MS" w:eastAsia="Times New Roman" w:hAnsi="Trebuchet MS" w:cs="Carlito"/>
          <w:sz w:val="28"/>
          <w:szCs w:val="28"/>
          <w:bdr w:val="none" w:sz="0" w:space="0" w:color="auto" w:frame="1"/>
        </w:rPr>
        <w:t> </w:t>
      </w:r>
      <w:r w:rsidRPr="002816B1">
        <w:rPr>
          <w:rFonts w:ascii="Carlito" w:eastAsia="Times New Roman" w:hAnsi="Carlito" w:cs="Carlito"/>
          <w:sz w:val="28"/>
          <w:szCs w:val="28"/>
          <w:bdr w:val="none" w:sz="0" w:space="0" w:color="auto" w:frame="1"/>
        </w:rPr>
        <w:t>υπήρξαν τρεις εκκλησίες:</w:t>
      </w:r>
    </w:p>
    <w:p w:rsidR="002816B1" w:rsidRPr="002816B1" w:rsidRDefault="002816B1" w:rsidP="002816B1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Carlito" w:eastAsia="Times New Roman" w:hAnsi="Carlito" w:cs="Carlito"/>
          <w:sz w:val="28"/>
          <w:szCs w:val="28"/>
        </w:rPr>
      </w:pPr>
      <w:r w:rsidRPr="002816B1">
        <w:rPr>
          <w:rFonts w:ascii="Carlito" w:eastAsia="Times New Roman" w:hAnsi="Carlito" w:cs="Carlito"/>
          <w:sz w:val="28"/>
          <w:szCs w:val="28"/>
          <w:bdr w:val="none" w:sz="0" w:space="0" w:color="auto" w:frame="1"/>
        </w:rPr>
        <w:t>η φρατρική</w:t>
      </w:r>
    </w:p>
    <w:p w:rsidR="002816B1" w:rsidRPr="002816B1" w:rsidRDefault="002816B1" w:rsidP="002816B1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Carlito" w:eastAsia="Times New Roman" w:hAnsi="Carlito" w:cs="Carlito"/>
          <w:sz w:val="28"/>
          <w:szCs w:val="28"/>
        </w:rPr>
      </w:pPr>
      <w:r w:rsidRPr="002816B1">
        <w:rPr>
          <w:rFonts w:ascii="Carlito" w:eastAsia="Times New Roman" w:hAnsi="Carlito" w:cs="Carlito"/>
          <w:sz w:val="28"/>
          <w:szCs w:val="28"/>
          <w:bdr w:val="none" w:sz="0" w:space="0" w:color="auto" w:frame="1"/>
        </w:rPr>
        <w:t>η λοχίτιδα</w:t>
      </w:r>
    </w:p>
    <w:p w:rsidR="002816B1" w:rsidRPr="002816B1" w:rsidRDefault="002816B1" w:rsidP="002816B1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Carlito" w:eastAsia="Times New Roman" w:hAnsi="Carlito" w:cs="Carlito"/>
          <w:sz w:val="28"/>
          <w:szCs w:val="28"/>
        </w:rPr>
      </w:pPr>
      <w:r w:rsidRPr="002816B1">
        <w:rPr>
          <w:rFonts w:ascii="Carlito" w:eastAsia="Times New Roman" w:hAnsi="Carlito" w:cs="Carlito"/>
          <w:sz w:val="28"/>
          <w:szCs w:val="28"/>
          <w:bdr w:val="none" w:sz="0" w:space="0" w:color="auto" w:frame="1"/>
        </w:rPr>
        <w:t>η φυλετική</w:t>
      </w:r>
    </w:p>
    <w:p w:rsidR="001A5A73" w:rsidRPr="003520C3" w:rsidRDefault="001A5A73" w:rsidP="001A5A73">
      <w:pPr>
        <w:shd w:val="clear" w:color="auto" w:fill="FFFFFF"/>
        <w:spacing w:after="0" w:line="240" w:lineRule="auto"/>
        <w:textAlignment w:val="baseline"/>
        <w:rPr>
          <w:rFonts w:ascii="Carlito" w:eastAsia="Times New Roman" w:hAnsi="Carlito" w:cs="Carlito"/>
          <w:sz w:val="28"/>
          <w:szCs w:val="28"/>
          <w:bdr w:val="none" w:sz="0" w:space="0" w:color="auto" w:frame="1"/>
          <w:lang w:val="en-US"/>
        </w:rPr>
      </w:pPr>
    </w:p>
    <w:p w:rsidR="002816B1" w:rsidRPr="003520C3" w:rsidRDefault="002816B1" w:rsidP="001A5A73">
      <w:pPr>
        <w:shd w:val="clear" w:color="auto" w:fill="FFFFFF"/>
        <w:spacing w:after="0" w:line="240" w:lineRule="auto"/>
        <w:textAlignment w:val="baseline"/>
        <w:rPr>
          <w:rFonts w:ascii="Carlito" w:eastAsia="Times New Roman" w:hAnsi="Carlito" w:cs="Carlito"/>
          <w:sz w:val="28"/>
          <w:szCs w:val="28"/>
          <w:bdr w:val="none" w:sz="0" w:space="0" w:color="auto" w:frame="1"/>
          <w:lang w:val="en-US"/>
        </w:rPr>
      </w:pPr>
    </w:p>
    <w:p w:rsidR="002816B1" w:rsidRPr="003520C3" w:rsidRDefault="002816B1" w:rsidP="002816B1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rlito" w:hAnsi="Carlito" w:cs="Carlito"/>
          <w:sz w:val="28"/>
          <w:szCs w:val="28"/>
        </w:rPr>
      </w:pPr>
      <w:r w:rsidRPr="003520C3">
        <w:rPr>
          <w:rFonts w:ascii="Carlito" w:hAnsi="Carlito" w:cs="Carlito"/>
          <w:sz w:val="28"/>
          <w:szCs w:val="28"/>
          <w:bdr w:val="none" w:sz="0" w:space="0" w:color="auto" w:frame="1"/>
        </w:rPr>
        <w:t>Η</w:t>
      </w:r>
      <w:r w:rsidRPr="003520C3">
        <w:rPr>
          <w:rFonts w:ascii="Trebuchet MS" w:hAnsi="Trebuchet MS" w:cs="Carlito"/>
          <w:sz w:val="28"/>
          <w:szCs w:val="28"/>
          <w:bdr w:val="none" w:sz="0" w:space="0" w:color="auto" w:frame="1"/>
        </w:rPr>
        <w:t> </w:t>
      </w:r>
      <w:r w:rsidRPr="003520C3">
        <w:rPr>
          <w:rStyle w:val="a3"/>
          <w:rFonts w:ascii="Carlito" w:hAnsi="Carlito" w:cs="Carlito"/>
          <w:sz w:val="28"/>
          <w:szCs w:val="28"/>
          <w:bdr w:val="none" w:sz="0" w:space="0" w:color="auto" w:frame="1"/>
        </w:rPr>
        <w:t>φρατρική</w:t>
      </w:r>
      <w:r w:rsidRPr="003520C3">
        <w:rPr>
          <w:rFonts w:ascii="Trebuchet MS" w:hAnsi="Trebuchet MS" w:cs="Carlito"/>
          <w:sz w:val="28"/>
          <w:szCs w:val="28"/>
          <w:bdr w:val="none" w:sz="0" w:space="0" w:color="auto" w:frame="1"/>
        </w:rPr>
        <w:t> </w:t>
      </w:r>
      <w:r w:rsidRPr="003520C3">
        <w:rPr>
          <w:rFonts w:ascii="Carlito" w:hAnsi="Carlito" w:cs="Carlito"/>
          <w:sz w:val="28"/>
          <w:szCs w:val="28"/>
          <w:bdr w:val="none" w:sz="0" w:space="0" w:color="auto" w:frame="1"/>
        </w:rPr>
        <w:t>ήταν η συνέλευση των πατρικίων.</w:t>
      </w:r>
    </w:p>
    <w:p w:rsidR="002816B1" w:rsidRPr="003520C3" w:rsidRDefault="002816B1" w:rsidP="002816B1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rlito" w:hAnsi="Carlito" w:cs="Carlito"/>
          <w:sz w:val="28"/>
          <w:szCs w:val="28"/>
          <w:bdr w:val="none" w:sz="0" w:space="0" w:color="auto" w:frame="1"/>
          <w:lang w:val="en-US"/>
        </w:rPr>
      </w:pPr>
    </w:p>
    <w:p w:rsidR="002816B1" w:rsidRPr="003520C3" w:rsidRDefault="002816B1" w:rsidP="002816B1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rlito" w:hAnsi="Carlito" w:cs="Carlito"/>
          <w:sz w:val="28"/>
          <w:szCs w:val="28"/>
        </w:rPr>
      </w:pPr>
      <w:r w:rsidRPr="003520C3">
        <w:rPr>
          <w:rFonts w:ascii="Carlito" w:hAnsi="Carlito" w:cs="Carlito"/>
          <w:sz w:val="28"/>
          <w:szCs w:val="28"/>
          <w:bdr w:val="none" w:sz="0" w:space="0" w:color="auto" w:frame="1"/>
        </w:rPr>
        <w:t>Η</w:t>
      </w:r>
      <w:r w:rsidRPr="003520C3">
        <w:rPr>
          <w:rFonts w:ascii="Trebuchet MS" w:hAnsi="Trebuchet MS" w:cs="Carlito"/>
          <w:sz w:val="28"/>
          <w:szCs w:val="28"/>
          <w:bdr w:val="none" w:sz="0" w:space="0" w:color="auto" w:frame="1"/>
        </w:rPr>
        <w:t> </w:t>
      </w:r>
      <w:r w:rsidRPr="003520C3">
        <w:rPr>
          <w:rStyle w:val="a3"/>
          <w:rFonts w:ascii="Carlito" w:hAnsi="Carlito" w:cs="Carlito"/>
          <w:sz w:val="28"/>
          <w:szCs w:val="28"/>
          <w:bdr w:val="none" w:sz="0" w:space="0" w:color="auto" w:frame="1"/>
        </w:rPr>
        <w:t>λοχίτιδα</w:t>
      </w:r>
      <w:r w:rsidRPr="003520C3">
        <w:rPr>
          <w:rFonts w:ascii="Trebuchet MS" w:hAnsi="Trebuchet MS" w:cs="Carlito"/>
          <w:sz w:val="28"/>
          <w:szCs w:val="28"/>
          <w:bdr w:val="none" w:sz="0" w:space="0" w:color="auto" w:frame="1"/>
        </w:rPr>
        <w:t> </w:t>
      </w:r>
      <w:r w:rsidRPr="003520C3">
        <w:rPr>
          <w:rFonts w:ascii="Carlito" w:hAnsi="Carlito" w:cs="Carlito"/>
          <w:sz w:val="28"/>
          <w:szCs w:val="28"/>
          <w:bdr w:val="none" w:sz="0" w:space="0" w:color="auto" w:frame="1"/>
        </w:rPr>
        <w:t>ήταν η συνέλευση των στρατευμένων οπλιτών (πατρικίων και πληβείων). Εξέλεγε τους ύπατους, τους τιμητές και τους πραίτορες.</w:t>
      </w:r>
    </w:p>
    <w:p w:rsidR="00007763" w:rsidRDefault="00007763" w:rsidP="002816B1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rlito" w:hAnsi="Carlito" w:cs="Carlito"/>
          <w:sz w:val="28"/>
          <w:szCs w:val="28"/>
          <w:bdr w:val="none" w:sz="0" w:space="0" w:color="auto" w:frame="1"/>
        </w:rPr>
      </w:pPr>
    </w:p>
    <w:p w:rsidR="002816B1" w:rsidRPr="003520C3" w:rsidRDefault="002816B1" w:rsidP="002816B1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rlito" w:hAnsi="Carlito" w:cs="Carlito"/>
          <w:sz w:val="28"/>
          <w:szCs w:val="28"/>
        </w:rPr>
      </w:pPr>
      <w:r w:rsidRPr="003520C3">
        <w:rPr>
          <w:rFonts w:ascii="Carlito" w:hAnsi="Carlito" w:cs="Carlito"/>
          <w:sz w:val="28"/>
          <w:szCs w:val="28"/>
          <w:bdr w:val="none" w:sz="0" w:space="0" w:color="auto" w:frame="1"/>
        </w:rPr>
        <w:t>Η</w:t>
      </w:r>
      <w:r w:rsidRPr="003520C3">
        <w:rPr>
          <w:rFonts w:ascii="Trebuchet MS" w:hAnsi="Trebuchet MS" w:cs="Carlito"/>
          <w:sz w:val="28"/>
          <w:szCs w:val="28"/>
          <w:bdr w:val="none" w:sz="0" w:space="0" w:color="auto" w:frame="1"/>
        </w:rPr>
        <w:t> </w:t>
      </w:r>
      <w:r w:rsidRPr="003520C3">
        <w:rPr>
          <w:rStyle w:val="a3"/>
          <w:rFonts w:ascii="Carlito" w:hAnsi="Carlito" w:cs="Carlito"/>
          <w:sz w:val="28"/>
          <w:szCs w:val="28"/>
          <w:bdr w:val="none" w:sz="0" w:space="0" w:color="auto" w:frame="1"/>
        </w:rPr>
        <w:t>φυλετική</w:t>
      </w:r>
      <w:r w:rsidRPr="003520C3">
        <w:rPr>
          <w:rFonts w:ascii="Trebuchet MS" w:hAnsi="Trebuchet MS" w:cs="Carlito"/>
          <w:sz w:val="28"/>
          <w:szCs w:val="28"/>
          <w:bdr w:val="none" w:sz="0" w:space="0" w:color="auto" w:frame="1"/>
        </w:rPr>
        <w:t> </w:t>
      </w:r>
      <w:r w:rsidRPr="003520C3">
        <w:rPr>
          <w:rFonts w:ascii="Carlito" w:hAnsi="Carlito" w:cs="Carlito"/>
          <w:sz w:val="28"/>
          <w:szCs w:val="28"/>
          <w:bdr w:val="none" w:sz="0" w:space="0" w:color="auto" w:frame="1"/>
        </w:rPr>
        <w:t>ήταν αρχικά η συνέλευση των πληβείων. Μετά την εξίσωση των πατρικίων και των πληβείων ήταν η συνέλευση όλων των Ρωμαίων. Συγκεντρώνονταν κατά φυλές</w:t>
      </w:r>
      <w:r w:rsidRPr="003520C3">
        <w:rPr>
          <w:rFonts w:ascii="Trebuchet MS" w:hAnsi="Trebuchet MS" w:cs="Carlito"/>
          <w:sz w:val="28"/>
          <w:szCs w:val="28"/>
          <w:bdr w:val="none" w:sz="0" w:space="0" w:color="auto" w:frame="1"/>
        </w:rPr>
        <w:t> </w:t>
      </w:r>
      <w:r w:rsidRPr="003520C3">
        <w:rPr>
          <w:rStyle w:val="a3"/>
          <w:rFonts w:ascii="Carlito" w:hAnsi="Carlito" w:cs="Carlito"/>
          <w:sz w:val="28"/>
          <w:szCs w:val="28"/>
          <w:bdr w:val="none" w:sz="0" w:space="0" w:color="auto" w:frame="1"/>
        </w:rPr>
        <w:t>→</w:t>
      </w:r>
      <w:r w:rsidRPr="003520C3">
        <w:rPr>
          <w:rFonts w:ascii="Trebuchet MS" w:hAnsi="Trebuchet MS" w:cs="Carlito"/>
          <w:sz w:val="28"/>
          <w:szCs w:val="28"/>
          <w:bdr w:val="none" w:sz="0" w:space="0" w:color="auto" w:frame="1"/>
        </w:rPr>
        <w:t> </w:t>
      </w:r>
      <w:r w:rsidRPr="003520C3">
        <w:rPr>
          <w:rFonts w:ascii="Carlito" w:hAnsi="Carlito" w:cs="Carlito"/>
          <w:sz w:val="28"/>
          <w:szCs w:val="28"/>
          <w:bdr w:val="none" w:sz="0" w:space="0" w:color="auto" w:frame="1"/>
        </w:rPr>
        <w:t>ανάλογα με τον τόπο κατοικίας τους.</w:t>
      </w:r>
    </w:p>
    <w:p w:rsidR="001A5A73" w:rsidRPr="00905786" w:rsidRDefault="00732E44" w:rsidP="001A5A73">
      <w:pPr>
        <w:shd w:val="clear" w:color="auto" w:fill="FFFFFF"/>
        <w:spacing w:after="0" w:line="240" w:lineRule="auto"/>
        <w:textAlignment w:val="baseline"/>
        <w:rPr>
          <w:rFonts w:ascii="Carlito" w:eastAsia="Times New Roman" w:hAnsi="Carlito" w:cs="Carlito"/>
          <w:color w:val="000000" w:themeColor="text1"/>
          <w:sz w:val="28"/>
          <w:szCs w:val="28"/>
          <w:bdr w:val="none" w:sz="0" w:space="0" w:color="auto" w:frame="1"/>
        </w:rPr>
      </w:pPr>
      <w:r w:rsidRPr="00905786">
        <w:rPr>
          <w:rFonts w:ascii="Carlito" w:eastAsia="Times New Roman" w:hAnsi="Carlito" w:cs="Carlito"/>
          <w:color w:val="000000" w:themeColor="text1"/>
          <w:sz w:val="28"/>
          <w:szCs w:val="28"/>
          <w:bdr w:val="none" w:sz="0" w:space="0" w:color="auto" w:frame="1"/>
        </w:rPr>
        <w:lastRenderedPageBreak/>
        <w:t>Από την Τράπεζα Θεμάτων:</w:t>
      </w:r>
    </w:p>
    <w:p w:rsidR="00732E44" w:rsidRPr="00905786" w:rsidRDefault="00732E44" w:rsidP="001A5A73">
      <w:pPr>
        <w:shd w:val="clear" w:color="auto" w:fill="FFFFFF"/>
        <w:spacing w:after="0" w:line="240" w:lineRule="auto"/>
        <w:textAlignment w:val="baseline"/>
        <w:rPr>
          <w:rFonts w:ascii="Carlito" w:eastAsia="Times New Roman" w:hAnsi="Carlito" w:cs="Carlito"/>
          <w:color w:val="000000" w:themeColor="text1"/>
          <w:sz w:val="28"/>
          <w:szCs w:val="28"/>
          <w:bdr w:val="none" w:sz="0" w:space="0" w:color="auto" w:frame="1"/>
        </w:rPr>
      </w:pPr>
    </w:p>
    <w:p w:rsidR="00732E44" w:rsidRPr="00905786" w:rsidRDefault="00732E44" w:rsidP="00732E44">
      <w:pPr>
        <w:jc w:val="both"/>
        <w:rPr>
          <w:rFonts w:ascii="Carlito" w:eastAsia="Times New Roman" w:hAnsi="Carlito" w:cs="Carlito"/>
          <w:color w:val="000000" w:themeColor="text1"/>
          <w:sz w:val="28"/>
          <w:szCs w:val="28"/>
        </w:rPr>
      </w:pPr>
      <w:r w:rsidRPr="00905786">
        <w:rPr>
          <w:rFonts w:ascii="Carlito" w:eastAsia="Times New Roman" w:hAnsi="Carlito" w:cs="Carlito"/>
          <w:color w:val="000000" w:themeColor="text1"/>
          <w:sz w:val="28"/>
          <w:szCs w:val="28"/>
          <w:bdr w:val="none" w:sz="0" w:space="0" w:color="auto" w:frame="1"/>
        </w:rPr>
        <w:t>1.</w:t>
      </w:r>
      <w:r w:rsidRPr="00905786">
        <w:rPr>
          <w:rFonts w:ascii="Georgia" w:hAnsi="Georgia"/>
          <w:color w:val="000000" w:themeColor="text1"/>
          <w:sz w:val="25"/>
          <w:szCs w:val="25"/>
        </w:rPr>
        <w:t xml:space="preserve"> </w:t>
      </w:r>
      <w:r w:rsidRPr="00905786">
        <w:rPr>
          <w:rFonts w:ascii="Georgia" w:eastAsia="Times New Roman" w:hAnsi="Georgia" w:cs="Times New Roman"/>
          <w:color w:val="000000" w:themeColor="text1"/>
          <w:sz w:val="25"/>
          <w:szCs w:val="25"/>
        </w:rPr>
        <w:t xml:space="preserve"> </w:t>
      </w:r>
      <w:r w:rsidRPr="00905786">
        <w:rPr>
          <w:rFonts w:ascii="Carlito" w:eastAsia="Times New Roman" w:hAnsi="Carlito" w:cs="Carlito"/>
          <w:color w:val="000000" w:themeColor="text1"/>
          <w:sz w:val="28"/>
          <w:szCs w:val="28"/>
        </w:rPr>
        <w:t>Τις βασιλικές δικαιοδοσίες στην αρχαία Ρώμη έλεγχαν:</w:t>
      </w:r>
    </w:p>
    <w:p w:rsidR="00732E44" w:rsidRPr="00732E44" w:rsidRDefault="00732E44" w:rsidP="00732E44">
      <w:pPr>
        <w:spacing w:after="0" w:line="240" w:lineRule="auto"/>
        <w:jc w:val="both"/>
        <w:rPr>
          <w:rFonts w:ascii="Carlito" w:eastAsia="Times New Roman" w:hAnsi="Carlito" w:cs="Carlito"/>
          <w:color w:val="000000" w:themeColor="text1"/>
          <w:sz w:val="28"/>
          <w:szCs w:val="28"/>
        </w:rPr>
      </w:pPr>
      <w:r w:rsidRPr="00732E44">
        <w:rPr>
          <w:rFonts w:ascii="Carlito" w:eastAsia="Times New Roman" w:hAnsi="Carlito" w:cs="Carlito"/>
          <w:color w:val="000000" w:themeColor="text1"/>
          <w:sz w:val="28"/>
          <w:szCs w:val="28"/>
        </w:rPr>
        <w:t>α. οι πατρίκιοι.</w:t>
      </w:r>
    </w:p>
    <w:p w:rsidR="00732E44" w:rsidRPr="00732E44" w:rsidRDefault="00732E44" w:rsidP="00732E44">
      <w:pPr>
        <w:spacing w:after="0" w:line="240" w:lineRule="auto"/>
        <w:jc w:val="both"/>
        <w:rPr>
          <w:rFonts w:ascii="Carlito" w:eastAsia="Times New Roman" w:hAnsi="Carlito" w:cs="Carlito"/>
          <w:color w:val="000000" w:themeColor="text1"/>
          <w:sz w:val="28"/>
          <w:szCs w:val="28"/>
        </w:rPr>
      </w:pPr>
      <w:r w:rsidRPr="00732E44">
        <w:rPr>
          <w:rFonts w:ascii="Carlito" w:eastAsia="Times New Roman" w:hAnsi="Carlito" w:cs="Carlito"/>
          <w:color w:val="000000" w:themeColor="text1"/>
          <w:sz w:val="28"/>
          <w:szCs w:val="28"/>
        </w:rPr>
        <w:t>β. η σύγκλητος και οι δήμαρχοι.</w:t>
      </w:r>
    </w:p>
    <w:p w:rsidR="00732E44" w:rsidRPr="00732E44" w:rsidRDefault="00732E44" w:rsidP="00732E44">
      <w:pPr>
        <w:spacing w:after="0" w:line="240" w:lineRule="auto"/>
        <w:jc w:val="both"/>
        <w:rPr>
          <w:rFonts w:ascii="Carlito" w:eastAsia="Times New Roman" w:hAnsi="Carlito" w:cs="Carlito"/>
          <w:color w:val="000000" w:themeColor="text1"/>
          <w:sz w:val="28"/>
          <w:szCs w:val="28"/>
        </w:rPr>
      </w:pPr>
      <w:r w:rsidRPr="00732E44">
        <w:rPr>
          <w:rFonts w:ascii="Carlito" w:eastAsia="Times New Roman" w:hAnsi="Carlito" w:cs="Carlito"/>
          <w:color w:val="000000" w:themeColor="text1"/>
          <w:sz w:val="28"/>
          <w:szCs w:val="28"/>
        </w:rPr>
        <w:t>γ. η εκκλησία του λαού και οι ύπατοι.</w:t>
      </w:r>
    </w:p>
    <w:p w:rsidR="00732E44" w:rsidRPr="00732E44" w:rsidRDefault="00732E44" w:rsidP="00732E44">
      <w:pPr>
        <w:spacing w:after="0" w:line="240" w:lineRule="auto"/>
        <w:jc w:val="both"/>
        <w:rPr>
          <w:rFonts w:ascii="Carlito" w:eastAsia="Times New Roman" w:hAnsi="Carlito" w:cs="Carlito"/>
          <w:color w:val="000000" w:themeColor="text1"/>
          <w:sz w:val="28"/>
          <w:szCs w:val="28"/>
        </w:rPr>
      </w:pPr>
      <w:r w:rsidRPr="00732E44">
        <w:rPr>
          <w:rFonts w:ascii="Carlito" w:eastAsia="Times New Roman" w:hAnsi="Carlito" w:cs="Carlito"/>
          <w:bCs/>
          <w:color w:val="000000" w:themeColor="text1"/>
          <w:sz w:val="28"/>
          <w:szCs w:val="28"/>
        </w:rPr>
        <w:t>δ. η σύγκλητος και η εκκλησία του λαού.</w:t>
      </w:r>
    </w:p>
    <w:p w:rsidR="00732E44" w:rsidRPr="00905786" w:rsidRDefault="00732E44" w:rsidP="00732E44">
      <w:pPr>
        <w:spacing w:after="0" w:line="240" w:lineRule="auto"/>
        <w:textAlignment w:val="baseline"/>
        <w:rPr>
          <w:rFonts w:ascii="Carlito" w:eastAsia="Times New Roman" w:hAnsi="Carlito" w:cs="Carlito"/>
          <w:color w:val="000000" w:themeColor="text1"/>
          <w:sz w:val="28"/>
          <w:szCs w:val="28"/>
          <w:bdr w:val="none" w:sz="0" w:space="0" w:color="auto" w:frame="1"/>
        </w:rPr>
      </w:pPr>
    </w:p>
    <w:p w:rsidR="001A5A73" w:rsidRPr="001A5A73" w:rsidRDefault="001A5A73" w:rsidP="00732E44">
      <w:pPr>
        <w:spacing w:after="0" w:line="240" w:lineRule="auto"/>
        <w:textAlignment w:val="baseline"/>
        <w:rPr>
          <w:rFonts w:ascii="Carlito" w:eastAsia="Times New Roman" w:hAnsi="Carlito" w:cs="Carlito"/>
          <w:color w:val="000000" w:themeColor="text1"/>
          <w:sz w:val="28"/>
          <w:szCs w:val="28"/>
        </w:rPr>
      </w:pPr>
    </w:p>
    <w:p w:rsidR="00732E44" w:rsidRPr="00905786" w:rsidRDefault="00732E44" w:rsidP="00732E44">
      <w:pPr>
        <w:jc w:val="both"/>
        <w:rPr>
          <w:rFonts w:ascii="Carlito" w:eastAsia="Times New Roman" w:hAnsi="Carlito" w:cs="Carlito"/>
          <w:color w:val="000000" w:themeColor="text1"/>
          <w:sz w:val="28"/>
          <w:szCs w:val="28"/>
        </w:rPr>
      </w:pPr>
      <w:r w:rsidRPr="00905786">
        <w:rPr>
          <w:rFonts w:ascii="Carlito" w:hAnsi="Carlito" w:cs="Carlito"/>
          <w:color w:val="000000" w:themeColor="text1"/>
          <w:sz w:val="28"/>
          <w:szCs w:val="28"/>
        </w:rPr>
        <w:t xml:space="preserve">2. </w:t>
      </w:r>
      <w:r w:rsidRPr="00905786">
        <w:rPr>
          <w:rFonts w:ascii="Carlito" w:eastAsia="Times New Roman" w:hAnsi="Carlito" w:cs="Carlito"/>
          <w:color w:val="000000" w:themeColor="text1"/>
          <w:sz w:val="28"/>
          <w:szCs w:val="28"/>
        </w:rPr>
        <w:t>Η συνέλευση των στρατευμένων πολιτών της Ρώμης ονομαζόταν:</w:t>
      </w:r>
    </w:p>
    <w:p w:rsidR="00732E44" w:rsidRPr="00732E44" w:rsidRDefault="00732E44" w:rsidP="00732E44">
      <w:pPr>
        <w:spacing w:after="0" w:line="240" w:lineRule="auto"/>
        <w:jc w:val="both"/>
        <w:rPr>
          <w:rFonts w:ascii="Carlito" w:eastAsia="Times New Roman" w:hAnsi="Carlito" w:cs="Carlito"/>
          <w:color w:val="000000" w:themeColor="text1"/>
          <w:sz w:val="28"/>
          <w:szCs w:val="28"/>
        </w:rPr>
      </w:pPr>
      <w:r w:rsidRPr="00732E44">
        <w:rPr>
          <w:rFonts w:ascii="Carlito" w:eastAsia="Times New Roman" w:hAnsi="Carlito" w:cs="Carlito"/>
          <w:color w:val="000000" w:themeColor="text1"/>
          <w:sz w:val="28"/>
          <w:szCs w:val="28"/>
        </w:rPr>
        <w:t>α. φρατρική εκκλησία.</w:t>
      </w:r>
    </w:p>
    <w:p w:rsidR="00732E44" w:rsidRPr="00732E44" w:rsidRDefault="00732E44" w:rsidP="00732E44">
      <w:pPr>
        <w:spacing w:after="0" w:line="240" w:lineRule="auto"/>
        <w:jc w:val="both"/>
        <w:rPr>
          <w:rFonts w:ascii="Carlito" w:eastAsia="Times New Roman" w:hAnsi="Carlito" w:cs="Carlito"/>
          <w:color w:val="000000" w:themeColor="text1"/>
          <w:sz w:val="28"/>
          <w:szCs w:val="28"/>
        </w:rPr>
      </w:pPr>
      <w:r w:rsidRPr="00732E44">
        <w:rPr>
          <w:rFonts w:ascii="Carlito" w:eastAsia="Times New Roman" w:hAnsi="Carlito" w:cs="Carlito"/>
          <w:color w:val="000000" w:themeColor="text1"/>
          <w:sz w:val="28"/>
          <w:szCs w:val="28"/>
        </w:rPr>
        <w:t>β. φυλετική εκκλησία.</w:t>
      </w:r>
    </w:p>
    <w:p w:rsidR="00732E44" w:rsidRPr="00732E44" w:rsidRDefault="00732E44" w:rsidP="00732E44">
      <w:pPr>
        <w:spacing w:after="0" w:line="240" w:lineRule="auto"/>
        <w:jc w:val="both"/>
        <w:rPr>
          <w:rFonts w:ascii="Carlito" w:eastAsia="Times New Roman" w:hAnsi="Carlito" w:cs="Carlito"/>
          <w:color w:val="000000" w:themeColor="text1"/>
          <w:sz w:val="28"/>
          <w:szCs w:val="28"/>
        </w:rPr>
      </w:pPr>
      <w:r w:rsidRPr="00732E44">
        <w:rPr>
          <w:rFonts w:ascii="Carlito" w:eastAsia="Times New Roman" w:hAnsi="Carlito" w:cs="Carlito"/>
          <w:bCs/>
          <w:color w:val="000000" w:themeColor="text1"/>
          <w:sz w:val="28"/>
          <w:szCs w:val="28"/>
        </w:rPr>
        <w:t>γ. λοχίτιδα εκκλησία.</w:t>
      </w:r>
    </w:p>
    <w:p w:rsidR="00732E44" w:rsidRPr="00905786" w:rsidRDefault="00732E44" w:rsidP="00732E44">
      <w:pPr>
        <w:spacing w:after="0" w:line="240" w:lineRule="auto"/>
        <w:jc w:val="both"/>
        <w:rPr>
          <w:rFonts w:ascii="Carlito" w:eastAsia="Times New Roman" w:hAnsi="Carlito" w:cs="Carlito"/>
          <w:color w:val="000000" w:themeColor="text1"/>
          <w:sz w:val="28"/>
          <w:szCs w:val="28"/>
        </w:rPr>
      </w:pPr>
      <w:r w:rsidRPr="00732E44">
        <w:rPr>
          <w:rFonts w:ascii="Carlito" w:eastAsia="Times New Roman" w:hAnsi="Carlito" w:cs="Carlito"/>
          <w:color w:val="000000" w:themeColor="text1"/>
          <w:sz w:val="28"/>
          <w:szCs w:val="28"/>
        </w:rPr>
        <w:t>δ. σύγκλητος.</w:t>
      </w:r>
    </w:p>
    <w:p w:rsidR="00732E44" w:rsidRPr="00905786" w:rsidRDefault="00732E44" w:rsidP="00732E44">
      <w:pPr>
        <w:spacing w:after="0" w:line="240" w:lineRule="auto"/>
        <w:jc w:val="both"/>
        <w:rPr>
          <w:rFonts w:ascii="Carlito" w:eastAsia="Times New Roman" w:hAnsi="Carlito" w:cs="Carlito"/>
          <w:color w:val="000000" w:themeColor="text1"/>
          <w:sz w:val="28"/>
          <w:szCs w:val="28"/>
        </w:rPr>
      </w:pPr>
      <w:r w:rsidRPr="00905786">
        <w:rPr>
          <w:rFonts w:ascii="Carlito" w:eastAsia="Times New Roman" w:hAnsi="Carlito" w:cs="Carlito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732E44" w:rsidRPr="00905786" w:rsidRDefault="00732E44" w:rsidP="00732E44">
      <w:pPr>
        <w:spacing w:after="0" w:line="240" w:lineRule="auto"/>
        <w:jc w:val="both"/>
        <w:rPr>
          <w:rFonts w:ascii="Carlito" w:eastAsia="Times New Roman" w:hAnsi="Carlito" w:cs="Carlito"/>
          <w:color w:val="000000" w:themeColor="text1"/>
          <w:sz w:val="28"/>
          <w:szCs w:val="28"/>
        </w:rPr>
      </w:pPr>
      <w:r w:rsidRPr="00905786">
        <w:rPr>
          <w:rFonts w:ascii="Carlito" w:eastAsia="Times New Roman" w:hAnsi="Carlito" w:cs="Carlito"/>
          <w:color w:val="000000" w:themeColor="text1"/>
          <w:sz w:val="28"/>
          <w:szCs w:val="28"/>
        </w:rPr>
        <w:t xml:space="preserve">3. </w:t>
      </w:r>
      <w:r w:rsidRPr="00905786">
        <w:rPr>
          <w:rFonts w:ascii="Carlito" w:eastAsia="Times New Roman" w:hAnsi="Carlito" w:cs="Carlito"/>
          <w:color w:val="000000" w:themeColor="text1"/>
          <w:sz w:val="28"/>
          <w:szCs w:val="28"/>
          <w:lang w:val="en-US"/>
        </w:rPr>
        <w:t>Res</w:t>
      </w:r>
      <w:r w:rsidRPr="00905786">
        <w:rPr>
          <w:rFonts w:ascii="Carlito" w:eastAsia="Times New Roman" w:hAnsi="Carlito" w:cs="Carlito"/>
          <w:color w:val="000000" w:themeColor="text1"/>
          <w:sz w:val="28"/>
          <w:szCs w:val="28"/>
        </w:rPr>
        <w:t xml:space="preserve"> </w:t>
      </w:r>
      <w:r w:rsidRPr="00905786">
        <w:rPr>
          <w:rFonts w:ascii="Carlito" w:eastAsia="Times New Roman" w:hAnsi="Carlito" w:cs="Carlito"/>
          <w:color w:val="000000" w:themeColor="text1"/>
          <w:sz w:val="28"/>
          <w:szCs w:val="28"/>
          <w:lang w:val="en-US"/>
        </w:rPr>
        <w:t>Publica</w:t>
      </w:r>
      <w:r w:rsidRPr="00905786">
        <w:rPr>
          <w:rFonts w:ascii="Carlito" w:eastAsia="Times New Roman" w:hAnsi="Carlito" w:cs="Carlito"/>
          <w:color w:val="000000" w:themeColor="text1"/>
          <w:sz w:val="28"/>
          <w:szCs w:val="28"/>
        </w:rPr>
        <w:t xml:space="preserve"> ονομαζόταν :</w:t>
      </w:r>
    </w:p>
    <w:p w:rsidR="00732E44" w:rsidRPr="00905786" w:rsidRDefault="00732E44" w:rsidP="00732E44">
      <w:pPr>
        <w:spacing w:after="0" w:line="240" w:lineRule="auto"/>
        <w:jc w:val="both"/>
        <w:rPr>
          <w:rFonts w:ascii="Carlito" w:eastAsia="Times New Roman" w:hAnsi="Carlito" w:cs="Carlito"/>
          <w:color w:val="000000" w:themeColor="text1"/>
          <w:sz w:val="28"/>
          <w:szCs w:val="28"/>
        </w:rPr>
      </w:pPr>
      <w:r w:rsidRPr="00905786">
        <w:rPr>
          <w:rFonts w:ascii="Carlito" w:eastAsia="Times New Roman" w:hAnsi="Carlito" w:cs="Carlito"/>
          <w:color w:val="000000" w:themeColor="text1"/>
          <w:sz w:val="28"/>
          <w:szCs w:val="28"/>
        </w:rPr>
        <w:t xml:space="preserve">   Πελάτες ονομάζονταν οι:</w:t>
      </w:r>
    </w:p>
    <w:p w:rsidR="00732E44" w:rsidRPr="00905786" w:rsidRDefault="00732E44" w:rsidP="00732E44">
      <w:pPr>
        <w:spacing w:after="0" w:line="240" w:lineRule="auto"/>
        <w:jc w:val="both"/>
        <w:rPr>
          <w:rFonts w:ascii="Carlito" w:eastAsia="Times New Roman" w:hAnsi="Carlito" w:cs="Carlito"/>
          <w:color w:val="000000" w:themeColor="text1"/>
          <w:sz w:val="28"/>
          <w:szCs w:val="28"/>
        </w:rPr>
      </w:pPr>
      <w:r w:rsidRPr="00905786">
        <w:rPr>
          <w:rFonts w:ascii="Carlito" w:eastAsia="Times New Roman" w:hAnsi="Carlito" w:cs="Carlito"/>
          <w:color w:val="000000" w:themeColor="text1"/>
          <w:sz w:val="28"/>
          <w:szCs w:val="28"/>
        </w:rPr>
        <w:t xml:space="preserve">   Ύπατοι ήταν:</w:t>
      </w:r>
    </w:p>
    <w:p w:rsidR="00732E44" w:rsidRPr="00905786" w:rsidRDefault="00732E44" w:rsidP="00732E44">
      <w:pPr>
        <w:spacing w:after="0" w:line="240" w:lineRule="auto"/>
        <w:jc w:val="both"/>
        <w:rPr>
          <w:rFonts w:ascii="Carlito" w:eastAsia="Times New Roman" w:hAnsi="Carlito" w:cs="Carlito"/>
          <w:color w:val="000000" w:themeColor="text1"/>
          <w:sz w:val="28"/>
          <w:szCs w:val="28"/>
        </w:rPr>
      </w:pPr>
    </w:p>
    <w:p w:rsidR="00732E44" w:rsidRPr="00732E44" w:rsidRDefault="00732E44" w:rsidP="00732E44">
      <w:pPr>
        <w:spacing w:after="0" w:line="240" w:lineRule="auto"/>
        <w:jc w:val="both"/>
        <w:rPr>
          <w:rFonts w:ascii="Carlito" w:eastAsia="Times New Roman" w:hAnsi="Carlito" w:cs="Carlito"/>
          <w:color w:val="000000" w:themeColor="text1"/>
          <w:sz w:val="28"/>
          <w:szCs w:val="28"/>
        </w:rPr>
      </w:pPr>
    </w:p>
    <w:p w:rsidR="00932D30" w:rsidRPr="00905786" w:rsidRDefault="00932D30" w:rsidP="00732E44">
      <w:pPr>
        <w:jc w:val="both"/>
        <w:rPr>
          <w:rFonts w:ascii="Carlito" w:hAnsi="Carlito" w:cs="Carlito"/>
          <w:color w:val="000000" w:themeColor="text1"/>
          <w:sz w:val="24"/>
          <w:szCs w:val="24"/>
        </w:rPr>
      </w:pPr>
    </w:p>
    <w:sectPr w:rsidR="00932D30" w:rsidRPr="00905786" w:rsidSect="002816B1">
      <w:footerReference w:type="default" r:id="rId17"/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F7A" w:rsidRDefault="00592F7A" w:rsidP="004D061A">
      <w:pPr>
        <w:spacing w:after="0" w:line="240" w:lineRule="auto"/>
      </w:pPr>
      <w:r>
        <w:separator/>
      </w:r>
    </w:p>
  </w:endnote>
  <w:endnote w:type="continuationSeparator" w:id="1">
    <w:p w:rsidR="00592F7A" w:rsidRDefault="00592F7A" w:rsidP="004D0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rlito">
    <w:panose1 w:val="020F0502020204030204"/>
    <w:charset w:val="A1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4668922"/>
      <w:docPartObj>
        <w:docPartGallery w:val="Page Numbers (Bottom of Page)"/>
        <w:docPartUnique/>
      </w:docPartObj>
    </w:sdtPr>
    <w:sdtContent>
      <w:p w:rsidR="004D061A" w:rsidRDefault="004D061A">
        <w:pPr>
          <w:pStyle w:val="a6"/>
          <w:jc w:val="right"/>
        </w:pPr>
        <w:fldSimple w:instr=" PAGE   \* MERGEFORMAT ">
          <w:r w:rsidR="00905786">
            <w:rPr>
              <w:noProof/>
            </w:rPr>
            <w:t>6</w:t>
          </w:r>
        </w:fldSimple>
      </w:p>
    </w:sdtContent>
  </w:sdt>
  <w:p w:rsidR="004D061A" w:rsidRDefault="004D061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F7A" w:rsidRDefault="00592F7A" w:rsidP="004D061A">
      <w:pPr>
        <w:spacing w:after="0" w:line="240" w:lineRule="auto"/>
      </w:pPr>
      <w:r>
        <w:separator/>
      </w:r>
    </w:p>
  </w:footnote>
  <w:footnote w:type="continuationSeparator" w:id="1">
    <w:p w:rsidR="00592F7A" w:rsidRDefault="00592F7A" w:rsidP="004D0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E6A06"/>
    <w:multiLevelType w:val="multilevel"/>
    <w:tmpl w:val="82D236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A5D82"/>
    <w:multiLevelType w:val="multilevel"/>
    <w:tmpl w:val="0DDAA2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3F5575"/>
    <w:multiLevelType w:val="multilevel"/>
    <w:tmpl w:val="4718B4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CF4A28"/>
    <w:multiLevelType w:val="multilevel"/>
    <w:tmpl w:val="5BEA8B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170EA7"/>
    <w:multiLevelType w:val="multilevel"/>
    <w:tmpl w:val="027CB3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EF46F2"/>
    <w:multiLevelType w:val="multilevel"/>
    <w:tmpl w:val="DD884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2E4F"/>
    <w:rsid w:val="00007763"/>
    <w:rsid w:val="001A5A73"/>
    <w:rsid w:val="001B54BC"/>
    <w:rsid w:val="00236B8D"/>
    <w:rsid w:val="002816B1"/>
    <w:rsid w:val="003520C3"/>
    <w:rsid w:val="003F7182"/>
    <w:rsid w:val="004D061A"/>
    <w:rsid w:val="00553A4A"/>
    <w:rsid w:val="00592F7A"/>
    <w:rsid w:val="00650A4D"/>
    <w:rsid w:val="00682E4F"/>
    <w:rsid w:val="00732E44"/>
    <w:rsid w:val="00836CDD"/>
    <w:rsid w:val="00905786"/>
    <w:rsid w:val="00932D30"/>
    <w:rsid w:val="00E4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682E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82E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eta-prep">
    <w:name w:val="meta-prep"/>
    <w:basedOn w:val="a0"/>
    <w:rsid w:val="00682E4F"/>
  </w:style>
  <w:style w:type="character" w:styleId="-">
    <w:name w:val="Hyperlink"/>
    <w:basedOn w:val="a0"/>
    <w:uiPriority w:val="99"/>
    <w:semiHidden/>
    <w:unhideWhenUsed/>
    <w:rsid w:val="00682E4F"/>
    <w:rPr>
      <w:color w:val="0000FF"/>
      <w:u w:val="single"/>
    </w:rPr>
  </w:style>
  <w:style w:type="character" w:customStyle="1" w:styleId="entry-date">
    <w:name w:val="entry-date"/>
    <w:basedOn w:val="a0"/>
    <w:rsid w:val="00682E4F"/>
  </w:style>
  <w:style w:type="character" w:customStyle="1" w:styleId="meta-sep">
    <w:name w:val="meta-sep"/>
    <w:basedOn w:val="a0"/>
    <w:rsid w:val="00682E4F"/>
  </w:style>
  <w:style w:type="character" w:customStyle="1" w:styleId="author">
    <w:name w:val="author"/>
    <w:basedOn w:val="a0"/>
    <w:rsid w:val="00682E4F"/>
  </w:style>
  <w:style w:type="paragraph" w:styleId="Web">
    <w:name w:val="Normal (Web)"/>
    <w:basedOn w:val="a"/>
    <w:uiPriority w:val="99"/>
    <w:semiHidden/>
    <w:unhideWhenUsed/>
    <w:rsid w:val="0068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682E4F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4D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D06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4D06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4D061A"/>
  </w:style>
  <w:style w:type="paragraph" w:styleId="a6">
    <w:name w:val="footer"/>
    <w:basedOn w:val="a"/>
    <w:link w:val="Char1"/>
    <w:uiPriority w:val="99"/>
    <w:unhideWhenUsed/>
    <w:rsid w:val="004D06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D06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7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pedia.org/wiki/%CE%A1%CF%89%CE%BC%CE%B1%CF%8A%CE%BA%CF%8C_%CE%92%CE%B1%CF%83%CE%AF%CE%BB%CE%B5%CE%B9%CE%BF" TargetMode="External"/><Relationship Id="rId13" Type="http://schemas.openxmlformats.org/officeDocument/2006/relationships/hyperlink" Target="https://el.wikipedia.org/w/index.php?title=%CE%A1%CF%89%CE%BC%CE%B1%CE%AF%CE%BF%CF%82_%CF%83%CF%84%CF%81%CE%B1%CF%84%CE%B7%CE%B3%CF%8C%CF%82&amp;action=edit&amp;redlink=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l.wikipedia.org/wiki/%CE%A1%CF%89%CE%BC%CE%B1%CF%8A%CE%BA%CE%AE_%CE%94%CE%B7%CE%BC%CE%BF%CE%BA%CF%81%CE%B1%CF%84%CE%AF%CE%B1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https://el.wikipedia.org/wiki/%CE%A1%CF%89%CE%BC%CE%B1%CF%8A%CE%BA%CE%AE_%CE%B1%CF%85%CF%84%CE%BF%CE%BA%CF%81%CE%B1%CF%84%CE%BF%CF%81%CE%AF%CE%B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l.wikipedia.org/wiki/%CE%A1%CF%89%CE%BC%CE%B1%CF%8A%CE%BA%CE%AE_%CE%94%CE%B7%CE%BC%CE%BF%CE%BA%CF%81%CE%B1%CF%84%CE%AF%CE%B1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741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2023-03-27T14:22:00Z</dcterms:created>
  <dcterms:modified xsi:type="dcterms:W3CDTF">2023-03-27T14:53:00Z</dcterms:modified>
</cp:coreProperties>
</file>