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D6" w:rsidRDefault="002A64A1" w:rsidP="003E7A3D">
      <w:pPr>
        <w:jc w:val="center"/>
        <w:rPr>
          <w:rFonts w:ascii="Times New Roman" w:hAnsi="Times New Roman" w:cs="Times New Roman"/>
          <w:b/>
        </w:rPr>
      </w:pPr>
      <w:r w:rsidRPr="003E7A3D">
        <w:rPr>
          <w:rFonts w:ascii="Times New Roman" w:hAnsi="Times New Roman" w:cs="Times New Roman"/>
          <w:b/>
        </w:rPr>
        <w:t>ΣΥΝΟΠΤΙΚΗ ΑΠΟΔΟΣΗ ΠΟΙΗΜΑΤΟΣ (ολοκληρωμένου ή αποσπάσματος)</w:t>
      </w:r>
    </w:p>
    <w:p w:rsidR="003E7A3D" w:rsidRDefault="003E7A3D" w:rsidP="00B469CA">
      <w:pPr>
        <w:jc w:val="both"/>
        <w:rPr>
          <w:rFonts w:ascii="Times New Roman" w:hAnsi="Times New Roman" w:cs="Times New Roman"/>
        </w:rPr>
      </w:pPr>
      <w:r>
        <w:rPr>
          <w:rFonts w:ascii="Times New Roman" w:hAnsi="Times New Roman" w:cs="Times New Roman"/>
          <w:b/>
        </w:rPr>
        <w:t xml:space="preserve">Τύπος ερώτησης: </w:t>
      </w:r>
      <w:r>
        <w:rPr>
          <w:rFonts w:ascii="Times New Roman" w:hAnsi="Times New Roman" w:cs="Times New Roman"/>
        </w:rPr>
        <w:t>Το ποιητικό υποκείμενο αφηγείται μια προσωπική ιστορία, καταγράφει ένα προσωπικό βίωμα. Να το αποδώσετε με δικά σας λόγια σε μία (1) παράγραφο 70-80 λέξεων.</w:t>
      </w:r>
    </w:p>
    <w:p w:rsidR="00B469CA" w:rsidRPr="00B469CA" w:rsidRDefault="00B469CA" w:rsidP="00B469CA">
      <w:pPr>
        <w:jc w:val="both"/>
        <w:rPr>
          <w:rFonts w:ascii="Times New Roman" w:hAnsi="Times New Roman" w:cs="Times New Roman"/>
          <w:b/>
        </w:rPr>
      </w:pPr>
      <w:r w:rsidRPr="00B469CA">
        <w:rPr>
          <w:rFonts w:ascii="Times New Roman" w:hAnsi="Times New Roman" w:cs="Times New Roman"/>
          <w:b/>
        </w:rPr>
        <w:t>ΒΗΜΑΤΑ</w:t>
      </w:r>
    </w:p>
    <w:p w:rsidR="00B469CA" w:rsidRPr="00B91CF7" w:rsidRDefault="00B469CA" w:rsidP="00B469CA">
      <w:pPr>
        <w:jc w:val="both"/>
        <w:rPr>
          <w:rFonts w:ascii="Times New Roman" w:hAnsi="Times New Roman" w:cs="Times New Roman"/>
          <w:sz w:val="24"/>
          <w:szCs w:val="24"/>
        </w:rPr>
      </w:pPr>
      <w:r w:rsidRPr="00B91CF7">
        <w:rPr>
          <w:rFonts w:ascii="Times New Roman" w:hAnsi="Times New Roman" w:cs="Times New Roman"/>
          <w:b/>
          <w:sz w:val="24"/>
          <w:szCs w:val="24"/>
        </w:rPr>
        <w:t>Στάδιο 1</w:t>
      </w:r>
      <w:r w:rsidRPr="00B91CF7">
        <w:rPr>
          <w:rFonts w:ascii="Times New Roman" w:hAnsi="Times New Roman" w:cs="Times New Roman"/>
          <w:b/>
          <w:sz w:val="24"/>
          <w:szCs w:val="24"/>
          <w:vertAlign w:val="superscript"/>
        </w:rPr>
        <w:t>ο</w:t>
      </w:r>
      <w:r w:rsidRPr="00B91CF7">
        <w:rPr>
          <w:rFonts w:ascii="Times New Roman" w:hAnsi="Times New Roman" w:cs="Times New Roman"/>
          <w:sz w:val="24"/>
          <w:szCs w:val="24"/>
        </w:rPr>
        <w:t xml:space="preserve"> : Προσεκτική ανάγνωση του ποιήματος και πρωτοβάθμια κατανόησή του.</w:t>
      </w:r>
    </w:p>
    <w:p w:rsidR="00B469CA" w:rsidRDefault="00B469CA" w:rsidP="00B469CA">
      <w:pPr>
        <w:jc w:val="both"/>
        <w:rPr>
          <w:rFonts w:ascii="Times New Roman" w:hAnsi="Times New Roman" w:cs="Times New Roman"/>
        </w:rPr>
      </w:pPr>
      <w:r>
        <w:rPr>
          <w:rFonts w:ascii="Times New Roman" w:hAnsi="Times New Roman" w:cs="Times New Roman"/>
        </w:rPr>
        <w:t>ΠΑΡΑΔΕΙΓΜΑ</w:t>
      </w:r>
    </w:p>
    <w:p w:rsidR="00B469CA" w:rsidRPr="00B469CA" w:rsidRDefault="00B469CA" w:rsidP="00B469C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B469CA">
        <w:rPr>
          <w:rFonts w:ascii="Times New Roman" w:hAnsi="Times New Roman" w:cs="Times New Roman"/>
          <w:b/>
        </w:rPr>
        <w:t>Σονάτα του σεληνόφωτος (απόσπασμα) Γιάννη Ρίτσου</w:t>
      </w:r>
    </w:p>
    <w:p w:rsidR="00B469CA" w:rsidRPr="009D151B" w:rsidRDefault="00B469CA" w:rsidP="00B469CA">
      <w:pPr>
        <w:jc w:val="both"/>
        <w:rPr>
          <w:rFonts w:ascii="Times New Roman" w:hAnsi="Times New Roman" w:cs="Times New Roman"/>
          <w:b/>
        </w:rPr>
      </w:pPr>
      <w:r w:rsidRPr="009D151B">
        <w:rPr>
          <w:rFonts w:ascii="Times New Roman" w:hAnsi="Times New Roman" w:cs="Times New Roman"/>
          <w:b/>
        </w:rPr>
        <w:t>Εισαγωγικό σημείωμα</w:t>
      </w:r>
    </w:p>
    <w:p w:rsidR="00B469CA" w:rsidRDefault="00B469CA" w:rsidP="00B469CA">
      <w:pPr>
        <w:jc w:val="both"/>
        <w:rPr>
          <w:rFonts w:ascii="Times New Roman" w:hAnsi="Times New Roman" w:cs="Times New Roman"/>
        </w:rPr>
      </w:pPr>
      <w:r>
        <w:rPr>
          <w:rFonts w:ascii="Times New Roman" w:hAnsi="Times New Roman" w:cs="Times New Roman"/>
        </w:rPr>
        <w:t xml:space="preserve">Ο Γιάννης Ρίτσος με τη Σονάτα του σεληνόφωτος (1956) σημαδεύει το ξεκίνημα </w:t>
      </w:r>
      <w:r w:rsidR="00CC0B95">
        <w:rPr>
          <w:rFonts w:ascii="Times New Roman" w:hAnsi="Times New Roman" w:cs="Times New Roman"/>
        </w:rPr>
        <w:t>μιας νέας εποχής για την ποίηση</w:t>
      </w:r>
      <w:r>
        <w:rPr>
          <w:rFonts w:ascii="Times New Roman" w:hAnsi="Times New Roman" w:cs="Times New Roman"/>
        </w:rPr>
        <w:t>. Η Σονάτα είναι ένας σκηνικός μονόλογος, μια εκ βαθέων εξομολόγηση, μια παρατεταμένη ικεσία για ζωή κι ελπίδα, μέσα από ροή παραστάσεων και συμβόλων.</w:t>
      </w:r>
    </w:p>
    <w:p w:rsidR="001E227C" w:rsidRDefault="001E227C" w:rsidP="00B469CA">
      <w:pPr>
        <w:jc w:val="both"/>
        <w:rPr>
          <w:rFonts w:ascii="Times New Roman" w:hAnsi="Times New Roman" w:cs="Times New Roman"/>
        </w:rPr>
      </w:pPr>
    </w:p>
    <w:p w:rsidR="001E42A8" w:rsidRDefault="001E42A8" w:rsidP="00B469CA">
      <w:pPr>
        <w:jc w:val="both"/>
        <w:rPr>
          <w:rFonts w:ascii="Times New Roman" w:hAnsi="Times New Roman" w:cs="Times New Roman"/>
        </w:rPr>
      </w:pPr>
      <w:bookmarkStart w:id="0" w:name="_GoBack"/>
      <w:bookmarkEnd w:id="0"/>
      <w:r>
        <w:rPr>
          <w:rFonts w:ascii="Times New Roman" w:hAnsi="Times New Roman" w:cs="Times New Roman"/>
        </w:rPr>
        <w:t>(Ανοιξιάτικο βράδυ. Μεγάλο δωμάτιο παλιού σπιτιού. Μια ηλικιωμένη γυναίκα ντυμένη στα μαύρα μιλάει σε έναν νέο. Δεν έχουν ανάψει το φως. Από τα δυο παράθυρα μπαίνει ένα αμείλικτο φεγγαρόφωτο. Ξέχασα να πω ότι η γυναίκα με τα μαύρα έχει εκδώσει δυο τρεις ενδιαφέρουσες ποιητικές σ</w:t>
      </w:r>
      <w:r w:rsidR="009D151B">
        <w:rPr>
          <w:rFonts w:ascii="Times New Roman" w:hAnsi="Times New Roman" w:cs="Times New Roman"/>
        </w:rPr>
        <w:t>υλλογές θρησκευτικής πνοής. Λοιπόν, η Γυναίκα με τα μαύρα μιλάει στον νέο.)</w:t>
      </w:r>
    </w:p>
    <w:p w:rsidR="00B91CF7" w:rsidRDefault="00B91CF7" w:rsidP="00B91CF7">
      <w:pPr>
        <w:jc w:val="both"/>
        <w:rPr>
          <w:rFonts w:ascii="Times New Roman" w:hAnsi="Times New Roman" w:cs="Times New Roman"/>
        </w:rPr>
      </w:pPr>
      <w:r>
        <w:rPr>
          <w:rFonts w:ascii="Times New Roman" w:hAnsi="Times New Roman" w:cs="Times New Roman"/>
        </w:rPr>
        <w:t>(…)</w:t>
      </w:r>
    </w:p>
    <w:p w:rsidR="00B91CF7" w:rsidRPr="00B91CF7" w:rsidRDefault="00B91CF7" w:rsidP="00B91CF7">
      <w:pPr>
        <w:jc w:val="both"/>
        <w:rPr>
          <w:rFonts w:ascii="Times New Roman" w:hAnsi="Times New Roman" w:cs="Times New Roman"/>
        </w:rPr>
      </w:pPr>
      <w:r>
        <w:rPr>
          <w:rFonts w:ascii="Times New Roman" w:hAnsi="Times New Roman" w:cs="Times New Roman"/>
        </w:rPr>
        <w:t xml:space="preserve">Άφησε με να’ </w:t>
      </w:r>
      <w:proofErr w:type="spellStart"/>
      <w:r>
        <w:rPr>
          <w:rFonts w:ascii="Times New Roman" w:hAnsi="Times New Roman" w:cs="Times New Roman"/>
        </w:rPr>
        <w:t>ρθω</w:t>
      </w:r>
      <w:proofErr w:type="spellEnd"/>
      <w:r>
        <w:rPr>
          <w:rFonts w:ascii="Times New Roman" w:hAnsi="Times New Roman" w:cs="Times New Roman"/>
        </w:rPr>
        <w:t xml:space="preserve"> μαζί σου</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Το ξέρω πως καθένας μοναχός πορεύεται στον έρωτα,</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μοναχός στη δόξα και στο θάνατο.</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Το ξέρω. Το δοκίμασα. Δεν ωφελεί.</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Άφησε με να’</w:t>
      </w:r>
      <w:r>
        <w:rPr>
          <w:rFonts w:ascii="Times New Roman" w:hAnsi="Times New Roman" w:cs="Times New Roman"/>
        </w:rPr>
        <w:t xml:space="preserve"> </w:t>
      </w:r>
      <w:proofErr w:type="spellStart"/>
      <w:r w:rsidRPr="00B91CF7">
        <w:rPr>
          <w:rFonts w:ascii="Times New Roman" w:hAnsi="Times New Roman" w:cs="Times New Roman"/>
        </w:rPr>
        <w:t>ρθω</w:t>
      </w:r>
      <w:proofErr w:type="spellEnd"/>
      <w:r w:rsidRPr="00B91CF7">
        <w:rPr>
          <w:rFonts w:ascii="Times New Roman" w:hAnsi="Times New Roman" w:cs="Times New Roman"/>
        </w:rPr>
        <w:t xml:space="preserve"> μαζί σου.</w:t>
      </w:r>
    </w:p>
    <w:p w:rsidR="00B91CF7" w:rsidRPr="00B91CF7" w:rsidRDefault="00B91CF7" w:rsidP="00B91CF7">
      <w:pPr>
        <w:jc w:val="both"/>
        <w:rPr>
          <w:rFonts w:ascii="Times New Roman" w:hAnsi="Times New Roman" w:cs="Times New Roman"/>
        </w:rPr>
      </w:pP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Τούτο το σπίτι στοίχειωσε, με διώχνει -</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 xml:space="preserve"> θέλω να πω έχει παλιώσει πολύ, τα καρφιά ξεκολλάνε,</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τα κάδρα ρίχνονται σα να βουτάνε στο κενό,</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οι σουβάδες πέφτουν αθόρυβα</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 xml:space="preserve">όπως πέφτει το καπέλο του πεθαμένου απ' την κρεμάστρα </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στο σκοτεινό διάδρομο</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lastRenderedPageBreak/>
        <w:t>όπως πέφτει το μάλλινο τριμμένο γάντι της σιωπής</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απ’ τα γόνατά της</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 xml:space="preserve">ή όπως πέφτει μια λουρίδα φεγγάρι στην παλιά, ξεκοιλιασμένη </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πολυθρόνα.</w:t>
      </w:r>
    </w:p>
    <w:p w:rsidR="00B91CF7" w:rsidRPr="00B91CF7" w:rsidRDefault="00B91CF7" w:rsidP="00B91CF7">
      <w:pPr>
        <w:jc w:val="both"/>
        <w:rPr>
          <w:rFonts w:ascii="Times New Roman" w:hAnsi="Times New Roman" w:cs="Times New Roman"/>
        </w:rPr>
      </w:pP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Κάποτε υπήρξε νέα κι αυτή, - όχι η φωτογραφία που κοιτάς</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με τόση δυσπιστία -</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λέω για την πολυθρόνα, πολύ αναπαυτική, μπορούσες ώρες ολόκληρες</w:t>
      </w: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να κάθεσαι</w:t>
      </w:r>
    </w:p>
    <w:p w:rsidR="00B91CF7" w:rsidRDefault="00B91CF7" w:rsidP="00B91CF7">
      <w:pPr>
        <w:jc w:val="both"/>
        <w:rPr>
          <w:rFonts w:ascii="Times New Roman" w:hAnsi="Times New Roman" w:cs="Times New Roman"/>
        </w:rPr>
      </w:pPr>
      <w:r w:rsidRPr="00B91CF7">
        <w:rPr>
          <w:rFonts w:ascii="Times New Roman" w:hAnsi="Times New Roman" w:cs="Times New Roman"/>
        </w:rPr>
        <w:t xml:space="preserve">και με κλεισμένα μάτια να ονειρεύεσαι </w:t>
      </w:r>
      <w:proofErr w:type="spellStart"/>
      <w:r w:rsidRPr="00B91CF7">
        <w:rPr>
          <w:rFonts w:ascii="Times New Roman" w:hAnsi="Times New Roman" w:cs="Times New Roman"/>
        </w:rPr>
        <w:t>ό,τι</w:t>
      </w:r>
      <w:proofErr w:type="spellEnd"/>
      <w:r w:rsidRPr="00B91CF7">
        <w:rPr>
          <w:rFonts w:ascii="Times New Roman" w:hAnsi="Times New Roman" w:cs="Times New Roman"/>
        </w:rPr>
        <w:t xml:space="preserve"> τύχει</w:t>
      </w:r>
      <w:r>
        <w:rPr>
          <w:rFonts w:ascii="Times New Roman" w:hAnsi="Times New Roman" w:cs="Times New Roman"/>
        </w:rPr>
        <w:t xml:space="preserve"> (…)</w:t>
      </w:r>
    </w:p>
    <w:p w:rsidR="00B91CF7" w:rsidRDefault="00B91CF7" w:rsidP="00B91CF7">
      <w:pPr>
        <w:jc w:val="both"/>
        <w:rPr>
          <w:rFonts w:ascii="Times New Roman" w:hAnsi="Times New Roman" w:cs="Times New Roman"/>
        </w:rPr>
      </w:pPr>
    </w:p>
    <w:p w:rsidR="00B91CF7" w:rsidRPr="00B91CF7" w:rsidRDefault="00B91CF7" w:rsidP="00B91CF7">
      <w:pPr>
        <w:jc w:val="both"/>
        <w:rPr>
          <w:rFonts w:ascii="Times New Roman" w:hAnsi="Times New Roman" w:cs="Times New Roman"/>
        </w:rPr>
      </w:pPr>
      <w:r w:rsidRPr="00B91CF7">
        <w:rPr>
          <w:rFonts w:ascii="Times New Roman" w:hAnsi="Times New Roman" w:cs="Times New Roman"/>
        </w:rPr>
        <w:t>(Το δωμάτιο σκοτεινιάζει. Φαίνετ</w:t>
      </w:r>
      <w:r>
        <w:rPr>
          <w:rFonts w:ascii="Times New Roman" w:hAnsi="Times New Roman" w:cs="Times New Roman"/>
        </w:rPr>
        <w:t xml:space="preserve">αι πως κάποιο σύννεφο θα έκρυψε </w:t>
      </w:r>
      <w:r w:rsidRPr="00B91CF7">
        <w:rPr>
          <w:rFonts w:ascii="Times New Roman" w:hAnsi="Times New Roman" w:cs="Times New Roman"/>
        </w:rPr>
        <w:t>το φεγγάρι. Μονομιάς, σαν κάποι</w:t>
      </w:r>
      <w:r>
        <w:rPr>
          <w:rFonts w:ascii="Times New Roman" w:hAnsi="Times New Roman" w:cs="Times New Roman"/>
        </w:rPr>
        <w:t xml:space="preserve">ο χέρι να δυνάμωσε το ραδιόφωνο </w:t>
      </w:r>
      <w:r w:rsidRPr="00B91CF7">
        <w:rPr>
          <w:rFonts w:ascii="Times New Roman" w:hAnsi="Times New Roman" w:cs="Times New Roman"/>
        </w:rPr>
        <w:t>του γειτονικού μπαρ, ακούστηκε</w:t>
      </w:r>
      <w:r>
        <w:rPr>
          <w:rFonts w:ascii="Times New Roman" w:hAnsi="Times New Roman" w:cs="Times New Roman"/>
        </w:rPr>
        <w:t xml:space="preserve"> μια πολύ γνωστή μουσική φράση. </w:t>
      </w:r>
      <w:r w:rsidRPr="00B91CF7">
        <w:rPr>
          <w:rFonts w:ascii="Times New Roman" w:hAnsi="Times New Roman" w:cs="Times New Roman"/>
        </w:rPr>
        <w:t>Και τότε κατάλαβα πως</w:t>
      </w:r>
      <w:r>
        <w:rPr>
          <w:rFonts w:ascii="Times New Roman" w:hAnsi="Times New Roman" w:cs="Times New Roman"/>
        </w:rPr>
        <w:t xml:space="preserve"> όλη τούτη τη σκηνή τη συνόδευε </w:t>
      </w:r>
      <w:r w:rsidRPr="00B91CF7">
        <w:rPr>
          <w:rFonts w:ascii="Times New Roman" w:hAnsi="Times New Roman" w:cs="Times New Roman"/>
        </w:rPr>
        <w:t>χαμηλόφωνα η "Σονάτα του Σελην</w:t>
      </w:r>
      <w:r>
        <w:rPr>
          <w:rFonts w:ascii="Times New Roman" w:hAnsi="Times New Roman" w:cs="Times New Roman"/>
        </w:rPr>
        <w:t xml:space="preserve">όφωτος", μόνο το πρώτο μέρος. Ο </w:t>
      </w:r>
      <w:r w:rsidRPr="00B91CF7">
        <w:rPr>
          <w:rFonts w:ascii="Times New Roman" w:hAnsi="Times New Roman" w:cs="Times New Roman"/>
        </w:rPr>
        <w:t>νέος θα κατηφορίζει τώρα μ' έ</w:t>
      </w:r>
      <w:r>
        <w:rPr>
          <w:rFonts w:ascii="Times New Roman" w:hAnsi="Times New Roman" w:cs="Times New Roman"/>
        </w:rPr>
        <w:t xml:space="preserve">να ειρωνικό κι ίσως συμπονετικό </w:t>
      </w:r>
      <w:r w:rsidRPr="00B91CF7">
        <w:rPr>
          <w:rFonts w:ascii="Times New Roman" w:hAnsi="Times New Roman" w:cs="Times New Roman"/>
        </w:rPr>
        <w:t xml:space="preserve">χαμόγελο στα καλογραμμένα </w:t>
      </w:r>
      <w:r>
        <w:rPr>
          <w:rFonts w:ascii="Times New Roman" w:hAnsi="Times New Roman" w:cs="Times New Roman"/>
        </w:rPr>
        <w:t>χείλη του και μ' ένα συναίσθημα απε</w:t>
      </w:r>
      <w:r w:rsidRPr="00B91CF7">
        <w:rPr>
          <w:rFonts w:ascii="Times New Roman" w:hAnsi="Times New Roman" w:cs="Times New Roman"/>
        </w:rPr>
        <w:t>λευθέρωσης. Όταν θα φτάσ</w:t>
      </w:r>
      <w:r>
        <w:rPr>
          <w:rFonts w:ascii="Times New Roman" w:hAnsi="Times New Roman" w:cs="Times New Roman"/>
        </w:rPr>
        <w:t xml:space="preserve">ει ακριβώς στον </w:t>
      </w:r>
      <w:proofErr w:type="spellStart"/>
      <w:r>
        <w:rPr>
          <w:rFonts w:ascii="Times New Roman" w:hAnsi="Times New Roman" w:cs="Times New Roman"/>
        </w:rPr>
        <w:t>Αη</w:t>
      </w:r>
      <w:proofErr w:type="spellEnd"/>
      <w:r>
        <w:rPr>
          <w:rFonts w:ascii="Times New Roman" w:hAnsi="Times New Roman" w:cs="Times New Roman"/>
        </w:rPr>
        <w:t xml:space="preserve">-Νικόλα, πριν </w:t>
      </w:r>
      <w:r w:rsidRPr="00B91CF7">
        <w:rPr>
          <w:rFonts w:ascii="Times New Roman" w:hAnsi="Times New Roman" w:cs="Times New Roman"/>
        </w:rPr>
        <w:t>κατέβει τη μαρμάρινη σκάλα, θ</w:t>
      </w:r>
      <w:r>
        <w:rPr>
          <w:rFonts w:ascii="Times New Roman" w:hAnsi="Times New Roman" w:cs="Times New Roman"/>
        </w:rPr>
        <w:t xml:space="preserve">α γελάσει, - ένα γέλιο δυνατό, </w:t>
      </w:r>
      <w:r w:rsidRPr="00B91CF7">
        <w:rPr>
          <w:rFonts w:ascii="Times New Roman" w:hAnsi="Times New Roman" w:cs="Times New Roman"/>
        </w:rPr>
        <w:t xml:space="preserve">ασυγκράτητο. Το γέλιο του δε θ' </w:t>
      </w:r>
      <w:r>
        <w:rPr>
          <w:rFonts w:ascii="Times New Roman" w:hAnsi="Times New Roman" w:cs="Times New Roman"/>
        </w:rPr>
        <w:t xml:space="preserve">ακουστεί καθόλου ανάρμοστα κάτω </w:t>
      </w:r>
      <w:r w:rsidRPr="00B91CF7">
        <w:rPr>
          <w:rFonts w:ascii="Times New Roman" w:hAnsi="Times New Roman" w:cs="Times New Roman"/>
        </w:rPr>
        <w:t>απ' το φεγγάρι. Ίσως το μόνο ανάρ</w:t>
      </w:r>
      <w:r>
        <w:rPr>
          <w:rFonts w:ascii="Times New Roman" w:hAnsi="Times New Roman" w:cs="Times New Roman"/>
        </w:rPr>
        <w:t xml:space="preserve">μοστο να είναι το ότι δεν είναι </w:t>
      </w:r>
      <w:r w:rsidRPr="00B91CF7">
        <w:rPr>
          <w:rFonts w:ascii="Times New Roman" w:hAnsi="Times New Roman" w:cs="Times New Roman"/>
        </w:rPr>
        <w:t>καθόλου ανάρμοστο. Σε λίγο ο Νέο</w:t>
      </w:r>
      <w:r>
        <w:rPr>
          <w:rFonts w:ascii="Times New Roman" w:hAnsi="Times New Roman" w:cs="Times New Roman"/>
        </w:rPr>
        <w:t xml:space="preserve">ς θα σωπάσει, θα σοβαρευτεί και </w:t>
      </w:r>
      <w:r w:rsidRPr="00B91CF7">
        <w:rPr>
          <w:rFonts w:ascii="Times New Roman" w:hAnsi="Times New Roman" w:cs="Times New Roman"/>
        </w:rPr>
        <w:t>θα πει: "</w:t>
      </w:r>
      <w:r w:rsidR="0090046C">
        <w:rPr>
          <w:rFonts w:ascii="Times New Roman" w:hAnsi="Times New Roman" w:cs="Times New Roman"/>
        </w:rPr>
        <w:t>Η παρακμή μια</w:t>
      </w:r>
      <w:r w:rsidRPr="00B91CF7">
        <w:rPr>
          <w:rFonts w:ascii="Times New Roman" w:hAnsi="Times New Roman" w:cs="Times New Roman"/>
        </w:rPr>
        <w:t>ς εποχής".</w:t>
      </w:r>
      <w:r>
        <w:rPr>
          <w:rFonts w:ascii="Times New Roman" w:hAnsi="Times New Roman" w:cs="Times New Roman"/>
        </w:rPr>
        <w:t xml:space="preserve"> Έτσι, ολότελα ήσυχος πια, θα </w:t>
      </w:r>
      <w:r w:rsidRPr="00B91CF7">
        <w:rPr>
          <w:rFonts w:ascii="Times New Roman" w:hAnsi="Times New Roman" w:cs="Times New Roman"/>
        </w:rPr>
        <w:t>ξεκουμπώσει πάλι το πουκάμισό το</w:t>
      </w:r>
      <w:r>
        <w:rPr>
          <w:rFonts w:ascii="Times New Roman" w:hAnsi="Times New Roman" w:cs="Times New Roman"/>
        </w:rPr>
        <w:t xml:space="preserve">υ και θα τραβήξει το δρόμο του. </w:t>
      </w:r>
      <w:r w:rsidRPr="00B91CF7">
        <w:rPr>
          <w:rFonts w:ascii="Times New Roman" w:hAnsi="Times New Roman" w:cs="Times New Roman"/>
        </w:rPr>
        <w:t>Όσο για τη γυναίκα με τα μαύρα,</w:t>
      </w:r>
      <w:r>
        <w:rPr>
          <w:rFonts w:ascii="Times New Roman" w:hAnsi="Times New Roman" w:cs="Times New Roman"/>
        </w:rPr>
        <w:t xml:space="preserve"> δεν ξέρω αν βγήκε τελικά απ το </w:t>
      </w:r>
      <w:r w:rsidRPr="00B91CF7">
        <w:rPr>
          <w:rFonts w:ascii="Times New Roman" w:hAnsi="Times New Roman" w:cs="Times New Roman"/>
        </w:rPr>
        <w:t xml:space="preserve">σπίτι. Το φεγγαρόφωτο λάμπει ξανά. </w:t>
      </w:r>
      <w:r>
        <w:rPr>
          <w:rFonts w:ascii="Times New Roman" w:hAnsi="Times New Roman" w:cs="Times New Roman"/>
        </w:rPr>
        <w:t xml:space="preserve">Και στις γωνίες του δωματίου οι </w:t>
      </w:r>
      <w:r w:rsidRPr="00B91CF7">
        <w:rPr>
          <w:rFonts w:ascii="Times New Roman" w:hAnsi="Times New Roman" w:cs="Times New Roman"/>
        </w:rPr>
        <w:t>σκιές σφίγγονται από μιαν αβάστα</w:t>
      </w:r>
      <w:r>
        <w:rPr>
          <w:rFonts w:ascii="Times New Roman" w:hAnsi="Times New Roman" w:cs="Times New Roman"/>
        </w:rPr>
        <w:t xml:space="preserve">χτη μετάνοια, σχεδόν οργή, όχι </w:t>
      </w:r>
      <w:r w:rsidRPr="00B91CF7">
        <w:rPr>
          <w:rFonts w:ascii="Times New Roman" w:hAnsi="Times New Roman" w:cs="Times New Roman"/>
        </w:rPr>
        <w:t xml:space="preserve">τόσο για τη ζωή, όσο για την </w:t>
      </w:r>
      <w:r>
        <w:rPr>
          <w:rFonts w:ascii="Times New Roman" w:hAnsi="Times New Roman" w:cs="Times New Roman"/>
        </w:rPr>
        <w:t xml:space="preserve">άχρηστη εξομολόγηση. Ακούτε; Το </w:t>
      </w:r>
      <w:r w:rsidR="0028439B">
        <w:rPr>
          <w:rFonts w:ascii="Times New Roman" w:hAnsi="Times New Roman" w:cs="Times New Roman"/>
        </w:rPr>
        <w:t>ραδιόφωνο συνεχίζει.)</w:t>
      </w:r>
    </w:p>
    <w:p w:rsidR="00B91CF7" w:rsidRDefault="00B91CF7" w:rsidP="00B91CF7">
      <w:pPr>
        <w:jc w:val="both"/>
        <w:rPr>
          <w:rFonts w:ascii="Times New Roman" w:hAnsi="Times New Roman" w:cs="Times New Roman"/>
        </w:rPr>
      </w:pPr>
      <w:r>
        <w:rPr>
          <w:rFonts w:ascii="Times New Roman" w:hAnsi="Times New Roman" w:cs="Times New Roman"/>
        </w:rPr>
        <w:t xml:space="preserve">                                                                                                           Αθήνα, </w:t>
      </w:r>
      <w:r w:rsidRPr="00B91CF7">
        <w:rPr>
          <w:rFonts w:ascii="Times New Roman" w:hAnsi="Times New Roman" w:cs="Times New Roman"/>
        </w:rPr>
        <w:t>Ιούνιος 1956</w:t>
      </w:r>
    </w:p>
    <w:p w:rsidR="00B91CF7" w:rsidRDefault="00B91CF7" w:rsidP="00B91CF7">
      <w:pPr>
        <w:jc w:val="both"/>
        <w:rPr>
          <w:rFonts w:ascii="Times New Roman" w:hAnsi="Times New Roman" w:cs="Times New Roman"/>
          <w:sz w:val="20"/>
          <w:szCs w:val="20"/>
        </w:rPr>
      </w:pPr>
      <w:r w:rsidRPr="00B91CF7">
        <w:rPr>
          <w:rFonts w:ascii="Times New Roman" w:hAnsi="Times New Roman" w:cs="Times New Roman"/>
          <w:sz w:val="20"/>
          <w:szCs w:val="20"/>
        </w:rPr>
        <w:t xml:space="preserve">Γιάννης Ρίτσος, Ποιήματα, </w:t>
      </w:r>
      <w:proofErr w:type="spellStart"/>
      <w:r w:rsidRPr="00B91CF7">
        <w:rPr>
          <w:rFonts w:ascii="Times New Roman" w:hAnsi="Times New Roman" w:cs="Times New Roman"/>
          <w:sz w:val="20"/>
          <w:szCs w:val="20"/>
        </w:rPr>
        <w:t>τόμ</w:t>
      </w:r>
      <w:proofErr w:type="spellEnd"/>
      <w:r w:rsidRPr="00B91CF7">
        <w:rPr>
          <w:rFonts w:ascii="Times New Roman" w:hAnsi="Times New Roman" w:cs="Times New Roman"/>
          <w:sz w:val="20"/>
          <w:szCs w:val="20"/>
        </w:rPr>
        <w:t>. 6: Τέταρτη Διάσταση (1956-1972), Κέδρος 1977</w:t>
      </w:r>
    </w:p>
    <w:p w:rsidR="00B91CF7" w:rsidRDefault="00B91CF7" w:rsidP="00B91CF7">
      <w:pPr>
        <w:jc w:val="both"/>
        <w:rPr>
          <w:rFonts w:ascii="Times New Roman" w:hAnsi="Times New Roman" w:cs="Times New Roman"/>
          <w:sz w:val="24"/>
          <w:szCs w:val="24"/>
        </w:rPr>
      </w:pPr>
      <w:r w:rsidRPr="00B91CF7">
        <w:rPr>
          <w:rFonts w:ascii="Times New Roman" w:hAnsi="Times New Roman" w:cs="Times New Roman"/>
          <w:b/>
          <w:sz w:val="24"/>
          <w:szCs w:val="24"/>
        </w:rPr>
        <w:t>Στάδιο 2</w:t>
      </w:r>
      <w:r w:rsidRPr="00B91CF7">
        <w:rPr>
          <w:rFonts w:ascii="Times New Roman" w:hAnsi="Times New Roman" w:cs="Times New Roman"/>
          <w:b/>
          <w:sz w:val="24"/>
          <w:szCs w:val="24"/>
          <w:vertAlign w:val="superscript"/>
        </w:rPr>
        <w:t>ο</w:t>
      </w:r>
      <w:r w:rsidRPr="00B91CF7">
        <w:rPr>
          <w:rFonts w:ascii="Times New Roman" w:hAnsi="Times New Roman" w:cs="Times New Roman"/>
          <w:sz w:val="24"/>
          <w:szCs w:val="24"/>
        </w:rPr>
        <w:t xml:space="preserve"> : Επισήμανση των βασικών σημείων του ποιήματος- Εντοπισμός του ουσιώδους με βάση τα παρακάτω δομικά στοιχεία</w:t>
      </w:r>
    </w:p>
    <w:p w:rsidR="00B91CF7" w:rsidRPr="0028439B" w:rsidRDefault="00B91CF7" w:rsidP="0028439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8439B">
        <w:rPr>
          <w:rFonts w:ascii="Times New Roman" w:hAnsi="Times New Roman" w:cs="Times New Roman"/>
          <w:b/>
          <w:sz w:val="24"/>
          <w:szCs w:val="24"/>
        </w:rPr>
        <w:t>Δομικ</w:t>
      </w:r>
      <w:r w:rsidR="00C45BC1" w:rsidRPr="0028439B">
        <w:rPr>
          <w:rFonts w:ascii="Times New Roman" w:hAnsi="Times New Roman" w:cs="Times New Roman"/>
          <w:b/>
          <w:sz w:val="24"/>
          <w:szCs w:val="24"/>
        </w:rPr>
        <w:t>ά στοιχεία</w:t>
      </w:r>
    </w:p>
    <w:p w:rsidR="00C45BC1" w:rsidRPr="0028439B" w:rsidRDefault="00C45BC1" w:rsidP="0028439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28439B">
        <w:rPr>
          <w:rFonts w:ascii="Times New Roman" w:hAnsi="Times New Roman" w:cs="Times New Roman"/>
          <w:b/>
        </w:rPr>
        <w:t>Πλαίσιο</w:t>
      </w:r>
      <w:r w:rsidRPr="0028439B">
        <w:rPr>
          <w:rFonts w:ascii="Times New Roman" w:hAnsi="Times New Roman" w:cs="Times New Roman"/>
        </w:rPr>
        <w:t>: τόπος, χρόνος, πρωταγωνιστές</w:t>
      </w:r>
    </w:p>
    <w:p w:rsidR="00C45BC1" w:rsidRPr="0028439B" w:rsidRDefault="00C45BC1" w:rsidP="0028439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28439B">
        <w:rPr>
          <w:rFonts w:ascii="Times New Roman" w:hAnsi="Times New Roman" w:cs="Times New Roman"/>
          <w:b/>
        </w:rPr>
        <w:t>Θέμα</w:t>
      </w:r>
      <w:r w:rsidRPr="0028439B">
        <w:rPr>
          <w:rFonts w:ascii="Times New Roman" w:hAnsi="Times New Roman" w:cs="Times New Roman"/>
        </w:rPr>
        <w:t>:  το ζήτημα πάνω στο οποίο βασίζεται η υπόθεση του ποιητικού αποσπάσματος</w:t>
      </w:r>
    </w:p>
    <w:p w:rsidR="00C45BC1" w:rsidRPr="0028439B" w:rsidRDefault="00C45BC1" w:rsidP="0028439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28439B">
        <w:rPr>
          <w:rFonts w:ascii="Times New Roman" w:hAnsi="Times New Roman" w:cs="Times New Roman"/>
          <w:b/>
        </w:rPr>
        <w:t>Πλοκή</w:t>
      </w:r>
      <w:r w:rsidRPr="0028439B">
        <w:rPr>
          <w:rFonts w:ascii="Times New Roman" w:hAnsi="Times New Roman" w:cs="Times New Roman"/>
        </w:rPr>
        <w:t>: ο τρόπος με τον οποίο ο δημιουργός του ποιητικού</w:t>
      </w:r>
      <w:r w:rsidR="0028439B" w:rsidRPr="0028439B">
        <w:rPr>
          <w:rFonts w:ascii="Times New Roman" w:hAnsi="Times New Roman" w:cs="Times New Roman"/>
        </w:rPr>
        <w:t xml:space="preserve"> κειμένου οργανώνει και παρουσιάζει το υλικό του και προωθεί την εξέλιξη του μύθου</w:t>
      </w:r>
    </w:p>
    <w:p w:rsidR="0028439B" w:rsidRDefault="0028439B" w:rsidP="0028439B">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28439B">
        <w:rPr>
          <w:rFonts w:ascii="Times New Roman" w:hAnsi="Times New Roman" w:cs="Times New Roman"/>
          <w:b/>
        </w:rPr>
        <w:lastRenderedPageBreak/>
        <w:t>Λύση</w:t>
      </w:r>
      <w:r w:rsidRPr="0028439B">
        <w:rPr>
          <w:rFonts w:ascii="Times New Roman" w:hAnsi="Times New Roman" w:cs="Times New Roman"/>
        </w:rPr>
        <w:t>: το τελικό στάδιο της ιστορίας</w:t>
      </w:r>
      <w:r>
        <w:rPr>
          <w:rFonts w:ascii="Times New Roman" w:hAnsi="Times New Roman" w:cs="Times New Roman"/>
        </w:rPr>
        <w:t xml:space="preserve">                                                                                           </w:t>
      </w:r>
    </w:p>
    <w:p w:rsidR="0028439B" w:rsidRDefault="0028439B" w:rsidP="0028439B">
      <w:pPr>
        <w:jc w:val="both"/>
        <w:rPr>
          <w:rFonts w:ascii="Times New Roman" w:hAnsi="Times New Roman" w:cs="Times New Roman"/>
        </w:rPr>
      </w:pPr>
      <w:r>
        <w:rPr>
          <w:rFonts w:ascii="Times New Roman" w:hAnsi="Times New Roman" w:cs="Times New Roman"/>
        </w:rPr>
        <w:t>Στο απόσπασμα της Σονάτας του Σεληνόφωτος</w:t>
      </w:r>
    </w:p>
    <w:p w:rsidR="0028439B" w:rsidRPr="0028439B" w:rsidRDefault="0028439B" w:rsidP="0028439B">
      <w:pPr>
        <w:pStyle w:val="a3"/>
        <w:numPr>
          <w:ilvl w:val="0"/>
          <w:numId w:val="1"/>
        </w:numPr>
        <w:jc w:val="both"/>
        <w:rPr>
          <w:rFonts w:ascii="Times New Roman" w:hAnsi="Times New Roman" w:cs="Times New Roman"/>
          <w:b/>
        </w:rPr>
      </w:pPr>
      <w:r w:rsidRPr="0028439B">
        <w:rPr>
          <w:rFonts w:ascii="Times New Roman" w:hAnsi="Times New Roman" w:cs="Times New Roman"/>
          <w:b/>
        </w:rPr>
        <w:t>Πλαίσιο</w:t>
      </w:r>
    </w:p>
    <w:p w:rsidR="0028439B" w:rsidRDefault="0028439B" w:rsidP="0028439B">
      <w:pPr>
        <w:jc w:val="both"/>
        <w:rPr>
          <w:rFonts w:ascii="Times New Roman" w:hAnsi="Times New Roman" w:cs="Times New Roman"/>
        </w:rPr>
      </w:pPr>
      <w:r>
        <w:rPr>
          <w:rFonts w:ascii="Times New Roman" w:hAnsi="Times New Roman" w:cs="Times New Roman"/>
        </w:rPr>
        <w:t>Τόπος:</w:t>
      </w:r>
    </w:p>
    <w:p w:rsidR="0028439B" w:rsidRDefault="0028439B" w:rsidP="0028439B">
      <w:pPr>
        <w:jc w:val="both"/>
        <w:rPr>
          <w:rFonts w:ascii="Times New Roman" w:hAnsi="Times New Roman" w:cs="Times New Roman"/>
        </w:rPr>
      </w:pPr>
      <w:r>
        <w:rPr>
          <w:rFonts w:ascii="Times New Roman" w:hAnsi="Times New Roman" w:cs="Times New Roman"/>
        </w:rPr>
        <w:t>Χρόνος</w:t>
      </w:r>
      <w:r w:rsidR="0095229C">
        <w:rPr>
          <w:rFonts w:ascii="Times New Roman" w:hAnsi="Times New Roman" w:cs="Times New Roman"/>
        </w:rPr>
        <w:t>:</w:t>
      </w:r>
    </w:p>
    <w:p w:rsidR="0028439B" w:rsidRDefault="0028439B" w:rsidP="0028439B">
      <w:pPr>
        <w:jc w:val="both"/>
        <w:rPr>
          <w:rFonts w:ascii="Times New Roman" w:hAnsi="Times New Roman" w:cs="Times New Roman"/>
        </w:rPr>
      </w:pPr>
      <w:r>
        <w:rPr>
          <w:rFonts w:ascii="Times New Roman" w:hAnsi="Times New Roman" w:cs="Times New Roman"/>
        </w:rPr>
        <w:t>Πρωταγωνιστές</w:t>
      </w:r>
      <w:r w:rsidR="0095229C">
        <w:rPr>
          <w:rFonts w:ascii="Times New Roman" w:hAnsi="Times New Roman" w:cs="Times New Roman"/>
        </w:rPr>
        <w:t>:</w:t>
      </w:r>
    </w:p>
    <w:p w:rsidR="0028439B" w:rsidRDefault="00B34377" w:rsidP="00B34377">
      <w:pPr>
        <w:pStyle w:val="a3"/>
        <w:numPr>
          <w:ilvl w:val="0"/>
          <w:numId w:val="1"/>
        </w:numPr>
        <w:jc w:val="both"/>
        <w:rPr>
          <w:rFonts w:ascii="Times New Roman" w:hAnsi="Times New Roman" w:cs="Times New Roman"/>
          <w:b/>
        </w:rPr>
      </w:pPr>
      <w:r w:rsidRPr="00B34377">
        <w:rPr>
          <w:rFonts w:ascii="Times New Roman" w:hAnsi="Times New Roman" w:cs="Times New Roman"/>
          <w:b/>
        </w:rPr>
        <w:t>Θέμα του αποσπάσματος</w:t>
      </w:r>
      <w:r w:rsidR="0095229C">
        <w:rPr>
          <w:rFonts w:ascii="Times New Roman" w:hAnsi="Times New Roman" w:cs="Times New Roman"/>
          <w:b/>
        </w:rPr>
        <w:t>:</w:t>
      </w:r>
    </w:p>
    <w:p w:rsidR="0095229C" w:rsidRDefault="0095229C" w:rsidP="0095229C">
      <w:pPr>
        <w:pStyle w:val="a3"/>
        <w:jc w:val="both"/>
        <w:rPr>
          <w:rFonts w:ascii="Times New Roman" w:hAnsi="Times New Roman" w:cs="Times New Roman"/>
          <w:b/>
        </w:rPr>
      </w:pPr>
    </w:p>
    <w:p w:rsidR="0095229C" w:rsidRDefault="0095229C" w:rsidP="0095229C">
      <w:pPr>
        <w:pStyle w:val="a3"/>
        <w:numPr>
          <w:ilvl w:val="0"/>
          <w:numId w:val="1"/>
        </w:numPr>
        <w:jc w:val="both"/>
        <w:rPr>
          <w:rFonts w:ascii="Times New Roman" w:hAnsi="Times New Roman" w:cs="Times New Roman"/>
          <w:b/>
        </w:rPr>
      </w:pPr>
      <w:r>
        <w:rPr>
          <w:rFonts w:ascii="Times New Roman" w:hAnsi="Times New Roman" w:cs="Times New Roman"/>
          <w:b/>
        </w:rPr>
        <w:t>Πλοκή:</w:t>
      </w:r>
    </w:p>
    <w:p w:rsidR="0095229C" w:rsidRPr="0095229C" w:rsidRDefault="0095229C" w:rsidP="0095229C">
      <w:pPr>
        <w:pStyle w:val="a3"/>
        <w:rPr>
          <w:rFonts w:ascii="Times New Roman" w:hAnsi="Times New Roman" w:cs="Times New Roman"/>
          <w:b/>
        </w:rPr>
      </w:pPr>
    </w:p>
    <w:p w:rsidR="0095229C" w:rsidRDefault="0095229C" w:rsidP="0095229C">
      <w:pPr>
        <w:pStyle w:val="a3"/>
        <w:numPr>
          <w:ilvl w:val="0"/>
          <w:numId w:val="1"/>
        </w:numPr>
        <w:jc w:val="both"/>
        <w:rPr>
          <w:rFonts w:ascii="Times New Roman" w:hAnsi="Times New Roman" w:cs="Times New Roman"/>
          <w:b/>
        </w:rPr>
      </w:pPr>
      <w:r>
        <w:rPr>
          <w:rFonts w:ascii="Times New Roman" w:hAnsi="Times New Roman" w:cs="Times New Roman"/>
          <w:b/>
        </w:rPr>
        <w:t>Λύση:</w:t>
      </w:r>
    </w:p>
    <w:p w:rsidR="0095229C" w:rsidRPr="0095229C" w:rsidRDefault="0095229C" w:rsidP="0095229C">
      <w:pPr>
        <w:pStyle w:val="a3"/>
        <w:rPr>
          <w:rFonts w:ascii="Times New Roman" w:hAnsi="Times New Roman" w:cs="Times New Roman"/>
          <w:b/>
        </w:rPr>
      </w:pPr>
    </w:p>
    <w:p w:rsidR="0095229C" w:rsidRDefault="0095229C" w:rsidP="0095229C">
      <w:pPr>
        <w:pStyle w:val="a3"/>
        <w:ind w:left="142"/>
        <w:rPr>
          <w:rFonts w:ascii="Times New Roman" w:hAnsi="Times New Roman" w:cs="Times New Roman"/>
          <w:b/>
        </w:rPr>
      </w:pPr>
    </w:p>
    <w:p w:rsidR="0095229C" w:rsidRDefault="0095229C" w:rsidP="0095229C">
      <w:pPr>
        <w:pStyle w:val="a3"/>
        <w:ind w:left="142"/>
        <w:rPr>
          <w:rFonts w:ascii="Times New Roman" w:hAnsi="Times New Roman" w:cs="Times New Roman"/>
          <w:sz w:val="24"/>
          <w:szCs w:val="24"/>
        </w:rPr>
      </w:pPr>
      <w:r w:rsidRPr="0095229C">
        <w:rPr>
          <w:rFonts w:ascii="Times New Roman" w:hAnsi="Times New Roman" w:cs="Times New Roman"/>
          <w:b/>
          <w:sz w:val="24"/>
          <w:szCs w:val="24"/>
        </w:rPr>
        <w:t>Στάδιο 3</w:t>
      </w:r>
      <w:r w:rsidRPr="0095229C">
        <w:rPr>
          <w:rFonts w:ascii="Times New Roman" w:hAnsi="Times New Roman" w:cs="Times New Roman"/>
          <w:b/>
          <w:sz w:val="24"/>
          <w:szCs w:val="24"/>
          <w:vertAlign w:val="superscript"/>
        </w:rPr>
        <w:t>ο</w:t>
      </w:r>
      <w:r w:rsidRPr="0095229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5229C">
        <w:rPr>
          <w:rFonts w:ascii="Times New Roman" w:hAnsi="Times New Roman" w:cs="Times New Roman"/>
          <w:sz w:val="24"/>
          <w:szCs w:val="24"/>
        </w:rPr>
        <w:t>Αξιοποίηση-σύνθεση των σημαντικών δομικών στοιχείων</w:t>
      </w:r>
    </w:p>
    <w:p w:rsidR="0095229C" w:rsidRDefault="0095229C" w:rsidP="0095229C">
      <w:pPr>
        <w:pStyle w:val="a3"/>
        <w:ind w:left="142"/>
        <w:rPr>
          <w:rFonts w:ascii="Times New Roman" w:hAnsi="Times New Roman" w:cs="Times New Roman"/>
          <w:b/>
          <w:sz w:val="24"/>
          <w:szCs w:val="24"/>
        </w:rPr>
      </w:pPr>
    </w:p>
    <w:p w:rsidR="0095229C" w:rsidRDefault="0095229C" w:rsidP="0095229C">
      <w:pPr>
        <w:pStyle w:val="a3"/>
        <w:ind w:left="142"/>
        <w:rPr>
          <w:rFonts w:ascii="Times New Roman" w:hAnsi="Times New Roman" w:cs="Times New Roman"/>
        </w:rPr>
      </w:pPr>
      <w:r w:rsidRPr="0095229C">
        <w:rPr>
          <w:rFonts w:ascii="Times New Roman" w:hAnsi="Times New Roman" w:cs="Times New Roman"/>
          <w:b/>
        </w:rPr>
        <w:t>Π.</w:t>
      </w:r>
      <w:r w:rsidRPr="0095229C">
        <w:rPr>
          <w:rFonts w:ascii="Times New Roman" w:hAnsi="Times New Roman" w:cs="Times New Roman"/>
        </w:rPr>
        <w:t xml:space="preserve">χ. Η ιστορία που αφηγείται το ποιητικό υποκείμενο διαδραματίζεται </w:t>
      </w:r>
      <w:r>
        <w:rPr>
          <w:rFonts w:ascii="Times New Roman" w:hAnsi="Times New Roman" w:cs="Times New Roman"/>
        </w:rPr>
        <w:t>…..</w:t>
      </w:r>
    </w:p>
    <w:p w:rsidR="0095229C" w:rsidRDefault="0095229C" w:rsidP="0095229C">
      <w:pPr>
        <w:pStyle w:val="a3"/>
        <w:ind w:left="142"/>
        <w:rPr>
          <w:rFonts w:ascii="Times New Roman" w:hAnsi="Times New Roman" w:cs="Times New Roman"/>
        </w:rPr>
      </w:pPr>
    </w:p>
    <w:p w:rsidR="0075259A" w:rsidRDefault="0075259A" w:rsidP="0095229C">
      <w:pPr>
        <w:pStyle w:val="a3"/>
        <w:ind w:left="142"/>
        <w:rPr>
          <w:rFonts w:ascii="Times New Roman" w:hAnsi="Times New Roman" w:cs="Times New Roman"/>
          <w:b/>
        </w:rPr>
      </w:pPr>
    </w:p>
    <w:p w:rsidR="0095229C" w:rsidRPr="0095229C" w:rsidRDefault="0095229C" w:rsidP="0095229C">
      <w:pPr>
        <w:pStyle w:val="a3"/>
        <w:ind w:left="142"/>
        <w:rPr>
          <w:rFonts w:ascii="Times New Roman" w:hAnsi="Times New Roman" w:cs="Times New Roman"/>
          <w:b/>
        </w:rPr>
      </w:pPr>
      <w:r w:rsidRPr="0095229C">
        <w:rPr>
          <w:rFonts w:ascii="Times New Roman" w:hAnsi="Times New Roman" w:cs="Times New Roman"/>
          <w:b/>
        </w:rPr>
        <w:t>ΑΣΚΗΣΗ</w:t>
      </w:r>
    </w:p>
    <w:p w:rsidR="0095229C" w:rsidRDefault="0095229C" w:rsidP="0095229C">
      <w:pPr>
        <w:pStyle w:val="a3"/>
        <w:ind w:left="142"/>
        <w:rPr>
          <w:rFonts w:ascii="Times New Roman" w:hAnsi="Times New Roman" w:cs="Times New Roman"/>
        </w:rPr>
      </w:pPr>
      <w:r>
        <w:rPr>
          <w:rFonts w:ascii="Times New Roman" w:hAnsi="Times New Roman" w:cs="Times New Roman"/>
        </w:rPr>
        <w:t>Αξιοποιώντας τον τίτλο του παρακάτω ποιήματος του Κ.Π. Καβάφη, να αποδώσετε με δικά σας λόγια την ιστορία που αφηγείται σε μία παράγραφο 60-70 λέξεων.</w:t>
      </w:r>
    </w:p>
    <w:p w:rsidR="0095229C" w:rsidRDefault="0095229C" w:rsidP="0095229C">
      <w:pPr>
        <w:pStyle w:val="a3"/>
        <w:ind w:left="142"/>
        <w:rPr>
          <w:rFonts w:ascii="Times New Roman" w:hAnsi="Times New Roman" w:cs="Times New Roman"/>
        </w:rPr>
      </w:pPr>
    </w:p>
    <w:p w:rsidR="0095229C" w:rsidRPr="00EF44C5" w:rsidRDefault="0095229C" w:rsidP="00EF44C5">
      <w:pPr>
        <w:pStyle w:val="a3"/>
        <w:ind w:left="142"/>
        <w:jc w:val="center"/>
        <w:rPr>
          <w:rFonts w:ascii="Times New Roman" w:hAnsi="Times New Roman" w:cs="Times New Roman"/>
          <w:sz w:val="28"/>
          <w:szCs w:val="28"/>
        </w:rPr>
      </w:pPr>
      <w:r w:rsidRPr="00EF44C5">
        <w:rPr>
          <w:rFonts w:ascii="Times New Roman" w:hAnsi="Times New Roman" w:cs="Times New Roman"/>
          <w:b/>
        </w:rPr>
        <w:t>Κ.Π. Καβάφης</w:t>
      </w:r>
      <w:r>
        <w:rPr>
          <w:rFonts w:ascii="Times New Roman" w:hAnsi="Times New Roman" w:cs="Times New Roman"/>
        </w:rPr>
        <w:t xml:space="preserve">, </w:t>
      </w:r>
      <w:r w:rsidRPr="00EF44C5">
        <w:rPr>
          <w:rFonts w:ascii="Times New Roman" w:hAnsi="Times New Roman" w:cs="Times New Roman"/>
          <w:sz w:val="28"/>
          <w:szCs w:val="28"/>
        </w:rPr>
        <w:t>Ένας γέρος</w:t>
      </w:r>
    </w:p>
    <w:p w:rsidR="00EF44C5" w:rsidRDefault="00EF44C5" w:rsidP="0095229C">
      <w:pPr>
        <w:pStyle w:val="a3"/>
        <w:ind w:left="142"/>
        <w:rPr>
          <w:rFonts w:ascii="Times New Roman" w:hAnsi="Times New Roman" w:cs="Times New Roman"/>
        </w:rPr>
      </w:pPr>
    </w:p>
    <w:p w:rsidR="0075259A" w:rsidRDefault="0075259A" w:rsidP="0095229C">
      <w:pPr>
        <w:pStyle w:val="a3"/>
        <w:ind w:left="142"/>
        <w:rPr>
          <w:rFonts w:ascii="Times New Roman" w:hAnsi="Times New Roman" w:cs="Times New Roman"/>
        </w:rPr>
      </w:pPr>
      <w:r>
        <w:rPr>
          <w:rFonts w:ascii="Times New Roman" w:hAnsi="Times New Roman" w:cs="Times New Roman"/>
        </w:rPr>
        <w:t>Εισαγωγικό σημείωμα</w:t>
      </w:r>
    </w:p>
    <w:p w:rsidR="001A710D" w:rsidRDefault="001A710D" w:rsidP="0095229C">
      <w:pPr>
        <w:pStyle w:val="a3"/>
        <w:ind w:left="142"/>
        <w:rPr>
          <w:rFonts w:ascii="Times New Roman" w:hAnsi="Times New Roman" w:cs="Times New Roman"/>
        </w:rPr>
      </w:pPr>
    </w:p>
    <w:p w:rsidR="005E20F3" w:rsidRDefault="005E20F3" w:rsidP="0095229C">
      <w:pPr>
        <w:pStyle w:val="a3"/>
        <w:ind w:left="142"/>
        <w:rPr>
          <w:rFonts w:ascii="Times New Roman" w:hAnsi="Times New Roman" w:cs="Times New Roman"/>
        </w:rPr>
      </w:pPr>
      <w:r>
        <w:rPr>
          <w:rFonts w:ascii="Times New Roman" w:hAnsi="Times New Roman" w:cs="Times New Roman"/>
        </w:rPr>
        <w:t>Το θέμα του ποιήματος  Ένας γέρος (1897) έχει αναλογίες με το απόσπασμα της Σονάτας του σεληνόφωτος και ανήκει στα αναγνωρισμένα ποιήματά του.</w:t>
      </w:r>
    </w:p>
    <w:p w:rsidR="00EF44C5" w:rsidRPr="0095229C" w:rsidRDefault="00EF44C5" w:rsidP="0095229C">
      <w:pPr>
        <w:pStyle w:val="a3"/>
        <w:ind w:left="142"/>
        <w:rPr>
          <w:rFonts w:ascii="Times New Roman" w:hAnsi="Times New Roman" w:cs="Times New Roman"/>
        </w:rPr>
      </w:pP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Στου καφενείου του βοερού το μέσα μέρος</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 xml:space="preserve">σκυμμένος στο τραπέζι </w:t>
      </w:r>
      <w:proofErr w:type="spellStart"/>
      <w:r w:rsidRPr="00C05895">
        <w:rPr>
          <w:rFonts w:ascii="Times New Roman" w:hAnsi="Times New Roman" w:cs="Times New Roman"/>
        </w:rPr>
        <w:t>κάθετ</w:t>
      </w:r>
      <w:proofErr w:type="spellEnd"/>
      <w:r w:rsidRPr="00C05895">
        <w:rPr>
          <w:rFonts w:ascii="Times New Roman" w:hAnsi="Times New Roman" w:cs="Times New Roman"/>
        </w:rPr>
        <w:t>’ ένας γέρος·</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με μιαν εφημερίδα εμπρός του, χωρίς συντροφιά.</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Και μες στων άθλιων γηρατειών την καταφρόνια</w:t>
      </w:r>
    </w:p>
    <w:p w:rsidR="00C05895" w:rsidRPr="00C05895" w:rsidRDefault="00C05895" w:rsidP="00C05895">
      <w:pPr>
        <w:pStyle w:val="a3"/>
        <w:jc w:val="both"/>
        <w:rPr>
          <w:rFonts w:ascii="Times New Roman" w:hAnsi="Times New Roman" w:cs="Times New Roman"/>
        </w:rPr>
      </w:pP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σκέπτεται πόσο λίγο χάρηκε τα χρόνια</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 xml:space="preserve">που είχε και </w:t>
      </w:r>
      <w:proofErr w:type="spellStart"/>
      <w:r w:rsidRPr="00C05895">
        <w:rPr>
          <w:rFonts w:ascii="Times New Roman" w:hAnsi="Times New Roman" w:cs="Times New Roman"/>
        </w:rPr>
        <w:t>δύναμι</w:t>
      </w:r>
      <w:proofErr w:type="spellEnd"/>
      <w:r w:rsidRPr="00C05895">
        <w:rPr>
          <w:rFonts w:ascii="Times New Roman" w:hAnsi="Times New Roman" w:cs="Times New Roman"/>
        </w:rPr>
        <w:t>, και λόγο, κι εμορφιά.</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Ξέρει που γέρασε πολύ· το νιώθει, το κοιτάζει.</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Κι εντούτοις ο καιρός που ήταν νέος μοιάζει</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σαν χθες. Τί διάστημα μικρό, τί διάστημα μικρό.</w:t>
      </w:r>
    </w:p>
    <w:p w:rsidR="00C05895" w:rsidRPr="00C05895" w:rsidRDefault="00C05895" w:rsidP="00C05895">
      <w:pPr>
        <w:pStyle w:val="a3"/>
        <w:jc w:val="both"/>
        <w:rPr>
          <w:rFonts w:ascii="Times New Roman" w:hAnsi="Times New Roman" w:cs="Times New Roman"/>
        </w:rPr>
      </w:pP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 xml:space="preserve">Και συλλογιέται η </w:t>
      </w:r>
      <w:proofErr w:type="spellStart"/>
      <w:r w:rsidRPr="00C05895">
        <w:rPr>
          <w:rFonts w:ascii="Times New Roman" w:hAnsi="Times New Roman" w:cs="Times New Roman"/>
        </w:rPr>
        <w:t>Φρόνησις</w:t>
      </w:r>
      <w:proofErr w:type="spellEnd"/>
      <w:r w:rsidRPr="00C05895">
        <w:rPr>
          <w:rFonts w:ascii="Times New Roman" w:hAnsi="Times New Roman" w:cs="Times New Roman"/>
        </w:rPr>
        <w:t xml:space="preserve"> πώς τον </w:t>
      </w:r>
      <w:proofErr w:type="spellStart"/>
      <w:r w:rsidRPr="00C05895">
        <w:rPr>
          <w:rFonts w:ascii="Times New Roman" w:hAnsi="Times New Roman" w:cs="Times New Roman"/>
        </w:rPr>
        <w:t>εγέλα</w:t>
      </w:r>
      <w:proofErr w:type="spellEnd"/>
      <w:r w:rsidRPr="00C05895">
        <w:rPr>
          <w:rFonts w:ascii="Times New Roman" w:hAnsi="Times New Roman" w:cs="Times New Roman"/>
        </w:rPr>
        <w:t>·</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και πώς την εμπιστεύονταν πάντα — τί τρέλα! —</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την ψεύτρα που έλεγε· «Αύριο. Έχεις πολύν καιρό.»</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lastRenderedPageBreak/>
        <w:t>Θυμάται ορμές που βάσταγε· και πόση</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 xml:space="preserve">χαρά θυσίαζε. Την </w:t>
      </w:r>
      <w:proofErr w:type="spellStart"/>
      <w:r w:rsidRPr="00C05895">
        <w:rPr>
          <w:rFonts w:ascii="Times New Roman" w:hAnsi="Times New Roman" w:cs="Times New Roman"/>
        </w:rPr>
        <w:t>άμυαλή</w:t>
      </w:r>
      <w:proofErr w:type="spellEnd"/>
      <w:r w:rsidRPr="00C05895">
        <w:rPr>
          <w:rFonts w:ascii="Times New Roman" w:hAnsi="Times New Roman" w:cs="Times New Roman"/>
        </w:rPr>
        <w:t xml:space="preserve"> του γνώσι</w:t>
      </w:r>
    </w:p>
    <w:p w:rsidR="00C05895" w:rsidRPr="00C05895" w:rsidRDefault="00C05895" w:rsidP="00C05895">
      <w:pPr>
        <w:pStyle w:val="a3"/>
        <w:jc w:val="both"/>
        <w:rPr>
          <w:rFonts w:ascii="Times New Roman" w:hAnsi="Times New Roman" w:cs="Times New Roman"/>
        </w:rPr>
      </w:pPr>
    </w:p>
    <w:p w:rsidR="00C05895" w:rsidRPr="00C05895" w:rsidRDefault="00C05895" w:rsidP="00C05895">
      <w:pPr>
        <w:pStyle w:val="a3"/>
        <w:jc w:val="both"/>
        <w:rPr>
          <w:rFonts w:ascii="Times New Roman" w:hAnsi="Times New Roman" w:cs="Times New Roman"/>
        </w:rPr>
      </w:pPr>
      <w:proofErr w:type="spellStart"/>
      <w:r w:rsidRPr="00C05895">
        <w:rPr>
          <w:rFonts w:ascii="Times New Roman" w:hAnsi="Times New Roman" w:cs="Times New Roman"/>
        </w:rPr>
        <w:t>κάθ</w:t>
      </w:r>
      <w:proofErr w:type="spellEnd"/>
      <w:r w:rsidRPr="00C05895">
        <w:rPr>
          <w:rFonts w:ascii="Times New Roman" w:hAnsi="Times New Roman" w:cs="Times New Roman"/>
        </w:rPr>
        <w:t>’ ευκαιρία χαμένη τώρα την εμπαίζει.</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…Μα απ’ το πολύ να σκέπτεται και να θυμάται</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 xml:space="preserve">ο γέρος </w:t>
      </w:r>
      <w:proofErr w:type="spellStart"/>
      <w:r w:rsidRPr="00C05895">
        <w:rPr>
          <w:rFonts w:ascii="Times New Roman" w:hAnsi="Times New Roman" w:cs="Times New Roman"/>
        </w:rPr>
        <w:t>εζαλίσθηκε</w:t>
      </w:r>
      <w:proofErr w:type="spellEnd"/>
      <w:r w:rsidRPr="00C05895">
        <w:rPr>
          <w:rFonts w:ascii="Times New Roman" w:hAnsi="Times New Roman" w:cs="Times New Roman"/>
        </w:rPr>
        <w:t>. Κι αποκοιμάται</w:t>
      </w:r>
    </w:p>
    <w:p w:rsidR="00C05895" w:rsidRPr="00C05895" w:rsidRDefault="00C05895" w:rsidP="00C05895">
      <w:pPr>
        <w:pStyle w:val="a3"/>
        <w:jc w:val="both"/>
        <w:rPr>
          <w:rFonts w:ascii="Times New Roman" w:hAnsi="Times New Roman" w:cs="Times New Roman"/>
        </w:rPr>
      </w:pPr>
      <w:r w:rsidRPr="00C05895">
        <w:rPr>
          <w:rFonts w:ascii="Times New Roman" w:hAnsi="Times New Roman" w:cs="Times New Roman"/>
        </w:rPr>
        <w:t>στου καφενείου ακουμπισμένος το τραπέζι.</w:t>
      </w:r>
    </w:p>
    <w:p w:rsidR="00C05895" w:rsidRDefault="00C05895" w:rsidP="00C05895">
      <w:pPr>
        <w:pStyle w:val="a3"/>
        <w:ind w:left="0"/>
        <w:jc w:val="both"/>
        <w:rPr>
          <w:rFonts w:ascii="Times New Roman" w:hAnsi="Times New Roman" w:cs="Times New Roman"/>
        </w:rPr>
      </w:pPr>
    </w:p>
    <w:p w:rsidR="00B34377" w:rsidRDefault="00C05895" w:rsidP="00C05895">
      <w:pPr>
        <w:pStyle w:val="a3"/>
        <w:ind w:left="0"/>
        <w:jc w:val="both"/>
        <w:rPr>
          <w:rFonts w:ascii="Times New Roman" w:hAnsi="Times New Roman" w:cs="Times New Roman"/>
        </w:rPr>
      </w:pPr>
      <w:r>
        <w:rPr>
          <w:rFonts w:ascii="Times New Roman" w:hAnsi="Times New Roman" w:cs="Times New Roman"/>
        </w:rPr>
        <w:t xml:space="preserve">      Κ.Π. Καβάφης, Ποιήματα [1894, 1933</w:t>
      </w:r>
      <w:r w:rsidRPr="00C05895">
        <w:rPr>
          <w:rFonts w:ascii="Times New Roman" w:hAnsi="Times New Roman" w:cs="Times New Roman"/>
        </w:rPr>
        <w:t>]</w:t>
      </w:r>
      <w:r>
        <w:rPr>
          <w:rFonts w:ascii="Times New Roman" w:hAnsi="Times New Roman" w:cs="Times New Roman"/>
        </w:rPr>
        <w:t>, Ίκαρος 1984</w:t>
      </w:r>
    </w:p>
    <w:p w:rsidR="004F425D" w:rsidRPr="0095229C" w:rsidRDefault="004F425D" w:rsidP="00C05895">
      <w:pPr>
        <w:pStyle w:val="a3"/>
        <w:ind w:left="0"/>
        <w:jc w:val="both"/>
        <w:rPr>
          <w:rFonts w:ascii="Times New Roman" w:hAnsi="Times New Roman" w:cs="Times New Roman"/>
        </w:rPr>
      </w:pPr>
    </w:p>
    <w:p w:rsidR="0028439B" w:rsidRPr="0028439B" w:rsidRDefault="0028439B" w:rsidP="0028439B">
      <w:pPr>
        <w:jc w:val="both"/>
        <w:rPr>
          <w:rFonts w:ascii="Times New Roman" w:hAnsi="Times New Roman" w:cs="Times New Roman"/>
        </w:rPr>
      </w:pPr>
    </w:p>
    <w:p w:rsidR="00B91CF7" w:rsidRPr="00B91CF7" w:rsidRDefault="00B91CF7" w:rsidP="00B91CF7">
      <w:pPr>
        <w:jc w:val="both"/>
        <w:rPr>
          <w:rFonts w:ascii="Times New Roman" w:hAnsi="Times New Roman" w:cs="Times New Roman"/>
        </w:rPr>
      </w:pPr>
    </w:p>
    <w:p w:rsidR="00B91CF7" w:rsidRPr="00B91CF7" w:rsidRDefault="00B91CF7" w:rsidP="00B91CF7">
      <w:pPr>
        <w:jc w:val="both"/>
        <w:rPr>
          <w:rFonts w:ascii="Times New Roman" w:hAnsi="Times New Roman" w:cs="Times New Roman"/>
        </w:rPr>
      </w:pPr>
    </w:p>
    <w:p w:rsidR="00B91CF7" w:rsidRPr="00B91CF7" w:rsidRDefault="00B91CF7" w:rsidP="00B91CF7">
      <w:pPr>
        <w:jc w:val="both"/>
        <w:rPr>
          <w:rFonts w:ascii="Times New Roman" w:hAnsi="Times New Roman" w:cs="Times New Roman"/>
        </w:rPr>
      </w:pPr>
    </w:p>
    <w:p w:rsidR="003C5039" w:rsidRPr="003E7A3D" w:rsidRDefault="003C5039" w:rsidP="00B91CF7">
      <w:pPr>
        <w:jc w:val="both"/>
        <w:rPr>
          <w:rFonts w:ascii="Times New Roman" w:hAnsi="Times New Roman" w:cs="Times New Roman"/>
        </w:rPr>
      </w:pPr>
    </w:p>
    <w:sectPr w:rsidR="003C5039" w:rsidRPr="003E7A3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D3" w:rsidRDefault="00D833D3" w:rsidP="0095229C">
      <w:pPr>
        <w:spacing w:after="0" w:line="240" w:lineRule="auto"/>
      </w:pPr>
      <w:r>
        <w:separator/>
      </w:r>
    </w:p>
  </w:endnote>
  <w:endnote w:type="continuationSeparator" w:id="0">
    <w:p w:rsidR="00D833D3" w:rsidRDefault="00D833D3" w:rsidP="0095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497453"/>
      <w:docPartObj>
        <w:docPartGallery w:val="Page Numbers (Bottom of Page)"/>
        <w:docPartUnique/>
      </w:docPartObj>
    </w:sdtPr>
    <w:sdtEndPr/>
    <w:sdtContent>
      <w:p w:rsidR="0095229C" w:rsidRDefault="0095229C">
        <w:pPr>
          <w:pStyle w:val="a5"/>
          <w:jc w:val="right"/>
        </w:pPr>
        <w:r>
          <w:fldChar w:fldCharType="begin"/>
        </w:r>
        <w:r>
          <w:instrText>PAGE   \* MERGEFORMAT</w:instrText>
        </w:r>
        <w:r>
          <w:fldChar w:fldCharType="separate"/>
        </w:r>
        <w:r w:rsidR="00682E6C">
          <w:rPr>
            <w:noProof/>
          </w:rPr>
          <w:t>3</w:t>
        </w:r>
        <w:r>
          <w:fldChar w:fldCharType="end"/>
        </w:r>
      </w:p>
    </w:sdtContent>
  </w:sdt>
  <w:p w:rsidR="0095229C" w:rsidRDefault="009522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D3" w:rsidRDefault="00D833D3" w:rsidP="0095229C">
      <w:pPr>
        <w:spacing w:after="0" w:line="240" w:lineRule="auto"/>
      </w:pPr>
      <w:r>
        <w:separator/>
      </w:r>
    </w:p>
  </w:footnote>
  <w:footnote w:type="continuationSeparator" w:id="0">
    <w:p w:rsidR="00D833D3" w:rsidRDefault="00D833D3" w:rsidP="00952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E017A"/>
    <w:multiLevelType w:val="hybridMultilevel"/>
    <w:tmpl w:val="BF163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3C"/>
    <w:rsid w:val="001A710D"/>
    <w:rsid w:val="001E227C"/>
    <w:rsid w:val="001E42A8"/>
    <w:rsid w:val="0028439B"/>
    <w:rsid w:val="002A64A1"/>
    <w:rsid w:val="003C5039"/>
    <w:rsid w:val="003E7A3D"/>
    <w:rsid w:val="004F425D"/>
    <w:rsid w:val="004F5504"/>
    <w:rsid w:val="005E20F3"/>
    <w:rsid w:val="00682E6C"/>
    <w:rsid w:val="0075259A"/>
    <w:rsid w:val="0090046C"/>
    <w:rsid w:val="00927E3C"/>
    <w:rsid w:val="0095229C"/>
    <w:rsid w:val="009D151B"/>
    <w:rsid w:val="00B34377"/>
    <w:rsid w:val="00B469CA"/>
    <w:rsid w:val="00B91CF7"/>
    <w:rsid w:val="00C05895"/>
    <w:rsid w:val="00C45BC1"/>
    <w:rsid w:val="00C735E7"/>
    <w:rsid w:val="00CC0B95"/>
    <w:rsid w:val="00D415D6"/>
    <w:rsid w:val="00D833D3"/>
    <w:rsid w:val="00EF44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39B"/>
    <w:pPr>
      <w:ind w:left="720"/>
      <w:contextualSpacing/>
    </w:pPr>
  </w:style>
  <w:style w:type="paragraph" w:styleId="a4">
    <w:name w:val="header"/>
    <w:basedOn w:val="a"/>
    <w:link w:val="Char"/>
    <w:uiPriority w:val="99"/>
    <w:unhideWhenUsed/>
    <w:rsid w:val="0095229C"/>
    <w:pPr>
      <w:tabs>
        <w:tab w:val="center" w:pos="4153"/>
        <w:tab w:val="right" w:pos="8306"/>
      </w:tabs>
      <w:spacing w:after="0" w:line="240" w:lineRule="auto"/>
    </w:pPr>
  </w:style>
  <w:style w:type="character" w:customStyle="1" w:styleId="Char">
    <w:name w:val="Κεφαλίδα Char"/>
    <w:basedOn w:val="a0"/>
    <w:link w:val="a4"/>
    <w:uiPriority w:val="99"/>
    <w:rsid w:val="0095229C"/>
  </w:style>
  <w:style w:type="paragraph" w:styleId="a5">
    <w:name w:val="footer"/>
    <w:basedOn w:val="a"/>
    <w:link w:val="Char0"/>
    <w:uiPriority w:val="99"/>
    <w:unhideWhenUsed/>
    <w:rsid w:val="0095229C"/>
    <w:pPr>
      <w:tabs>
        <w:tab w:val="center" w:pos="4153"/>
        <w:tab w:val="right" w:pos="8306"/>
      </w:tabs>
      <w:spacing w:after="0" w:line="240" w:lineRule="auto"/>
    </w:pPr>
  </w:style>
  <w:style w:type="character" w:customStyle="1" w:styleId="Char0">
    <w:name w:val="Υποσέλιδο Char"/>
    <w:basedOn w:val="a0"/>
    <w:link w:val="a5"/>
    <w:uiPriority w:val="99"/>
    <w:rsid w:val="00952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39B"/>
    <w:pPr>
      <w:ind w:left="720"/>
      <w:contextualSpacing/>
    </w:pPr>
  </w:style>
  <w:style w:type="paragraph" w:styleId="a4">
    <w:name w:val="header"/>
    <w:basedOn w:val="a"/>
    <w:link w:val="Char"/>
    <w:uiPriority w:val="99"/>
    <w:unhideWhenUsed/>
    <w:rsid w:val="0095229C"/>
    <w:pPr>
      <w:tabs>
        <w:tab w:val="center" w:pos="4153"/>
        <w:tab w:val="right" w:pos="8306"/>
      </w:tabs>
      <w:spacing w:after="0" w:line="240" w:lineRule="auto"/>
    </w:pPr>
  </w:style>
  <w:style w:type="character" w:customStyle="1" w:styleId="Char">
    <w:name w:val="Κεφαλίδα Char"/>
    <w:basedOn w:val="a0"/>
    <w:link w:val="a4"/>
    <w:uiPriority w:val="99"/>
    <w:rsid w:val="0095229C"/>
  </w:style>
  <w:style w:type="paragraph" w:styleId="a5">
    <w:name w:val="footer"/>
    <w:basedOn w:val="a"/>
    <w:link w:val="Char0"/>
    <w:uiPriority w:val="99"/>
    <w:unhideWhenUsed/>
    <w:rsid w:val="0095229C"/>
    <w:pPr>
      <w:tabs>
        <w:tab w:val="center" w:pos="4153"/>
        <w:tab w:val="right" w:pos="8306"/>
      </w:tabs>
      <w:spacing w:after="0" w:line="240" w:lineRule="auto"/>
    </w:pPr>
  </w:style>
  <w:style w:type="character" w:customStyle="1" w:styleId="Char0">
    <w:name w:val="Υποσέλιδο Char"/>
    <w:basedOn w:val="a0"/>
    <w:link w:val="a5"/>
    <w:uiPriority w:val="99"/>
    <w:rsid w:val="0095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791</Words>
  <Characters>4273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17</cp:revision>
  <dcterms:created xsi:type="dcterms:W3CDTF">2020-04-29T17:18:00Z</dcterms:created>
  <dcterms:modified xsi:type="dcterms:W3CDTF">2020-04-30T10:11:00Z</dcterms:modified>
</cp:coreProperties>
</file>