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A00" w:rsidRDefault="00D70A00" w:rsidP="00D70A00">
      <w:pPr>
        <w:spacing w:before="240"/>
        <w:jc w:val="center"/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Tr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velling s</w:t>
      </w:r>
      <w:r w:rsidRPr="00B94956">
        <w:rPr>
          <w:rFonts w:ascii="Calibri" w:eastAsia="Calibri" w:hAnsi="Calibri" w:cs="Times New Roman"/>
          <w:b/>
          <w:sz w:val="56"/>
          <w:szCs w:val="56"/>
          <w:lang w:val="en-GB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@</w:t>
      </w:r>
      <w:r w:rsidRPr="000A30E0">
        <w:rPr>
          <w:rFonts w:ascii="Calibri" w:eastAsia="Calibri" w:hAnsi="Calibri" w:cs="Times New Roman"/>
          <w:b/>
          <w:sz w:val="56"/>
          <w:szCs w:val="56"/>
          <w:lang w:val="en-US"/>
          <w14:textOutline w14:w="12700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C000"/>
                </w14:gs>
                <w14:gs w14:pos="4000">
                  <w14:srgbClr w14:val="FFC000">
                    <w14:lumMod w14:val="60000"/>
                    <w14:lumOff w14:val="40000"/>
                  </w14:srgbClr>
                </w14:gs>
                <w14:gs w14:pos="87000">
                  <w14:srgbClr w14:val="FFC000">
                    <w14:lumMod w14:val="20000"/>
                    <w14:lumOff w14:val="80000"/>
                  </w14:srgbClr>
                </w14:gs>
              </w14:gsLst>
              <w14:lin w14:ang="5400000" w14:scaled="0"/>
            </w14:gradFill>
          </w14:textFill>
        </w:rPr>
        <w:t>fely through the Net!</w:t>
      </w:r>
    </w:p>
    <w:p w:rsidR="00D70A00" w:rsidRDefault="00BF18E2" w:rsidP="00BF18E2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hAnsi="Georgia"/>
          <w:b/>
          <w:color w:val="ED7D31" w:themeColor="accent2"/>
          <w:sz w:val="24"/>
          <w:szCs w:val="24"/>
          <w:lang w:val="en-US"/>
        </w:rPr>
        <w:t>Activity 1</w:t>
      </w:r>
      <w:r w:rsidR="00CC1BBA">
        <w:rPr>
          <w:rFonts w:ascii="Georgia" w:hAnsi="Georgia"/>
          <w:b/>
          <w:color w:val="ED7D31" w:themeColor="accent2"/>
          <w:sz w:val="24"/>
          <w:szCs w:val="24"/>
          <w:lang w:val="en-US"/>
        </w:rPr>
        <w:t>: Internet Detectives!</w:t>
      </w:r>
      <w:r w:rsidR="00156533">
        <w:rPr>
          <w:rFonts w:ascii="Georgia" w:hAnsi="Georgia"/>
          <w:b/>
          <w:color w:val="ED7D31" w:themeColor="accent2"/>
          <w:sz w:val="24"/>
          <w:szCs w:val="24"/>
          <w:lang w:val="en-US"/>
        </w:rPr>
        <w:t xml:space="preserve">                                            </w:t>
      </w:r>
      <w:r w:rsidR="00CC1BBA" w:rsidRPr="00156533">
        <w:rPr>
          <w:noProof/>
          <w:lang w:val="en-GB" w:eastAsia="el-GR"/>
        </w:rPr>
        <w:t xml:space="preserve"> </w:t>
      </w:r>
      <w:r w:rsidR="00CC1BBA">
        <w:rPr>
          <w:noProof/>
          <w:lang w:eastAsia="el-GR"/>
        </w:rPr>
        <w:drawing>
          <wp:inline distT="0" distB="0" distL="0" distR="0" wp14:anchorId="154B373F" wp14:editId="0193267C">
            <wp:extent cx="888365" cy="946785"/>
            <wp:effectExtent l="0" t="0" r="6985" b="5715"/>
            <wp:docPr id="1" name="Εικόνα 1" descr="Kid detective clipart clip black and white download Free Detectives Cliparts, Download Free Clip Art, Free Clip Art on ... clip black and whit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 descr="Kid detective clipart clip black and white download Free Detectives Cliparts, Download Free Clip Art, Free Clip Art on ... clip black and white downloa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A00" w:rsidRPr="00D70A00" w:rsidRDefault="00D70A00" w:rsidP="00650D69">
      <w:pPr>
        <w:jc w:val="both"/>
        <w:rPr>
          <w:rFonts w:ascii="Georgia" w:eastAsia="Calibri" w:hAnsi="Georgia" w:cs="Times New Roman"/>
          <w:sz w:val="28"/>
          <w:szCs w:val="28"/>
          <w:lang w:val="en-GB"/>
        </w:rPr>
      </w:pP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This is 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>our second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 lesson on e-safety. We have started some of these activities on our Webex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 online meeting on Thursday (7/5) and we had a video about avatars in our e-class</w:t>
      </w:r>
      <w:r>
        <w:rPr>
          <w:rFonts w:ascii="Georgia" w:eastAsia="Calibri" w:hAnsi="Georgia" w:cs="Times New Roman"/>
          <w:sz w:val="28"/>
          <w:szCs w:val="28"/>
          <w:lang w:val="en-US"/>
        </w:rPr>
        <w:t xml:space="preserve"> (10/5)</w:t>
      </w: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 (</w:t>
      </w:r>
      <w:r w:rsidRPr="00D70A00">
        <w:rPr>
          <w:rFonts w:ascii="Georgia" w:eastAsia="Calibri" w:hAnsi="Georgia" w:cs="Times New Roman"/>
          <w:sz w:val="28"/>
          <w:szCs w:val="28"/>
        </w:rPr>
        <w:t>έγγραφο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 xml:space="preserve">, </w:t>
      </w:r>
      <w:r w:rsidRPr="00D70A00">
        <w:rPr>
          <w:rFonts w:ascii="Georgia" w:eastAsia="Calibri" w:hAnsi="Georgia" w:cs="Times New Roman"/>
          <w:sz w:val="28"/>
          <w:szCs w:val="28"/>
        </w:rPr>
        <w:t>τοίχος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 xml:space="preserve">, </w:t>
      </w:r>
      <w:r w:rsidRPr="00D70A00">
        <w:rPr>
          <w:rFonts w:ascii="Georgia" w:eastAsia="Calibri" w:hAnsi="Georgia" w:cs="Times New Roman"/>
          <w:sz w:val="28"/>
          <w:szCs w:val="28"/>
        </w:rPr>
        <w:t>εργασία</w:t>
      </w:r>
      <w:r w:rsidRPr="00D70A00">
        <w:rPr>
          <w:rFonts w:ascii="Georgia" w:eastAsia="Calibri" w:hAnsi="Georgia" w:cs="Times New Roman"/>
          <w:sz w:val="28"/>
          <w:szCs w:val="28"/>
          <w:lang w:val="en-GB"/>
        </w:rPr>
        <w:t>).</w:t>
      </w:r>
    </w:p>
    <w:p w:rsidR="00D70A00" w:rsidRPr="00D70A00" w:rsidRDefault="00D70A00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 w:rsidRPr="00D70A00">
        <w:rPr>
          <w:rFonts w:ascii="Georgia" w:eastAsia="Calibri" w:hAnsi="Georgia" w:cs="Times New Roman"/>
          <w:sz w:val="28"/>
          <w:szCs w:val="28"/>
          <w:lang w:val="en-US"/>
        </w:rPr>
        <w:t>This week we will have a look at a site first and then at a blog.</w:t>
      </w:r>
    </w:p>
    <w:p w:rsidR="0066702C" w:rsidRPr="00D70A00" w:rsidRDefault="00D70A00" w:rsidP="0066702C">
      <w:pPr>
        <w:rPr>
          <w:rFonts w:ascii="Georgia" w:eastAsia="Calibri" w:hAnsi="Georgia" w:cs="Times New Roman"/>
          <w:sz w:val="28"/>
          <w:szCs w:val="28"/>
          <w:lang w:val="en-US"/>
        </w:rPr>
      </w:pPr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First follow the link to this </w:t>
      </w:r>
      <w:hyperlink r:id="rId6" w:history="1">
        <w:r w:rsidRPr="00D70A00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si</w:t>
        </w:r>
        <w:r w:rsidRPr="00D70A00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t</w:t>
        </w:r>
        <w:r w:rsidRPr="00D70A00">
          <w:rPr>
            <w:rStyle w:val="-"/>
            <w:rFonts w:ascii="Georgia" w:eastAsia="Calibri" w:hAnsi="Georgia" w:cs="Times New Roman"/>
            <w:sz w:val="28"/>
            <w:szCs w:val="28"/>
            <w:lang w:val="en-US"/>
          </w:rPr>
          <w:t>e</w:t>
        </w:r>
      </w:hyperlink>
      <w:r w:rsidRPr="00D70A00">
        <w:rPr>
          <w:rFonts w:ascii="Georgia" w:eastAsia="Calibri" w:hAnsi="Georgia" w:cs="Times New Roman"/>
          <w:sz w:val="28"/>
          <w:szCs w:val="28"/>
          <w:lang w:val="en-US"/>
        </w:rPr>
        <w:t xml:space="preserve">. </w:t>
      </w:r>
      <w:r w:rsidR="0066702C" w:rsidRPr="00D70A00">
        <w:rPr>
          <w:rFonts w:ascii="Georgia" w:eastAsia="Calibri" w:hAnsi="Georgia" w:cs="Times New Roman"/>
          <w:sz w:val="28"/>
          <w:szCs w:val="28"/>
          <w:lang w:val="en-US"/>
        </w:rPr>
        <w:t>Read the tips and tell me if you have problems with words.</w:t>
      </w:r>
    </w:p>
    <w:p w:rsidR="00D70A00" w:rsidRDefault="00D70A00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</w:p>
    <w:p w:rsidR="00920E8A" w:rsidRDefault="00920E8A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404F1038" wp14:editId="342DF801">
            <wp:extent cx="4768140" cy="2060448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90" r="1886" b="10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530" cy="206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E8A" w:rsidRDefault="00920E8A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4127BCE7" wp14:editId="2C86CF4C">
            <wp:extent cx="4846077" cy="2072640"/>
            <wp:effectExtent l="0" t="0" r="0" b="381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5" t="20288" r="2057" b="6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179" cy="207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E8A" w:rsidRPr="00D70A00" w:rsidRDefault="00920E8A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6B47A6F0" wp14:editId="36DC31C2">
            <wp:extent cx="4971084" cy="1950659"/>
            <wp:effectExtent l="0" t="0" r="127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054" t="28447" r="2656" b="5746"/>
                    <a:stretch/>
                  </pic:blipFill>
                  <pic:spPr bwMode="auto">
                    <a:xfrm>
                      <a:off x="0" y="0"/>
                      <a:ext cx="4973151" cy="195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A00" w:rsidRPr="00D70A00" w:rsidRDefault="00D70A00" w:rsidP="00D70A00">
      <w:pPr>
        <w:rPr>
          <w:rFonts w:ascii="Georgia" w:eastAsia="Calibri" w:hAnsi="Georgia" w:cs="Times New Roman"/>
          <w:color w:val="FF0000"/>
          <w:sz w:val="28"/>
          <w:szCs w:val="28"/>
          <w:lang w:val="en-US"/>
        </w:rPr>
      </w:pPr>
      <w:r w:rsidRPr="00D70A00">
        <w:rPr>
          <w:rFonts w:ascii="Georgia" w:eastAsia="Calibri" w:hAnsi="Georgia" w:cs="Times New Roman"/>
          <w:color w:val="FF0000"/>
          <w:sz w:val="28"/>
          <w:szCs w:val="28"/>
          <w:lang w:val="en-US"/>
        </w:rPr>
        <w:t>Vocabulary</w:t>
      </w:r>
      <w:r w:rsidR="00FF5AD2">
        <w:rPr>
          <w:rFonts w:ascii="Georgia" w:eastAsia="Calibri" w:hAnsi="Georgia" w:cs="Times New Roman"/>
          <w:color w:val="FF0000"/>
          <w:sz w:val="28"/>
          <w:szCs w:val="28"/>
          <w:lang w:val="en-US"/>
        </w:rPr>
        <w:t>: Guess the meaning!</w:t>
      </w:r>
    </w:p>
    <w:p w:rsidR="00D70A00" w:rsidRDefault="00FF5AD2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Georgia" w:eastAsia="Calibri" w:hAnsi="Georgia" w:cs="Times New Roman"/>
          <w:sz w:val="24"/>
          <w:szCs w:val="24"/>
          <w:lang w:val="en-US"/>
        </w:rPr>
        <w:t>Inner</w:t>
      </w:r>
    </w:p>
    <w:p w:rsidR="00FF5AD2" w:rsidRDefault="00FF5AD2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Allow</w:t>
      </w:r>
    </w:p>
    <w:p w:rsidR="00FF5AD2" w:rsidRDefault="00FF5AD2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Unique</w:t>
      </w:r>
    </w:p>
    <w:p w:rsidR="004667A5" w:rsidRDefault="004667A5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Unsure</w:t>
      </w:r>
    </w:p>
    <w:p w:rsidR="004667A5" w:rsidRDefault="004667A5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Give away</w:t>
      </w:r>
    </w:p>
    <w:p w:rsidR="004667A5" w:rsidRDefault="004667A5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Positive</w:t>
      </w:r>
    </w:p>
    <w:p w:rsidR="004667A5" w:rsidRDefault="004667A5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Adult</w:t>
      </w:r>
    </w:p>
    <w:p w:rsidR="004667A5" w:rsidRDefault="0050205D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>Treat unkindly</w:t>
      </w:r>
    </w:p>
    <w:p w:rsidR="00650D69" w:rsidRDefault="00920E8A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  <w:r>
        <w:rPr>
          <w:rFonts w:ascii="Georgia" w:eastAsia="Calibri" w:hAnsi="Georgia" w:cs="Times New Roman"/>
          <w:sz w:val="24"/>
          <w:szCs w:val="24"/>
          <w:lang w:val="en-US"/>
        </w:rPr>
        <w:t xml:space="preserve">Release </w:t>
      </w:r>
    </w:p>
    <w:p w:rsidR="00650D69" w:rsidRDefault="00650D69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177"/>
        <w:gridCol w:w="2715"/>
      </w:tblGrid>
      <w:tr w:rsidR="00D70A00" w:rsidTr="0050205D">
        <w:tc>
          <w:tcPr>
            <w:tcW w:w="2404" w:type="dxa"/>
            <w:shd w:val="clear" w:color="auto" w:fill="E7E6E6" w:themeFill="background2"/>
          </w:tcPr>
          <w:p w:rsidR="00D70A00" w:rsidRPr="0066702C" w:rsidRDefault="00D70A00" w:rsidP="0066702C">
            <w:pPr>
              <w:jc w:val="center"/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</w:pPr>
            <w:r w:rsidRPr="0066702C"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  <w:t>VERB</w:t>
            </w:r>
          </w:p>
        </w:tc>
        <w:tc>
          <w:tcPr>
            <w:tcW w:w="3177" w:type="dxa"/>
            <w:shd w:val="clear" w:color="auto" w:fill="E7E6E6" w:themeFill="background2"/>
          </w:tcPr>
          <w:p w:rsidR="00D70A00" w:rsidRPr="0066702C" w:rsidRDefault="00D70A00" w:rsidP="0066702C">
            <w:pPr>
              <w:jc w:val="center"/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</w:pPr>
            <w:r w:rsidRPr="0066702C"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  <w:t>NOUN</w:t>
            </w:r>
          </w:p>
        </w:tc>
        <w:tc>
          <w:tcPr>
            <w:tcW w:w="2715" w:type="dxa"/>
            <w:shd w:val="clear" w:color="auto" w:fill="E7E6E6" w:themeFill="background2"/>
          </w:tcPr>
          <w:p w:rsidR="00D70A00" w:rsidRPr="0066702C" w:rsidRDefault="00D70A00" w:rsidP="0066702C">
            <w:pPr>
              <w:jc w:val="center"/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</w:pPr>
            <w:r w:rsidRPr="0066702C">
              <w:rPr>
                <w:rFonts w:ascii="Georgia" w:eastAsia="Calibri" w:hAnsi="Georgia" w:cs="Times New Roman"/>
                <w:b/>
                <w:sz w:val="24"/>
                <w:szCs w:val="24"/>
                <w:lang w:val="en-US"/>
              </w:rPr>
              <w:t>ADJECTIVE</w:t>
            </w:r>
          </w:p>
        </w:tc>
      </w:tr>
      <w:tr w:rsidR="00D70A00" w:rsidTr="0050205D">
        <w:tc>
          <w:tcPr>
            <w:tcW w:w="2404" w:type="dxa"/>
          </w:tcPr>
          <w:p w:rsidR="00E017E7" w:rsidRDefault="00E017E7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</w:p>
          <w:p w:rsidR="00D70A00" w:rsidRPr="00D70A00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</w:t>
            </w:r>
            <w:r w:rsidR="00D70A00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 xml:space="preserve">reate </w:t>
            </w:r>
            <w:r w:rsidR="00D70A00">
              <w:rPr>
                <w:rFonts w:ascii="Georgia" w:eastAsia="Calibri" w:hAnsi="Georgia" w:cs="Times New Roman"/>
                <w:sz w:val="24"/>
                <w:szCs w:val="24"/>
              </w:rPr>
              <w:t>=δημιουργώ</w:t>
            </w:r>
          </w:p>
        </w:tc>
        <w:tc>
          <w:tcPr>
            <w:tcW w:w="3177" w:type="dxa"/>
          </w:tcPr>
          <w:p w:rsidR="00D70A00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</w:t>
            </w:r>
            <w:r w:rsidR="00D70A00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reat</w:t>
            </w:r>
            <w:r w:rsidR="00D70A00" w:rsidRPr="00E017E7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ion</w:t>
            </w:r>
            <w:r w:rsidR="00D70A00">
              <w:rPr>
                <w:rFonts w:ascii="Georgia" w:eastAsia="Calibri" w:hAnsi="Georgia" w:cs="Times New Roman"/>
                <w:sz w:val="24"/>
                <w:szCs w:val="24"/>
              </w:rPr>
              <w:t>=δημιουργία</w:t>
            </w:r>
          </w:p>
          <w:p w:rsidR="00E017E7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</w:t>
            </w:r>
            <w:r w:rsidR="00E017E7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reat</w:t>
            </w:r>
            <w:r w:rsidR="00E017E7" w:rsidRPr="00E017E7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or</w:t>
            </w:r>
            <w:r w:rsidR="00E017E7" w:rsidRPr="00FF5AD2">
              <w:rPr>
                <w:rFonts w:ascii="Georgia" w:eastAsia="Calibri" w:hAnsi="Georgia" w:cs="Times New Roman"/>
                <w:sz w:val="24"/>
                <w:szCs w:val="24"/>
              </w:rPr>
              <w:t xml:space="preserve">= </w:t>
            </w:r>
            <w:r w:rsidR="00E017E7">
              <w:rPr>
                <w:rFonts w:ascii="Georgia" w:eastAsia="Calibri" w:hAnsi="Georgia" w:cs="Times New Roman"/>
                <w:sz w:val="24"/>
                <w:szCs w:val="24"/>
              </w:rPr>
              <w:t>δημιουργός</w:t>
            </w:r>
          </w:p>
          <w:p w:rsidR="00E017E7" w:rsidRPr="00FF5AD2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</w:t>
            </w:r>
            <w:r w:rsidR="00E017E7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reat</w:t>
            </w:r>
            <w:r w:rsidR="00E017E7" w:rsidRPr="00E017E7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ivity</w:t>
            </w:r>
            <w:r w:rsidR="00E017E7" w:rsidRPr="00FF5AD2">
              <w:rPr>
                <w:rFonts w:ascii="Georgia" w:eastAsia="Calibri" w:hAnsi="Georgia" w:cs="Times New Roman"/>
                <w:sz w:val="24"/>
                <w:szCs w:val="24"/>
              </w:rPr>
              <w:t>=</w:t>
            </w:r>
            <w:r w:rsidR="00E017E7">
              <w:rPr>
                <w:rFonts w:ascii="Georgia" w:eastAsia="Calibri" w:hAnsi="Georgia" w:cs="Times New Roman"/>
                <w:sz w:val="24"/>
                <w:szCs w:val="24"/>
              </w:rPr>
              <w:t>δημιουργικότητα</w:t>
            </w:r>
          </w:p>
        </w:tc>
        <w:tc>
          <w:tcPr>
            <w:tcW w:w="2715" w:type="dxa"/>
          </w:tcPr>
          <w:p w:rsidR="00E017E7" w:rsidRPr="00FF5AD2" w:rsidRDefault="00E017E7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</w:p>
          <w:p w:rsidR="00D70A00" w:rsidRPr="00E017E7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</w:t>
            </w:r>
            <w:r w:rsidR="00D70A00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reat</w:t>
            </w:r>
            <w:r w:rsidR="00D70A00" w:rsidRPr="00E017E7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ive</w:t>
            </w:r>
            <w:r w:rsidR="00E017E7">
              <w:rPr>
                <w:rFonts w:ascii="Georgia" w:eastAsia="Calibri" w:hAnsi="Georgia" w:cs="Times New Roman"/>
                <w:sz w:val="24"/>
                <w:szCs w:val="24"/>
              </w:rPr>
              <w:t>=δημιουργικός</w:t>
            </w:r>
          </w:p>
        </w:tc>
      </w:tr>
      <w:tr w:rsidR="00D70A00" w:rsidTr="0050205D">
        <w:tc>
          <w:tcPr>
            <w:tcW w:w="2404" w:type="dxa"/>
          </w:tcPr>
          <w:p w:rsidR="00D70A00" w:rsidRDefault="00E017E7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experiment</w:t>
            </w:r>
          </w:p>
        </w:tc>
        <w:tc>
          <w:tcPr>
            <w:tcW w:w="3177" w:type="dxa"/>
          </w:tcPr>
          <w:p w:rsidR="00D70A00" w:rsidRPr="00E017E7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</w:t>
            </w:r>
            <w:r w:rsidR="00E017E7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xperiment=</w:t>
            </w:r>
            <w:r w:rsidR="00E017E7">
              <w:rPr>
                <w:rFonts w:ascii="Georgia" w:eastAsia="Calibri" w:hAnsi="Georgia" w:cs="Times New Roman"/>
                <w:sz w:val="24"/>
                <w:szCs w:val="24"/>
              </w:rPr>
              <w:t>πείραμα</w:t>
            </w:r>
          </w:p>
        </w:tc>
        <w:tc>
          <w:tcPr>
            <w:tcW w:w="2715" w:type="dxa"/>
          </w:tcPr>
          <w:p w:rsidR="00D70A00" w:rsidRPr="00E017E7" w:rsidRDefault="00E017E7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experiment</w:t>
            </w:r>
            <w:r w:rsidRPr="00E017E7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al</w:t>
            </w:r>
          </w:p>
        </w:tc>
      </w:tr>
      <w:tr w:rsidR="00D70A00" w:rsidTr="0050205D">
        <w:tc>
          <w:tcPr>
            <w:tcW w:w="2404" w:type="dxa"/>
          </w:tcPr>
          <w:p w:rsidR="00D70A00" w:rsidRPr="00FF5AD2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express=</w:t>
            </w:r>
            <w:r w:rsidRPr="00FF5AD2">
              <w:rPr>
                <w:rFonts w:ascii="Georgia" w:eastAsia="Calibri" w:hAnsi="Georgia" w:cs="Times New Roman"/>
                <w:sz w:val="24"/>
                <w:szCs w:val="24"/>
              </w:rPr>
              <w:t>εκφράζω</w:t>
            </w:r>
          </w:p>
        </w:tc>
        <w:tc>
          <w:tcPr>
            <w:tcW w:w="3177" w:type="dxa"/>
          </w:tcPr>
          <w:p w:rsidR="00D70A00" w:rsidRPr="00FF5AD2" w:rsidRDefault="00FF5AD2" w:rsidP="00FF5AD2">
            <w:pPr>
              <w:rPr>
                <w:rFonts w:ascii="Georgia" w:eastAsia="Calibri" w:hAnsi="Georgia" w:cs="Times New Roman"/>
                <w:color w:val="FF0000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express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ion</w:t>
            </w:r>
          </w:p>
        </w:tc>
        <w:tc>
          <w:tcPr>
            <w:tcW w:w="2715" w:type="dxa"/>
          </w:tcPr>
          <w:p w:rsidR="00D70A00" w:rsidRDefault="00FF5AD2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express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ive</w:t>
            </w:r>
          </w:p>
        </w:tc>
      </w:tr>
      <w:tr w:rsidR="00D70A00" w:rsidTr="0050205D">
        <w:tc>
          <w:tcPr>
            <w:tcW w:w="2404" w:type="dxa"/>
          </w:tcPr>
          <w:p w:rsidR="00D70A00" w:rsidRPr="00530CF4" w:rsidRDefault="00530CF4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celebrate=</w:t>
            </w:r>
            <w:r>
              <w:rPr>
                <w:rFonts w:ascii="Georgia" w:eastAsia="Calibri" w:hAnsi="Georgia" w:cs="Times New Roman"/>
                <w:sz w:val="24"/>
                <w:szCs w:val="24"/>
              </w:rPr>
              <w:t>γιορτάζω</w:t>
            </w:r>
          </w:p>
        </w:tc>
        <w:tc>
          <w:tcPr>
            <w:tcW w:w="3177" w:type="dxa"/>
          </w:tcPr>
          <w:p w:rsidR="00D70A00" w:rsidRPr="00530CF4" w:rsidRDefault="00530CF4" w:rsidP="00D70A00">
            <w:pP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celebrat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ion</w:t>
            </w:r>
          </w:p>
        </w:tc>
        <w:tc>
          <w:tcPr>
            <w:tcW w:w="2715" w:type="dxa"/>
          </w:tcPr>
          <w:p w:rsidR="00D70A00" w:rsidRDefault="00530CF4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celebrat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ed</w:t>
            </w:r>
            <w:r w:rsidRPr="00530CF4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=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famous</w:t>
            </w:r>
          </w:p>
          <w:p w:rsidR="00530CF4" w:rsidRPr="00530CF4" w:rsidRDefault="00530CF4" w:rsidP="00D70A00">
            <w:pP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celebrat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ing</w:t>
            </w:r>
            <w:r w:rsidRPr="00530CF4"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celebrat</w:t>
            </w:r>
            <w:r w:rsidRPr="00530CF4"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ory</w:t>
            </w:r>
          </w:p>
        </w:tc>
      </w:tr>
      <w:tr w:rsidR="0050205D" w:rsidTr="0050205D">
        <w:tc>
          <w:tcPr>
            <w:tcW w:w="2404" w:type="dxa"/>
          </w:tcPr>
          <w:p w:rsidR="0050205D" w:rsidRPr="0050205D" w:rsidRDefault="0050205D" w:rsidP="00D70A00">
            <w:pPr>
              <w:rPr>
                <w:rFonts w:ascii="Georgia" w:eastAsia="Calibri" w:hAnsi="Georgia" w:cs="Times New Roman"/>
                <w:sz w:val="24"/>
                <w:szCs w:val="24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respect=</w:t>
            </w:r>
            <w:r>
              <w:rPr>
                <w:rFonts w:ascii="Georgia" w:eastAsia="Calibri" w:hAnsi="Georgia" w:cs="Times New Roman"/>
                <w:sz w:val="24"/>
                <w:szCs w:val="24"/>
              </w:rPr>
              <w:t>σέβομαι</w:t>
            </w:r>
          </w:p>
        </w:tc>
        <w:tc>
          <w:tcPr>
            <w:tcW w:w="3177" w:type="dxa"/>
          </w:tcPr>
          <w:p w:rsidR="0050205D" w:rsidRDefault="0050205D" w:rsidP="00D70A00">
            <w:pP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respect</w:t>
            </w:r>
          </w:p>
        </w:tc>
        <w:tc>
          <w:tcPr>
            <w:tcW w:w="2715" w:type="dxa"/>
          </w:tcPr>
          <w:p w:rsidR="0050205D" w:rsidRPr="0050205D" w:rsidRDefault="0050205D" w:rsidP="00D70A00">
            <w:pP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Georgia" w:eastAsia="Calibri" w:hAnsi="Georgia" w:cs="Times New Roman"/>
                <w:sz w:val="24"/>
                <w:szCs w:val="24"/>
                <w:lang w:val="en-US"/>
              </w:rPr>
              <w:t>respect</w:t>
            </w:r>
            <w:r>
              <w:rPr>
                <w:rFonts w:ascii="Georgia" w:eastAsia="Calibri" w:hAnsi="Georgia" w:cs="Times New Roman"/>
                <w:color w:val="FF0000"/>
                <w:sz w:val="24"/>
                <w:szCs w:val="24"/>
                <w:lang w:val="en-US"/>
              </w:rPr>
              <w:t>ful</w:t>
            </w:r>
          </w:p>
        </w:tc>
      </w:tr>
    </w:tbl>
    <w:p w:rsidR="00D70A00" w:rsidRDefault="00D70A00" w:rsidP="00D70A00">
      <w:pPr>
        <w:rPr>
          <w:rFonts w:ascii="Georgia" w:eastAsia="Calibri" w:hAnsi="Georgia" w:cs="Times New Roman"/>
          <w:sz w:val="24"/>
          <w:szCs w:val="24"/>
          <w:lang w:val="en-US"/>
        </w:rPr>
      </w:pPr>
    </w:p>
    <w:p w:rsidR="00650D69" w:rsidRDefault="00920E8A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rFonts w:ascii="Georgia" w:eastAsia="Calibri" w:hAnsi="Georgia" w:cs="Times New Roman"/>
          <w:sz w:val="28"/>
          <w:szCs w:val="28"/>
          <w:lang w:val="en-US"/>
        </w:rPr>
        <w:t>Now, look at a</w:t>
      </w:r>
      <w:r w:rsidRPr="00920E8A">
        <w:rPr>
          <w:rFonts w:ascii="Georgia" w:eastAsia="Calibri" w:hAnsi="Georgia" w:cs="Times New Roman"/>
          <w:sz w:val="28"/>
          <w:szCs w:val="28"/>
          <w:lang w:val="en-US"/>
        </w:rPr>
        <w:t xml:space="preserve"> blog.</w:t>
      </w:r>
    </w:p>
    <w:p w:rsidR="00920E8A" w:rsidRPr="00920E8A" w:rsidRDefault="00920E8A" w:rsidP="00D70A00">
      <w:pPr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5CD1C348" wp14:editId="763D9884">
            <wp:extent cx="5590564" cy="2401824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9" t="25320" r="2060" b="4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69" cy="241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C22" w:rsidRDefault="000D7C22" w:rsidP="000D7C22">
      <w:pPr>
        <w:pStyle w:val="a4"/>
        <w:numPr>
          <w:ilvl w:val="0"/>
          <w:numId w:val="1"/>
        </w:numPr>
        <w:spacing w:after="160" w:line="240" w:lineRule="auto"/>
        <w:jc w:val="both"/>
        <w:rPr>
          <w:rFonts w:ascii="Georgia" w:hAnsi="Georgia"/>
          <w:color w:val="000000" w:themeColor="text1"/>
          <w:sz w:val="28"/>
          <w:szCs w:val="28"/>
          <w:lang w:val="en-US"/>
        </w:rPr>
      </w:pPr>
      <w:r>
        <w:rPr>
          <w:rFonts w:ascii="Georgia" w:hAnsi="Georgia"/>
          <w:color w:val="000000" w:themeColor="text1"/>
          <w:sz w:val="28"/>
          <w:szCs w:val="28"/>
          <w:lang w:val="en-US"/>
        </w:rPr>
        <w:t xml:space="preserve">Please, try to answer some questions. Some answers are up to you, so discuss in your teams and decide. Remember, the questions are in your team’s google.doc! </w:t>
      </w:r>
    </w:p>
    <w:p w:rsidR="00055553" w:rsidRDefault="00055553" w:rsidP="00055553">
      <w:pPr>
        <w:pStyle w:val="a4"/>
        <w:spacing w:after="160" w:line="240" w:lineRule="auto"/>
        <w:jc w:val="both"/>
        <w:rPr>
          <w:rFonts w:ascii="Georgia" w:hAnsi="Georgia"/>
          <w:color w:val="000000" w:themeColor="text1"/>
          <w:sz w:val="28"/>
          <w:szCs w:val="28"/>
          <w:lang w:val="en-US"/>
        </w:rPr>
      </w:pPr>
      <w:hyperlink r:id="rId11" w:history="1">
        <w:r w:rsidRPr="00055553">
          <w:rPr>
            <w:rStyle w:val="-"/>
            <w:rFonts w:ascii="Georgia" w:hAnsi="Georgia"/>
            <w:sz w:val="28"/>
            <w:szCs w:val="28"/>
            <w:lang w:val="en-US"/>
          </w:rPr>
          <w:t>TEAM A</w:t>
        </w:r>
      </w:hyperlink>
    </w:p>
    <w:p w:rsidR="00055553" w:rsidRDefault="00055553" w:rsidP="00055553">
      <w:pPr>
        <w:pStyle w:val="a4"/>
        <w:spacing w:after="160" w:line="240" w:lineRule="auto"/>
        <w:jc w:val="both"/>
        <w:rPr>
          <w:rFonts w:ascii="Georgia" w:hAnsi="Georgia"/>
          <w:color w:val="000000" w:themeColor="text1"/>
          <w:sz w:val="28"/>
          <w:szCs w:val="28"/>
          <w:lang w:val="en-US"/>
        </w:rPr>
      </w:pPr>
      <w:hyperlink r:id="rId12" w:history="1">
        <w:r w:rsidRPr="00055553">
          <w:rPr>
            <w:rStyle w:val="-"/>
            <w:rFonts w:ascii="Georgia" w:hAnsi="Georgia"/>
            <w:sz w:val="28"/>
            <w:szCs w:val="28"/>
            <w:lang w:val="en-US"/>
          </w:rPr>
          <w:t>TEAM B</w:t>
        </w:r>
      </w:hyperlink>
    </w:p>
    <w:p w:rsidR="000D7C22" w:rsidRDefault="000D7C22" w:rsidP="000D7C22">
      <w:pPr>
        <w:pStyle w:val="a4"/>
        <w:spacing w:after="160" w:line="240" w:lineRule="auto"/>
        <w:jc w:val="both"/>
        <w:rPr>
          <w:rFonts w:ascii="Georgia" w:hAnsi="Georgia"/>
          <w:color w:val="000000" w:themeColor="text1"/>
          <w:sz w:val="28"/>
          <w:szCs w:val="28"/>
          <w:lang w:val="en-US"/>
        </w:rPr>
      </w:pP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Do the two ‘sites’ seem the same?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 xml:space="preserve">Do you have great problems with words you don’t know? How do you understand their meaning? 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____________________________________________________________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Which is easier for you to understand, the blog or the site?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Do we know who wrote the texts?</w:t>
      </w:r>
    </w:p>
    <w:p w:rsidR="000D7C22" w:rsidRPr="007A4D59" w:rsidRDefault="000D7C22" w:rsidP="000D7C22">
      <w:pPr>
        <w:pStyle w:val="a4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Which of the two is for children? Why?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Are there new ideas in these texts? Give 1-2 examples.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pStyle w:val="a4"/>
        <w:numPr>
          <w:ilvl w:val="0"/>
          <w:numId w:val="2"/>
        </w:numPr>
        <w:spacing w:after="160" w:line="254" w:lineRule="auto"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What text type are these texts? How are they different from others you have read?</w:t>
      </w:r>
    </w:p>
    <w:p w:rsidR="000D7C22" w:rsidRPr="007A4D59" w:rsidRDefault="000D7C22" w:rsidP="000D7C22">
      <w:pPr>
        <w:spacing w:after="160" w:line="254" w:lineRule="auto"/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lastRenderedPageBreak/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 xml:space="preserve">If you wanted to read some tips on e-safety, how would you </w:t>
      </w:r>
    </w:p>
    <w:p w:rsidR="000D7C22" w:rsidRPr="007A4D59" w:rsidRDefault="000D7C22" w:rsidP="000D7C22">
      <w:pPr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find them in the blog?</w:t>
      </w:r>
    </w:p>
    <w:p w:rsidR="000D7C22" w:rsidRPr="007A4D59" w:rsidRDefault="000D7C22" w:rsidP="000D7C22">
      <w:pPr>
        <w:ind w:left="1080"/>
        <w:contextualSpacing/>
        <w:jc w:val="both"/>
        <w:rPr>
          <w:rFonts w:ascii="Georgia" w:eastAsia="Calibri" w:hAnsi="Georgia" w:cs="Times New Roman"/>
          <w:color w:val="000000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</w:t>
      </w:r>
      <w:r>
        <w:rPr>
          <w:rFonts w:ascii="Georgia" w:eastAsia="Calibri" w:hAnsi="Georgia" w:cs="Times New Roman"/>
          <w:color w:val="000000"/>
          <w:sz w:val="28"/>
          <w:szCs w:val="28"/>
          <w:lang w:val="en-US"/>
        </w:rPr>
        <w:t>__________________________</w:t>
      </w:r>
    </w:p>
    <w:p w:rsidR="000D7C22" w:rsidRPr="007A4D59" w:rsidRDefault="000D7C22" w:rsidP="000D7C22">
      <w:pPr>
        <w:ind w:left="720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</w:p>
    <w:p w:rsidR="000D7C22" w:rsidRPr="007A4D59" w:rsidRDefault="000D7C22" w:rsidP="000D7C22">
      <w:pPr>
        <w:numPr>
          <w:ilvl w:val="0"/>
          <w:numId w:val="2"/>
        </w:numPr>
        <w:spacing w:after="160" w:line="254" w:lineRule="auto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sz w:val="28"/>
          <w:szCs w:val="28"/>
          <w:lang w:val="en-US"/>
        </w:rPr>
        <w:t>Look at the blog posts. Is there a special order in which you can find them on this page? Does it help you?</w:t>
      </w:r>
    </w:p>
    <w:p w:rsidR="000D7C22" w:rsidRPr="007A4D59" w:rsidRDefault="000D7C22" w:rsidP="000D7C22">
      <w:pPr>
        <w:ind w:left="720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sz w:val="28"/>
          <w:szCs w:val="28"/>
          <w:lang w:val="en-US"/>
        </w:rPr>
        <w:t>_________________</w:t>
      </w:r>
      <w:r>
        <w:rPr>
          <w:rFonts w:ascii="Georgia" w:eastAsia="Calibri" w:hAnsi="Georgia" w:cs="Times New Roman"/>
          <w:sz w:val="28"/>
          <w:szCs w:val="28"/>
          <w:lang w:val="en-US"/>
        </w:rPr>
        <w:t>_________________________</w:t>
      </w:r>
    </w:p>
    <w:p w:rsidR="000D7C22" w:rsidRPr="007A4D59" w:rsidRDefault="000D7C22" w:rsidP="000D7C22">
      <w:pPr>
        <w:ind w:left="720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</w:p>
    <w:p w:rsidR="000D7C22" w:rsidRDefault="000D7C22" w:rsidP="000D7C22">
      <w:pPr>
        <w:numPr>
          <w:ilvl w:val="0"/>
          <w:numId w:val="2"/>
        </w:numPr>
        <w:spacing w:after="160" w:line="254" w:lineRule="auto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  <w:r w:rsidRPr="007A4D59">
        <w:rPr>
          <w:rFonts w:ascii="Georgia" w:eastAsia="Calibri" w:hAnsi="Georgia" w:cs="Times New Roman"/>
          <w:sz w:val="28"/>
          <w:szCs w:val="28"/>
          <w:lang w:val="en-US"/>
        </w:rPr>
        <w:t>Which looks more personal? Does this give you any idea about the one you can trust (</w:t>
      </w:r>
      <w:r w:rsidRPr="007A4D59">
        <w:rPr>
          <w:rFonts w:ascii="Georgia" w:eastAsia="Calibri" w:hAnsi="Georgia" w:cs="Times New Roman"/>
          <w:sz w:val="28"/>
          <w:szCs w:val="28"/>
        </w:rPr>
        <w:t>εμπιστεύομαι</w:t>
      </w:r>
      <w:r w:rsidRPr="007A4D59">
        <w:rPr>
          <w:rFonts w:ascii="Georgia" w:eastAsia="Calibri" w:hAnsi="Georgia" w:cs="Times New Roman"/>
          <w:sz w:val="28"/>
          <w:szCs w:val="28"/>
          <w:lang w:val="en-GB"/>
        </w:rPr>
        <w:t>)</w:t>
      </w:r>
      <w:r w:rsidRPr="007A4D59">
        <w:rPr>
          <w:rFonts w:ascii="Georgia" w:eastAsia="Calibri" w:hAnsi="Georgia" w:cs="Times New Roman"/>
          <w:sz w:val="28"/>
          <w:szCs w:val="28"/>
          <w:lang w:val="en-US"/>
        </w:rPr>
        <w:t xml:space="preserve"> more? Please explain!</w:t>
      </w:r>
    </w:p>
    <w:p w:rsidR="000D7C22" w:rsidRPr="007A4D59" w:rsidRDefault="000D7C22" w:rsidP="000D7C22">
      <w:pPr>
        <w:spacing w:after="160" w:line="254" w:lineRule="auto"/>
        <w:ind w:left="1080"/>
        <w:contextualSpacing/>
        <w:rPr>
          <w:rFonts w:ascii="Georgia" w:eastAsia="Calibri" w:hAnsi="Georgia" w:cs="Times New Roman"/>
          <w:sz w:val="28"/>
          <w:szCs w:val="28"/>
          <w:lang w:val="en-US"/>
        </w:rPr>
      </w:pPr>
      <w:r>
        <w:rPr>
          <w:rFonts w:ascii="Georgia" w:eastAsia="Calibri" w:hAnsi="Georgia" w:cs="Times New Roman"/>
          <w:sz w:val="28"/>
          <w:szCs w:val="28"/>
          <w:lang w:val="en-US"/>
        </w:rPr>
        <w:t>________________________________________</w:t>
      </w:r>
    </w:p>
    <w:p w:rsidR="000D7C22" w:rsidRDefault="000D7C22" w:rsidP="000D7C22">
      <w:pPr>
        <w:pStyle w:val="a4"/>
        <w:spacing w:after="160" w:line="240" w:lineRule="auto"/>
        <w:jc w:val="both"/>
        <w:rPr>
          <w:rFonts w:ascii="Georgia" w:hAnsi="Georgia"/>
          <w:color w:val="000000" w:themeColor="text1"/>
          <w:sz w:val="28"/>
          <w:szCs w:val="28"/>
          <w:lang w:val="en-US"/>
        </w:rPr>
      </w:pPr>
    </w:p>
    <w:p w:rsidR="000D7C22" w:rsidRPr="009F3EC7" w:rsidRDefault="000D7C22" w:rsidP="000D7C22">
      <w:pPr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color w:val="000000" w:themeColor="text1"/>
          <w:sz w:val="28"/>
          <w:szCs w:val="28"/>
          <w:lang w:val="en-US"/>
        </w:rPr>
        <w:t>Now</w:t>
      </w:r>
      <w:r w:rsidRPr="009F3EC7">
        <w:rPr>
          <w:rFonts w:ascii="Georgia" w:hAnsi="Georgia"/>
          <w:color w:val="000000" w:themeColor="text1"/>
          <w:sz w:val="28"/>
          <w:szCs w:val="28"/>
          <w:lang w:val="en-US"/>
        </w:rPr>
        <w:t xml:space="preserve"> complete the table by putting a tick or a cross.</w:t>
      </w:r>
    </w:p>
    <w:tbl>
      <w:tblPr>
        <w:tblStyle w:val="1"/>
        <w:tblW w:w="9745" w:type="dxa"/>
        <w:tblLook w:val="04A0" w:firstRow="1" w:lastRow="0" w:firstColumn="1" w:lastColumn="0" w:noHBand="0" w:noVBand="1"/>
      </w:tblPr>
      <w:tblGrid>
        <w:gridCol w:w="4815"/>
        <w:gridCol w:w="2551"/>
        <w:gridCol w:w="2379"/>
      </w:tblGrid>
      <w:tr w:rsidR="000D7C22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b/>
                <w:sz w:val="28"/>
                <w:szCs w:val="28"/>
                <w:lang w:val="en-US"/>
              </w:rPr>
              <w:t>Which of the two…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b/>
                <w:sz w:val="28"/>
                <w:szCs w:val="28"/>
                <w:lang w:val="en-US"/>
              </w:rPr>
              <w:t>Blog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b/>
                <w:sz w:val="28"/>
                <w:szCs w:val="28"/>
                <w:lang w:val="en-US"/>
              </w:rPr>
              <w:t>Website</w:t>
            </w:r>
          </w:p>
        </w:tc>
      </w:tr>
      <w:tr w:rsidR="000D7C22" w:rsidRPr="005812D0" w:rsidTr="007879F3">
        <w:trPr>
          <w:trHeight w:val="62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has more options (</w:t>
            </w:r>
            <w:r>
              <w:rPr>
                <w:rFonts w:ascii="Georgia" w:hAnsi="Georgia"/>
                <w:sz w:val="24"/>
                <w:szCs w:val="24"/>
              </w:rPr>
              <w:t>επιλογές</w:t>
            </w:r>
            <w:r>
              <w:rPr>
                <w:rFonts w:ascii="Georgia" w:hAnsi="Georgia"/>
                <w:sz w:val="24"/>
                <w:szCs w:val="24"/>
                <w:lang w:val="en-GB"/>
              </w:rPr>
              <w:t>)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>at the top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RPr="005812D0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opens up new categories (</w:t>
            </w:r>
            <w:r>
              <w:rPr>
                <w:rFonts w:ascii="Georgia" w:hAnsi="Georgia"/>
                <w:sz w:val="24"/>
                <w:szCs w:val="24"/>
              </w:rPr>
              <w:t>οριζόντια</w:t>
            </w:r>
            <w:r>
              <w:rPr>
                <w:rFonts w:ascii="Georgia" w:hAnsi="Georgia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>μπάρα</w:t>
            </w:r>
            <w:r>
              <w:rPr>
                <w:rFonts w:ascii="Georgia" w:hAnsi="Georgia"/>
                <w:sz w:val="24"/>
                <w:szCs w:val="24"/>
                <w:lang w:val="en-GB"/>
              </w:rPr>
              <w:t>) at the top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has tags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RPr="005812D0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allows/lets you  write comments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RPr="005812D0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has dates under the articles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RPr="005812D0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is easier for you to ‘explore’(</w:t>
            </w:r>
            <w:r>
              <w:rPr>
                <w:rFonts w:ascii="Georgia" w:hAnsi="Georgia"/>
                <w:sz w:val="24"/>
                <w:szCs w:val="24"/>
              </w:rPr>
              <w:t>εξερευνώ</w:t>
            </w:r>
            <w:r>
              <w:rPr>
                <w:rFonts w:ascii="Georgia" w:hAnsi="Georgia"/>
                <w:sz w:val="24"/>
                <w:szCs w:val="24"/>
                <w:lang w:val="en-GB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7C22" w:rsidRPr="005812D0" w:rsidTr="007879F3">
        <w:trPr>
          <w:trHeight w:val="60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  <w:p w:rsidR="000D7C22" w:rsidRDefault="000D7C22" w:rsidP="007879F3">
            <w:pPr>
              <w:spacing w:after="0" w:line="240" w:lineRule="auto"/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has a search button? Show us!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D7C22" w:rsidRDefault="000D7C22" w:rsidP="007879F3">
            <w:pPr>
              <w:spacing w:after="0" w:line="240" w:lineRule="auto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</w:tbl>
    <w:p w:rsidR="0066702C" w:rsidRDefault="0066702C" w:rsidP="000D7C22">
      <w:pPr>
        <w:rPr>
          <w:rFonts w:ascii="Segoe Print" w:eastAsia="Calibri" w:hAnsi="Segoe Print" w:cs="Times New Roman"/>
          <w:b/>
          <w:sz w:val="24"/>
          <w:szCs w:val="24"/>
          <w:lang w:val="en-US"/>
        </w:rPr>
      </w:pPr>
    </w:p>
    <w:p w:rsidR="0066702C" w:rsidRDefault="0066702C" w:rsidP="000D7C22">
      <w:pPr>
        <w:rPr>
          <w:rFonts w:ascii="Segoe Print" w:eastAsia="Calibri" w:hAnsi="Segoe Print" w:cs="Times New Roman"/>
          <w:b/>
          <w:sz w:val="24"/>
          <w:szCs w:val="24"/>
          <w:lang w:val="en-US"/>
        </w:rPr>
      </w:pPr>
    </w:p>
    <w:p w:rsidR="00480344" w:rsidRPr="0066702C" w:rsidRDefault="0066702C" w:rsidP="0066702C">
      <w:pPr>
        <w:rPr>
          <w:rFonts w:ascii="Georgia" w:hAnsi="Georgia"/>
          <w:sz w:val="28"/>
          <w:szCs w:val="28"/>
          <w:lang w:val="en-US"/>
        </w:rPr>
      </w:pPr>
      <w:r>
        <w:rPr>
          <w:rFonts w:ascii="Segoe Print" w:eastAsia="Calibri" w:hAnsi="Segoe Print" w:cs="Times New Roman"/>
          <w:b/>
          <w:sz w:val="24"/>
          <w:szCs w:val="24"/>
          <w:lang w:val="en-US"/>
        </w:rPr>
        <w:t xml:space="preserve">    </w:t>
      </w:r>
      <w:r w:rsidRPr="00DA59B2">
        <w:rPr>
          <w:rFonts w:ascii="Segoe Print" w:eastAsia="Calibri" w:hAnsi="Segoe Print" w:cs="Times New Roman"/>
          <w:b/>
          <w:sz w:val="24"/>
          <w:szCs w:val="24"/>
          <w:lang w:val="en-US"/>
        </w:rPr>
        <w:t>Thank you! See you soon!</w:t>
      </w:r>
      <w:r>
        <w:rPr>
          <w:rFonts w:ascii="Georgia" w:hAnsi="Georgia"/>
          <w:sz w:val="28"/>
          <w:szCs w:val="28"/>
          <w:lang w:val="en-US"/>
        </w:rPr>
        <w:t xml:space="preserve">                                                </w:t>
      </w:r>
      <w:r>
        <w:rPr>
          <w:noProof/>
          <w:lang w:eastAsia="el-GR"/>
        </w:rPr>
        <w:drawing>
          <wp:inline distT="0" distB="0" distL="0" distR="0" wp14:anchorId="53498549" wp14:editId="7AC95F85">
            <wp:extent cx="941058" cy="573024"/>
            <wp:effectExtent l="0" t="0" r="0" b="0"/>
            <wp:docPr id="7" name="Εικόνα 7" descr="Emoji Face Clipart Yes - Thank You Smiley Png , Transparent Carto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oji Face Clipart Yes - Thank You Smiley Png , Transparent Cartoon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770" cy="58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C22" w:rsidRDefault="000D7C22" w:rsidP="000D7C22">
      <w:pPr>
        <w:rPr>
          <w:rFonts w:ascii="Georgia" w:hAnsi="Georgia"/>
          <w:sz w:val="28"/>
          <w:szCs w:val="28"/>
          <w:lang w:val="en-US"/>
        </w:rPr>
      </w:pPr>
    </w:p>
    <w:sectPr w:rsidR="000D7C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Print">
    <w:panose1 w:val="02000600000000000000"/>
    <w:charset w:val="A1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07A"/>
    <w:multiLevelType w:val="hybridMultilevel"/>
    <w:tmpl w:val="DB5E263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D72AC"/>
    <w:multiLevelType w:val="hybridMultilevel"/>
    <w:tmpl w:val="DD966C0C"/>
    <w:lvl w:ilvl="0" w:tplc="64C07F08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61"/>
    <w:rsid w:val="00055553"/>
    <w:rsid w:val="00091297"/>
    <w:rsid w:val="000C4E3F"/>
    <w:rsid w:val="000D7C22"/>
    <w:rsid w:val="00156533"/>
    <w:rsid w:val="004306A9"/>
    <w:rsid w:val="004667A5"/>
    <w:rsid w:val="00480344"/>
    <w:rsid w:val="0050205D"/>
    <w:rsid w:val="00530CF4"/>
    <w:rsid w:val="005570C9"/>
    <w:rsid w:val="005872C2"/>
    <w:rsid w:val="00650D69"/>
    <w:rsid w:val="0066702C"/>
    <w:rsid w:val="00853F61"/>
    <w:rsid w:val="00885327"/>
    <w:rsid w:val="008F4E31"/>
    <w:rsid w:val="00920E8A"/>
    <w:rsid w:val="009D5A1C"/>
    <w:rsid w:val="00A457BA"/>
    <w:rsid w:val="00B024D4"/>
    <w:rsid w:val="00BB75F0"/>
    <w:rsid w:val="00BF18E2"/>
    <w:rsid w:val="00CC1BBA"/>
    <w:rsid w:val="00D70A00"/>
    <w:rsid w:val="00E017E7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C63E"/>
  <w15:chartTrackingRefBased/>
  <w15:docId w15:val="{6E330C31-707D-42AC-9B9A-C8CAAC07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70A00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70A00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D70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C22"/>
    <w:pPr>
      <w:ind w:left="720"/>
      <w:contextualSpacing/>
    </w:pPr>
  </w:style>
  <w:style w:type="table" w:customStyle="1" w:styleId="1">
    <w:name w:val="Πλέγμα πίνακα1"/>
    <w:basedOn w:val="a1"/>
    <w:next w:val="a3"/>
    <w:uiPriority w:val="39"/>
    <w:rsid w:val="000D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docs.google.com/document/d/1ih2y1vYUCK25fyUa6mCSrGWUgjaTD_ozhg3wTLbesLU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ferinternet.org.uk/safer-internet-day/safer-internet-day-2020/safer-internet-day-2020-top-tips/safer-internet-day-0" TargetMode="External"/><Relationship Id="rId11" Type="http://schemas.openxmlformats.org/officeDocument/2006/relationships/hyperlink" Target="https://docs.google.com/document/d/1BFRx7mIOT7W9nCxzET5-1Dy9yycFrJYq-NLQaRPN4KU/edit?usp=sharing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488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49</cp:revision>
  <dcterms:created xsi:type="dcterms:W3CDTF">2020-05-20T17:20:00Z</dcterms:created>
  <dcterms:modified xsi:type="dcterms:W3CDTF">2020-05-20T18:53:00Z</dcterms:modified>
</cp:coreProperties>
</file>