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E7" w:rsidRDefault="00BD6903">
      <w:r>
        <w:t>Μαθησιακοί Στόχοι:</w:t>
      </w:r>
    </w:p>
    <w:p w:rsidR="00BD6903" w:rsidRDefault="00BD6903"/>
    <w:p w:rsidR="00BD6903" w:rsidRDefault="00BD6903" w:rsidP="00BD6903">
      <w:pPr>
        <w:pStyle w:val="a3"/>
        <w:numPr>
          <w:ilvl w:val="0"/>
          <w:numId w:val="1"/>
        </w:numPr>
      </w:pPr>
      <w:r>
        <w:t>Να γνωρίσουν τα παιδιά την εποχή του καλοκαιριού.</w:t>
      </w:r>
    </w:p>
    <w:p w:rsidR="00BD6903" w:rsidRDefault="00BD6903" w:rsidP="00BD6903">
      <w:pPr>
        <w:pStyle w:val="a3"/>
        <w:numPr>
          <w:ilvl w:val="0"/>
          <w:numId w:val="1"/>
        </w:numPr>
      </w:pPr>
      <w:r>
        <w:t>Να εξοικειωθούν με τη χρήση του ποντικού.</w:t>
      </w:r>
    </w:p>
    <w:p w:rsidR="00BD6903" w:rsidRDefault="00BD6903" w:rsidP="00BD6903">
      <w:pPr>
        <w:pStyle w:val="a3"/>
        <w:numPr>
          <w:ilvl w:val="0"/>
          <w:numId w:val="1"/>
        </w:numPr>
      </w:pPr>
      <w:r>
        <w:t>Να υιοθετήσουν καλές πρακτικές προστασίας από τον ήλιο, ενόσω απολαμβάνουν το καλοκαίρι τους.</w:t>
      </w:r>
    </w:p>
    <w:sectPr w:rsidR="00BD6903" w:rsidSect="00845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0B12"/>
    <w:multiLevelType w:val="hybridMultilevel"/>
    <w:tmpl w:val="DB74AF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903"/>
    <w:rsid w:val="008452E7"/>
    <w:rsid w:val="009A6B1E"/>
    <w:rsid w:val="00BD6903"/>
    <w:rsid w:val="00DC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</dc:creator>
  <cp:lastModifiedBy>Γιούλη</cp:lastModifiedBy>
  <cp:revision>1</cp:revision>
  <dcterms:created xsi:type="dcterms:W3CDTF">2024-11-24T17:59:00Z</dcterms:created>
  <dcterms:modified xsi:type="dcterms:W3CDTF">2024-11-24T18:02:00Z</dcterms:modified>
</cp:coreProperties>
</file>