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79" w:rsidRDefault="00395837" w:rsidP="004F7979">
      <w:pPr>
        <w:jc w:val="center"/>
        <w:rPr>
          <w:b/>
          <w:i/>
          <w:color w:val="C00000"/>
        </w:rPr>
      </w:pPr>
      <w:r w:rsidRPr="00395837">
        <w:rPr>
          <w:i/>
          <w:u w:val="single"/>
        </w:rPr>
        <w:t>Δευτέρα 6  Απριλίου 2020 – 4</w:t>
      </w:r>
      <w:r w:rsidRPr="00395837">
        <w:rPr>
          <w:i/>
          <w:u w:val="single"/>
          <w:vertAlign w:val="superscript"/>
        </w:rPr>
        <w:t>ο</w:t>
      </w:r>
      <w:r w:rsidRPr="00395837">
        <w:rPr>
          <w:i/>
          <w:u w:val="single"/>
        </w:rPr>
        <w:t xml:space="preserve"> Δημοτικό Βόλου – Δ1 –</w:t>
      </w:r>
      <w:r>
        <w:t xml:space="preserve"> </w:t>
      </w:r>
      <w:r w:rsidRPr="00395837">
        <w:rPr>
          <w:b/>
          <w:i/>
          <w:color w:val="C00000"/>
        </w:rPr>
        <w:t>Όνομα:</w:t>
      </w:r>
    </w:p>
    <w:p w:rsidR="00B3163D" w:rsidRDefault="00B3163D" w:rsidP="004F7979">
      <w:pPr>
        <w:jc w:val="center"/>
        <w:rPr>
          <w:b/>
          <w:i/>
          <w:color w:val="C00000"/>
        </w:rPr>
      </w:pPr>
    </w:p>
    <w:p w:rsidR="00BC5F8C" w:rsidRDefault="00BC5F8C" w:rsidP="00B3163D">
      <w:pPr>
        <w:ind w:firstLine="567"/>
        <w:jc w:val="both"/>
      </w:pPr>
      <w:r>
        <w:t>Αν ψάξουμε παροιμίες για τους μήνες του χρόνου, βρίσκουμε πολλές!</w:t>
      </w:r>
    </w:p>
    <w:p w:rsidR="00BC5F8C" w:rsidRDefault="00BC5F8C" w:rsidP="00B3163D">
      <w:pPr>
        <w:ind w:firstLine="567"/>
        <w:jc w:val="both"/>
      </w:pPr>
      <w:r>
        <w:t>Τις παροιμίες τις σκέφτονταν παλιότερα απλοί άνθρωποι του λαού και κάθε μια είναι και μια κουβέντα σοφή, επειδή όποιοι τη σκέφτηκαν παρατηρούσαν με πολλή προσοχή τη φύση και τις αλλαγές που έφερναν οι εποχές κι οι μήνες.</w:t>
      </w:r>
    </w:p>
    <w:p w:rsidR="00BC5F8C" w:rsidRPr="009E472B" w:rsidRDefault="00BC5F8C" w:rsidP="009E472B">
      <w:pPr>
        <w:pStyle w:val="a3"/>
        <w:numPr>
          <w:ilvl w:val="0"/>
          <w:numId w:val="2"/>
        </w:numPr>
        <w:jc w:val="both"/>
        <w:rPr>
          <w:b/>
          <w:color w:val="C00000"/>
        </w:rPr>
      </w:pPr>
      <w:r w:rsidRPr="009E472B">
        <w:rPr>
          <w:b/>
          <w:color w:val="C00000"/>
        </w:rPr>
        <w:t xml:space="preserve">Ποιοι άνθρωποι ζουν πιο κοντά στη φύση κι εξαρτώνται από αυτές τις αλλαγές; </w:t>
      </w:r>
    </w:p>
    <w:p w:rsidR="00BC5F8C" w:rsidRPr="009E472B" w:rsidRDefault="00BC5F8C" w:rsidP="009E472B">
      <w:pPr>
        <w:pStyle w:val="a3"/>
        <w:numPr>
          <w:ilvl w:val="0"/>
          <w:numId w:val="2"/>
        </w:numPr>
        <w:jc w:val="both"/>
        <w:rPr>
          <w:b/>
          <w:color w:val="C00000"/>
        </w:rPr>
      </w:pPr>
      <w:r w:rsidRPr="009E472B">
        <w:rPr>
          <w:b/>
          <w:color w:val="C00000"/>
        </w:rPr>
        <w:t>Με τι ασχολούνται;</w:t>
      </w:r>
    </w:p>
    <w:p w:rsidR="009E472B" w:rsidRPr="009E472B" w:rsidRDefault="009E472B" w:rsidP="00395837">
      <w:pPr>
        <w:jc w:val="both"/>
      </w:pPr>
      <w:r w:rsidRPr="00616142">
        <w:t>…………………………………………………………………………………………………………………………………………………………………</w:t>
      </w:r>
      <w:r>
        <w:t>…….</w:t>
      </w:r>
    </w:p>
    <w:p w:rsidR="00395837" w:rsidRDefault="00616142" w:rsidP="00B3163D">
      <w:pPr>
        <w:ind w:firstLine="567"/>
        <w:jc w:val="both"/>
        <w:rPr>
          <w:i/>
          <w:color w:val="C00000"/>
        </w:rPr>
      </w:pPr>
      <w:r>
        <w:t xml:space="preserve">α.  </w:t>
      </w:r>
      <w:r w:rsidR="00395837">
        <w:t xml:space="preserve">Ανάμεσα στις παρακάτω παροιμίες για τον Απρίλη </w:t>
      </w:r>
      <w:r w:rsidR="00395837" w:rsidRPr="00616142">
        <w:rPr>
          <w:b/>
          <w:u w:val="single"/>
        </w:rPr>
        <w:t>διαλέγω</w:t>
      </w:r>
      <w:r w:rsidR="00633864" w:rsidRPr="00616142">
        <w:rPr>
          <w:b/>
          <w:u w:val="single"/>
        </w:rPr>
        <w:t xml:space="preserve"> όποια θέλω</w:t>
      </w:r>
      <w:r>
        <w:t xml:space="preserve">, γράφω πώς την καταλαβαίνω και τη ζωγραφίζω! </w:t>
      </w:r>
      <w:r w:rsidRPr="00616142">
        <w:rPr>
          <w:i/>
          <w:color w:val="C00000"/>
        </w:rPr>
        <w:t>[Βάζω όλη μου την έμπνευση (!), έπειτα φωτογραφίζω τη ζωγραφιά μου με κάποιο κινητό ή ψηφιακή φωτογραφική μηχανή και τη στέλνω με μήνυμα].</w:t>
      </w:r>
    </w:p>
    <w:p w:rsidR="004F7979" w:rsidRPr="00B3163D" w:rsidRDefault="00B3163D" w:rsidP="00B3163D">
      <w:pPr>
        <w:ind w:firstLine="567"/>
        <w:jc w:val="both"/>
        <w:rPr>
          <w:i/>
          <w:color w:val="000000" w:themeColor="text1"/>
        </w:rPr>
      </w:pPr>
      <w:r w:rsidRPr="00B3163D">
        <w:rPr>
          <w:i/>
          <w:color w:val="000000" w:themeColor="text1"/>
        </w:rPr>
        <w:t xml:space="preserve">ΘΥΜΑΜΑΙ: </w:t>
      </w:r>
      <w:r w:rsidR="004F7979" w:rsidRPr="00B3163D">
        <w:rPr>
          <w:i/>
          <w:color w:val="000000" w:themeColor="text1"/>
        </w:rPr>
        <w:t xml:space="preserve">Διαλέγω πού θέλω να γράψω τις απαντήσεις: ηλεκτρονικά εδώ, στο αρχείο </w:t>
      </w:r>
      <w:r>
        <w:rPr>
          <w:i/>
          <w:color w:val="000000" w:themeColor="text1"/>
          <w:lang w:val="en-US"/>
        </w:rPr>
        <w:t>word</w:t>
      </w:r>
      <w:r w:rsidRPr="00B3163D">
        <w:rPr>
          <w:i/>
          <w:color w:val="000000" w:themeColor="text1"/>
        </w:rPr>
        <w:t xml:space="preserve"> ή στο τετράδιό μου </w:t>
      </w:r>
      <w:r>
        <w:rPr>
          <w:i/>
          <w:color w:val="000000" w:themeColor="text1"/>
        </w:rPr>
        <w:t>(</w:t>
      </w:r>
      <w:r w:rsidRPr="00B3163D">
        <w:rPr>
          <w:i/>
          <w:color w:val="000000" w:themeColor="text1"/>
        </w:rPr>
        <w:t>σπιράλ 2</w:t>
      </w:r>
      <w:r w:rsidRPr="00B3163D">
        <w:rPr>
          <w:i/>
          <w:color w:val="000000" w:themeColor="text1"/>
          <w:vertAlign w:val="superscript"/>
        </w:rPr>
        <w:t>ο</w:t>
      </w:r>
      <w:r w:rsidRPr="00B3163D">
        <w:rPr>
          <w:i/>
          <w:color w:val="000000" w:themeColor="text1"/>
        </w:rPr>
        <w:t xml:space="preserve"> μέρος, με μολύβι). </w:t>
      </w:r>
    </w:p>
    <w:p w:rsidR="00B3163D" w:rsidRPr="00B3163D" w:rsidRDefault="00B3163D" w:rsidP="00B3163D">
      <w:pPr>
        <w:ind w:firstLine="567"/>
        <w:jc w:val="both"/>
        <w:rPr>
          <w:i/>
          <w:color w:val="000000" w:themeColor="text1"/>
        </w:rPr>
      </w:pPr>
      <w:r w:rsidRPr="00B3163D">
        <w:rPr>
          <w:i/>
          <w:color w:val="000000" w:themeColor="text1"/>
        </w:rPr>
        <w:t>Ό,τι και να</w:t>
      </w:r>
      <w:r>
        <w:rPr>
          <w:i/>
          <w:color w:val="000000" w:themeColor="text1"/>
        </w:rPr>
        <w:t xml:space="preserve"> </w:t>
      </w:r>
      <w:r w:rsidRPr="00B3163D">
        <w:rPr>
          <w:i/>
          <w:color w:val="000000" w:themeColor="text1"/>
        </w:rPr>
        <w:t>διαλέξω, δεν βαριέμαι!</w:t>
      </w:r>
    </w:p>
    <w:p w:rsidR="00616142" w:rsidRDefault="00616142" w:rsidP="00B3163D">
      <w:pPr>
        <w:ind w:firstLine="567"/>
        <w:jc w:val="both"/>
        <w:rPr>
          <w:b/>
          <w:color w:val="C00000"/>
          <w:u w:val="single"/>
        </w:rPr>
      </w:pPr>
      <w:r w:rsidRPr="00616142">
        <w:rPr>
          <w:b/>
          <w:color w:val="C00000"/>
          <w:u w:val="single"/>
        </w:rPr>
        <w:t>ΓΡΑΦΩ ΕΔΩ:</w:t>
      </w:r>
    </w:p>
    <w:p w:rsidR="00616142" w:rsidRDefault="00616142" w:rsidP="00B3163D">
      <w:pPr>
        <w:ind w:firstLine="567"/>
        <w:jc w:val="both"/>
      </w:pPr>
      <w:r w:rsidRPr="00616142">
        <w:t>……………………………………………………………………………………………………………………………………………………………</w:t>
      </w:r>
    </w:p>
    <w:p w:rsidR="00616142" w:rsidRDefault="00616142" w:rsidP="00B3163D">
      <w:pPr>
        <w:ind w:firstLine="567"/>
        <w:jc w:val="both"/>
      </w:pPr>
      <w:r>
        <w:t xml:space="preserve">β.  Γράφω πώς καταλαβαίνω τις παροιμίες 5 - 7 </w:t>
      </w:r>
      <w:r w:rsidR="00BC5F8C">
        <w:t>- 11 - 13 – 17</w:t>
      </w:r>
      <w:r w:rsidR="00B3163D">
        <w:t>.</w:t>
      </w:r>
    </w:p>
    <w:p w:rsidR="00B3163D" w:rsidRDefault="00B3163D" w:rsidP="00B3163D">
      <w:pPr>
        <w:ind w:firstLine="567"/>
        <w:jc w:val="both"/>
      </w:pPr>
    </w:p>
    <w:p w:rsidR="00BC5F8C" w:rsidRDefault="00BC5F8C" w:rsidP="00B3163D">
      <w:pPr>
        <w:ind w:firstLine="567"/>
        <w:jc w:val="both"/>
        <w:rPr>
          <w:b/>
          <w:color w:val="C00000"/>
          <w:u w:val="single"/>
        </w:rPr>
      </w:pPr>
      <w:r w:rsidRPr="00BC5F8C">
        <w:rPr>
          <w:b/>
          <w:color w:val="C00000"/>
          <w:u w:val="single"/>
        </w:rPr>
        <w:t>ΓΡΑΦΩ ΕΔΩ:</w:t>
      </w:r>
    </w:p>
    <w:p w:rsidR="00BC5F8C" w:rsidRDefault="00BC5F8C" w:rsidP="00B3163D">
      <w:pPr>
        <w:ind w:firstLine="567"/>
        <w:jc w:val="both"/>
        <w:rPr>
          <w:b/>
          <w:color w:val="C00000"/>
          <w:u w:val="single"/>
        </w:rPr>
      </w:pPr>
      <w:r>
        <w:rPr>
          <w:b/>
          <w:color w:val="C00000"/>
          <w:u w:val="single"/>
        </w:rPr>
        <w:t>Παροιμία 5:</w:t>
      </w:r>
      <w:r w:rsidRPr="00BC5F8C">
        <w:rPr>
          <w:b/>
          <w:color w:val="C00000"/>
          <w:u w:val="single"/>
        </w:rPr>
        <w:t xml:space="preserve"> </w:t>
      </w:r>
    </w:p>
    <w:p w:rsidR="00B3163D" w:rsidRDefault="00B3163D" w:rsidP="00B3163D">
      <w:pPr>
        <w:ind w:firstLine="567"/>
        <w:jc w:val="both"/>
        <w:rPr>
          <w:b/>
          <w:color w:val="C00000"/>
          <w:u w:val="single"/>
        </w:rPr>
      </w:pPr>
    </w:p>
    <w:p w:rsidR="00BC5F8C" w:rsidRDefault="00BC5F8C" w:rsidP="00B3163D">
      <w:pPr>
        <w:ind w:firstLine="567"/>
        <w:jc w:val="both"/>
        <w:rPr>
          <w:b/>
          <w:color w:val="C00000"/>
          <w:u w:val="single"/>
        </w:rPr>
      </w:pPr>
      <w:r>
        <w:rPr>
          <w:b/>
          <w:color w:val="C00000"/>
          <w:u w:val="single"/>
        </w:rPr>
        <w:t>Παροιμία 7:</w:t>
      </w:r>
      <w:r w:rsidRPr="00BC5F8C">
        <w:rPr>
          <w:b/>
          <w:color w:val="C00000"/>
          <w:u w:val="single"/>
        </w:rPr>
        <w:t xml:space="preserve"> </w:t>
      </w:r>
    </w:p>
    <w:p w:rsidR="00B3163D" w:rsidRDefault="00B3163D" w:rsidP="00B3163D">
      <w:pPr>
        <w:ind w:firstLine="567"/>
        <w:jc w:val="both"/>
        <w:rPr>
          <w:b/>
          <w:color w:val="C00000"/>
          <w:u w:val="single"/>
        </w:rPr>
      </w:pPr>
    </w:p>
    <w:p w:rsidR="00BC5F8C" w:rsidRDefault="00BC5F8C" w:rsidP="00B3163D">
      <w:pPr>
        <w:ind w:firstLine="567"/>
        <w:jc w:val="both"/>
        <w:rPr>
          <w:b/>
          <w:color w:val="C00000"/>
          <w:u w:val="single"/>
        </w:rPr>
      </w:pPr>
      <w:r>
        <w:rPr>
          <w:b/>
          <w:color w:val="C00000"/>
          <w:u w:val="single"/>
        </w:rPr>
        <w:t>Παροιμία  11:</w:t>
      </w:r>
    </w:p>
    <w:p w:rsidR="00B3163D" w:rsidRPr="00BC5F8C" w:rsidRDefault="00B3163D" w:rsidP="00B3163D">
      <w:pPr>
        <w:ind w:firstLine="567"/>
        <w:jc w:val="both"/>
        <w:rPr>
          <w:b/>
          <w:color w:val="C00000"/>
          <w:u w:val="single"/>
        </w:rPr>
      </w:pPr>
    </w:p>
    <w:p w:rsidR="00BC5F8C" w:rsidRDefault="00BC5F8C" w:rsidP="00B3163D">
      <w:pPr>
        <w:ind w:firstLine="567"/>
        <w:jc w:val="both"/>
        <w:rPr>
          <w:b/>
          <w:color w:val="C00000"/>
          <w:u w:val="single"/>
        </w:rPr>
      </w:pPr>
      <w:r>
        <w:rPr>
          <w:b/>
          <w:color w:val="C00000"/>
          <w:u w:val="single"/>
        </w:rPr>
        <w:t>Παροιμία 13:</w:t>
      </w:r>
    </w:p>
    <w:p w:rsidR="00B3163D" w:rsidRDefault="00B3163D" w:rsidP="00B3163D">
      <w:pPr>
        <w:ind w:firstLine="567"/>
        <w:jc w:val="both"/>
        <w:rPr>
          <w:b/>
          <w:color w:val="C00000"/>
          <w:u w:val="single"/>
        </w:rPr>
      </w:pPr>
    </w:p>
    <w:p w:rsidR="00BC5F8C" w:rsidRDefault="00BC5F8C" w:rsidP="00B3163D">
      <w:pPr>
        <w:ind w:firstLine="567"/>
        <w:jc w:val="both"/>
        <w:rPr>
          <w:b/>
          <w:color w:val="C00000"/>
          <w:u w:val="single"/>
        </w:rPr>
      </w:pPr>
      <w:r>
        <w:rPr>
          <w:b/>
          <w:color w:val="C00000"/>
          <w:u w:val="single"/>
        </w:rPr>
        <w:t>Παροιμία 18:</w:t>
      </w:r>
    </w:p>
    <w:p w:rsidR="00B3163D" w:rsidRDefault="00B3163D" w:rsidP="00BC5F8C">
      <w:pPr>
        <w:jc w:val="both"/>
        <w:rPr>
          <w:b/>
          <w:color w:val="C00000"/>
          <w:u w:val="single"/>
        </w:rPr>
      </w:pPr>
    </w:p>
    <w:p w:rsidR="00B3163D" w:rsidRPr="00B3163D" w:rsidRDefault="00BC5F8C" w:rsidP="00B3163D">
      <w:pPr>
        <w:shd w:val="clear" w:color="auto" w:fill="FFFFFF"/>
        <w:spacing w:before="100" w:beforeAutospacing="1" w:after="24" w:line="360" w:lineRule="auto"/>
        <w:ind w:left="720"/>
        <w:jc w:val="both"/>
        <w:rPr>
          <w:rFonts w:asciiTheme="majorHAnsi" w:eastAsia="Times New Roman" w:hAnsiTheme="majorHAnsi" w:cstheme="majorHAnsi"/>
          <w:b/>
          <w:color w:val="222222"/>
          <w:sz w:val="24"/>
          <w:szCs w:val="24"/>
          <w:lang w:eastAsia="el-GR"/>
        </w:rPr>
      </w:pPr>
      <w:r>
        <w:rPr>
          <w:rFonts w:asciiTheme="majorHAnsi" w:eastAsia="Times New Roman" w:hAnsiTheme="majorHAnsi" w:cstheme="majorHAnsi"/>
          <w:b/>
          <w:color w:val="222222"/>
          <w:sz w:val="24"/>
          <w:szCs w:val="24"/>
          <w:lang w:eastAsia="el-GR"/>
        </w:rPr>
        <w:t>………………………………………………………………………………………………………………………………………………………</w:t>
      </w:r>
    </w:p>
    <w:p w:rsidR="004F7979" w:rsidRDefault="004F7979" w:rsidP="004F7979">
      <w:pPr>
        <w:shd w:val="clear" w:color="auto" w:fill="FFFFFF"/>
        <w:spacing w:before="100" w:beforeAutospacing="1" w:after="24" w:line="360" w:lineRule="auto"/>
        <w:ind w:left="720"/>
        <w:jc w:val="center"/>
        <w:rPr>
          <w:rFonts w:asciiTheme="majorHAnsi" w:eastAsia="Times New Roman" w:hAnsiTheme="majorHAnsi" w:cstheme="majorHAnsi"/>
          <w:b/>
          <w:color w:val="222222"/>
          <w:sz w:val="28"/>
          <w:szCs w:val="28"/>
          <w:u w:val="single"/>
          <w:lang w:eastAsia="el-GR"/>
        </w:rPr>
      </w:pPr>
      <w:r>
        <w:rPr>
          <w:rFonts w:asciiTheme="majorHAnsi" w:eastAsia="Times New Roman" w:hAnsiTheme="majorHAnsi" w:cstheme="majorHAnsi"/>
          <w:b/>
          <w:color w:val="222222"/>
          <w:sz w:val="28"/>
          <w:szCs w:val="28"/>
          <w:u w:val="single"/>
          <w:lang w:eastAsia="el-GR"/>
        </w:rPr>
        <w:lastRenderedPageBreak/>
        <w:t>ΠΑΡΟΙΜΙΕΣ ΓΙΑ ΤΟΝ ΑΠΡΙΛΗ</w:t>
      </w:r>
    </w:p>
    <w:p w:rsidR="00B3163D" w:rsidRPr="004F7979" w:rsidRDefault="00B3163D" w:rsidP="004F7979">
      <w:pPr>
        <w:shd w:val="clear" w:color="auto" w:fill="FFFFFF"/>
        <w:spacing w:before="100" w:beforeAutospacing="1" w:after="24" w:line="360" w:lineRule="auto"/>
        <w:ind w:left="720"/>
        <w:jc w:val="center"/>
        <w:rPr>
          <w:rFonts w:asciiTheme="majorHAnsi" w:eastAsia="Times New Roman" w:hAnsiTheme="majorHAnsi" w:cstheme="majorHAnsi"/>
          <w:b/>
          <w:color w:val="222222"/>
          <w:sz w:val="28"/>
          <w:szCs w:val="28"/>
          <w:u w:val="single"/>
          <w:lang w:eastAsia="el-GR"/>
        </w:rPr>
      </w:pPr>
    </w:p>
    <w:p w:rsidR="004F7979" w:rsidRDefault="00B3163D" w:rsidP="004F7979">
      <w:pPr>
        <w:pStyle w:val="a3"/>
        <w:spacing w:line="240" w:lineRule="auto"/>
        <w:ind w:left="1418"/>
        <w:rPr>
          <w:sz w:val="24"/>
          <w:szCs w:val="24"/>
        </w:rPr>
      </w:pPr>
      <w:r>
        <w:rPr>
          <w:b/>
          <w:noProof/>
          <w:sz w:val="24"/>
          <w:szCs w:val="24"/>
          <w:lang w:eastAsia="el-GR"/>
        </w:rPr>
        <w:drawing>
          <wp:anchor distT="0" distB="0" distL="114300" distR="114300" simplePos="0" relativeHeight="251658240" behindDoc="0" locked="0" layoutInCell="1" allowOverlap="1">
            <wp:simplePos x="0" y="0"/>
            <wp:positionH relativeFrom="column">
              <wp:posOffset>3969385</wp:posOffset>
            </wp:positionH>
            <wp:positionV relativeFrom="paragraph">
              <wp:posOffset>20320</wp:posOffset>
            </wp:positionV>
            <wp:extent cx="2628900" cy="3028950"/>
            <wp:effectExtent l="19050" t="0" r="0" b="0"/>
            <wp:wrapNone/>
            <wp:docPr id="1" name="Εικόνα 1" descr="http://3.bp.blogspot.com/-HEfwLJwG1b8/Tf9SID6SJnI/AAAAAAAAAwM/j2OR6cFp8Dk/s1600/%25CE%2591%25CF%2580%25CF%2581%25CE%25AF%25CE%25BB%25CE%25B9%25CE%25BF%25CF%2582+1_%25CE%25A3%25CE%25B5%25CE%25BB%25CE%25AF%25CE%25B4%25CE%25B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HEfwLJwG1b8/Tf9SID6SJnI/AAAAAAAAAwM/j2OR6cFp8Dk/s1600/%25CE%2591%25CF%2580%25CF%2581%25CE%25AF%25CE%25BB%25CE%25B9%25CE%25BF%25CF%2582+1_%25CE%25A3%25CE%25B5%25CE%25BB%25CE%25AF%25CE%25B4%25CE%25B1_02.jpg"/>
                    <pic:cNvPicPr>
                      <a:picLocks noChangeAspect="1" noChangeArrowheads="1"/>
                    </pic:cNvPicPr>
                  </pic:nvPicPr>
                  <pic:blipFill>
                    <a:blip r:embed="rId7" cstate="print"/>
                    <a:srcRect/>
                    <a:stretch>
                      <a:fillRect/>
                    </a:stretch>
                  </pic:blipFill>
                  <pic:spPr bwMode="auto">
                    <a:xfrm>
                      <a:off x="0" y="0"/>
                      <a:ext cx="2628900" cy="3028950"/>
                    </a:xfrm>
                    <a:prstGeom prst="rect">
                      <a:avLst/>
                    </a:prstGeom>
                    <a:noFill/>
                    <a:ln w="9525">
                      <a:noFill/>
                      <a:miter lim="800000"/>
                      <a:headEnd/>
                      <a:tailEnd/>
                    </a:ln>
                  </pic:spPr>
                </pic:pic>
              </a:graphicData>
            </a:graphic>
          </wp:anchor>
        </w:drawing>
      </w:r>
      <w:proofErr w:type="spellStart"/>
      <w:r w:rsidR="004F7979" w:rsidRPr="004F7979">
        <w:rPr>
          <w:b/>
          <w:sz w:val="24"/>
          <w:szCs w:val="24"/>
        </w:rPr>
        <w:t>Αη</w:t>
      </w:r>
      <w:proofErr w:type="spellEnd"/>
      <w:r w:rsidR="004F7979" w:rsidRPr="004F7979">
        <w:rPr>
          <w:b/>
          <w:sz w:val="24"/>
          <w:szCs w:val="24"/>
        </w:rPr>
        <w:t xml:space="preserve"> – </w:t>
      </w:r>
      <w:proofErr w:type="spellStart"/>
      <w:r w:rsidR="004F7979" w:rsidRPr="004F7979">
        <w:rPr>
          <w:b/>
          <w:sz w:val="24"/>
          <w:szCs w:val="24"/>
        </w:rPr>
        <w:t>Γιωργίτη</w:t>
      </w:r>
      <w:proofErr w:type="spellEnd"/>
      <w:r w:rsidR="004F7979">
        <w:rPr>
          <w:sz w:val="24"/>
          <w:szCs w:val="24"/>
        </w:rPr>
        <w:t xml:space="preserve"> σ’  ονομάζουν,</w:t>
      </w:r>
    </w:p>
    <w:p w:rsidR="004F7979" w:rsidRPr="004F7979" w:rsidRDefault="004F7979" w:rsidP="004F7979">
      <w:pPr>
        <w:pStyle w:val="a3"/>
        <w:spacing w:line="240" w:lineRule="auto"/>
        <w:ind w:left="1418"/>
        <w:rPr>
          <w:b/>
          <w:sz w:val="24"/>
          <w:szCs w:val="24"/>
        </w:rPr>
      </w:pPr>
      <w:r w:rsidRPr="004F7979">
        <w:rPr>
          <w:sz w:val="24"/>
          <w:szCs w:val="24"/>
        </w:rPr>
        <w:t>που σκοτώνεις το θεριό </w:t>
      </w:r>
    </w:p>
    <w:p w:rsidR="004F7979" w:rsidRPr="009E472B" w:rsidRDefault="004F7979" w:rsidP="004F7979">
      <w:pPr>
        <w:pStyle w:val="a3"/>
        <w:ind w:left="1418"/>
        <w:rPr>
          <w:sz w:val="24"/>
          <w:szCs w:val="24"/>
        </w:rPr>
      </w:pPr>
      <w:r w:rsidRPr="009E472B">
        <w:rPr>
          <w:sz w:val="24"/>
          <w:szCs w:val="24"/>
        </w:rPr>
        <w:t>και με τούτη τη γιορτή </w:t>
      </w:r>
    </w:p>
    <w:p w:rsidR="004F7979" w:rsidRPr="009E472B" w:rsidRDefault="004F7979" w:rsidP="004F7979">
      <w:pPr>
        <w:pStyle w:val="a3"/>
        <w:ind w:left="1418"/>
        <w:rPr>
          <w:sz w:val="24"/>
          <w:szCs w:val="24"/>
        </w:rPr>
      </w:pPr>
      <w:r w:rsidRPr="009E472B">
        <w:rPr>
          <w:sz w:val="24"/>
          <w:szCs w:val="24"/>
        </w:rPr>
        <w:t>στα βουνά ανεβάζουν πάλι </w:t>
      </w:r>
    </w:p>
    <w:p w:rsidR="004F7979" w:rsidRDefault="004F7979" w:rsidP="004F7979">
      <w:pPr>
        <w:pStyle w:val="a3"/>
        <w:ind w:left="1418"/>
        <w:rPr>
          <w:sz w:val="24"/>
          <w:szCs w:val="24"/>
        </w:rPr>
      </w:pPr>
      <w:r w:rsidRPr="009E472B">
        <w:rPr>
          <w:sz w:val="24"/>
          <w:szCs w:val="24"/>
        </w:rPr>
        <w:t>τα αρνιά τους οι βοσκοί .</w:t>
      </w:r>
    </w:p>
    <w:p w:rsidR="004F7979" w:rsidRPr="009E472B" w:rsidRDefault="004F7979" w:rsidP="004F7979">
      <w:pPr>
        <w:pStyle w:val="a3"/>
        <w:ind w:left="1418"/>
        <w:rPr>
          <w:sz w:val="24"/>
          <w:szCs w:val="24"/>
        </w:rPr>
      </w:pPr>
    </w:p>
    <w:p w:rsidR="004F7979" w:rsidRPr="009E472B" w:rsidRDefault="004F7979" w:rsidP="004F7979">
      <w:pPr>
        <w:pStyle w:val="a3"/>
        <w:ind w:left="1418"/>
        <w:rPr>
          <w:sz w:val="24"/>
          <w:szCs w:val="24"/>
        </w:rPr>
      </w:pPr>
      <w:proofErr w:type="spellStart"/>
      <w:r w:rsidRPr="009E472B">
        <w:rPr>
          <w:b/>
          <w:sz w:val="24"/>
          <w:szCs w:val="24"/>
        </w:rPr>
        <w:t>Λαμπριάτη</w:t>
      </w:r>
      <w:proofErr w:type="spellEnd"/>
      <w:r w:rsidRPr="009E472B">
        <w:rPr>
          <w:sz w:val="24"/>
          <w:szCs w:val="24"/>
        </w:rPr>
        <w:t xml:space="preserve"> σ' ονομάζουν </w:t>
      </w:r>
    </w:p>
    <w:p w:rsidR="004F7979" w:rsidRPr="009E472B" w:rsidRDefault="004F7979" w:rsidP="004F7979">
      <w:pPr>
        <w:pStyle w:val="a3"/>
        <w:ind w:left="1418"/>
        <w:rPr>
          <w:sz w:val="24"/>
          <w:szCs w:val="24"/>
        </w:rPr>
      </w:pPr>
      <w:r w:rsidRPr="009E472B">
        <w:rPr>
          <w:sz w:val="24"/>
          <w:szCs w:val="24"/>
        </w:rPr>
        <w:t>κι όλοι οι Χριστιανοί </w:t>
      </w:r>
    </w:p>
    <w:p w:rsidR="004F7979" w:rsidRPr="009E472B" w:rsidRDefault="004F7979" w:rsidP="004F7979">
      <w:pPr>
        <w:pStyle w:val="a3"/>
        <w:ind w:left="1418"/>
        <w:rPr>
          <w:sz w:val="24"/>
          <w:szCs w:val="24"/>
        </w:rPr>
      </w:pPr>
      <w:r w:rsidRPr="009E472B">
        <w:rPr>
          <w:sz w:val="24"/>
          <w:szCs w:val="24"/>
        </w:rPr>
        <w:t>με ευλάβεια πηγαίνουν </w:t>
      </w:r>
    </w:p>
    <w:p w:rsidR="004F7979" w:rsidRDefault="004F7979" w:rsidP="004F7979">
      <w:pPr>
        <w:pStyle w:val="a3"/>
        <w:ind w:left="1418"/>
        <w:rPr>
          <w:sz w:val="24"/>
          <w:szCs w:val="24"/>
        </w:rPr>
      </w:pPr>
      <w:r w:rsidRPr="009E472B">
        <w:rPr>
          <w:sz w:val="24"/>
          <w:szCs w:val="24"/>
        </w:rPr>
        <w:t>στη εκκλησιά για τη Λαμπρή.</w:t>
      </w:r>
    </w:p>
    <w:p w:rsidR="004F7979" w:rsidRPr="009E472B" w:rsidRDefault="004F7979" w:rsidP="004F7979">
      <w:pPr>
        <w:pStyle w:val="a3"/>
        <w:ind w:left="1418"/>
        <w:rPr>
          <w:sz w:val="24"/>
          <w:szCs w:val="24"/>
        </w:rPr>
      </w:pPr>
    </w:p>
    <w:p w:rsidR="004F7979" w:rsidRPr="004F7979" w:rsidRDefault="004F7979" w:rsidP="004F7979">
      <w:pPr>
        <w:pStyle w:val="a3"/>
        <w:ind w:left="1418"/>
        <w:rPr>
          <w:sz w:val="24"/>
          <w:szCs w:val="24"/>
        </w:rPr>
      </w:pPr>
      <w:r w:rsidRPr="009E472B">
        <w:rPr>
          <w:sz w:val="24"/>
          <w:szCs w:val="24"/>
        </w:rPr>
        <w:t>Αχ, Απρίλη , που γκρινιάζεις, </w:t>
      </w:r>
    </w:p>
    <w:p w:rsidR="004F7979" w:rsidRPr="009E472B" w:rsidRDefault="004F7979" w:rsidP="004F7979">
      <w:pPr>
        <w:pStyle w:val="a3"/>
        <w:ind w:left="1418"/>
        <w:rPr>
          <w:sz w:val="24"/>
          <w:szCs w:val="24"/>
        </w:rPr>
      </w:pPr>
      <w:r w:rsidRPr="009E472B">
        <w:rPr>
          <w:sz w:val="24"/>
          <w:szCs w:val="24"/>
        </w:rPr>
        <w:t>μα  έσωσες  τα σιτηρά, </w:t>
      </w:r>
    </w:p>
    <w:p w:rsidR="004F7979" w:rsidRPr="004F7979" w:rsidRDefault="004F7979" w:rsidP="004F7979">
      <w:pPr>
        <w:pStyle w:val="a3"/>
        <w:ind w:left="1418"/>
        <w:rPr>
          <w:sz w:val="24"/>
          <w:szCs w:val="24"/>
        </w:rPr>
      </w:pPr>
      <w:r w:rsidRPr="004F7979">
        <w:rPr>
          <w:sz w:val="24"/>
          <w:szCs w:val="24"/>
        </w:rPr>
        <w:t xml:space="preserve">καλά σ' ονομάζουν </w:t>
      </w:r>
      <w:proofErr w:type="spellStart"/>
      <w:r w:rsidRPr="004F7979">
        <w:rPr>
          <w:b/>
          <w:sz w:val="24"/>
          <w:szCs w:val="24"/>
        </w:rPr>
        <w:t>Γρίλλη</w:t>
      </w:r>
      <w:proofErr w:type="spellEnd"/>
      <w:r w:rsidRPr="004F7979">
        <w:rPr>
          <w:sz w:val="24"/>
          <w:szCs w:val="24"/>
        </w:rPr>
        <w:t xml:space="preserve"> , </w:t>
      </w:r>
    </w:p>
    <w:p w:rsidR="004F7979" w:rsidRPr="004F7979" w:rsidRDefault="004F7979" w:rsidP="004F7979">
      <w:pPr>
        <w:pStyle w:val="a3"/>
        <w:ind w:left="1418"/>
        <w:rPr>
          <w:sz w:val="24"/>
          <w:szCs w:val="24"/>
        </w:rPr>
      </w:pPr>
      <w:r w:rsidRPr="004F7979">
        <w:rPr>
          <w:sz w:val="24"/>
          <w:szCs w:val="24"/>
        </w:rPr>
        <w:t>άδεια τα κοφίνια πια !</w:t>
      </w:r>
    </w:p>
    <w:p w:rsidR="004F7979" w:rsidRPr="004F7979" w:rsidRDefault="004F7979" w:rsidP="004F7979">
      <w:pPr>
        <w:shd w:val="clear" w:color="auto" w:fill="FFFFFF"/>
        <w:spacing w:before="100" w:beforeAutospacing="1" w:after="24" w:line="360" w:lineRule="auto"/>
        <w:ind w:left="720"/>
        <w:jc w:val="both"/>
        <w:rPr>
          <w:rFonts w:asciiTheme="majorHAnsi" w:eastAsia="Times New Roman" w:hAnsiTheme="majorHAnsi" w:cstheme="majorHAnsi"/>
          <w:b/>
          <w:color w:val="222222"/>
          <w:sz w:val="24"/>
          <w:szCs w:val="24"/>
          <w:lang w:eastAsia="el-GR"/>
        </w:rPr>
      </w:pPr>
      <w:r>
        <w:rPr>
          <w:rFonts w:asciiTheme="majorHAnsi" w:eastAsia="Times New Roman" w:hAnsiTheme="majorHAnsi" w:cstheme="majorHAnsi"/>
          <w:b/>
          <w:color w:val="222222"/>
          <w:sz w:val="24"/>
          <w:szCs w:val="24"/>
          <w:lang w:eastAsia="el-GR"/>
        </w:rPr>
        <w:t>………………………………………………………………………………………………………………………………………………………</w:t>
      </w:r>
    </w:p>
    <w:p w:rsidR="00F340BE" w:rsidRPr="00F340BE" w:rsidRDefault="00616142" w:rsidP="00F340BE">
      <w:pPr>
        <w:shd w:val="clear" w:color="auto" w:fill="FFFFFF"/>
        <w:spacing w:before="100" w:beforeAutospacing="1" w:after="24" w:line="360" w:lineRule="auto"/>
        <w:ind w:left="720" w:right="-142"/>
        <w:jc w:val="center"/>
        <w:rPr>
          <w:rFonts w:asciiTheme="majorHAnsi" w:eastAsia="Times New Roman" w:hAnsiTheme="majorHAnsi" w:cstheme="majorHAnsi"/>
          <w:b/>
          <w:i/>
          <w:color w:val="00B050"/>
          <w:sz w:val="24"/>
          <w:szCs w:val="24"/>
          <w:u w:val="single"/>
          <w:lang w:eastAsia="el-GR"/>
        </w:rPr>
      </w:pPr>
      <w:r>
        <w:rPr>
          <w:rFonts w:asciiTheme="majorHAnsi" w:eastAsia="Times New Roman" w:hAnsiTheme="majorHAnsi" w:cstheme="majorHAnsi"/>
          <w:b/>
          <w:i/>
          <w:color w:val="00B050"/>
          <w:sz w:val="24"/>
          <w:szCs w:val="24"/>
          <w:u w:val="single"/>
          <w:lang w:eastAsia="el-GR"/>
        </w:rPr>
        <w:t>1</w:t>
      </w:r>
      <w:r w:rsidRPr="00616142">
        <w:rPr>
          <w:rFonts w:asciiTheme="majorHAnsi" w:eastAsia="Times New Roman" w:hAnsiTheme="majorHAnsi" w:cstheme="majorHAnsi"/>
          <w:b/>
          <w:i/>
          <w:color w:val="00B050"/>
          <w:sz w:val="24"/>
          <w:szCs w:val="24"/>
          <w:u w:val="single"/>
          <w:vertAlign w:val="superscript"/>
          <w:lang w:eastAsia="el-GR"/>
        </w:rPr>
        <w:t>η</w:t>
      </w:r>
      <w:r>
        <w:rPr>
          <w:rFonts w:asciiTheme="majorHAnsi" w:eastAsia="Times New Roman" w:hAnsiTheme="majorHAnsi" w:cstheme="majorHAnsi"/>
          <w:b/>
          <w:i/>
          <w:color w:val="00B050"/>
          <w:sz w:val="24"/>
          <w:szCs w:val="24"/>
          <w:u w:val="single"/>
          <w:lang w:eastAsia="el-GR"/>
        </w:rPr>
        <w:t xml:space="preserve">  ΑΠΡΙΛΙΑΤΙΚΗ ΟΜΑΔΑ:  </w:t>
      </w:r>
      <w:r w:rsidR="00F340BE" w:rsidRPr="00F340BE">
        <w:rPr>
          <w:rFonts w:asciiTheme="majorHAnsi" w:eastAsia="Times New Roman" w:hAnsiTheme="majorHAnsi" w:cstheme="majorHAnsi"/>
          <w:b/>
          <w:i/>
          <w:color w:val="00B050"/>
          <w:sz w:val="24"/>
          <w:szCs w:val="24"/>
          <w:u w:val="single"/>
          <w:lang w:eastAsia="el-GR"/>
        </w:rPr>
        <w:t>Ο Απρίλης και τα λουλούδια!</w:t>
      </w:r>
    </w:p>
    <w:p w:rsidR="00616142" w:rsidRDefault="00F40ED5" w:rsidP="00F40ED5">
      <w:pPr>
        <w:numPr>
          <w:ilvl w:val="0"/>
          <w:numId w:val="1"/>
        </w:numPr>
        <w:shd w:val="clear" w:color="auto" w:fill="FFFFFF"/>
        <w:spacing w:before="100" w:beforeAutospacing="1" w:after="24" w:line="360" w:lineRule="auto"/>
        <w:ind w:right="-142"/>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Ο Μάρτης έχει τ' όνομα, κι ο Απρίλης τα λουλούδια.  </w:t>
      </w:r>
    </w:p>
    <w:p w:rsidR="00F40ED5" w:rsidRPr="00395837" w:rsidRDefault="00F40ED5" w:rsidP="00F40ED5">
      <w:pPr>
        <w:numPr>
          <w:ilvl w:val="0"/>
          <w:numId w:val="1"/>
        </w:numPr>
        <w:shd w:val="clear" w:color="auto" w:fill="FFFFFF"/>
        <w:spacing w:before="100" w:beforeAutospacing="1" w:after="24" w:line="360" w:lineRule="auto"/>
        <w:ind w:right="-142"/>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Ο Απρίλης έχει τ' όνομα κι ο Μάης τα λουλούδια.</w:t>
      </w:r>
    </w:p>
    <w:p w:rsidR="00F340BE" w:rsidRDefault="00BB140C" w:rsidP="00F340BE">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Ο Απρίλης με τα λούλουδα κι ο Μάης με τα ρόδα.</w:t>
      </w:r>
      <w:r w:rsidR="00633864" w:rsidRPr="00633864">
        <w:rPr>
          <w:rFonts w:asciiTheme="majorHAnsi" w:eastAsia="Times New Roman" w:hAnsiTheme="majorHAnsi" w:cstheme="majorHAnsi"/>
          <w:b/>
          <w:color w:val="222222"/>
          <w:sz w:val="24"/>
          <w:szCs w:val="24"/>
          <w:lang w:eastAsia="el-GR"/>
        </w:rPr>
        <w:t xml:space="preserve"> </w:t>
      </w:r>
    </w:p>
    <w:p w:rsidR="00F340BE" w:rsidRPr="00F340BE" w:rsidRDefault="00F340BE" w:rsidP="00F340BE">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Απρίλης φέρνει την δροσιά, φέρνει και τα λουλούδια.</w:t>
      </w:r>
    </w:p>
    <w:p w:rsidR="00F340BE" w:rsidRDefault="00F340BE" w:rsidP="00F340BE">
      <w:pPr>
        <w:shd w:val="clear" w:color="auto" w:fill="FFFFFF"/>
        <w:spacing w:before="100" w:beforeAutospacing="1" w:after="24" w:line="360" w:lineRule="auto"/>
        <w:ind w:left="720"/>
        <w:jc w:val="both"/>
        <w:rPr>
          <w:rFonts w:asciiTheme="majorHAnsi" w:eastAsia="Times New Roman" w:hAnsiTheme="majorHAnsi" w:cstheme="majorHAnsi"/>
          <w:b/>
          <w:color w:val="222222"/>
          <w:sz w:val="24"/>
          <w:szCs w:val="24"/>
          <w:lang w:eastAsia="el-GR"/>
        </w:rPr>
      </w:pPr>
      <w:r>
        <w:rPr>
          <w:rFonts w:asciiTheme="majorHAnsi" w:eastAsia="Times New Roman" w:hAnsiTheme="majorHAnsi" w:cstheme="majorHAnsi"/>
          <w:b/>
          <w:color w:val="222222"/>
          <w:sz w:val="24"/>
          <w:szCs w:val="24"/>
          <w:lang w:eastAsia="el-GR"/>
        </w:rPr>
        <w:t>………………………………………………………………………………………………………………………………………………………</w:t>
      </w:r>
    </w:p>
    <w:p w:rsidR="00F340BE" w:rsidRPr="00F340BE" w:rsidRDefault="00616142" w:rsidP="00F340BE">
      <w:pPr>
        <w:shd w:val="clear" w:color="auto" w:fill="FFFFFF"/>
        <w:spacing w:before="100" w:beforeAutospacing="1" w:after="24" w:line="360" w:lineRule="auto"/>
        <w:ind w:left="720"/>
        <w:jc w:val="center"/>
        <w:rPr>
          <w:rFonts w:asciiTheme="majorHAnsi" w:eastAsia="Times New Roman" w:hAnsiTheme="majorHAnsi" w:cstheme="majorHAnsi"/>
          <w:b/>
          <w:i/>
          <w:color w:val="E36C0A" w:themeColor="accent6" w:themeShade="BF"/>
          <w:sz w:val="24"/>
          <w:szCs w:val="24"/>
          <w:u w:val="single"/>
          <w:lang w:eastAsia="el-GR"/>
        </w:rPr>
      </w:pPr>
      <w:r>
        <w:rPr>
          <w:rFonts w:asciiTheme="majorHAnsi" w:eastAsia="Times New Roman" w:hAnsiTheme="majorHAnsi" w:cstheme="majorHAnsi"/>
          <w:b/>
          <w:i/>
          <w:color w:val="E36C0A" w:themeColor="accent6" w:themeShade="BF"/>
          <w:sz w:val="24"/>
          <w:szCs w:val="24"/>
          <w:u w:val="single"/>
          <w:lang w:eastAsia="el-GR"/>
        </w:rPr>
        <w:t>2</w:t>
      </w:r>
      <w:r w:rsidRPr="00616142">
        <w:rPr>
          <w:rFonts w:asciiTheme="majorHAnsi" w:eastAsia="Times New Roman" w:hAnsiTheme="majorHAnsi" w:cstheme="majorHAnsi"/>
          <w:b/>
          <w:i/>
          <w:color w:val="E36C0A" w:themeColor="accent6" w:themeShade="BF"/>
          <w:sz w:val="24"/>
          <w:szCs w:val="24"/>
          <w:u w:val="single"/>
          <w:vertAlign w:val="superscript"/>
          <w:lang w:eastAsia="el-GR"/>
        </w:rPr>
        <w:t>η</w:t>
      </w:r>
      <w:r>
        <w:rPr>
          <w:rFonts w:asciiTheme="majorHAnsi" w:eastAsia="Times New Roman" w:hAnsiTheme="majorHAnsi" w:cstheme="majorHAnsi"/>
          <w:b/>
          <w:i/>
          <w:color w:val="E36C0A" w:themeColor="accent6" w:themeShade="BF"/>
          <w:sz w:val="24"/>
          <w:szCs w:val="24"/>
          <w:u w:val="single"/>
          <w:lang w:eastAsia="el-GR"/>
        </w:rPr>
        <w:t xml:space="preserve">  ΑΠΡΙΛΙΑΤΙΚΗ ΟΜΑΔΑ:  </w:t>
      </w:r>
      <w:r w:rsidR="00F340BE" w:rsidRPr="00F340BE">
        <w:rPr>
          <w:rFonts w:asciiTheme="majorHAnsi" w:eastAsia="Times New Roman" w:hAnsiTheme="majorHAnsi" w:cstheme="majorHAnsi"/>
          <w:b/>
          <w:i/>
          <w:color w:val="E36C0A" w:themeColor="accent6" w:themeShade="BF"/>
          <w:sz w:val="24"/>
          <w:szCs w:val="24"/>
          <w:u w:val="single"/>
          <w:lang w:eastAsia="el-GR"/>
        </w:rPr>
        <w:t>Ο καιρός τον Απρίλη</w:t>
      </w:r>
    </w:p>
    <w:p w:rsidR="00F340BE" w:rsidRDefault="00F340BE" w:rsidP="00F340BE">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Απρίλης, Μάης, κοντά </w:t>
      </w:r>
      <w:proofErr w:type="spellStart"/>
      <w:r w:rsidRPr="00395837">
        <w:rPr>
          <w:rFonts w:asciiTheme="majorHAnsi" w:eastAsia="Times New Roman" w:hAnsiTheme="majorHAnsi" w:cstheme="majorHAnsi"/>
          <w:b/>
          <w:color w:val="222222"/>
          <w:sz w:val="24"/>
          <w:szCs w:val="24"/>
          <w:lang w:eastAsia="el-GR"/>
        </w:rPr>
        <w:t>ειν</w:t>
      </w:r>
      <w:proofErr w:type="spellEnd"/>
      <w:r w:rsidRPr="00395837">
        <w:rPr>
          <w:rFonts w:asciiTheme="majorHAnsi" w:eastAsia="Times New Roman" w:hAnsiTheme="majorHAnsi" w:cstheme="majorHAnsi"/>
          <w:b/>
          <w:color w:val="222222"/>
          <w:sz w:val="24"/>
          <w:szCs w:val="24"/>
          <w:lang w:eastAsia="el-GR"/>
        </w:rPr>
        <w:t>' το θέρος.</w:t>
      </w:r>
      <w:r w:rsidRPr="00633864">
        <w:rPr>
          <w:rFonts w:asciiTheme="majorHAnsi" w:eastAsia="Times New Roman" w:hAnsiTheme="majorHAnsi" w:cstheme="majorHAnsi"/>
          <w:b/>
          <w:color w:val="222222"/>
          <w:sz w:val="24"/>
          <w:szCs w:val="24"/>
          <w:lang w:eastAsia="el-GR"/>
        </w:rPr>
        <w:t xml:space="preserve"> </w:t>
      </w:r>
    </w:p>
    <w:p w:rsidR="00F340BE" w:rsidRPr="00F340BE" w:rsidRDefault="00F340BE" w:rsidP="00F340BE">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Απρίλης έχει τα χάδια κι ο Μάρτης τα δαυλιά.</w:t>
      </w:r>
    </w:p>
    <w:p w:rsidR="00F340BE" w:rsidRPr="00F340BE" w:rsidRDefault="00F340BE" w:rsidP="00F340BE">
      <w:pPr>
        <w:numPr>
          <w:ilvl w:val="0"/>
          <w:numId w:val="1"/>
        </w:numPr>
        <w:shd w:val="clear" w:color="auto" w:fill="FFFFFF"/>
        <w:spacing w:before="100" w:beforeAutospacing="1" w:after="24" w:line="360" w:lineRule="auto"/>
        <w:jc w:val="both"/>
        <w:rPr>
          <w:rFonts w:asciiTheme="majorHAnsi" w:eastAsia="Times New Roman" w:hAnsiTheme="majorHAnsi" w:cstheme="majorHAnsi"/>
          <w:i/>
          <w:color w:val="222222"/>
          <w:sz w:val="24"/>
          <w:szCs w:val="24"/>
          <w:lang w:eastAsia="el-GR"/>
        </w:rPr>
      </w:pPr>
      <w:r w:rsidRPr="00395837">
        <w:rPr>
          <w:rFonts w:asciiTheme="majorHAnsi" w:eastAsia="Times New Roman" w:hAnsiTheme="majorHAnsi" w:cstheme="majorHAnsi"/>
          <w:b/>
          <w:color w:val="222222"/>
          <w:sz w:val="24"/>
          <w:szCs w:val="24"/>
          <w:lang w:eastAsia="el-GR"/>
        </w:rPr>
        <w:t>Του Μάρτη ξύλα φύλαγε</w:t>
      </w:r>
      <w:r>
        <w:rPr>
          <w:rFonts w:asciiTheme="majorHAnsi" w:eastAsia="Times New Roman" w:hAnsiTheme="majorHAnsi" w:cstheme="majorHAnsi"/>
          <w:b/>
          <w:color w:val="222222"/>
          <w:sz w:val="24"/>
          <w:szCs w:val="24"/>
          <w:lang w:eastAsia="el-GR"/>
        </w:rPr>
        <w:t>, μην κάψεις τα παλούκια, και του</w:t>
      </w:r>
      <w:r w:rsidRPr="00395837">
        <w:rPr>
          <w:rFonts w:asciiTheme="majorHAnsi" w:eastAsia="Times New Roman" w:hAnsiTheme="majorHAnsi" w:cstheme="majorHAnsi"/>
          <w:b/>
          <w:color w:val="222222"/>
          <w:sz w:val="24"/>
          <w:szCs w:val="24"/>
          <w:lang w:eastAsia="el-GR"/>
        </w:rPr>
        <w:t xml:space="preserve"> Απριλιού τις δεκαοχτώ, μην κάψεις τα καρούλια </w:t>
      </w:r>
      <w:r w:rsidRPr="00F340BE">
        <w:rPr>
          <w:rFonts w:asciiTheme="majorHAnsi" w:eastAsia="Times New Roman" w:hAnsiTheme="majorHAnsi" w:cstheme="majorHAnsi"/>
          <w:i/>
          <w:color w:val="222222"/>
          <w:sz w:val="24"/>
          <w:szCs w:val="24"/>
          <w:lang w:eastAsia="el-GR"/>
        </w:rPr>
        <w:t xml:space="preserve">(του αργαλειού). </w:t>
      </w:r>
    </w:p>
    <w:p w:rsidR="00F340BE" w:rsidRPr="00633864" w:rsidRDefault="00F340BE" w:rsidP="00F340BE">
      <w:pPr>
        <w:numPr>
          <w:ilvl w:val="0"/>
          <w:numId w:val="1"/>
        </w:numPr>
        <w:shd w:val="clear" w:color="auto" w:fill="FFFFFF"/>
        <w:spacing w:before="100" w:beforeAutospacing="1" w:after="24" w:line="360" w:lineRule="auto"/>
        <w:jc w:val="both"/>
        <w:rPr>
          <w:rFonts w:asciiTheme="majorHAnsi" w:eastAsia="Times New Roman" w:hAnsiTheme="majorHAnsi" w:cstheme="majorHAnsi"/>
          <w:i/>
          <w:color w:val="222222"/>
          <w:sz w:val="24"/>
          <w:szCs w:val="24"/>
          <w:lang w:eastAsia="el-GR"/>
        </w:rPr>
      </w:pPr>
      <w:r>
        <w:rPr>
          <w:rFonts w:asciiTheme="majorHAnsi" w:eastAsia="Times New Roman" w:hAnsiTheme="majorHAnsi" w:cstheme="majorHAnsi"/>
          <w:b/>
          <w:color w:val="222222"/>
          <w:sz w:val="24"/>
          <w:szCs w:val="24"/>
          <w:lang w:eastAsia="el-GR"/>
        </w:rPr>
        <w:t>Και του</w:t>
      </w:r>
      <w:r w:rsidRPr="00395837">
        <w:rPr>
          <w:rFonts w:asciiTheme="majorHAnsi" w:eastAsia="Times New Roman" w:hAnsiTheme="majorHAnsi" w:cstheme="majorHAnsi"/>
          <w:b/>
          <w:color w:val="222222"/>
          <w:sz w:val="24"/>
          <w:szCs w:val="24"/>
          <w:lang w:eastAsia="el-GR"/>
        </w:rPr>
        <w:t xml:space="preserve"> Απριλίου τις δεκαοχτώ, πέρδικα ψόφησε στ' αυγό. </w:t>
      </w:r>
      <w:r w:rsidRPr="00633864">
        <w:rPr>
          <w:rFonts w:asciiTheme="majorHAnsi" w:eastAsia="Times New Roman" w:hAnsiTheme="majorHAnsi" w:cstheme="majorHAnsi"/>
          <w:i/>
          <w:color w:val="222222"/>
          <w:sz w:val="24"/>
          <w:szCs w:val="24"/>
          <w:lang w:eastAsia="el-GR"/>
        </w:rPr>
        <w:t>[δηλ. απ' το κρύο]</w:t>
      </w:r>
    </w:p>
    <w:p w:rsidR="00F340BE" w:rsidRPr="00633864" w:rsidRDefault="00F340BE" w:rsidP="00F340BE">
      <w:pPr>
        <w:numPr>
          <w:ilvl w:val="0"/>
          <w:numId w:val="1"/>
        </w:numPr>
        <w:shd w:val="clear" w:color="auto" w:fill="FFFFFF"/>
        <w:spacing w:before="100" w:beforeAutospacing="1" w:after="24" w:line="360" w:lineRule="auto"/>
        <w:jc w:val="both"/>
        <w:rPr>
          <w:rFonts w:asciiTheme="majorHAnsi" w:eastAsia="Times New Roman" w:hAnsiTheme="majorHAnsi" w:cstheme="majorHAnsi"/>
          <w:i/>
          <w:color w:val="222222"/>
          <w:sz w:val="24"/>
          <w:szCs w:val="24"/>
          <w:lang w:eastAsia="el-GR"/>
        </w:rPr>
      </w:pPr>
      <w:r>
        <w:rPr>
          <w:rFonts w:asciiTheme="majorHAnsi" w:eastAsia="Times New Roman" w:hAnsiTheme="majorHAnsi" w:cstheme="majorHAnsi"/>
          <w:b/>
          <w:color w:val="222222"/>
          <w:sz w:val="24"/>
          <w:szCs w:val="24"/>
          <w:lang w:eastAsia="el-GR"/>
        </w:rPr>
        <w:t>Ως του</w:t>
      </w:r>
      <w:r w:rsidRPr="00395837">
        <w:rPr>
          <w:rFonts w:asciiTheme="majorHAnsi" w:eastAsia="Times New Roman" w:hAnsiTheme="majorHAnsi" w:cstheme="majorHAnsi"/>
          <w:b/>
          <w:color w:val="222222"/>
          <w:sz w:val="24"/>
          <w:szCs w:val="24"/>
          <w:lang w:eastAsia="el-GR"/>
        </w:rPr>
        <w:t xml:space="preserve"> Απριλιού τις δεκαοχτώ να 'χεις τα μάτια σου ανοιχτά. Περάσανε οι δεκαοχτώ, άραξε πάνω σ' ένα αυγό. </w:t>
      </w:r>
      <w:r w:rsidRPr="00633864">
        <w:rPr>
          <w:rFonts w:asciiTheme="majorHAnsi" w:eastAsia="Times New Roman" w:hAnsiTheme="majorHAnsi" w:cstheme="majorHAnsi"/>
          <w:i/>
          <w:color w:val="222222"/>
          <w:sz w:val="24"/>
          <w:szCs w:val="24"/>
          <w:lang w:eastAsia="el-GR"/>
        </w:rPr>
        <w:t>[δηλ. Οι γεωργοί ανησυχούν για τον καιρό μέχρι τις 18 Απριλίου].</w:t>
      </w:r>
    </w:p>
    <w:p w:rsidR="00633864" w:rsidRDefault="00F340BE" w:rsidP="00633864">
      <w:pPr>
        <w:shd w:val="clear" w:color="auto" w:fill="FFFFFF"/>
        <w:spacing w:before="100" w:beforeAutospacing="1" w:after="24" w:line="360" w:lineRule="auto"/>
        <w:ind w:left="720"/>
        <w:jc w:val="both"/>
        <w:rPr>
          <w:rFonts w:asciiTheme="majorHAnsi" w:eastAsia="Times New Roman" w:hAnsiTheme="majorHAnsi" w:cstheme="majorHAnsi"/>
          <w:b/>
          <w:color w:val="222222"/>
          <w:sz w:val="24"/>
          <w:szCs w:val="24"/>
          <w:lang w:eastAsia="el-GR"/>
        </w:rPr>
      </w:pPr>
      <w:r>
        <w:rPr>
          <w:rFonts w:asciiTheme="majorHAnsi" w:eastAsia="Times New Roman" w:hAnsiTheme="majorHAnsi" w:cstheme="majorHAnsi"/>
          <w:b/>
          <w:color w:val="222222"/>
          <w:sz w:val="24"/>
          <w:szCs w:val="24"/>
          <w:lang w:eastAsia="el-GR"/>
        </w:rPr>
        <w:lastRenderedPageBreak/>
        <w:t>……………………………………………………………………………………………………………………………………………………</w:t>
      </w:r>
    </w:p>
    <w:p w:rsidR="00F340BE" w:rsidRPr="00F340BE" w:rsidRDefault="00616142" w:rsidP="00F340BE">
      <w:pPr>
        <w:shd w:val="clear" w:color="auto" w:fill="FFFFFF"/>
        <w:spacing w:before="100" w:beforeAutospacing="1" w:after="24" w:line="360" w:lineRule="auto"/>
        <w:ind w:left="720"/>
        <w:jc w:val="center"/>
        <w:rPr>
          <w:rFonts w:asciiTheme="majorHAnsi" w:eastAsia="Times New Roman" w:hAnsiTheme="majorHAnsi" w:cstheme="majorHAnsi"/>
          <w:b/>
          <w:i/>
          <w:color w:val="0070C0"/>
          <w:sz w:val="24"/>
          <w:szCs w:val="24"/>
          <w:u w:val="single"/>
          <w:lang w:eastAsia="el-GR"/>
        </w:rPr>
      </w:pPr>
      <w:r>
        <w:rPr>
          <w:rFonts w:asciiTheme="majorHAnsi" w:eastAsia="Times New Roman" w:hAnsiTheme="majorHAnsi" w:cstheme="majorHAnsi"/>
          <w:b/>
          <w:i/>
          <w:color w:val="0070C0"/>
          <w:sz w:val="24"/>
          <w:szCs w:val="24"/>
          <w:u w:val="single"/>
          <w:lang w:eastAsia="el-GR"/>
        </w:rPr>
        <w:t>3</w:t>
      </w:r>
      <w:r w:rsidRPr="00616142">
        <w:rPr>
          <w:rFonts w:asciiTheme="majorHAnsi" w:eastAsia="Times New Roman" w:hAnsiTheme="majorHAnsi" w:cstheme="majorHAnsi"/>
          <w:b/>
          <w:i/>
          <w:color w:val="0070C0"/>
          <w:sz w:val="24"/>
          <w:szCs w:val="24"/>
          <w:u w:val="single"/>
          <w:vertAlign w:val="superscript"/>
          <w:lang w:eastAsia="el-GR"/>
        </w:rPr>
        <w:t>η</w:t>
      </w:r>
      <w:r>
        <w:rPr>
          <w:rFonts w:asciiTheme="majorHAnsi" w:eastAsia="Times New Roman" w:hAnsiTheme="majorHAnsi" w:cstheme="majorHAnsi"/>
          <w:b/>
          <w:i/>
          <w:color w:val="0070C0"/>
          <w:sz w:val="24"/>
          <w:szCs w:val="24"/>
          <w:u w:val="single"/>
          <w:lang w:eastAsia="el-GR"/>
        </w:rPr>
        <w:t xml:space="preserve">  ΑΠΡΙΛΙΑΤΙΚΗ ΟΜΑΔΑ:  </w:t>
      </w:r>
      <w:r w:rsidR="00F340BE" w:rsidRPr="00F340BE">
        <w:rPr>
          <w:rFonts w:asciiTheme="majorHAnsi" w:eastAsia="Times New Roman" w:hAnsiTheme="majorHAnsi" w:cstheme="majorHAnsi"/>
          <w:b/>
          <w:i/>
          <w:color w:val="0070C0"/>
          <w:sz w:val="24"/>
          <w:szCs w:val="24"/>
          <w:u w:val="single"/>
          <w:lang w:eastAsia="el-GR"/>
        </w:rPr>
        <w:t>Οι βροχές του Απρίλη</w:t>
      </w:r>
      <w:r w:rsidR="00F340BE">
        <w:rPr>
          <w:rFonts w:asciiTheme="majorHAnsi" w:eastAsia="Times New Roman" w:hAnsiTheme="majorHAnsi" w:cstheme="majorHAnsi"/>
          <w:b/>
          <w:i/>
          <w:color w:val="0070C0"/>
          <w:sz w:val="24"/>
          <w:szCs w:val="24"/>
          <w:u w:val="single"/>
          <w:lang w:eastAsia="el-GR"/>
        </w:rPr>
        <w:t xml:space="preserve"> – Οι αγροτικές δουλειές</w:t>
      </w:r>
    </w:p>
    <w:p w:rsidR="00633864" w:rsidRDefault="00633864" w:rsidP="00633864">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Τον Απρίλη και τον Μάη κατά τόπους τα νερά.</w:t>
      </w:r>
      <w:r w:rsidRPr="00633864">
        <w:rPr>
          <w:rFonts w:asciiTheme="majorHAnsi" w:eastAsia="Times New Roman" w:hAnsiTheme="majorHAnsi" w:cstheme="majorHAnsi"/>
          <w:b/>
          <w:color w:val="222222"/>
          <w:sz w:val="24"/>
          <w:szCs w:val="24"/>
          <w:lang w:eastAsia="el-GR"/>
        </w:rPr>
        <w:t xml:space="preserve"> </w:t>
      </w:r>
    </w:p>
    <w:p w:rsidR="00633864" w:rsidRDefault="00633864" w:rsidP="00633864">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Του Απρίλη η βροχή, κάθε στάλα και φλουρί.</w:t>
      </w:r>
      <w:r w:rsidRPr="00633864">
        <w:rPr>
          <w:rFonts w:asciiTheme="majorHAnsi" w:eastAsia="Times New Roman" w:hAnsiTheme="majorHAnsi" w:cstheme="majorHAnsi"/>
          <w:b/>
          <w:color w:val="222222"/>
          <w:sz w:val="24"/>
          <w:szCs w:val="24"/>
          <w:lang w:eastAsia="el-GR"/>
        </w:rPr>
        <w:t xml:space="preserve"> </w:t>
      </w:r>
    </w:p>
    <w:p w:rsidR="00616142" w:rsidRDefault="00633864" w:rsidP="00616142">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Αν κάνει ο Απρίλης δυο νερά κι ο Μάης άλλο ένα, χαρά</w:t>
      </w:r>
      <w:r>
        <w:rPr>
          <w:rFonts w:asciiTheme="majorHAnsi" w:eastAsia="Times New Roman" w:hAnsiTheme="majorHAnsi" w:cstheme="majorHAnsi"/>
          <w:b/>
          <w:color w:val="222222"/>
          <w:sz w:val="24"/>
          <w:szCs w:val="24"/>
          <w:lang w:eastAsia="el-GR"/>
        </w:rPr>
        <w:t xml:space="preserve"> σ’ εκείνον</w:t>
      </w:r>
      <w:r w:rsidRPr="00395837">
        <w:rPr>
          <w:rFonts w:asciiTheme="majorHAnsi" w:eastAsia="Times New Roman" w:hAnsiTheme="majorHAnsi" w:cstheme="majorHAnsi"/>
          <w:b/>
          <w:color w:val="222222"/>
          <w:sz w:val="24"/>
          <w:szCs w:val="24"/>
          <w:lang w:eastAsia="el-GR"/>
        </w:rPr>
        <w:t xml:space="preserve"> </w:t>
      </w:r>
      <w:r w:rsidRPr="00BC5F8C">
        <w:rPr>
          <w:rFonts w:asciiTheme="majorHAnsi" w:eastAsia="Times New Roman" w:hAnsiTheme="majorHAnsi" w:cstheme="majorHAnsi"/>
          <w:b/>
          <w:color w:val="222222"/>
          <w:sz w:val="24"/>
          <w:szCs w:val="24"/>
          <w:u w:val="single"/>
          <w:lang w:eastAsia="el-GR"/>
        </w:rPr>
        <w:t>τον γεωργό</w:t>
      </w:r>
      <w:r w:rsidRPr="00395837">
        <w:rPr>
          <w:rFonts w:asciiTheme="majorHAnsi" w:eastAsia="Times New Roman" w:hAnsiTheme="majorHAnsi" w:cstheme="majorHAnsi"/>
          <w:b/>
          <w:color w:val="222222"/>
          <w:sz w:val="24"/>
          <w:szCs w:val="24"/>
          <w:lang w:eastAsia="el-GR"/>
        </w:rPr>
        <w:t xml:space="preserve"> που ‘χει πολλά σπαρμένα.</w:t>
      </w:r>
      <w:r w:rsidRPr="00633864">
        <w:rPr>
          <w:rFonts w:asciiTheme="majorHAnsi" w:eastAsia="Times New Roman" w:hAnsiTheme="majorHAnsi" w:cstheme="majorHAnsi"/>
          <w:b/>
          <w:color w:val="222222"/>
          <w:sz w:val="24"/>
          <w:szCs w:val="24"/>
          <w:lang w:eastAsia="el-GR"/>
        </w:rPr>
        <w:t xml:space="preserve"> </w:t>
      </w:r>
    </w:p>
    <w:p w:rsidR="00633864" w:rsidRPr="00616142" w:rsidRDefault="00616142" w:rsidP="00616142">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Αν βρέξει ο Μάρτης δυο νερά κι ο Απρίλης άλλο ένα, χαρά σε εκείνον </w:t>
      </w:r>
      <w:r w:rsidRPr="00BC5F8C">
        <w:rPr>
          <w:rFonts w:asciiTheme="majorHAnsi" w:eastAsia="Times New Roman" w:hAnsiTheme="majorHAnsi" w:cstheme="majorHAnsi"/>
          <w:b/>
          <w:color w:val="222222"/>
          <w:sz w:val="24"/>
          <w:szCs w:val="24"/>
          <w:u w:val="single"/>
          <w:lang w:eastAsia="el-GR"/>
        </w:rPr>
        <w:t>τον ζευγά</w:t>
      </w:r>
      <w:r w:rsidRPr="00395837">
        <w:rPr>
          <w:rFonts w:asciiTheme="majorHAnsi" w:eastAsia="Times New Roman" w:hAnsiTheme="majorHAnsi" w:cstheme="majorHAnsi"/>
          <w:b/>
          <w:color w:val="222222"/>
          <w:sz w:val="24"/>
          <w:szCs w:val="24"/>
          <w:lang w:eastAsia="el-GR"/>
        </w:rPr>
        <w:t xml:space="preserve"> που 'χει στη γη σπαρμένα.</w:t>
      </w:r>
    </w:p>
    <w:p w:rsidR="00633864" w:rsidRPr="00395837" w:rsidRDefault="00633864" w:rsidP="00633864">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Αν βρέξει ο Απρίλης δυο νερά κι ο Μάης άλλο ένα, τότε τ' αμπελοχώραφα χαίρονται τα καημένα.</w:t>
      </w:r>
    </w:p>
    <w:p w:rsidR="004F7979" w:rsidRPr="00B3163D" w:rsidRDefault="00633864" w:rsidP="00B3163D">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Σαν ρίξει ο Μάρτης μια βροχή κι Απρίλης </w:t>
      </w:r>
      <w:r w:rsidRPr="00633864">
        <w:rPr>
          <w:rFonts w:asciiTheme="majorHAnsi" w:eastAsia="Times New Roman" w:hAnsiTheme="majorHAnsi" w:cstheme="majorHAnsi"/>
          <w:b/>
          <w:color w:val="222222"/>
          <w:sz w:val="24"/>
          <w:szCs w:val="24"/>
          <w:lang w:eastAsia="el-GR"/>
        </w:rPr>
        <w:t xml:space="preserve">άλλη μία, να δεις κουλούρες στρογγυλές και πίτες σαν αλώνι. </w:t>
      </w:r>
    </w:p>
    <w:p w:rsidR="00633864" w:rsidRDefault="00633864" w:rsidP="00633864">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Αν κάνει ο Μάρτης τρία νερά κι ο Απρίλης άλλα δύο, να δεις του Μάρτη τα κουκιά, τ' Απρίλη τα </w:t>
      </w:r>
      <w:proofErr w:type="spellStart"/>
      <w:r w:rsidRPr="00395837">
        <w:rPr>
          <w:rFonts w:asciiTheme="majorHAnsi" w:eastAsia="Times New Roman" w:hAnsiTheme="majorHAnsi" w:cstheme="majorHAnsi"/>
          <w:b/>
          <w:color w:val="222222"/>
          <w:sz w:val="24"/>
          <w:szCs w:val="24"/>
          <w:lang w:eastAsia="el-GR"/>
        </w:rPr>
        <w:t>σιταράκια</w:t>
      </w:r>
      <w:proofErr w:type="spellEnd"/>
      <w:r w:rsidRPr="00395837">
        <w:rPr>
          <w:rFonts w:asciiTheme="majorHAnsi" w:eastAsia="Times New Roman" w:hAnsiTheme="majorHAnsi" w:cstheme="majorHAnsi"/>
          <w:b/>
          <w:color w:val="222222"/>
          <w:sz w:val="24"/>
          <w:szCs w:val="24"/>
          <w:lang w:eastAsia="el-GR"/>
        </w:rPr>
        <w:t>, να δεις το</w:t>
      </w:r>
      <w:r>
        <w:rPr>
          <w:rFonts w:asciiTheme="majorHAnsi" w:eastAsia="Times New Roman" w:hAnsiTheme="majorHAnsi" w:cstheme="majorHAnsi"/>
          <w:b/>
          <w:color w:val="222222"/>
          <w:sz w:val="24"/>
          <w:szCs w:val="24"/>
          <w:lang w:eastAsia="el-GR"/>
        </w:rPr>
        <w:t>ν</w:t>
      </w:r>
      <w:r w:rsidRPr="00395837">
        <w:rPr>
          <w:rFonts w:asciiTheme="majorHAnsi" w:eastAsia="Times New Roman" w:hAnsiTheme="majorHAnsi" w:cstheme="majorHAnsi"/>
          <w:b/>
          <w:color w:val="222222"/>
          <w:sz w:val="24"/>
          <w:szCs w:val="24"/>
          <w:lang w:eastAsia="el-GR"/>
        </w:rPr>
        <w:t xml:space="preserve"> γέρο- </w:t>
      </w:r>
      <w:proofErr w:type="spellStart"/>
      <w:r w:rsidRPr="00395837">
        <w:rPr>
          <w:rFonts w:asciiTheme="majorHAnsi" w:eastAsia="Times New Roman" w:hAnsiTheme="majorHAnsi" w:cstheme="majorHAnsi"/>
          <w:b/>
          <w:color w:val="222222"/>
          <w:sz w:val="24"/>
          <w:szCs w:val="24"/>
          <w:lang w:eastAsia="el-GR"/>
        </w:rPr>
        <w:t>Κρίθαρο</w:t>
      </w:r>
      <w:proofErr w:type="spellEnd"/>
      <w:r w:rsidRPr="00395837">
        <w:rPr>
          <w:rFonts w:asciiTheme="majorHAnsi" w:eastAsia="Times New Roman" w:hAnsiTheme="majorHAnsi" w:cstheme="majorHAnsi"/>
          <w:b/>
          <w:color w:val="222222"/>
          <w:sz w:val="24"/>
          <w:szCs w:val="24"/>
          <w:lang w:eastAsia="el-GR"/>
        </w:rPr>
        <w:t xml:space="preserve"> πώς τρέφει τη μουστάκα.</w:t>
      </w:r>
      <w:r w:rsidRPr="00633864">
        <w:rPr>
          <w:rFonts w:asciiTheme="majorHAnsi" w:eastAsia="Times New Roman" w:hAnsiTheme="majorHAnsi" w:cstheme="majorHAnsi"/>
          <w:b/>
          <w:color w:val="222222"/>
          <w:sz w:val="24"/>
          <w:szCs w:val="24"/>
          <w:lang w:eastAsia="el-GR"/>
        </w:rPr>
        <w:t xml:space="preserve"> </w:t>
      </w:r>
    </w:p>
    <w:p w:rsidR="004F7979" w:rsidRPr="004F7979" w:rsidRDefault="00633864" w:rsidP="004F7979">
      <w:pPr>
        <w:numPr>
          <w:ilvl w:val="0"/>
          <w:numId w:val="1"/>
        </w:numPr>
        <w:shd w:val="clear" w:color="auto" w:fill="FFFFFF"/>
        <w:spacing w:before="100" w:beforeAutospacing="1" w:after="24" w:line="360" w:lineRule="auto"/>
        <w:jc w:val="both"/>
        <w:rPr>
          <w:rFonts w:asciiTheme="majorHAnsi" w:eastAsia="Times New Roman" w:hAnsiTheme="majorHAnsi" w:cstheme="majorHAnsi"/>
          <w:b/>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Αν βρέξει ο Μάρτης δυο νερά κι ο Απρίλης πέντε-δέκα, να ιδείς το </w:t>
      </w:r>
      <w:proofErr w:type="spellStart"/>
      <w:r w:rsidRPr="00395837">
        <w:rPr>
          <w:rFonts w:asciiTheme="majorHAnsi" w:eastAsia="Times New Roman" w:hAnsiTheme="majorHAnsi" w:cstheme="majorHAnsi"/>
          <w:b/>
          <w:color w:val="222222"/>
          <w:sz w:val="24"/>
          <w:szCs w:val="24"/>
          <w:lang w:eastAsia="el-GR"/>
        </w:rPr>
        <w:t>κοντοκρίθαρο</w:t>
      </w:r>
      <w:proofErr w:type="spellEnd"/>
      <w:r w:rsidRPr="00395837">
        <w:rPr>
          <w:rFonts w:asciiTheme="majorHAnsi" w:eastAsia="Times New Roman" w:hAnsiTheme="majorHAnsi" w:cstheme="majorHAnsi"/>
          <w:b/>
          <w:color w:val="222222"/>
          <w:sz w:val="24"/>
          <w:szCs w:val="24"/>
          <w:lang w:eastAsia="el-GR"/>
        </w:rPr>
        <w:t xml:space="preserve"> πώς στρίβει το μουστάκι, να ιδείς και τις αρχόντισσες πώς </w:t>
      </w:r>
      <w:proofErr w:type="spellStart"/>
      <w:r w:rsidRPr="00395837">
        <w:rPr>
          <w:rFonts w:asciiTheme="majorHAnsi" w:eastAsia="Times New Roman" w:hAnsiTheme="majorHAnsi" w:cstheme="majorHAnsi"/>
          <w:b/>
          <w:color w:val="222222"/>
          <w:sz w:val="24"/>
          <w:szCs w:val="24"/>
          <w:lang w:eastAsia="el-GR"/>
        </w:rPr>
        <w:t>ψιλοκρισαρίζουν</w:t>
      </w:r>
      <w:proofErr w:type="spellEnd"/>
      <w:r w:rsidRPr="00395837">
        <w:rPr>
          <w:rFonts w:asciiTheme="majorHAnsi" w:eastAsia="Times New Roman" w:hAnsiTheme="majorHAnsi" w:cstheme="majorHAnsi"/>
          <w:b/>
          <w:color w:val="222222"/>
          <w:sz w:val="24"/>
          <w:szCs w:val="24"/>
          <w:lang w:eastAsia="el-GR"/>
        </w:rPr>
        <w:t xml:space="preserve">, να ιδείς και την φτωχολογιά πώς </w:t>
      </w:r>
      <w:proofErr w:type="spellStart"/>
      <w:r w:rsidRPr="00395837">
        <w:rPr>
          <w:rFonts w:asciiTheme="majorHAnsi" w:eastAsia="Times New Roman" w:hAnsiTheme="majorHAnsi" w:cstheme="majorHAnsi"/>
          <w:b/>
          <w:color w:val="222222"/>
          <w:sz w:val="24"/>
          <w:szCs w:val="24"/>
          <w:lang w:eastAsia="el-GR"/>
        </w:rPr>
        <w:t>ψιλοκοσκινάει</w:t>
      </w:r>
      <w:proofErr w:type="spellEnd"/>
      <w:r w:rsidRPr="00395837">
        <w:rPr>
          <w:rFonts w:asciiTheme="majorHAnsi" w:eastAsia="Times New Roman" w:hAnsiTheme="majorHAnsi" w:cstheme="majorHAnsi"/>
          <w:b/>
          <w:color w:val="222222"/>
          <w:sz w:val="24"/>
          <w:szCs w:val="24"/>
          <w:lang w:eastAsia="el-GR"/>
        </w:rPr>
        <w:t>.</w:t>
      </w:r>
    </w:p>
    <w:p w:rsidR="00633864" w:rsidRPr="00633864" w:rsidRDefault="00BB140C" w:rsidP="00633864">
      <w:pPr>
        <w:numPr>
          <w:ilvl w:val="0"/>
          <w:numId w:val="1"/>
        </w:numPr>
        <w:shd w:val="clear" w:color="auto" w:fill="FFFFFF"/>
        <w:spacing w:before="100" w:beforeAutospacing="1" w:after="24" w:line="360" w:lineRule="auto"/>
        <w:jc w:val="both"/>
        <w:rPr>
          <w:rFonts w:asciiTheme="majorHAnsi" w:eastAsia="Times New Roman" w:hAnsiTheme="majorHAnsi" w:cstheme="majorHAnsi"/>
          <w:i/>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Ο Απρίλης ο </w:t>
      </w:r>
      <w:proofErr w:type="spellStart"/>
      <w:r w:rsidRPr="00395837">
        <w:rPr>
          <w:rFonts w:asciiTheme="majorHAnsi" w:eastAsia="Times New Roman" w:hAnsiTheme="majorHAnsi" w:cstheme="majorHAnsi"/>
          <w:b/>
          <w:color w:val="222222"/>
          <w:sz w:val="24"/>
          <w:szCs w:val="24"/>
          <w:lang w:eastAsia="el-GR"/>
        </w:rPr>
        <w:t>γρίλλης</w:t>
      </w:r>
      <w:proofErr w:type="spellEnd"/>
      <w:r w:rsidRPr="00395837">
        <w:rPr>
          <w:rFonts w:asciiTheme="majorHAnsi" w:eastAsia="Times New Roman" w:hAnsiTheme="majorHAnsi" w:cstheme="majorHAnsi"/>
          <w:b/>
          <w:color w:val="222222"/>
          <w:sz w:val="24"/>
          <w:szCs w:val="24"/>
          <w:lang w:eastAsia="el-GR"/>
        </w:rPr>
        <w:t xml:space="preserve">, ο Μάης ο </w:t>
      </w:r>
      <w:proofErr w:type="spellStart"/>
      <w:r w:rsidRPr="00395837">
        <w:rPr>
          <w:rFonts w:asciiTheme="majorHAnsi" w:eastAsia="Times New Roman" w:hAnsiTheme="majorHAnsi" w:cstheme="majorHAnsi"/>
          <w:b/>
          <w:color w:val="222222"/>
          <w:sz w:val="24"/>
          <w:szCs w:val="24"/>
          <w:lang w:eastAsia="el-GR"/>
        </w:rPr>
        <w:t>πολυψωμάς</w:t>
      </w:r>
      <w:proofErr w:type="spellEnd"/>
      <w:r w:rsidRPr="00395837">
        <w:rPr>
          <w:rFonts w:asciiTheme="majorHAnsi" w:eastAsia="Times New Roman" w:hAnsiTheme="majorHAnsi" w:cstheme="majorHAnsi"/>
          <w:b/>
          <w:color w:val="222222"/>
          <w:sz w:val="24"/>
          <w:szCs w:val="24"/>
          <w:lang w:eastAsia="el-GR"/>
        </w:rPr>
        <w:t xml:space="preserve">. </w:t>
      </w:r>
      <w:r w:rsidRPr="00395837">
        <w:rPr>
          <w:rFonts w:asciiTheme="majorHAnsi" w:eastAsia="Times New Roman" w:hAnsiTheme="majorHAnsi" w:cstheme="majorHAnsi"/>
          <w:i/>
          <w:color w:val="222222"/>
          <w:sz w:val="24"/>
          <w:szCs w:val="24"/>
          <w:lang w:eastAsia="el-GR"/>
        </w:rPr>
        <w:t>[δηλ. το</w:t>
      </w:r>
      <w:r w:rsidR="00395837">
        <w:rPr>
          <w:rFonts w:asciiTheme="majorHAnsi" w:eastAsia="Times New Roman" w:hAnsiTheme="majorHAnsi" w:cstheme="majorHAnsi"/>
          <w:i/>
          <w:color w:val="222222"/>
          <w:sz w:val="24"/>
          <w:szCs w:val="24"/>
          <w:lang w:eastAsia="el-GR"/>
        </w:rPr>
        <w:t>ν</w:t>
      </w:r>
      <w:r w:rsidRPr="00395837">
        <w:rPr>
          <w:rFonts w:asciiTheme="majorHAnsi" w:eastAsia="Times New Roman" w:hAnsiTheme="majorHAnsi" w:cstheme="majorHAnsi"/>
          <w:i/>
          <w:color w:val="222222"/>
          <w:sz w:val="24"/>
          <w:szCs w:val="24"/>
          <w:lang w:eastAsia="el-GR"/>
        </w:rPr>
        <w:t xml:space="preserve"> Απρίλιο οι γεωργοί έχουν λίγες αγροτικές εργασίες</w:t>
      </w:r>
      <w:r w:rsidR="00395837">
        <w:rPr>
          <w:rFonts w:asciiTheme="majorHAnsi" w:eastAsia="Times New Roman" w:hAnsiTheme="majorHAnsi" w:cstheme="majorHAnsi"/>
          <w:i/>
          <w:color w:val="222222"/>
          <w:sz w:val="24"/>
          <w:szCs w:val="24"/>
          <w:lang w:eastAsia="el-GR"/>
        </w:rPr>
        <w:t>,</w:t>
      </w:r>
      <w:r w:rsidRPr="00395837">
        <w:rPr>
          <w:rFonts w:asciiTheme="majorHAnsi" w:eastAsia="Times New Roman" w:hAnsiTheme="majorHAnsi" w:cstheme="majorHAnsi"/>
          <w:i/>
          <w:color w:val="222222"/>
          <w:sz w:val="24"/>
          <w:szCs w:val="24"/>
          <w:lang w:eastAsia="el-GR"/>
        </w:rPr>
        <w:t xml:space="preserve"> ενώ τον Μάιο έχουν πολλές και χρειάζονται πολλά ψωμιά για τους εργάτες]</w:t>
      </w:r>
      <w:r w:rsidR="00633864" w:rsidRPr="00633864">
        <w:rPr>
          <w:rFonts w:asciiTheme="majorHAnsi" w:eastAsia="Times New Roman" w:hAnsiTheme="majorHAnsi" w:cstheme="majorHAnsi"/>
          <w:b/>
          <w:color w:val="222222"/>
          <w:sz w:val="24"/>
          <w:szCs w:val="24"/>
          <w:lang w:eastAsia="el-GR"/>
        </w:rPr>
        <w:t xml:space="preserve"> </w:t>
      </w:r>
    </w:p>
    <w:p w:rsidR="00BB140C" w:rsidRPr="00633864" w:rsidRDefault="00633864" w:rsidP="00633864">
      <w:pPr>
        <w:numPr>
          <w:ilvl w:val="0"/>
          <w:numId w:val="1"/>
        </w:numPr>
        <w:shd w:val="clear" w:color="auto" w:fill="FFFFFF"/>
        <w:spacing w:before="100" w:beforeAutospacing="1" w:after="24" w:line="360" w:lineRule="auto"/>
        <w:jc w:val="both"/>
        <w:rPr>
          <w:rFonts w:asciiTheme="majorHAnsi" w:eastAsia="Times New Roman" w:hAnsiTheme="majorHAnsi" w:cstheme="majorHAnsi"/>
          <w:i/>
          <w:color w:val="222222"/>
          <w:sz w:val="24"/>
          <w:szCs w:val="24"/>
          <w:lang w:eastAsia="el-GR"/>
        </w:rPr>
      </w:pPr>
      <w:r w:rsidRPr="00395837">
        <w:rPr>
          <w:rFonts w:asciiTheme="majorHAnsi" w:eastAsia="Times New Roman" w:hAnsiTheme="majorHAnsi" w:cstheme="majorHAnsi"/>
          <w:b/>
          <w:color w:val="222222"/>
          <w:sz w:val="24"/>
          <w:szCs w:val="24"/>
          <w:lang w:eastAsia="el-GR"/>
        </w:rPr>
        <w:t xml:space="preserve">Αλί στα </w:t>
      </w:r>
      <w:proofErr w:type="spellStart"/>
      <w:r w:rsidRPr="00395837">
        <w:rPr>
          <w:rFonts w:asciiTheme="majorHAnsi" w:eastAsia="Times New Roman" w:hAnsiTheme="majorHAnsi" w:cstheme="majorHAnsi"/>
          <w:b/>
          <w:color w:val="222222"/>
          <w:sz w:val="24"/>
          <w:szCs w:val="24"/>
          <w:lang w:eastAsia="el-GR"/>
        </w:rPr>
        <w:t>Μαρτοκλάδευτα</w:t>
      </w:r>
      <w:proofErr w:type="spellEnd"/>
      <w:r w:rsidRPr="00395837">
        <w:rPr>
          <w:rFonts w:asciiTheme="majorHAnsi" w:eastAsia="Times New Roman" w:hAnsiTheme="majorHAnsi" w:cstheme="majorHAnsi"/>
          <w:b/>
          <w:color w:val="222222"/>
          <w:sz w:val="24"/>
          <w:szCs w:val="24"/>
          <w:lang w:eastAsia="el-GR"/>
        </w:rPr>
        <w:t xml:space="preserve"> και τ' </w:t>
      </w:r>
      <w:proofErr w:type="spellStart"/>
      <w:r w:rsidRPr="00395837">
        <w:rPr>
          <w:rFonts w:asciiTheme="majorHAnsi" w:eastAsia="Times New Roman" w:hAnsiTheme="majorHAnsi" w:cstheme="majorHAnsi"/>
          <w:b/>
          <w:color w:val="222222"/>
          <w:sz w:val="24"/>
          <w:szCs w:val="24"/>
          <w:lang w:eastAsia="el-GR"/>
        </w:rPr>
        <w:t>Απριλοσκαμένα</w:t>
      </w:r>
      <w:proofErr w:type="spellEnd"/>
      <w:r w:rsidRPr="00395837">
        <w:rPr>
          <w:rFonts w:asciiTheme="majorHAnsi" w:eastAsia="Times New Roman" w:hAnsiTheme="majorHAnsi" w:cstheme="majorHAnsi"/>
          <w:b/>
          <w:color w:val="222222"/>
          <w:sz w:val="24"/>
          <w:szCs w:val="24"/>
          <w:lang w:eastAsia="el-GR"/>
        </w:rPr>
        <w:t xml:space="preserve">. </w:t>
      </w:r>
      <w:r w:rsidRPr="00633864">
        <w:rPr>
          <w:rFonts w:asciiTheme="majorHAnsi" w:eastAsia="Times New Roman" w:hAnsiTheme="majorHAnsi" w:cstheme="majorHAnsi"/>
          <w:i/>
          <w:color w:val="222222"/>
          <w:sz w:val="24"/>
          <w:szCs w:val="24"/>
          <w:lang w:eastAsia="el-GR"/>
        </w:rPr>
        <w:t>[δηλ. τον Μάρτη δεν πρέπει να γίνεται κλάδεμα και τον Απρίλη δεν πρέπει να σκάβουμε τη γη]</w:t>
      </w:r>
      <w:r>
        <w:rPr>
          <w:rFonts w:asciiTheme="majorHAnsi" w:eastAsia="Times New Roman" w:hAnsiTheme="majorHAnsi" w:cstheme="majorHAnsi"/>
          <w:i/>
          <w:color w:val="222222"/>
          <w:sz w:val="24"/>
          <w:szCs w:val="24"/>
          <w:lang w:eastAsia="el-GR"/>
        </w:rPr>
        <w:t>.</w:t>
      </w:r>
    </w:p>
    <w:p w:rsidR="00F340BE" w:rsidRPr="00633864" w:rsidRDefault="00F340BE" w:rsidP="00F340BE">
      <w:pPr>
        <w:shd w:val="clear" w:color="auto" w:fill="FFFFFF"/>
        <w:spacing w:before="100" w:beforeAutospacing="1" w:after="24" w:line="360" w:lineRule="auto"/>
        <w:ind w:left="720"/>
        <w:jc w:val="both"/>
        <w:rPr>
          <w:rFonts w:asciiTheme="majorHAnsi" w:eastAsia="Times New Roman" w:hAnsiTheme="majorHAnsi" w:cstheme="majorHAnsi"/>
          <w:i/>
          <w:color w:val="222222"/>
          <w:sz w:val="24"/>
          <w:szCs w:val="24"/>
          <w:lang w:eastAsia="el-GR"/>
        </w:rPr>
      </w:pPr>
    </w:p>
    <w:sectPr w:rsidR="00F340BE" w:rsidRPr="00633864" w:rsidSect="00B3163D">
      <w:footerReference w:type="default" r:id="rId8"/>
      <w:pgSz w:w="11906" w:h="16838"/>
      <w:pgMar w:top="851" w:right="707"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79" w:rsidRDefault="004F7979" w:rsidP="004F7979">
      <w:pPr>
        <w:spacing w:after="0" w:line="240" w:lineRule="auto"/>
      </w:pPr>
      <w:r>
        <w:separator/>
      </w:r>
    </w:p>
  </w:endnote>
  <w:endnote w:type="continuationSeparator" w:id="0">
    <w:p w:rsidR="004F7979" w:rsidRDefault="004F7979" w:rsidP="004F7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5908"/>
      <w:docPartObj>
        <w:docPartGallery w:val="Page Numbers (Bottom of Page)"/>
        <w:docPartUnique/>
      </w:docPartObj>
    </w:sdtPr>
    <w:sdtContent>
      <w:p w:rsidR="004F7979" w:rsidRDefault="004F7979">
        <w:pPr>
          <w:pStyle w:val="a7"/>
          <w:jc w:val="right"/>
        </w:pPr>
        <w:fldSimple w:instr=" PAGE   \* MERGEFORMAT ">
          <w:r w:rsidR="00B3163D">
            <w:rPr>
              <w:noProof/>
            </w:rPr>
            <w:t>1</w:t>
          </w:r>
        </w:fldSimple>
      </w:p>
    </w:sdtContent>
  </w:sdt>
  <w:p w:rsidR="004F7979" w:rsidRDefault="004F79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79" w:rsidRDefault="004F7979" w:rsidP="004F7979">
      <w:pPr>
        <w:spacing w:after="0" w:line="240" w:lineRule="auto"/>
      </w:pPr>
      <w:r>
        <w:separator/>
      </w:r>
    </w:p>
  </w:footnote>
  <w:footnote w:type="continuationSeparator" w:id="0">
    <w:p w:rsidR="004F7979" w:rsidRDefault="004F7979" w:rsidP="004F7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2451"/>
    <w:multiLevelType w:val="hybridMultilevel"/>
    <w:tmpl w:val="000AB8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77A5269"/>
    <w:multiLevelType w:val="hybridMultilevel"/>
    <w:tmpl w:val="479476AE"/>
    <w:lvl w:ilvl="0" w:tplc="72140D22">
      <w:start w:val="1"/>
      <w:numFmt w:val="bullet"/>
      <w:lvlText w:val="-"/>
      <w:lvlJc w:val="left"/>
      <w:pPr>
        <w:ind w:left="2628" w:hanging="360"/>
      </w:pPr>
      <w:rPr>
        <w:rFonts w:ascii="Cambria" w:eastAsiaTheme="minorHAnsi" w:hAnsi="Cambria" w:cstheme="minorBidi" w:hint="default"/>
      </w:rPr>
    </w:lvl>
    <w:lvl w:ilvl="1" w:tplc="04080003" w:tentative="1">
      <w:start w:val="1"/>
      <w:numFmt w:val="bullet"/>
      <w:lvlText w:val="o"/>
      <w:lvlJc w:val="left"/>
      <w:pPr>
        <w:ind w:left="3348" w:hanging="360"/>
      </w:pPr>
      <w:rPr>
        <w:rFonts w:ascii="Courier New" w:hAnsi="Courier New" w:cs="Courier New" w:hint="default"/>
      </w:rPr>
    </w:lvl>
    <w:lvl w:ilvl="2" w:tplc="04080005" w:tentative="1">
      <w:start w:val="1"/>
      <w:numFmt w:val="bullet"/>
      <w:lvlText w:val=""/>
      <w:lvlJc w:val="left"/>
      <w:pPr>
        <w:ind w:left="4068" w:hanging="360"/>
      </w:pPr>
      <w:rPr>
        <w:rFonts w:ascii="Wingdings" w:hAnsi="Wingdings" w:hint="default"/>
      </w:rPr>
    </w:lvl>
    <w:lvl w:ilvl="3" w:tplc="04080001" w:tentative="1">
      <w:start w:val="1"/>
      <w:numFmt w:val="bullet"/>
      <w:lvlText w:val=""/>
      <w:lvlJc w:val="left"/>
      <w:pPr>
        <w:ind w:left="4788" w:hanging="360"/>
      </w:pPr>
      <w:rPr>
        <w:rFonts w:ascii="Symbol" w:hAnsi="Symbol" w:hint="default"/>
      </w:rPr>
    </w:lvl>
    <w:lvl w:ilvl="4" w:tplc="04080003" w:tentative="1">
      <w:start w:val="1"/>
      <w:numFmt w:val="bullet"/>
      <w:lvlText w:val="o"/>
      <w:lvlJc w:val="left"/>
      <w:pPr>
        <w:ind w:left="5508" w:hanging="360"/>
      </w:pPr>
      <w:rPr>
        <w:rFonts w:ascii="Courier New" w:hAnsi="Courier New" w:cs="Courier New" w:hint="default"/>
      </w:rPr>
    </w:lvl>
    <w:lvl w:ilvl="5" w:tplc="04080005" w:tentative="1">
      <w:start w:val="1"/>
      <w:numFmt w:val="bullet"/>
      <w:lvlText w:val=""/>
      <w:lvlJc w:val="left"/>
      <w:pPr>
        <w:ind w:left="6228" w:hanging="360"/>
      </w:pPr>
      <w:rPr>
        <w:rFonts w:ascii="Wingdings" w:hAnsi="Wingdings" w:hint="default"/>
      </w:rPr>
    </w:lvl>
    <w:lvl w:ilvl="6" w:tplc="04080001" w:tentative="1">
      <w:start w:val="1"/>
      <w:numFmt w:val="bullet"/>
      <w:lvlText w:val=""/>
      <w:lvlJc w:val="left"/>
      <w:pPr>
        <w:ind w:left="6948" w:hanging="360"/>
      </w:pPr>
      <w:rPr>
        <w:rFonts w:ascii="Symbol" w:hAnsi="Symbol" w:hint="default"/>
      </w:rPr>
    </w:lvl>
    <w:lvl w:ilvl="7" w:tplc="04080003" w:tentative="1">
      <w:start w:val="1"/>
      <w:numFmt w:val="bullet"/>
      <w:lvlText w:val="o"/>
      <w:lvlJc w:val="left"/>
      <w:pPr>
        <w:ind w:left="7668" w:hanging="360"/>
      </w:pPr>
      <w:rPr>
        <w:rFonts w:ascii="Courier New" w:hAnsi="Courier New" w:cs="Courier New" w:hint="default"/>
      </w:rPr>
    </w:lvl>
    <w:lvl w:ilvl="8" w:tplc="04080005" w:tentative="1">
      <w:start w:val="1"/>
      <w:numFmt w:val="bullet"/>
      <w:lvlText w:val=""/>
      <w:lvlJc w:val="left"/>
      <w:pPr>
        <w:ind w:left="8388" w:hanging="360"/>
      </w:pPr>
      <w:rPr>
        <w:rFonts w:ascii="Wingdings" w:hAnsi="Wingdings" w:hint="default"/>
      </w:rPr>
    </w:lvl>
  </w:abstractNum>
  <w:abstractNum w:abstractNumId="2">
    <w:nsid w:val="7BBB7A17"/>
    <w:multiLevelType w:val="multilevel"/>
    <w:tmpl w:val="D6D08D6C"/>
    <w:lvl w:ilvl="0">
      <w:start w:val="1"/>
      <w:numFmt w:val="decimal"/>
      <w:lvlText w:val="%1."/>
      <w:lvlJc w:val="left"/>
      <w:pPr>
        <w:tabs>
          <w:tab w:val="num" w:pos="720"/>
        </w:tabs>
        <w:ind w:left="720" w:hanging="360"/>
      </w:pPr>
      <w:rPr>
        <w:rFonts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140C"/>
    <w:rsid w:val="002D7558"/>
    <w:rsid w:val="00395837"/>
    <w:rsid w:val="004F7979"/>
    <w:rsid w:val="00616142"/>
    <w:rsid w:val="00633864"/>
    <w:rsid w:val="007719D2"/>
    <w:rsid w:val="00873AD1"/>
    <w:rsid w:val="009C63BC"/>
    <w:rsid w:val="009E472B"/>
    <w:rsid w:val="00B3163D"/>
    <w:rsid w:val="00BB140C"/>
    <w:rsid w:val="00BC5F8C"/>
    <w:rsid w:val="00F21C5D"/>
    <w:rsid w:val="00F340BE"/>
    <w:rsid w:val="00F40ED5"/>
    <w:rsid w:val="00F643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5D"/>
  </w:style>
  <w:style w:type="paragraph" w:styleId="2">
    <w:name w:val="heading 2"/>
    <w:basedOn w:val="a"/>
    <w:link w:val="2Char"/>
    <w:uiPriority w:val="9"/>
    <w:qFormat/>
    <w:rsid w:val="00BB140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B140C"/>
    <w:rPr>
      <w:color w:val="0000FF"/>
      <w:u w:val="single"/>
    </w:rPr>
  </w:style>
  <w:style w:type="character" w:customStyle="1" w:styleId="2Char">
    <w:name w:val="Επικεφαλίδα 2 Char"/>
    <w:basedOn w:val="a0"/>
    <w:link w:val="2"/>
    <w:uiPriority w:val="9"/>
    <w:rsid w:val="00BB140C"/>
    <w:rPr>
      <w:rFonts w:ascii="Times New Roman" w:eastAsia="Times New Roman" w:hAnsi="Times New Roman" w:cs="Times New Roman"/>
      <w:b/>
      <w:bCs/>
      <w:sz w:val="36"/>
      <w:szCs w:val="36"/>
      <w:lang w:eastAsia="el-GR"/>
    </w:rPr>
  </w:style>
  <w:style w:type="character" w:customStyle="1" w:styleId="mw-headline">
    <w:name w:val="mw-headline"/>
    <w:basedOn w:val="a0"/>
    <w:rsid w:val="00BB140C"/>
  </w:style>
  <w:style w:type="character" w:customStyle="1" w:styleId="mw-editsection">
    <w:name w:val="mw-editsection"/>
    <w:basedOn w:val="a0"/>
    <w:rsid w:val="00BB140C"/>
  </w:style>
  <w:style w:type="character" w:customStyle="1" w:styleId="mw-editsection-bracket">
    <w:name w:val="mw-editsection-bracket"/>
    <w:basedOn w:val="a0"/>
    <w:rsid w:val="00BB140C"/>
  </w:style>
  <w:style w:type="paragraph" w:styleId="a3">
    <w:name w:val="List Paragraph"/>
    <w:basedOn w:val="a"/>
    <w:uiPriority w:val="34"/>
    <w:qFormat/>
    <w:rsid w:val="009E472B"/>
    <w:pPr>
      <w:ind w:left="720"/>
      <w:contextualSpacing/>
    </w:pPr>
  </w:style>
  <w:style w:type="character" w:styleId="a4">
    <w:name w:val="Strong"/>
    <w:basedOn w:val="a0"/>
    <w:uiPriority w:val="22"/>
    <w:qFormat/>
    <w:rsid w:val="009E472B"/>
    <w:rPr>
      <w:b/>
      <w:bCs/>
    </w:rPr>
  </w:style>
  <w:style w:type="paragraph" w:styleId="a5">
    <w:name w:val="Balloon Text"/>
    <w:basedOn w:val="a"/>
    <w:link w:val="Char"/>
    <w:uiPriority w:val="99"/>
    <w:semiHidden/>
    <w:unhideWhenUsed/>
    <w:rsid w:val="009E472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E472B"/>
    <w:rPr>
      <w:rFonts w:ascii="Tahoma" w:hAnsi="Tahoma" w:cs="Tahoma"/>
      <w:sz w:val="16"/>
      <w:szCs w:val="16"/>
    </w:rPr>
  </w:style>
  <w:style w:type="character" w:customStyle="1" w:styleId="apple-style-span">
    <w:name w:val="apple-style-span"/>
    <w:basedOn w:val="a0"/>
    <w:rsid w:val="009E472B"/>
  </w:style>
  <w:style w:type="paragraph" w:styleId="a6">
    <w:name w:val="header"/>
    <w:basedOn w:val="a"/>
    <w:link w:val="Char0"/>
    <w:uiPriority w:val="99"/>
    <w:semiHidden/>
    <w:unhideWhenUsed/>
    <w:rsid w:val="004F7979"/>
    <w:pPr>
      <w:tabs>
        <w:tab w:val="center" w:pos="4153"/>
        <w:tab w:val="right" w:pos="8306"/>
      </w:tabs>
      <w:spacing w:after="0" w:line="240" w:lineRule="auto"/>
    </w:pPr>
  </w:style>
  <w:style w:type="character" w:customStyle="1" w:styleId="Char0">
    <w:name w:val="Κεφαλίδα Char"/>
    <w:basedOn w:val="a0"/>
    <w:link w:val="a6"/>
    <w:uiPriority w:val="99"/>
    <w:semiHidden/>
    <w:rsid w:val="004F7979"/>
  </w:style>
  <w:style w:type="paragraph" w:styleId="a7">
    <w:name w:val="footer"/>
    <w:basedOn w:val="a"/>
    <w:link w:val="Char1"/>
    <w:uiPriority w:val="99"/>
    <w:unhideWhenUsed/>
    <w:rsid w:val="004F7979"/>
    <w:pPr>
      <w:tabs>
        <w:tab w:val="center" w:pos="4153"/>
        <w:tab w:val="right" w:pos="8306"/>
      </w:tabs>
      <w:spacing w:after="0" w:line="240" w:lineRule="auto"/>
    </w:pPr>
  </w:style>
  <w:style w:type="character" w:customStyle="1" w:styleId="Char1">
    <w:name w:val="Υποσέλιδο Char"/>
    <w:basedOn w:val="a0"/>
    <w:link w:val="a7"/>
    <w:uiPriority w:val="99"/>
    <w:rsid w:val="004F7979"/>
  </w:style>
</w:styles>
</file>

<file path=word/webSettings.xml><?xml version="1.0" encoding="utf-8"?>
<w:webSettings xmlns:r="http://schemas.openxmlformats.org/officeDocument/2006/relationships" xmlns:w="http://schemas.openxmlformats.org/wordprocessingml/2006/main">
  <w:divs>
    <w:div w:id="583074099">
      <w:bodyDiv w:val="1"/>
      <w:marLeft w:val="0"/>
      <w:marRight w:val="0"/>
      <w:marTop w:val="0"/>
      <w:marBottom w:val="0"/>
      <w:divBdr>
        <w:top w:val="none" w:sz="0" w:space="0" w:color="auto"/>
        <w:left w:val="none" w:sz="0" w:space="0" w:color="auto"/>
        <w:bottom w:val="none" w:sz="0" w:space="0" w:color="auto"/>
        <w:right w:val="none" w:sz="0" w:space="0" w:color="auto"/>
      </w:divBdr>
    </w:div>
    <w:div w:id="697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579</Words>
  <Characters>3127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Masteruser</cp:lastModifiedBy>
  <cp:revision>5</cp:revision>
  <dcterms:created xsi:type="dcterms:W3CDTF">2020-04-01T00:47:00Z</dcterms:created>
  <dcterms:modified xsi:type="dcterms:W3CDTF">2020-04-06T11:43:00Z</dcterms:modified>
</cp:coreProperties>
</file>