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7D" w:rsidRDefault="002234CE">
      <w:pPr>
        <w:rPr>
          <w:b/>
          <w:color w:val="0070C0"/>
          <w:sz w:val="32"/>
          <w:szCs w:val="32"/>
          <w:lang w:val="en-US"/>
        </w:rPr>
      </w:pPr>
      <w:r w:rsidRPr="002234CE">
        <w:rPr>
          <w:b/>
          <w:color w:val="0070C0"/>
          <w:sz w:val="32"/>
          <w:szCs w:val="32"/>
          <w:lang w:val="en-US"/>
        </w:rPr>
        <w:t>Unit 1 – Lesson 3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Can you…? </w:t>
      </w:r>
      <w:r w:rsidRPr="002234CE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Μπορείς εσύ να…</w:t>
      </w:r>
      <w:r w:rsidRPr="002234CE">
        <w:rPr>
          <w:b/>
          <w:sz w:val="28"/>
          <w:szCs w:val="28"/>
        </w:rPr>
        <w:t>;</w:t>
      </w:r>
    </w:p>
    <w:p w:rsidR="002234CE" w:rsidRPr="002234CE" w:rsidRDefault="002234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Open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the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door</w:t>
      </w:r>
      <w:r w:rsidRPr="002234CE">
        <w:rPr>
          <w:b/>
          <w:sz w:val="28"/>
          <w:szCs w:val="28"/>
          <w:lang w:val="en-US"/>
        </w:rPr>
        <w:t xml:space="preserve"> = </w:t>
      </w:r>
      <w:r>
        <w:rPr>
          <w:b/>
          <w:sz w:val="28"/>
          <w:szCs w:val="28"/>
        </w:rPr>
        <w:t>ανοίγω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την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πόρτα</w:t>
      </w:r>
    </w:p>
    <w:p w:rsidR="002234CE" w:rsidRPr="002234CE" w:rsidRDefault="002234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Bag =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τσάντα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No</w:t>
      </w:r>
      <w:r w:rsidRPr="002234C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</w:t>
      </w:r>
      <w:r w:rsidRPr="002234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can</w:t>
      </w:r>
      <w:r w:rsidRPr="002234CE">
        <w:rPr>
          <w:b/>
          <w:sz w:val="28"/>
          <w:szCs w:val="28"/>
        </w:rPr>
        <w:t>’</w:t>
      </w:r>
      <w:r>
        <w:rPr>
          <w:b/>
          <w:sz w:val="28"/>
          <w:szCs w:val="28"/>
          <w:lang w:val="en-US"/>
        </w:rPr>
        <w:t>t</w:t>
      </w:r>
      <w:r w:rsidRPr="002234CE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>Όχι, δεν μπορώ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Yes, I can =</w:t>
      </w:r>
      <w:r>
        <w:rPr>
          <w:b/>
          <w:sz w:val="28"/>
          <w:szCs w:val="28"/>
        </w:rPr>
        <w:t xml:space="preserve"> Ναι, μπορώ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Box =</w:t>
      </w:r>
      <w:r>
        <w:rPr>
          <w:b/>
          <w:sz w:val="28"/>
          <w:szCs w:val="28"/>
        </w:rPr>
        <w:t xml:space="preserve"> κουτί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What’s in it? </w:t>
      </w:r>
      <w:r w:rsidRPr="002234CE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Τι υπάρχει μέσα σ’ αυτό</w:t>
      </w:r>
      <w:r w:rsidRPr="002234CE">
        <w:rPr>
          <w:b/>
          <w:sz w:val="28"/>
          <w:szCs w:val="28"/>
        </w:rPr>
        <w:t>;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Map</w:t>
      </w:r>
      <w:r w:rsidRPr="002234CE">
        <w:rPr>
          <w:b/>
          <w:sz w:val="28"/>
          <w:szCs w:val="28"/>
        </w:rPr>
        <w:t xml:space="preserve"> =</w:t>
      </w:r>
      <w:r>
        <w:rPr>
          <w:b/>
          <w:sz w:val="28"/>
          <w:szCs w:val="28"/>
        </w:rPr>
        <w:t xml:space="preserve"> χάρτης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Pirate</w:t>
      </w:r>
      <w:r w:rsidRPr="002234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hat</w:t>
      </w:r>
      <w:r w:rsidRPr="002234CE">
        <w:rPr>
          <w:b/>
          <w:sz w:val="28"/>
          <w:szCs w:val="28"/>
        </w:rPr>
        <w:t xml:space="preserve"> =</w:t>
      </w:r>
      <w:r>
        <w:rPr>
          <w:b/>
          <w:sz w:val="28"/>
          <w:szCs w:val="28"/>
        </w:rPr>
        <w:t xml:space="preserve"> πειρατικό καπέλο</w:t>
      </w:r>
    </w:p>
    <w:p w:rsidR="002234CE" w:rsidRPr="002234CE" w:rsidRDefault="002234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It</w:t>
      </w:r>
      <w:r w:rsidRPr="002234CE"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en-US"/>
        </w:rPr>
        <w:t>s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mine</w:t>
      </w:r>
      <w:r w:rsidRPr="002234CE">
        <w:rPr>
          <w:b/>
          <w:sz w:val="28"/>
          <w:szCs w:val="28"/>
          <w:lang w:val="en-US"/>
        </w:rPr>
        <w:t xml:space="preserve">! = </w:t>
      </w:r>
      <w:r>
        <w:rPr>
          <w:b/>
          <w:sz w:val="28"/>
          <w:szCs w:val="28"/>
        </w:rPr>
        <w:t>Είναι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το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δικό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μου</w:t>
      </w:r>
      <w:r w:rsidRPr="002234CE">
        <w:rPr>
          <w:b/>
          <w:sz w:val="28"/>
          <w:szCs w:val="28"/>
          <w:lang w:val="en-US"/>
        </w:rPr>
        <w:t>!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Stop it! =</w:t>
      </w:r>
      <w:r>
        <w:rPr>
          <w:b/>
          <w:sz w:val="28"/>
          <w:szCs w:val="28"/>
        </w:rPr>
        <w:t>Σταματήστε!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Friends don’t fight! </w:t>
      </w:r>
      <w:r w:rsidRPr="002234CE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Οι φίλοι δεν μαλώνουν!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We</w:t>
      </w:r>
      <w:r w:rsidRPr="002234CE">
        <w:rPr>
          <w:b/>
          <w:sz w:val="28"/>
          <w:szCs w:val="28"/>
        </w:rPr>
        <w:t>’</w:t>
      </w:r>
      <w:r>
        <w:rPr>
          <w:b/>
          <w:sz w:val="28"/>
          <w:szCs w:val="28"/>
          <w:lang w:val="en-US"/>
        </w:rPr>
        <w:t>re</w:t>
      </w:r>
      <w:r w:rsidRPr="002234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pirates</w:t>
      </w:r>
      <w:r w:rsidRPr="002234CE">
        <w:rPr>
          <w:b/>
          <w:sz w:val="28"/>
          <w:szCs w:val="28"/>
        </w:rPr>
        <w:t xml:space="preserve"> =</w:t>
      </w:r>
      <w:r>
        <w:rPr>
          <w:b/>
          <w:sz w:val="28"/>
          <w:szCs w:val="28"/>
        </w:rPr>
        <w:t xml:space="preserve"> Είμαστε πειρατές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We</w:t>
      </w:r>
      <w:r w:rsidRPr="002234CE">
        <w:rPr>
          <w:b/>
          <w:sz w:val="28"/>
          <w:szCs w:val="28"/>
        </w:rPr>
        <w:t>’</w:t>
      </w:r>
      <w:r>
        <w:rPr>
          <w:b/>
          <w:sz w:val="28"/>
          <w:szCs w:val="28"/>
          <w:lang w:val="en-US"/>
        </w:rPr>
        <w:t>re</w:t>
      </w:r>
      <w:r w:rsidRPr="002234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happy</w:t>
      </w:r>
      <w:r w:rsidRPr="002234CE">
        <w:rPr>
          <w:b/>
          <w:sz w:val="28"/>
          <w:szCs w:val="28"/>
        </w:rPr>
        <w:t xml:space="preserve"> =</w:t>
      </w:r>
      <w:r>
        <w:rPr>
          <w:b/>
          <w:sz w:val="28"/>
          <w:szCs w:val="28"/>
        </w:rPr>
        <w:t xml:space="preserve"> είμαστε χαρούμενοι</w:t>
      </w:r>
    </w:p>
    <w:p w:rsidR="002234CE" w:rsidRPr="002234CE" w:rsidRDefault="002234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</w:t>
      </w:r>
      <w:r w:rsidRPr="002234CE">
        <w:rPr>
          <w:b/>
          <w:sz w:val="28"/>
          <w:szCs w:val="28"/>
          <w:lang w:val="en-US"/>
        </w:rPr>
        <w:t>’</w:t>
      </w:r>
      <w:r>
        <w:rPr>
          <w:b/>
          <w:sz w:val="28"/>
          <w:szCs w:val="28"/>
          <w:lang w:val="en-US"/>
        </w:rPr>
        <w:t>re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strong</w:t>
      </w:r>
      <w:r w:rsidRPr="002234CE">
        <w:rPr>
          <w:b/>
          <w:sz w:val="28"/>
          <w:szCs w:val="28"/>
          <w:lang w:val="en-US"/>
        </w:rPr>
        <w:t xml:space="preserve"> = </w:t>
      </w:r>
      <w:r>
        <w:rPr>
          <w:b/>
          <w:sz w:val="28"/>
          <w:szCs w:val="28"/>
        </w:rPr>
        <w:t>είμαστε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δυνατοί</w:t>
      </w:r>
    </w:p>
    <w:p w:rsidR="002234CE" w:rsidRPr="002234CE" w:rsidRDefault="002234C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We play together =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παίζουμε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μαζί</w:t>
      </w:r>
    </w:p>
    <w:p w:rsidR="002234CE" w:rsidRPr="002234CE" w:rsidRDefault="002234C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All day long =</w:t>
      </w:r>
      <w:r w:rsidRPr="002234C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όλη μέρα</w:t>
      </w:r>
    </w:p>
    <w:sectPr w:rsidR="002234CE" w:rsidRPr="002234CE" w:rsidSect="00EC06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34CE"/>
    <w:rsid w:val="002234CE"/>
    <w:rsid w:val="00EC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2020-12-14T15:29:00Z</dcterms:created>
  <dcterms:modified xsi:type="dcterms:W3CDTF">2020-12-14T15:40:00Z</dcterms:modified>
</cp:coreProperties>
</file>