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0648" w14:textId="749447B6" w:rsidR="00C967E6" w:rsidRDefault="00B44D04" w:rsidP="00B44D04">
      <w:pPr>
        <w:pStyle w:val="Web"/>
        <w:shd w:val="clear" w:color="auto" w:fill="FFFFFF"/>
        <w:spacing w:before="0" w:beforeAutospacing="0" w:after="0" w:afterAutospacing="0" w:line="420" w:lineRule="atLeast"/>
        <w:jc w:val="both"/>
        <w:rPr>
          <w:color w:val="000000" w:themeColor="text1"/>
        </w:rPr>
      </w:pPr>
      <w:r w:rsidRPr="00B44D04">
        <w:rPr>
          <w:color w:val="000000" w:themeColor="text1"/>
        </w:rPr>
        <w:t>Η γιορτή του Πάσχα (</w:t>
      </w:r>
      <w:proofErr w:type="spellStart"/>
      <w:r w:rsidRPr="00B44D04">
        <w:rPr>
          <w:rStyle w:val="a3"/>
          <w:color w:val="000000" w:themeColor="text1"/>
        </w:rPr>
        <w:t>Easter</w:t>
      </w:r>
      <w:proofErr w:type="spellEnd"/>
      <w:r w:rsidRPr="00B44D04">
        <w:rPr>
          <w:color w:val="000000" w:themeColor="text1"/>
        </w:rPr>
        <w:t>) στην </w:t>
      </w:r>
      <w:r w:rsidRPr="00B44D04">
        <w:rPr>
          <w:rStyle w:val="a3"/>
          <w:color w:val="000000" w:themeColor="text1"/>
        </w:rPr>
        <w:t>Αγγλία,</w:t>
      </w:r>
      <w:r w:rsidRPr="00B44D04">
        <w:rPr>
          <w:color w:val="000000" w:themeColor="text1"/>
        </w:rPr>
        <w:t> είναι μια παραδοσιακή γιορτή για την ανάσταση του Ιησού Χριστού από τον θάνατο. Σύμφωνα με την Χριστιανική πίστη</w:t>
      </w:r>
      <w:r>
        <w:rPr>
          <w:color w:val="000000" w:themeColor="text1"/>
        </w:rPr>
        <w:t xml:space="preserve"> </w:t>
      </w:r>
      <w:r w:rsidRPr="00B44D04">
        <w:rPr>
          <w:color w:val="000000" w:themeColor="text1"/>
        </w:rPr>
        <w:t>αποτελεί μια από τις μεγαλύτερες Χριστιανικές γιορτές του έτους στην Αγγλία.</w:t>
      </w:r>
      <w:r>
        <w:rPr>
          <w:color w:val="000000" w:themeColor="text1"/>
        </w:rPr>
        <w:t xml:space="preserve"> Π</w:t>
      </w:r>
      <w:r w:rsidRPr="00B44D04">
        <w:rPr>
          <w:color w:val="000000" w:themeColor="text1"/>
        </w:rPr>
        <w:t>ολλοί άνθρωποι έχουν σαν έθιμο την ημέρα αυτή, να διακοσμούν και να βάφουν πολύχρωμα αυγά</w:t>
      </w:r>
      <w:r>
        <w:rPr>
          <w:color w:val="000000" w:themeColor="text1"/>
        </w:rPr>
        <w:t>.</w:t>
      </w:r>
    </w:p>
    <w:p w14:paraId="06157AE9" w14:textId="14878F08" w:rsidR="00B44D04" w:rsidRDefault="00B44D04" w:rsidP="00B44D04">
      <w:pPr>
        <w:pStyle w:val="Web"/>
        <w:shd w:val="clear" w:color="auto" w:fill="FFFFFF"/>
        <w:spacing w:before="0" w:beforeAutospacing="0" w:after="0" w:afterAutospacing="0" w:line="420" w:lineRule="atLeast"/>
        <w:jc w:val="both"/>
        <w:rPr>
          <w:rFonts w:ascii="Arial" w:hAnsi="Arial" w:cs="Arial"/>
          <w:color w:val="595858"/>
          <w:shd w:val="clear" w:color="auto" w:fill="FFFFFF"/>
        </w:rPr>
      </w:pPr>
      <w:r w:rsidRPr="00B44D04">
        <w:rPr>
          <w:color w:val="000000" w:themeColor="text1"/>
          <w:shd w:val="clear" w:color="auto" w:fill="FFFFFF"/>
        </w:rPr>
        <w:t>Τη Μ. Παρασκευή τρώνε ψάρι αφού είναι η ημέρα που πέθανε ο Χριστός. Το Μ. Σάββατο το βράδυ, την ώρα που τα παιδιά πάνε για ύπνο, κρύβουν οι μεγάλοι σοκολατένια αυγά μέσα στο σπίτι και στον κήπο και το πρωί της Κυριακής τα παιδιά αρχίζουν το κυνηγητό του Πασχαλινού Αυγού</w:t>
      </w:r>
      <w:r>
        <w:rPr>
          <w:color w:val="000000" w:themeColor="text1"/>
          <w:shd w:val="clear" w:color="auto" w:fill="FFFFFF"/>
        </w:rPr>
        <w:t xml:space="preserve"> (</w:t>
      </w:r>
      <w:r>
        <w:rPr>
          <w:color w:val="000000" w:themeColor="text1"/>
          <w:shd w:val="clear" w:color="auto" w:fill="FFFFFF"/>
          <w:lang w:val="en-US"/>
        </w:rPr>
        <w:t>Easter</w:t>
      </w:r>
      <w:r w:rsidRPr="00B44D04">
        <w:rPr>
          <w:color w:val="000000" w:themeColor="text1"/>
          <w:shd w:val="clear" w:color="auto" w:fill="FFFFFF"/>
        </w:rPr>
        <w:t xml:space="preserve"> </w:t>
      </w:r>
      <w:r>
        <w:rPr>
          <w:color w:val="000000" w:themeColor="text1"/>
          <w:shd w:val="clear" w:color="auto" w:fill="FFFFFF"/>
          <w:lang w:val="en-US"/>
        </w:rPr>
        <w:t>hunt</w:t>
      </w:r>
      <w:r w:rsidRPr="00B44D04">
        <w:rPr>
          <w:color w:val="000000" w:themeColor="text1"/>
          <w:shd w:val="clear" w:color="auto" w:fill="FFFFFF"/>
        </w:rPr>
        <w:t xml:space="preserve">). Τους λένε ότι τους τα έφερε ο Λαγός του Πάσχα. </w:t>
      </w:r>
      <w:r w:rsidRPr="00B44D04">
        <w:rPr>
          <w:color w:val="000000" w:themeColor="text1"/>
        </w:rPr>
        <w:t>Τα παιδιά, με καλαθάκια στα χέρια, ψάχνουν να βρουν όσο περισσότερα αυγά γίνεται ή, ακόμα καλύτερα, το μεγαλύτερο από αυτά. Ο νικητής κερδίζει ένα σοκολατένιο αβγό ή λαγουδάκι και φυσικά … τα αβγά που μάζεψε μέσα στο καλαθάκι του!</w:t>
      </w:r>
      <w:r>
        <w:rPr>
          <w:color w:val="000000" w:themeColor="text1"/>
        </w:rPr>
        <w:t xml:space="preserve"> </w:t>
      </w:r>
      <w:r w:rsidRPr="00B44D04">
        <w:rPr>
          <w:color w:val="000000" w:themeColor="text1"/>
          <w:shd w:val="clear" w:color="auto" w:fill="FFFFFF"/>
        </w:rPr>
        <w:t xml:space="preserve">Οι οικογένειες τρώνε μαζί την Κυριακή του Πάσχα </w:t>
      </w:r>
      <w:r>
        <w:rPr>
          <w:color w:val="000000" w:themeColor="text1"/>
          <w:shd w:val="clear" w:color="auto" w:fill="FFFFFF"/>
        </w:rPr>
        <w:t xml:space="preserve">και όλοι </w:t>
      </w:r>
      <w:r w:rsidRPr="00B44D04">
        <w:rPr>
          <w:color w:val="000000" w:themeColor="text1"/>
          <w:shd w:val="clear" w:color="auto" w:fill="FFFFFF"/>
        </w:rPr>
        <w:t>συγκεντρών</w:t>
      </w:r>
      <w:r>
        <w:rPr>
          <w:color w:val="000000" w:themeColor="text1"/>
          <w:shd w:val="clear" w:color="auto" w:fill="FFFFFF"/>
        </w:rPr>
        <w:t>ονται</w:t>
      </w:r>
      <w:r w:rsidRPr="00B44D04">
        <w:rPr>
          <w:color w:val="000000" w:themeColor="text1"/>
          <w:shd w:val="clear" w:color="auto" w:fill="FFFFFF"/>
        </w:rPr>
        <w:t xml:space="preserve"> γύρω από ένα μεγάλο τραπέζι και τρώνε ψητό μπούτι αρνιού</w:t>
      </w:r>
      <w:r>
        <w:rPr>
          <w:rFonts w:ascii="Arial" w:hAnsi="Arial" w:cs="Arial"/>
          <w:color w:val="595858"/>
          <w:shd w:val="clear" w:color="auto" w:fill="FFFFFF"/>
        </w:rPr>
        <w:t>.</w:t>
      </w:r>
    </w:p>
    <w:p w14:paraId="2F86D111" w14:textId="77777777" w:rsidR="00AB690F" w:rsidRDefault="00AB690F" w:rsidP="00B44D04">
      <w:pPr>
        <w:pStyle w:val="Web"/>
        <w:shd w:val="clear" w:color="auto" w:fill="FFFFFF"/>
        <w:spacing w:before="0" w:beforeAutospacing="0" w:after="0" w:afterAutospacing="0" w:line="420" w:lineRule="atLeast"/>
        <w:jc w:val="both"/>
        <w:rPr>
          <w:rFonts w:ascii="Arial" w:hAnsi="Arial" w:cs="Arial"/>
          <w:color w:val="595858"/>
          <w:shd w:val="clear" w:color="auto" w:fill="FFFFFF"/>
        </w:rPr>
      </w:pPr>
    </w:p>
    <w:p w14:paraId="674B5ECF" w14:textId="51812661" w:rsidR="00AB690F" w:rsidRDefault="00AB690F" w:rsidP="00B44D04">
      <w:pPr>
        <w:pStyle w:val="Web"/>
        <w:shd w:val="clear" w:color="auto" w:fill="FFFFFF"/>
        <w:spacing w:before="0" w:beforeAutospacing="0" w:after="0" w:afterAutospacing="0" w:line="420" w:lineRule="atLeast"/>
        <w:jc w:val="both"/>
        <w:rPr>
          <w:rFonts w:ascii="Arial" w:hAnsi="Arial" w:cs="Arial"/>
          <w:color w:val="595858"/>
          <w:shd w:val="clear" w:color="auto" w:fill="FFFFFF"/>
        </w:rPr>
      </w:pPr>
      <w:r>
        <w:rPr>
          <w:rFonts w:ascii="Noto Sans" w:hAnsi="Noto Sans"/>
          <w:noProof/>
          <w:color w:val="777777"/>
          <w:sz w:val="21"/>
          <w:szCs w:val="21"/>
        </w:rPr>
        <w:drawing>
          <wp:inline distT="0" distB="0" distL="0" distR="0" wp14:anchorId="62AA48C1" wp14:editId="39B5F512">
            <wp:extent cx="2857500" cy="1143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0ECBABB8" w14:textId="0A703E3A" w:rsidR="00B44D04" w:rsidRPr="00AB690F" w:rsidRDefault="00B44D04" w:rsidP="00B44D04">
      <w:pPr>
        <w:pStyle w:val="Web"/>
        <w:shd w:val="clear" w:color="auto" w:fill="FFFFFF"/>
        <w:spacing w:before="0" w:beforeAutospacing="0" w:after="0" w:afterAutospacing="0" w:line="420" w:lineRule="atLeast"/>
        <w:jc w:val="both"/>
        <w:rPr>
          <w:color w:val="000000" w:themeColor="text1"/>
        </w:rPr>
      </w:pPr>
    </w:p>
    <w:p w14:paraId="3A3A88E4" w14:textId="27DEF282" w:rsidR="00B44D04" w:rsidRPr="00B44D04" w:rsidRDefault="00B44D04" w:rsidP="00B44D0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Επίσης, σ</w:t>
      </w:r>
      <w:r w:rsidRPr="00B44D04">
        <w:rPr>
          <w:rFonts w:ascii="Times New Roman" w:hAnsi="Times New Roman" w:cs="Times New Roman"/>
          <w:color w:val="000000" w:themeColor="text1"/>
          <w:sz w:val="24"/>
          <w:szCs w:val="24"/>
          <w:shd w:val="clear" w:color="auto" w:fill="FFFFFF"/>
        </w:rPr>
        <w:t xml:space="preserve">την Αγγλία, </w:t>
      </w:r>
      <w:r>
        <w:rPr>
          <w:rFonts w:ascii="Times New Roman" w:hAnsi="Times New Roman" w:cs="Times New Roman"/>
          <w:color w:val="000000" w:themeColor="text1"/>
          <w:sz w:val="24"/>
          <w:szCs w:val="24"/>
          <w:shd w:val="clear" w:color="auto" w:fill="FFFFFF"/>
        </w:rPr>
        <w:t xml:space="preserve">τα </w:t>
      </w:r>
      <w:r w:rsidRPr="00B44D04">
        <w:rPr>
          <w:rFonts w:ascii="Times New Roman" w:hAnsi="Times New Roman" w:cs="Times New Roman"/>
          <w:color w:val="000000" w:themeColor="text1"/>
          <w:sz w:val="24"/>
          <w:szCs w:val="24"/>
          <w:shd w:val="clear" w:color="auto" w:fill="FFFFFF"/>
        </w:rPr>
        <w:t>παλιά</w:t>
      </w:r>
      <w:r>
        <w:rPr>
          <w:rFonts w:ascii="Times New Roman" w:hAnsi="Times New Roman" w:cs="Times New Roman"/>
          <w:color w:val="000000" w:themeColor="text1"/>
          <w:sz w:val="24"/>
          <w:szCs w:val="24"/>
          <w:shd w:val="clear" w:color="auto" w:fill="FFFFFF"/>
        </w:rPr>
        <w:t xml:space="preserve"> χρόνια</w:t>
      </w:r>
      <w:r w:rsidRPr="00B44D04">
        <w:rPr>
          <w:rFonts w:ascii="Times New Roman" w:hAnsi="Times New Roman" w:cs="Times New Roman"/>
          <w:color w:val="000000" w:themeColor="text1"/>
          <w:sz w:val="24"/>
          <w:szCs w:val="24"/>
          <w:shd w:val="clear" w:color="auto" w:fill="FFFFFF"/>
        </w:rPr>
        <w:t>, η παράδοση ήταν να πηγαίνουν όλοι στην εκκλησία φορώντας τα καλύτερά τους ρούχα και ιδιαίτερα οι γυναίκες να φορούν ειδικά καπέλα που λέγονταν πασχαλινά μπονέ και να κάνουν μία παρέλαση με αυτά τα καπέλα. Η γυναίκα με το ωραιότερο καπέλο κέρδιζε ένα έπαθλο.</w:t>
      </w:r>
    </w:p>
    <w:p w14:paraId="729CA0E5" w14:textId="77777777" w:rsidR="00B44D04" w:rsidRPr="00B44D04" w:rsidRDefault="00B44D04" w:rsidP="00B44D04">
      <w:pPr>
        <w:pStyle w:val="Web"/>
        <w:shd w:val="clear" w:color="auto" w:fill="FFFFFF"/>
        <w:spacing w:before="0" w:beforeAutospacing="0" w:after="0" w:afterAutospacing="0" w:line="360" w:lineRule="auto"/>
        <w:rPr>
          <w:color w:val="000000" w:themeColor="text1"/>
        </w:rPr>
      </w:pPr>
    </w:p>
    <w:p w14:paraId="0118DE11" w14:textId="77777777" w:rsidR="00B44D04" w:rsidRPr="00B44D04" w:rsidRDefault="00B44D04" w:rsidP="00B44D04">
      <w:pPr>
        <w:spacing w:line="360" w:lineRule="auto"/>
        <w:rPr>
          <w:rStyle w:val="-"/>
          <w:rFonts w:ascii="Times New Roman" w:hAnsi="Times New Roman" w:cs="Times New Roman"/>
          <w:color w:val="000000" w:themeColor="text1"/>
          <w:sz w:val="24"/>
          <w:szCs w:val="24"/>
        </w:rPr>
      </w:pPr>
    </w:p>
    <w:p w14:paraId="779001F5" w14:textId="320BE61A" w:rsidR="00B44D04" w:rsidRPr="00B44D04" w:rsidRDefault="00B44D04" w:rsidP="00B44D04">
      <w:pPr>
        <w:pStyle w:val="Web"/>
        <w:shd w:val="clear" w:color="auto" w:fill="FFFFFF"/>
        <w:spacing w:before="0" w:beforeAutospacing="0" w:after="0" w:afterAutospacing="0" w:line="360" w:lineRule="auto"/>
      </w:pPr>
      <w:r w:rsidRPr="00B44D04">
        <w:rPr>
          <w:color w:val="000000" w:themeColor="text1"/>
        </w:rPr>
        <w:br/>
      </w:r>
      <w:r w:rsidRPr="00B44D04">
        <w:br/>
      </w:r>
    </w:p>
    <w:sectPr w:rsidR="00B44D04" w:rsidRPr="00B44D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ans">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04"/>
    <w:rsid w:val="00AB690F"/>
    <w:rsid w:val="00B44D04"/>
    <w:rsid w:val="00C96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3575"/>
  <w15:chartTrackingRefBased/>
  <w15:docId w15:val="{C9D2FCA7-B2AE-46DF-9713-D257EA9A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4D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44D04"/>
    <w:rPr>
      <w:b/>
      <w:bCs/>
    </w:rPr>
  </w:style>
  <w:style w:type="character" w:styleId="-">
    <w:name w:val="Hyperlink"/>
    <w:basedOn w:val="a0"/>
    <w:uiPriority w:val="99"/>
    <w:unhideWhenUsed/>
    <w:rsid w:val="00B44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1117</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Δράκου</dc:creator>
  <cp:keywords/>
  <dc:description/>
  <cp:lastModifiedBy>Αγγελική Δράκου</cp:lastModifiedBy>
  <cp:revision>2</cp:revision>
  <dcterms:created xsi:type="dcterms:W3CDTF">2020-04-11T18:34:00Z</dcterms:created>
  <dcterms:modified xsi:type="dcterms:W3CDTF">2020-04-11T18:45:00Z</dcterms:modified>
</cp:coreProperties>
</file>