
<file path=[Content_Types].xml><?xml version="1.0" encoding="utf-8"?>
<Types xmlns="http://schemas.openxmlformats.org/package/2006/content-types">
  <Default Extension="glb" ContentType="model/gltf.binary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D9F1" w14:textId="5823496C" w:rsidR="001D419C" w:rsidRDefault="008674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74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Colours = </w:t>
      </w:r>
      <w:r w:rsidRPr="0086748C">
        <w:rPr>
          <w:rFonts w:ascii="Times New Roman" w:hAnsi="Times New Roman" w:cs="Times New Roman"/>
          <w:b/>
          <w:bCs/>
          <w:sz w:val="24"/>
          <w:szCs w:val="24"/>
          <w:u w:val="single"/>
        </w:rPr>
        <w:t>Χρώματα</w:t>
      </w:r>
    </w:p>
    <w:p w14:paraId="5CC49F3B" w14:textId="7E1D82F5" w:rsidR="0086748C" w:rsidRDefault="008674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749411" w14:textId="313F01A9" w:rsidR="0086748C" w:rsidRDefault="0086748C" w:rsidP="0086748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6748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Προτεινόμενες Δραστηριότητες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592F7DA5" w14:textId="0DF40733" w:rsidR="0086748C" w:rsidRDefault="0086748C" w:rsidP="0086748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5C4E45A" w14:textId="72958306" w:rsidR="0086748C" w:rsidRDefault="0086748C" w:rsidP="0086748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Ζωγραφίζω ένα ουράνιο τόξο και λέω φωναχτά τα χρώματα του.</w:t>
      </w:r>
    </w:p>
    <w:p w14:paraId="6CD06268" w14:textId="04D3E0BA" w:rsidR="0086748C" w:rsidRDefault="0086748C" w:rsidP="0086748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Ζωγραφίζω ό,τι άλλο μου αρέσει και λέω φωναχτά τα χρώματα που έχω βάλει στη ζωγραφιά μου.</w:t>
      </w:r>
    </w:p>
    <w:p w14:paraId="4F60FA9D" w14:textId="22FF994B" w:rsidR="0086748C" w:rsidRDefault="0086748C" w:rsidP="0086748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Βρίσκω διάφορα αντικείμενα που υπάρχουν στο δωμάτιό μου και λέω φωναχτά τι χρώμα είναι.</w:t>
      </w:r>
    </w:p>
    <w:p w14:paraId="1481DB25" w14:textId="42A89635" w:rsidR="0086748C" w:rsidRPr="0086748C" w:rsidRDefault="0086748C" w:rsidP="00867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am3d">
            <w:drawing>
              <wp:anchor distT="0" distB="0" distL="114300" distR="114300" simplePos="0" relativeHeight="251659264" behindDoc="0" locked="0" layoutInCell="1" allowOverlap="1" wp14:anchorId="7D791E11" wp14:editId="3354F714">
                <wp:simplePos x="0" y="0"/>
                <wp:positionH relativeFrom="column">
                  <wp:posOffset>792479</wp:posOffset>
                </wp:positionH>
                <wp:positionV relativeFrom="paragraph">
                  <wp:posOffset>680085</wp:posOffset>
                </wp:positionV>
                <wp:extent cx="3612497" cy="2484120"/>
                <wp:effectExtent l="0" t="0" r="7620" b="0"/>
                <wp:wrapNone/>
                <wp:docPr id="1" name="Μοντέλο 3D 1" descr="Personified Rainb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5">
                      <am3d:spPr>
                        <a:xfrm>
                          <a:off x="0" y="0"/>
                          <a:ext cx="3612497" cy="2484120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55501062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2567960" d="1000000"/>
                        <am3d:preTrans dx="0" dy="-11287627" dz="-351473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245174" ay="-1354994" az="-94289"/>
                        <am3d:postTrans dx="0" dy="0" dz="0"/>
                      </am3d:trans>
                      <am3d:raster rName="Office3DRenderer" rVer="16.0.8326">
                        <am3d:blip r:embed="rId6"/>
                      </am3d:raster>
                      <am3d:objViewport viewportSz="4257604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D791E11" wp14:editId="3354F714">
                <wp:simplePos x="0" y="0"/>
                <wp:positionH relativeFrom="column">
                  <wp:posOffset>792479</wp:posOffset>
                </wp:positionH>
                <wp:positionV relativeFrom="paragraph">
                  <wp:posOffset>680085</wp:posOffset>
                </wp:positionV>
                <wp:extent cx="3612497" cy="2484120"/>
                <wp:effectExtent l="0" t="0" r="7620" b="0"/>
                <wp:wrapNone/>
                <wp:docPr id="1" name="Μοντέλο 3D 1" descr="Personified Rainbow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Μοντέλο 3D 1" descr="Personified Rainbow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1880" cy="2484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sectPr w:rsidR="0086748C" w:rsidRPr="00867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A3381"/>
    <w:multiLevelType w:val="hybridMultilevel"/>
    <w:tmpl w:val="2E14FE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783CB4"/>
    <w:multiLevelType w:val="hybridMultilevel"/>
    <w:tmpl w:val="0B1EB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90D2B"/>
    <w:multiLevelType w:val="hybridMultilevel"/>
    <w:tmpl w:val="CF208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C"/>
    <w:rsid w:val="001D419C"/>
    <w:rsid w:val="008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7900"/>
  <w15:chartTrackingRefBased/>
  <w15:docId w15:val="{733763D7-EF38-48B5-AADF-F6590BC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microsoft.com/office/2017/06/relationships/model3d" Target="media/model3d1.gl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</cp:revision>
  <dcterms:created xsi:type="dcterms:W3CDTF">2020-03-26T20:35:00Z</dcterms:created>
  <dcterms:modified xsi:type="dcterms:W3CDTF">2020-03-26T20:42:00Z</dcterms:modified>
</cp:coreProperties>
</file>