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FB" w:rsidRPr="0098699D" w:rsidRDefault="00A55C62">
      <w:pPr>
        <w:rPr>
          <w:b/>
          <w:color w:val="C00000"/>
          <w:sz w:val="36"/>
          <w:szCs w:val="36"/>
          <w:u w:val="double"/>
          <w:lang w:val="en-US"/>
        </w:rPr>
      </w:pPr>
      <w:r w:rsidRPr="0098699D">
        <w:rPr>
          <w:b/>
          <w:color w:val="C00000"/>
          <w:sz w:val="36"/>
          <w:szCs w:val="36"/>
          <w:u w:val="double"/>
          <w:lang w:val="en-US"/>
        </w:rPr>
        <w:t xml:space="preserve">D’ CLASS = UNIT 7 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1. 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beat</w:t>
      </w:r>
      <w:proofErr w:type="gramEnd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the eggs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2. </w:t>
      </w:r>
      <w:r w:rsidR="00166C83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sweep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2"/>
          <w:szCs w:val="32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3. </w:t>
      </w:r>
      <w:proofErr w:type="gramStart"/>
      <w:r w:rsidRPr="0098699D">
        <w:rPr>
          <w:rFonts w:ascii="Tahoma" w:hAnsi="Tahoma" w:cs="Tahoma"/>
          <w:color w:val="0070C0"/>
          <w:sz w:val="32"/>
          <w:szCs w:val="32"/>
          <w:lang w:val="en-US"/>
        </w:rPr>
        <w:t>washing  machine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4. </w:t>
      </w:r>
      <w:r w:rsidR="00166C83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set  the</w:t>
      </w:r>
      <w:proofErr w:type="gramEnd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table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5.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wash</w:t>
      </w:r>
      <w:proofErr w:type="gramEnd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the dishes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proofErr w:type="gramStart"/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6.</w:t>
      </w:r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water</w:t>
      </w:r>
      <w:proofErr w:type="gramEnd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the plants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7. </w:t>
      </w:r>
      <w:r w:rsidR="0098699D">
        <w:rPr>
          <w:rFonts w:ascii="Tahoma" w:hAnsi="Tahoma" w:cs="Tahoma"/>
          <w:b/>
          <w:color w:val="A8082E"/>
          <w:sz w:val="36"/>
          <w:szCs w:val="36"/>
        </w:rPr>
        <w:t xml:space="preserve"> 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it</w:t>
      </w:r>
      <w:proofErr w:type="gramEnd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seems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8.  </w:t>
      </w:r>
      <w:r w:rsidR="0098699D">
        <w:rPr>
          <w:rFonts w:ascii="Tahoma" w:hAnsi="Tahoma" w:cs="Tahoma"/>
          <w:b/>
          <w:color w:val="A8082E"/>
          <w:sz w:val="36"/>
          <w:szCs w:val="36"/>
        </w:rPr>
        <w:t xml:space="preserve">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examine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9.  </w:t>
      </w:r>
      <w:r w:rsidR="0098699D">
        <w:rPr>
          <w:rFonts w:ascii="Tahoma" w:hAnsi="Tahoma" w:cs="Tahoma"/>
          <w:b/>
          <w:color w:val="A8082E"/>
          <w:sz w:val="36"/>
          <w:szCs w:val="36"/>
        </w:rPr>
        <w:t xml:space="preserve">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patient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10.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hairdresser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11. 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beauty  salon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12. </w:t>
      </w:r>
      <w:r w:rsidR="0098699D">
        <w:rPr>
          <w:rFonts w:ascii="Tahoma" w:hAnsi="Tahoma" w:cs="Tahoma"/>
          <w:b/>
          <w:color w:val="A8082E"/>
          <w:sz w:val="36"/>
          <w:szCs w:val="36"/>
        </w:rPr>
        <w:t xml:space="preserve"> </w:t>
      </w:r>
      <w:proofErr w:type="gramStart"/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waiter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2"/>
          <w:szCs w:val="32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13.</w:t>
      </w:r>
      <w:r w:rsidR="0098699D">
        <w:rPr>
          <w:rFonts w:ascii="Tahoma" w:hAnsi="Tahoma" w:cs="Tahoma"/>
          <w:b/>
          <w:color w:val="A8082E"/>
          <w:sz w:val="36"/>
          <w:szCs w:val="36"/>
        </w:rPr>
        <w:t xml:space="preserve"> </w:t>
      </w:r>
      <w:proofErr w:type="gramStart"/>
      <w:r w:rsidR="00166C83" w:rsidRPr="0098699D">
        <w:rPr>
          <w:rFonts w:ascii="Tahoma" w:hAnsi="Tahoma" w:cs="Tahoma"/>
          <w:color w:val="0070C0"/>
          <w:sz w:val="36"/>
          <w:szCs w:val="36"/>
          <w:lang w:val="en-US"/>
        </w:rPr>
        <w:t>shop</w:t>
      </w:r>
      <w:proofErr w:type="gramEnd"/>
      <w:r w:rsidR="00166C83"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a</w:t>
      </w:r>
      <w:r w:rsidRPr="0098699D">
        <w:rPr>
          <w:rFonts w:ascii="Tahoma" w:hAnsi="Tahoma" w:cs="Tahoma"/>
          <w:color w:val="0070C0"/>
          <w:sz w:val="36"/>
          <w:szCs w:val="36"/>
          <w:lang w:val="en-US"/>
        </w:rPr>
        <w:t>ssistant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14.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customer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15.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reporter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16.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baker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17.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</w:t>
      </w:r>
      <w:r w:rsidR="0098699D">
        <w:rPr>
          <w:rFonts w:ascii="Tahoma" w:hAnsi="Tahoma" w:cs="Tahoma"/>
          <w:b/>
          <w:color w:val="A8082E"/>
          <w:sz w:val="36"/>
          <w:szCs w:val="36"/>
        </w:rPr>
        <w:t xml:space="preserve">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medicine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18.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serve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19.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interview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20.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firefighter</w:t>
      </w:r>
      <w:proofErr w:type="gramEnd"/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21.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fire</w:t>
      </w:r>
      <w:proofErr w:type="gramEnd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station</w:t>
      </w:r>
    </w:p>
    <w:p w:rsidR="00A55C62" w:rsidRPr="0098699D" w:rsidRDefault="00A55C62" w:rsidP="00A55C62">
      <w:pPr>
        <w:spacing w:line="216" w:lineRule="auto"/>
        <w:rPr>
          <w:rFonts w:ascii="Tahoma" w:hAnsi="Tahoma" w:cs="Tahoma"/>
          <w:b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22.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fire</w:t>
      </w:r>
      <w:proofErr w:type="gramEnd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engine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</w:t>
      </w:r>
    </w:p>
    <w:p w:rsidR="00A55C62" w:rsidRPr="0098699D" w:rsidRDefault="00A55C62" w:rsidP="0046508F">
      <w:pPr>
        <w:spacing w:after="0"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23.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put</w:t>
      </w:r>
      <w:proofErr w:type="gramEnd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 xml:space="preserve"> out a fire</w:t>
      </w:r>
    </w:p>
    <w:p w:rsidR="006514E7" w:rsidRPr="0098699D" w:rsidRDefault="00A55C62" w:rsidP="0046508F">
      <w:pPr>
        <w:spacing w:after="0" w:line="216" w:lineRule="auto"/>
        <w:rPr>
          <w:rFonts w:ascii="Tahoma" w:hAnsi="Tahoma" w:cs="Tahoma"/>
          <w:color w:val="A8082E"/>
          <w:sz w:val="36"/>
          <w:szCs w:val="36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24.</w:t>
      </w:r>
      <w:r w:rsidR="006514E7"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 xml:space="preserve">  </w:t>
      </w:r>
      <w:proofErr w:type="gramStart"/>
      <w:r w:rsidR="006514E7" w:rsidRPr="0098699D">
        <w:rPr>
          <w:rFonts w:ascii="Tahoma" w:hAnsi="Tahoma" w:cs="Tahoma"/>
          <w:color w:val="0070C0"/>
          <w:sz w:val="36"/>
          <w:szCs w:val="36"/>
          <w:lang w:val="en-US"/>
        </w:rPr>
        <w:t>uniform</w:t>
      </w:r>
      <w:proofErr w:type="gramEnd"/>
    </w:p>
    <w:p w:rsidR="00A55C62" w:rsidRPr="0098699D" w:rsidRDefault="00A55C62" w:rsidP="0046508F">
      <w:pPr>
        <w:spacing w:after="0" w:line="216" w:lineRule="auto"/>
        <w:rPr>
          <w:b/>
          <w:color w:val="A8082E"/>
          <w:sz w:val="28"/>
          <w:szCs w:val="28"/>
          <w:lang w:val="en-US"/>
        </w:rPr>
      </w:pPr>
      <w:r w:rsidRPr="0098699D">
        <w:rPr>
          <w:rFonts w:ascii="Tahoma" w:hAnsi="Tahoma" w:cs="Tahoma"/>
          <w:b/>
          <w:color w:val="A8082E"/>
          <w:sz w:val="36"/>
          <w:szCs w:val="36"/>
          <w:lang w:val="en-US"/>
        </w:rPr>
        <w:t>25.</w:t>
      </w:r>
      <w:r w:rsidR="00FB5E56" w:rsidRPr="0098699D">
        <w:rPr>
          <w:b/>
          <w:color w:val="A8082E"/>
          <w:sz w:val="36"/>
          <w:szCs w:val="36"/>
          <w:lang w:val="en-US"/>
        </w:rPr>
        <w:t xml:space="preserve">   </w:t>
      </w:r>
      <w:r w:rsidR="006514E7" w:rsidRPr="0098699D">
        <w:rPr>
          <w:b/>
          <w:color w:val="A8082E"/>
          <w:sz w:val="36"/>
          <w:szCs w:val="36"/>
          <w:lang w:val="en-US"/>
        </w:rPr>
        <w:t xml:space="preserve"> </w:t>
      </w:r>
      <w:proofErr w:type="gramStart"/>
      <w:r w:rsidR="006514E7" w:rsidRPr="0098699D">
        <w:rPr>
          <w:rFonts w:ascii="Tahoma" w:hAnsi="Tahoma" w:cs="Tahoma"/>
          <w:b/>
          <w:color w:val="0070C0"/>
          <w:sz w:val="32"/>
          <w:szCs w:val="32"/>
          <w:lang w:val="en-US"/>
        </w:rPr>
        <w:t>roving</w:t>
      </w:r>
      <w:proofErr w:type="gramEnd"/>
      <w:r w:rsidR="006514E7" w:rsidRPr="0098699D">
        <w:rPr>
          <w:rFonts w:ascii="Tahoma" w:hAnsi="Tahoma" w:cs="Tahoma"/>
          <w:b/>
          <w:color w:val="0070C0"/>
          <w:sz w:val="32"/>
          <w:szCs w:val="32"/>
          <w:lang w:val="en-US"/>
        </w:rPr>
        <w:t xml:space="preserve"> photographer</w:t>
      </w:r>
    </w:p>
    <w:p w:rsidR="00A55C62" w:rsidRPr="00AE2C68" w:rsidRDefault="006514E7" w:rsidP="00AE2C68">
      <w:pPr>
        <w:spacing w:line="384" w:lineRule="auto"/>
        <w:rPr>
          <w:rFonts w:ascii="Tahoma" w:hAnsi="Tahoma" w:cs="Tahoma"/>
          <w:b/>
          <w:sz w:val="24"/>
          <w:szCs w:val="24"/>
          <w:u w:val="double"/>
          <w:lang w:val="en-US"/>
        </w:rPr>
      </w:pPr>
      <w:r w:rsidRPr="0098699D">
        <w:rPr>
          <w:rFonts w:ascii="Tahoma" w:hAnsi="Tahoma" w:cs="Tahoma"/>
          <w:b/>
          <w:color w:val="C00000"/>
          <w:sz w:val="24"/>
          <w:szCs w:val="24"/>
          <w:u w:val="double"/>
          <w:lang w:val="en-US"/>
        </w:rPr>
        <w:lastRenderedPageBreak/>
        <w:t>WHAT ARE YOU DOING?</w:t>
      </w:r>
    </w:p>
    <w:p w:rsidR="006514E7" w:rsidRPr="00310EC0" w:rsidRDefault="006514E7" w:rsidP="00AE2C68">
      <w:pPr>
        <w:spacing w:line="18" w:lineRule="atLeast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Χτυπώ τ</w:t>
      </w:r>
      <w:r w:rsidR="00957F51" w:rsidRPr="00310EC0">
        <w:rPr>
          <w:rFonts w:ascii="Tahoma" w:hAnsi="Tahoma" w:cs="Tahoma"/>
          <w:color w:val="FF0066"/>
          <w:sz w:val="36"/>
          <w:szCs w:val="36"/>
        </w:rPr>
        <w:t xml:space="preserve">α </w:t>
      </w:r>
      <w:r w:rsidRPr="00310EC0">
        <w:rPr>
          <w:rFonts w:ascii="Tahoma" w:hAnsi="Tahoma" w:cs="Tahoma"/>
          <w:color w:val="FF0066"/>
          <w:sz w:val="36"/>
          <w:szCs w:val="36"/>
        </w:rPr>
        <w:t>αυγά</w:t>
      </w:r>
    </w:p>
    <w:p w:rsidR="006514E7" w:rsidRPr="00310EC0" w:rsidRDefault="006514E7" w:rsidP="00AE2C68">
      <w:pPr>
        <w:spacing w:line="18" w:lineRule="atLeast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Σκουπίζω</w:t>
      </w:r>
    </w:p>
    <w:p w:rsidR="006514E7" w:rsidRPr="00310EC0" w:rsidRDefault="006514E7" w:rsidP="00AE2C68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Πλυντήριο πιάτων</w:t>
      </w:r>
    </w:p>
    <w:p w:rsidR="006514E7" w:rsidRPr="00310EC0" w:rsidRDefault="006514E7" w:rsidP="00957F51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 xml:space="preserve">Στρώνω </w:t>
      </w:r>
      <w:r w:rsidR="00AE2C68" w:rsidRPr="00310EC0">
        <w:rPr>
          <w:rFonts w:ascii="Tahoma" w:hAnsi="Tahoma" w:cs="Tahoma"/>
          <w:color w:val="FF0066"/>
          <w:sz w:val="36"/>
          <w:szCs w:val="36"/>
        </w:rPr>
        <w:t>το τραπέζι</w:t>
      </w:r>
    </w:p>
    <w:p w:rsidR="00AE2C68" w:rsidRPr="00310EC0" w:rsidRDefault="00957F51" w:rsidP="00166C83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Πλένω τα πιάτα</w:t>
      </w:r>
    </w:p>
    <w:p w:rsidR="00957F51" w:rsidRPr="00310EC0" w:rsidRDefault="00957F51" w:rsidP="00166C83">
      <w:pPr>
        <w:spacing w:after="0" w:line="312" w:lineRule="auto"/>
        <w:rPr>
          <w:rFonts w:ascii="Tahoma" w:hAnsi="Tahoma" w:cs="Tahoma"/>
          <w:color w:val="FF0066"/>
          <w:sz w:val="32"/>
          <w:szCs w:val="32"/>
        </w:rPr>
      </w:pPr>
      <w:r w:rsidRPr="00310EC0">
        <w:rPr>
          <w:rFonts w:ascii="Tahoma" w:hAnsi="Tahoma" w:cs="Tahoma"/>
          <w:color w:val="FF0066"/>
          <w:sz w:val="32"/>
          <w:szCs w:val="32"/>
        </w:rPr>
        <w:t>Ποτίζω τα λουλούδια</w:t>
      </w:r>
    </w:p>
    <w:p w:rsidR="00957F51" w:rsidRPr="00310EC0" w:rsidRDefault="00957F51" w:rsidP="003F0F51">
      <w:pPr>
        <w:spacing w:line="240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Φαίνεται</w:t>
      </w:r>
    </w:p>
    <w:p w:rsidR="00957F51" w:rsidRPr="00310EC0" w:rsidRDefault="00957F51" w:rsidP="003F0F51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Εξετάζω</w:t>
      </w:r>
    </w:p>
    <w:p w:rsidR="00957F51" w:rsidRPr="00310EC0" w:rsidRDefault="00957F51" w:rsidP="003F0F51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Ασθενής</w:t>
      </w:r>
    </w:p>
    <w:p w:rsidR="00957F51" w:rsidRPr="00310EC0" w:rsidRDefault="00957F51" w:rsidP="0046508F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Κομμώτρια</w:t>
      </w:r>
    </w:p>
    <w:p w:rsidR="00957F51" w:rsidRPr="00310EC0" w:rsidRDefault="00957F51" w:rsidP="0046508F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Σαλόνι ομορφιάς</w:t>
      </w:r>
    </w:p>
    <w:p w:rsidR="00957F51" w:rsidRPr="00310EC0" w:rsidRDefault="00957F51" w:rsidP="003F0F51">
      <w:pPr>
        <w:spacing w:after="0" w:line="312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Σερβιτόρος</w:t>
      </w:r>
    </w:p>
    <w:p w:rsidR="00957F51" w:rsidRPr="00310EC0" w:rsidRDefault="00957F51" w:rsidP="0046508F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Πωλητής σε μαγαζί</w:t>
      </w:r>
    </w:p>
    <w:p w:rsidR="00957F51" w:rsidRPr="00310EC0" w:rsidRDefault="00957F51" w:rsidP="003F0F51">
      <w:pPr>
        <w:spacing w:after="0" w:line="312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Πελάτης</w:t>
      </w:r>
    </w:p>
    <w:p w:rsidR="00957F51" w:rsidRPr="00310EC0" w:rsidRDefault="00957F51" w:rsidP="0046508F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Δημοσιογράφος</w:t>
      </w:r>
    </w:p>
    <w:p w:rsidR="00957F51" w:rsidRPr="00310EC0" w:rsidRDefault="00957F51" w:rsidP="0046508F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Φούρναρης</w:t>
      </w:r>
    </w:p>
    <w:p w:rsidR="00957F51" w:rsidRPr="00310EC0" w:rsidRDefault="00957F51" w:rsidP="0046508F">
      <w:pPr>
        <w:spacing w:after="0" w:line="336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Φάρμακο</w:t>
      </w:r>
    </w:p>
    <w:p w:rsidR="00957F51" w:rsidRPr="00310EC0" w:rsidRDefault="00957F51" w:rsidP="0046508F">
      <w:pPr>
        <w:spacing w:after="0" w:line="312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Σερβίρω</w:t>
      </w:r>
    </w:p>
    <w:p w:rsidR="0046508F" w:rsidRPr="00310EC0" w:rsidRDefault="0046508F" w:rsidP="0046508F">
      <w:pPr>
        <w:spacing w:after="0" w:line="312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συνέντευξη</w:t>
      </w:r>
    </w:p>
    <w:p w:rsidR="00957F51" w:rsidRPr="00310EC0" w:rsidRDefault="00957F51" w:rsidP="0046508F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Πυροσβέστης</w:t>
      </w:r>
    </w:p>
    <w:p w:rsidR="00957F51" w:rsidRPr="00310EC0" w:rsidRDefault="00957F51" w:rsidP="00AE2C68">
      <w:pPr>
        <w:spacing w:line="18" w:lineRule="atLeast"/>
        <w:rPr>
          <w:rFonts w:ascii="Tahoma" w:hAnsi="Tahoma" w:cs="Tahoma"/>
          <w:color w:val="FF0066"/>
          <w:sz w:val="28"/>
          <w:szCs w:val="28"/>
        </w:rPr>
      </w:pPr>
      <w:r w:rsidRPr="00310EC0">
        <w:rPr>
          <w:rFonts w:ascii="Tahoma" w:hAnsi="Tahoma" w:cs="Tahoma"/>
          <w:color w:val="FF0066"/>
          <w:sz w:val="28"/>
          <w:szCs w:val="28"/>
        </w:rPr>
        <w:t>Πυροσβεστικός σταθμός</w:t>
      </w:r>
    </w:p>
    <w:p w:rsidR="0046508F" w:rsidRPr="00310EC0" w:rsidRDefault="0046508F" w:rsidP="00AE2C68">
      <w:pPr>
        <w:spacing w:line="18" w:lineRule="atLeast"/>
        <w:rPr>
          <w:rFonts w:ascii="Tahoma" w:hAnsi="Tahoma" w:cs="Tahoma"/>
          <w:color w:val="FF0066"/>
          <w:sz w:val="28"/>
          <w:szCs w:val="28"/>
        </w:rPr>
      </w:pPr>
      <w:r w:rsidRPr="00310EC0">
        <w:rPr>
          <w:rFonts w:ascii="Tahoma" w:hAnsi="Tahoma" w:cs="Tahoma"/>
          <w:color w:val="FF0066"/>
          <w:sz w:val="28"/>
          <w:szCs w:val="28"/>
        </w:rPr>
        <w:t>Πυροσβεστικό όχημα</w:t>
      </w:r>
    </w:p>
    <w:p w:rsidR="00957F51" w:rsidRPr="00310EC0" w:rsidRDefault="00957F51" w:rsidP="0046508F">
      <w:pPr>
        <w:spacing w:after="0" w:line="18" w:lineRule="atLeast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Σβήνω φωτιά</w:t>
      </w:r>
    </w:p>
    <w:p w:rsidR="00957F51" w:rsidRPr="00310EC0" w:rsidRDefault="00957F51" w:rsidP="0046508F">
      <w:pPr>
        <w:spacing w:after="0" w:line="18" w:lineRule="atLeast"/>
        <w:rPr>
          <w:rFonts w:ascii="Tahoma" w:hAnsi="Tahoma" w:cs="Tahoma"/>
          <w:color w:val="FF0066"/>
          <w:sz w:val="36"/>
          <w:szCs w:val="36"/>
        </w:rPr>
      </w:pPr>
      <w:r w:rsidRPr="00310EC0">
        <w:rPr>
          <w:rFonts w:ascii="Tahoma" w:hAnsi="Tahoma" w:cs="Tahoma"/>
          <w:color w:val="FF0066"/>
          <w:sz w:val="36"/>
          <w:szCs w:val="36"/>
        </w:rPr>
        <w:t>Στολή</w:t>
      </w:r>
    </w:p>
    <w:p w:rsidR="00957F51" w:rsidRPr="00310EC0" w:rsidRDefault="00957F51" w:rsidP="0046508F">
      <w:pPr>
        <w:spacing w:line="16" w:lineRule="atLeast"/>
        <w:rPr>
          <w:rFonts w:ascii="Tahoma" w:hAnsi="Tahoma" w:cs="Tahoma"/>
          <w:b/>
          <w:color w:val="FF0066"/>
          <w:sz w:val="28"/>
          <w:szCs w:val="28"/>
        </w:rPr>
      </w:pPr>
      <w:r w:rsidRPr="00310EC0">
        <w:rPr>
          <w:rFonts w:ascii="Tahoma" w:hAnsi="Tahoma" w:cs="Tahoma"/>
          <w:b/>
          <w:color w:val="FF0066"/>
          <w:sz w:val="28"/>
          <w:szCs w:val="28"/>
        </w:rPr>
        <w:t>Περιπλανώμενος φωτογράφος</w:t>
      </w:r>
    </w:p>
    <w:p w:rsidR="00AE2C68" w:rsidRDefault="005002C3" w:rsidP="00AE2C68">
      <w:pPr>
        <w:spacing w:line="18" w:lineRule="atLeast"/>
        <w:rPr>
          <w:rFonts w:ascii="Tahoma" w:hAnsi="Tahoma" w:cs="Tahoma"/>
          <w:sz w:val="36"/>
          <w:szCs w:val="36"/>
        </w:rPr>
      </w:pPr>
      <w:r w:rsidRPr="005002C3">
        <w:rPr>
          <w:rFonts w:ascii="Tahoma" w:hAnsi="Tahoma" w:cs="Tahoma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151046" cy="2154409"/>
            <wp:effectExtent l="19050" t="0" r="1604" b="0"/>
            <wp:docPr id="10" name="Εικόνα 10" descr="autumn apple baske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umn apple basket coloring 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3" t="7143" r="6461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46" cy="215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C3" w:rsidRDefault="005002C3" w:rsidP="005002C3">
      <w:pPr>
        <w:spacing w:after="0" w:line="18" w:lineRule="atLeast"/>
        <w:rPr>
          <w:rFonts w:ascii="Tahoma" w:hAnsi="Tahoma" w:cs="Tahoma"/>
          <w:sz w:val="36"/>
          <w:szCs w:val="36"/>
        </w:rPr>
      </w:pPr>
      <w:r w:rsidRPr="005002C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38346" cy="2704289"/>
            <wp:effectExtent l="19050" t="0" r="0" b="0"/>
            <wp:docPr id="2" name="Εικόνα 1" descr="Fall Coloring For Children Season Introduc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Coloring For Children Season Introductio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 l="2268" t="701" r="1890" b="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46" cy="270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C3" w:rsidRDefault="005002C3" w:rsidP="005002C3">
      <w:pPr>
        <w:spacing w:after="0" w:line="18" w:lineRule="atLeast"/>
        <w:rPr>
          <w:rFonts w:ascii="Tahoma" w:hAnsi="Tahoma" w:cs="Tahoma"/>
          <w:sz w:val="36"/>
          <w:szCs w:val="36"/>
        </w:rPr>
      </w:pPr>
      <w:r w:rsidRPr="005002C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21035" cy="3087803"/>
            <wp:effectExtent l="19050" t="0" r="0" b="0"/>
            <wp:docPr id="33" name="Εικόνα 33" descr="https://i.pinimg.com/originals/61/00/b0/6100b043036c1bcea1bd6b356b663dc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.pinimg.com/originals/61/00/b0/6100b043036c1bcea1bd6b356b663dc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04" b="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35" cy="308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C3" w:rsidRPr="006514E7" w:rsidRDefault="005002C3" w:rsidP="00AE2C68">
      <w:pPr>
        <w:spacing w:line="18" w:lineRule="atLeast"/>
        <w:rPr>
          <w:rFonts w:ascii="Tahoma" w:hAnsi="Tahoma" w:cs="Tahoma"/>
          <w:sz w:val="36"/>
          <w:szCs w:val="36"/>
        </w:rPr>
      </w:pPr>
      <w:r w:rsidRPr="005002C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21035" cy="1558595"/>
            <wp:effectExtent l="19050" t="0" r="0" b="0"/>
            <wp:docPr id="22" name="Εικόνα 22" descr="Αποτέλεσμα εικόνας για autumn coloring p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autumn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35" cy="15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2C3" w:rsidRPr="006514E7" w:rsidSect="00A55C62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5C62"/>
    <w:rsid w:val="00166C83"/>
    <w:rsid w:val="002B53FC"/>
    <w:rsid w:val="00310EC0"/>
    <w:rsid w:val="003258DA"/>
    <w:rsid w:val="00356212"/>
    <w:rsid w:val="003F0F51"/>
    <w:rsid w:val="0046508F"/>
    <w:rsid w:val="005002C3"/>
    <w:rsid w:val="005340D4"/>
    <w:rsid w:val="0064765B"/>
    <w:rsid w:val="006514E7"/>
    <w:rsid w:val="00957F51"/>
    <w:rsid w:val="0098699D"/>
    <w:rsid w:val="00A55C62"/>
    <w:rsid w:val="00AE2C68"/>
    <w:rsid w:val="00FB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99AC-7783-4D6C-AFA4-7796F37C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7</cp:revision>
  <dcterms:created xsi:type="dcterms:W3CDTF">2021-09-21T17:01:00Z</dcterms:created>
  <dcterms:modified xsi:type="dcterms:W3CDTF">2021-09-21T19:25:00Z</dcterms:modified>
</cp:coreProperties>
</file>