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61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</w:tblGrid>
      <w:tr w:rsidR="00827368" w:rsidRPr="003B7AD0" w:rsidTr="00827368">
        <w:tc>
          <w:tcPr>
            <w:tcW w:w="5387" w:type="dxa"/>
            <w:hideMark/>
          </w:tcPr>
          <w:p w:rsidR="00827368" w:rsidRPr="003B6E36" w:rsidRDefault="00827368" w:rsidP="003B6E36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1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  <w:vertAlign w:val="superscript"/>
              </w:rPr>
              <w:t>st</w:t>
            </w:r>
            <w:r>
              <w:rPr>
                <w:rFonts w:ascii="Segoe UI Historic" w:eastAsia="Calibri" w:hAnsi="Segoe UI Historic" w:cs="Segoe UI Historic"/>
                <w:b/>
                <w:sz w:val="24"/>
              </w:rPr>
              <w:t xml:space="preserve"> Evening Vocational High 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School of Trikala</w:t>
            </w:r>
          </w:p>
          <w:p w:rsidR="00827368" w:rsidRPr="003B6E36" w:rsidRDefault="00827368" w:rsidP="003B6E36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>
              <w:rPr>
                <w:rFonts w:ascii="Segoe UI Historic" w:eastAsia="Calibri" w:hAnsi="Segoe UI Historic" w:cs="Segoe UI Historic"/>
                <w:b/>
                <w:sz w:val="24"/>
              </w:rPr>
              <w:t>School Year 2020 – 2021</w:t>
            </w:r>
          </w:p>
          <w:p w:rsidR="00827368" w:rsidRPr="003B6E36" w:rsidRDefault="00827368" w:rsidP="003B6E36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>
              <w:rPr>
                <w:rFonts w:ascii="Segoe UI Historic" w:eastAsia="Calibri" w:hAnsi="Segoe UI Historic" w:cs="Segoe UI Historic"/>
                <w:b/>
                <w:sz w:val="24"/>
              </w:rPr>
              <w:t>Grade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 xml:space="preserve">: </w:t>
            </w:r>
            <w:r>
              <w:rPr>
                <w:rFonts w:ascii="Segoe UI Historic" w:eastAsia="Calibri" w:hAnsi="Segoe UI Historic" w:cs="Segoe UI Historic"/>
                <w:b/>
                <w:sz w:val="24"/>
              </w:rPr>
              <w:t xml:space="preserve">B </w:t>
            </w:r>
          </w:p>
          <w:p w:rsidR="00827368" w:rsidRPr="003B7AD0" w:rsidRDefault="00827368" w:rsidP="003B6E36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Subject:</w:t>
            </w:r>
            <w:r w:rsidRPr="003B7AD0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0D3CEA">
              <w:rPr>
                <w:rFonts w:ascii="Segoe UI Historic" w:eastAsia="Calibri" w:hAnsi="Segoe UI Historic" w:cs="Segoe UI Historic"/>
                <w:b/>
                <w:sz w:val="24"/>
              </w:rPr>
              <w:t>English for Office Clerks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827368" w:rsidRPr="003B7AD0" w:rsidRDefault="00827368" w:rsidP="003B6E36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827368" w:rsidRPr="003B7AD0" w:rsidTr="00827368">
        <w:tc>
          <w:tcPr>
            <w:tcW w:w="5387" w:type="dxa"/>
          </w:tcPr>
          <w:p w:rsidR="00827368" w:rsidRPr="003B6E36" w:rsidRDefault="00827368" w:rsidP="003B6E36">
            <w:pPr>
              <w:rPr>
                <w:rFonts w:ascii="Segoe UI Historic" w:eastAsia="Calibri" w:hAnsi="Segoe UI Historic" w:cs="Segoe UI Historic"/>
                <w:b/>
                <w:sz w:val="24"/>
              </w:rPr>
            </w:pPr>
          </w:p>
        </w:tc>
        <w:tc>
          <w:tcPr>
            <w:tcW w:w="2835" w:type="dxa"/>
          </w:tcPr>
          <w:p w:rsidR="00827368" w:rsidRPr="003B7AD0" w:rsidRDefault="00827368" w:rsidP="003B6E36">
            <w:pPr>
              <w:rPr>
                <w:rFonts w:ascii="Calibri" w:eastAsia="Calibri" w:hAnsi="Calibri" w:cs="Times New Roman"/>
                <w:noProof/>
                <w:sz w:val="24"/>
              </w:rPr>
            </w:pPr>
          </w:p>
        </w:tc>
      </w:tr>
    </w:tbl>
    <w:p w:rsidR="003B7AD0" w:rsidRDefault="00827368" w:rsidP="003B7AD0">
      <w:pPr>
        <w:pStyle w:val="ListParagraph"/>
        <w:ind w:left="-567"/>
        <w:rPr>
          <w:b/>
          <w:sz w:val="24"/>
        </w:rPr>
      </w:pPr>
      <w:r w:rsidRPr="003B7AD0">
        <w:rPr>
          <w:rFonts w:ascii="Calibri" w:eastAsia="Calibri" w:hAnsi="Calibri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524E935D" wp14:editId="2B784980">
            <wp:simplePos x="0" y="0"/>
            <wp:positionH relativeFrom="column">
              <wp:posOffset>5147379</wp:posOffset>
            </wp:positionH>
            <wp:positionV relativeFrom="paragraph">
              <wp:posOffset>67945</wp:posOffset>
            </wp:positionV>
            <wp:extent cx="1330960" cy="633095"/>
            <wp:effectExtent l="0" t="0" r="2540" b="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368" w:rsidRDefault="00827368" w:rsidP="003B7AD0">
      <w:pPr>
        <w:pStyle w:val="ListParagraph"/>
        <w:ind w:left="-567"/>
        <w:rPr>
          <w:b/>
          <w:sz w:val="24"/>
        </w:rPr>
      </w:pPr>
    </w:p>
    <w:p w:rsidR="00827368" w:rsidRDefault="00827368" w:rsidP="003B7AD0">
      <w:pPr>
        <w:pStyle w:val="ListParagraph"/>
        <w:ind w:left="-567"/>
        <w:rPr>
          <w:b/>
          <w:sz w:val="24"/>
        </w:rPr>
      </w:pPr>
    </w:p>
    <w:p w:rsidR="00827368" w:rsidRDefault="00827368" w:rsidP="003B7AD0">
      <w:pPr>
        <w:pStyle w:val="ListParagraph"/>
        <w:ind w:left="-567"/>
        <w:rPr>
          <w:b/>
          <w:sz w:val="24"/>
        </w:rPr>
      </w:pPr>
    </w:p>
    <w:p w:rsidR="00827368" w:rsidRDefault="00827368" w:rsidP="003B7AD0">
      <w:pPr>
        <w:pStyle w:val="ListParagraph"/>
        <w:ind w:left="-567"/>
        <w:rPr>
          <w:b/>
          <w:sz w:val="24"/>
        </w:rPr>
      </w:pPr>
    </w:p>
    <w:p w:rsidR="00827368" w:rsidRDefault="00827368" w:rsidP="003B7AD0">
      <w:pPr>
        <w:pStyle w:val="ListParagraph"/>
        <w:ind w:left="-567"/>
        <w:rPr>
          <w:b/>
          <w:sz w:val="24"/>
        </w:rPr>
      </w:pPr>
    </w:p>
    <w:p w:rsidR="00827368" w:rsidRDefault="00827368" w:rsidP="003B7AD0">
      <w:pPr>
        <w:pStyle w:val="ListParagraph"/>
        <w:ind w:left="-567"/>
        <w:rPr>
          <w:b/>
          <w:sz w:val="24"/>
        </w:rPr>
      </w:pPr>
    </w:p>
    <w:p w:rsidR="00827368" w:rsidRDefault="00827368" w:rsidP="003B7AD0">
      <w:pPr>
        <w:pStyle w:val="ListParagraph"/>
        <w:ind w:left="-567"/>
        <w:rPr>
          <w:b/>
          <w:sz w:val="24"/>
        </w:rPr>
      </w:pPr>
    </w:p>
    <w:p w:rsidR="000D3CEA" w:rsidRPr="001852D5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26"/>
          <w:szCs w:val="26"/>
          <w:lang w:val="en-US"/>
        </w:rPr>
      </w:pPr>
      <w:r w:rsidRPr="008E5AE4"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  <w:t xml:space="preserve">A. READING </w:t>
      </w:r>
      <w:r w:rsidR="001852D5" w:rsidRPr="008E5AE4"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  <w:t xml:space="preserve">   </w:t>
      </w:r>
    </w:p>
    <w:p w:rsidR="000D3CEA" w:rsidRPr="001852D5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26"/>
          <w:szCs w:val="26"/>
          <w:u w:val="single"/>
          <w:lang w:val="en-US"/>
        </w:rPr>
      </w:pPr>
      <w:r w:rsidRPr="001852D5">
        <w:rPr>
          <w:rStyle w:val="Strong"/>
          <w:rFonts w:ascii="Segoe UI Historic" w:hAnsi="Segoe UI Historic" w:cs="Segoe UI Historic"/>
          <w:color w:val="333333"/>
          <w:sz w:val="26"/>
          <w:szCs w:val="26"/>
          <w:u w:val="single"/>
          <w:lang w:val="en-US"/>
        </w:rPr>
        <w:t>Read the two texts below and answer the questions that follow: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D3CEA" w:rsidRPr="006646E8" w:rsidTr="00566EB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A" w:rsidRPr="006646E8" w:rsidRDefault="000D3CEA" w:rsidP="00566EB1">
            <w:pPr>
              <w:jc w:val="center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TEXT A </w:t>
            </w:r>
          </w:p>
          <w:p w:rsidR="000D3CEA" w:rsidRPr="006646E8" w:rsidRDefault="000D3CEA" w:rsidP="00566EB1">
            <w:pPr>
              <w:rPr>
                <w:rFonts w:ascii="Segoe UI Semibold" w:hAnsi="Segoe UI Semibold" w:cs="Segoe UI Semibold"/>
                <w:b/>
                <w:bCs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Introduce Yourself </w:t>
            </w:r>
            <w:r w:rsidRPr="006646E8">
              <w:rPr>
                <w:rFonts w:ascii="Segoe UI Semibold" w:hAnsi="Segoe UI Semibold" w:cs="Segoe UI Semibold"/>
                <w:bCs/>
              </w:rPr>
              <w:t xml:space="preserve">confidently in a proper manner to develop a relationship with co-workers and let them know </w:t>
            </w:r>
            <w:proofErr w:type="gramStart"/>
            <w:r w:rsidRPr="006646E8">
              <w:rPr>
                <w:rFonts w:ascii="Segoe UI Semibold" w:hAnsi="Segoe UI Semibold" w:cs="Segoe UI Semibold"/>
                <w:bCs/>
              </w:rPr>
              <w:t>you’re</w:t>
            </w:r>
            <w:proofErr w:type="gramEnd"/>
            <w:r w:rsidRPr="006646E8">
              <w:rPr>
                <w:rFonts w:ascii="Segoe UI Semibold" w:hAnsi="Segoe UI Semibold" w:cs="Segoe UI Semibold"/>
                <w:bCs/>
              </w:rPr>
              <w:t xml:space="preserve"> part of the team. Your first day at work is both an introduction and a declaration.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Cs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 xml:space="preserve">Don’t Try to be Over Smart </w:t>
            </w:r>
            <w:r w:rsidRPr="006646E8">
              <w:rPr>
                <w:rFonts w:ascii="Segoe UI Semibold" w:hAnsi="Segoe UI Semibold" w:cs="Segoe UI Semibold"/>
              </w:rPr>
              <w:t>when your boss assigns you a task. Quite often overconfidence is the reason for failure. Achieve positive results by developing the ability to work along with others.  It will enhance your knowledge and working efficiency.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>Frequently Ask Questions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Although the first day really is more about listening, you can and should ask questions when necessary. Demonstrate your curiosity and desire to learn.  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Keep organized </w:t>
            </w:r>
            <w:r w:rsidRPr="006646E8">
              <w:rPr>
                <w:rFonts w:ascii="Segoe UI Semibold" w:hAnsi="Segoe UI Semibold" w:cs="Segoe UI Semibold"/>
                <w:bCs/>
              </w:rPr>
              <w:t>from the first day. Write down information, make relevant to-do lists, and jot questions.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>Adapt to the company culture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You may know how to do the assigned work, but listening carefully and trying to follow instructions shows your professionalism.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A" w:rsidRPr="006646E8" w:rsidRDefault="000D3CEA" w:rsidP="00566EB1">
            <w:pPr>
              <w:jc w:val="center"/>
              <w:rPr>
                <w:rFonts w:ascii="Segoe UI Semibold" w:hAnsi="Segoe UI Semibold" w:cs="Segoe UI Semibold"/>
                <w:b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 xml:space="preserve">TEXT B </w:t>
            </w:r>
          </w:p>
          <w:p w:rsidR="000D3CEA" w:rsidRPr="006646E8" w:rsidRDefault="000D3CEA" w:rsidP="00566EB1">
            <w:pPr>
              <w:rPr>
                <w:rFonts w:ascii="Segoe UI Semibold" w:hAnsi="Segoe UI Semibold" w:cs="Segoe UI Semibold"/>
                <w:b/>
              </w:rPr>
            </w:pPr>
          </w:p>
          <w:p w:rsidR="000D3CEA" w:rsidRPr="006646E8" w:rsidRDefault="000D3CEA" w:rsidP="000D3CEA">
            <w:pPr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Style w:val="Hyperlink"/>
                <w:rFonts w:ascii="Segoe UI Semibold" w:hAnsi="Segoe UI Semibold" w:cs="Segoe UI Semibold"/>
                <w:b/>
                <w:color w:val="auto"/>
                <w:u w:val="none"/>
              </w:rPr>
              <w:t>Analyze the Job</w:t>
            </w: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 </w:t>
            </w:r>
          </w:p>
          <w:p w:rsidR="000D3CEA" w:rsidRPr="006646E8" w:rsidRDefault="000D3CEA" w:rsidP="000D3CEA">
            <w:pPr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Consider what the company is seeking in a candidate. Make a list of the skills, knowledge, and professional and personal qualities.  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 </w:t>
            </w:r>
            <w:hyperlink r:id="rId6" w:history="1">
              <w:r w:rsidRPr="006646E8">
                <w:rPr>
                  <w:rStyle w:val="Hyperlink"/>
                  <w:rFonts w:ascii="Segoe UI Semibold" w:hAnsi="Segoe UI Semibold" w:cs="Segoe UI Semibold"/>
                  <w:b/>
                  <w:color w:val="auto"/>
                  <w:u w:val="none"/>
                </w:rPr>
                <w:t>Practice Interview Etiquette</w:t>
              </w:r>
            </w:hyperlink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>Remember to greet the receptionist, your interviewer, and everyone else you meet politely, pleasantly, and enthusiastically.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During the interview, watch your body language; shake hands firmly, make eye contact as you speak, pay attention, be attentive, and look interested. 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>The more positive an impression you make, the better you'll do during the interview.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Fonts w:ascii="Segoe UI Semibold" w:hAnsi="Segoe UI Semibold" w:cs="Segoe UI Semibold"/>
                <w:b/>
              </w:rPr>
              <w:t>Get Directions</w:t>
            </w:r>
            <w:r w:rsidRPr="006646E8">
              <w:rPr>
                <w:rFonts w:ascii="Segoe UI Semibold" w:hAnsi="Segoe UI Semibold" w:cs="Segoe UI Semibold"/>
                <w:b/>
                <w:bCs/>
              </w:rPr>
              <w:t xml:space="preserve"> to </w:t>
            </w:r>
            <w:r w:rsidRPr="006646E8">
              <w:rPr>
                <w:rFonts w:ascii="Segoe UI Semibold" w:hAnsi="Segoe UI Semibold" w:cs="Segoe UI Semibold"/>
              </w:rPr>
              <w:t>avoid running late to the interview, especially if you're not sure where you are going.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>Find the best route to the company. Check on parking, if it's an issue.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  <w:b/>
                <w:bCs/>
              </w:rPr>
            </w:pPr>
            <w:r w:rsidRPr="006646E8">
              <w:rPr>
                <w:rStyle w:val="Hyperlink"/>
                <w:rFonts w:ascii="Segoe UI Semibold" w:hAnsi="Segoe UI Semibold" w:cs="Segoe UI Semibold"/>
                <w:b/>
                <w:color w:val="auto"/>
                <w:u w:val="none"/>
              </w:rPr>
              <w:t>Listen and Ask Questions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Listening is just as important as answering questions. Pay attention, and take time to compose an appropriate answer. </w:t>
            </w:r>
          </w:p>
          <w:p w:rsidR="000D3CEA" w:rsidRPr="006646E8" w:rsidRDefault="000D3CEA" w:rsidP="00566EB1">
            <w:pPr>
              <w:jc w:val="both"/>
              <w:rPr>
                <w:rFonts w:ascii="Segoe UI Semibold" w:hAnsi="Segoe UI Semibold" w:cs="Segoe UI Semibold"/>
              </w:rPr>
            </w:pPr>
            <w:r w:rsidRPr="006646E8">
              <w:rPr>
                <w:rFonts w:ascii="Segoe UI Semibold" w:hAnsi="Segoe UI Semibold" w:cs="Segoe UI Semibold"/>
              </w:rPr>
              <w:t xml:space="preserve">Also, be ready to engage the interviewer. You want there to be a give and take in the conversation.   Have questions of your own ready to ask the interviewer in order to build a kind or relationship with him or her. </w:t>
            </w:r>
          </w:p>
        </w:tc>
      </w:tr>
    </w:tbl>
    <w:p w:rsidR="000D3CEA" w:rsidRPr="00333BBD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10"/>
          <w:szCs w:val="26"/>
          <w:u w:val="single"/>
          <w:lang w:val="en-US"/>
        </w:rPr>
      </w:pPr>
    </w:p>
    <w:p w:rsidR="000D3CEA" w:rsidRDefault="000D3CEA" w:rsidP="000D3CEA">
      <w:pPr>
        <w:spacing w:line="240" w:lineRule="auto"/>
        <w:jc w:val="both"/>
        <w:rPr>
          <w:rFonts w:ascii="Segoe UI Historic" w:hAnsi="Segoe UI Historic" w:cs="Segoe UI Historic"/>
          <w:b/>
          <w:sz w:val="24"/>
        </w:rPr>
      </w:pPr>
    </w:p>
    <w:p w:rsidR="000D3CEA" w:rsidRDefault="000D3CEA" w:rsidP="000D3CEA">
      <w:pPr>
        <w:spacing w:line="240" w:lineRule="auto"/>
        <w:jc w:val="both"/>
        <w:rPr>
          <w:rFonts w:ascii="Segoe UI Historic" w:hAnsi="Segoe UI Historic" w:cs="Segoe UI Historic"/>
          <w:b/>
          <w:sz w:val="24"/>
        </w:rPr>
      </w:pPr>
    </w:p>
    <w:p w:rsidR="00827368" w:rsidRDefault="00827368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A40CA9">
        <w:rPr>
          <w:rFonts w:ascii="Segoe UI Historic" w:hAnsi="Segoe UI Historic" w:cs="Segoe UI Historic"/>
          <w:b/>
          <w:lang w:val="en-US"/>
        </w:rPr>
        <w:lastRenderedPageBreak/>
        <w:br/>
      </w:r>
      <w:r w:rsidRPr="00566EB1">
        <w:rPr>
          <w:rFonts w:ascii="Segoe UI Historic" w:hAnsi="Segoe UI Historic" w:cs="Segoe UI Historic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7.25pt" o:ole="">
            <v:imagedata r:id="rId7" o:title=""/>
          </v:shape>
          <w:control r:id="rId8" w:name="DefaultOcxName" w:shapeid="_x0000_i1046"/>
        </w:object>
      </w:r>
      <w:r w:rsidRPr="00566EB1">
        <w:rPr>
          <w:rFonts w:ascii="Segoe UI Historic" w:hAnsi="Segoe UI Historic" w:cs="Segoe UI Historic"/>
          <w:b/>
          <w:lang w:val="en-US"/>
        </w:rPr>
        <w:t>Text A provides tips for your first day in the office. </w:t>
      </w: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49" type="#_x0000_t75" style="width:20.25pt;height:17.25pt" o:ole="">
            <v:imagedata r:id="rId7" o:title=""/>
          </v:shape>
          <w:control r:id="rId9" w:name="DefaultOcxName1" w:shapeid="_x0000_i1049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A, introducing yourself confidently will help establish yourself as a member of the team </w:t>
      </w: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52" type="#_x0000_t75" style="width:20.25pt;height:17.25pt" o:ole="">
            <v:imagedata r:id="rId10" o:title=""/>
          </v:shape>
          <w:control r:id="rId11" w:name="DefaultOcxName2" w:shapeid="_x0000_i1052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A, being over-smart may lead you to success. </w:t>
      </w: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55" type="#_x0000_t75" style="width:20.25pt;height:17.25pt" o:ole="">
            <v:imagedata r:id="rId7" o:title=""/>
          </v:shape>
          <w:control r:id="rId12" w:name="DefaultOcxName3" w:shapeid="_x0000_i1055"/>
        </w:object>
      </w:r>
      <w:r w:rsidRPr="00566EB1">
        <w:rPr>
          <w:rFonts w:ascii="Segoe UI Historic" w:hAnsi="Segoe UI Historic" w:cs="Segoe UI Historic"/>
          <w:b/>
          <w:lang w:val="en-US"/>
        </w:rPr>
        <w:t>Texts B supports that you should analyze the job to see what the company are looking for. </w:t>
      </w: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58" type="#_x0000_t75" style="width:20.25pt;height:17.25pt" o:ole="">
            <v:imagedata r:id="rId10" o:title=""/>
          </v:shape>
          <w:control r:id="rId13" w:name="DefaultOcxName4" w:shapeid="_x0000_i1058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B, proper body language prevents you from misbehaving. </w:t>
      </w: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61" type="#_x0000_t75" style="width:20.25pt;height:17.25pt" o:ole="">
            <v:imagedata r:id="rId7" o:title=""/>
          </v:shape>
          <w:control r:id="rId14" w:name="DefaultOcxName5" w:shapeid="_x0000_i1061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B, you should get directions to the interview place to arrive on time. </w:t>
      </w: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64" type="#_x0000_t75" style="width:20.25pt;height:17.25pt" o:ole="">
            <v:imagedata r:id="rId10" o:title=""/>
          </v:shape>
          <w:control r:id="rId15" w:name="DefaultOcxName6" w:shapeid="_x0000_i1064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A, it's a good idea to ask questions to cover your inexperience. </w:t>
      </w: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67" type="#_x0000_t75" style="width:20.25pt;height:17.25pt" o:ole="">
            <v:imagedata r:id="rId7" o:title=""/>
          </v:shape>
          <w:control r:id="rId16" w:name="DefaultOcxName7" w:shapeid="_x0000_i1067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B, asking your interviewer questions helps build a nice relationship between the two of you. </w:t>
      </w:r>
    </w:p>
    <w:p w:rsidR="00566EB1" w:rsidRPr="00A40CA9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70" type="#_x0000_t75" style="width:20.25pt;height:17.25pt" o:ole="">
            <v:imagedata r:id="rId10" o:title=""/>
          </v:shape>
          <w:control r:id="rId17" w:name="DefaultOcxName8" w:shapeid="_x0000_i1070"/>
        </w:object>
      </w:r>
      <w:r w:rsidRPr="00566EB1">
        <w:rPr>
          <w:rFonts w:ascii="Segoe UI Historic" w:hAnsi="Segoe UI Historic" w:cs="Segoe UI Historic"/>
          <w:b/>
          <w:lang w:val="en-US"/>
        </w:rPr>
        <w:t xml:space="preserve">According to Text A, staying </w:t>
      </w:r>
      <w:proofErr w:type="spellStart"/>
      <w:r w:rsidRPr="00566EB1">
        <w:rPr>
          <w:rFonts w:ascii="Segoe UI Historic" w:hAnsi="Segoe UI Historic" w:cs="Segoe UI Historic"/>
          <w:b/>
          <w:lang w:val="en-US"/>
        </w:rPr>
        <w:t>organised</w:t>
      </w:r>
      <w:proofErr w:type="spellEnd"/>
      <w:r w:rsidRPr="00566EB1">
        <w:rPr>
          <w:rFonts w:ascii="Segoe UI Historic" w:hAnsi="Segoe UI Historic" w:cs="Segoe UI Historic"/>
          <w:b/>
          <w:lang w:val="en-US"/>
        </w:rPr>
        <w:t xml:space="preserve"> helps you remember all the people you meet. </w:t>
      </w:r>
    </w:p>
    <w:p w:rsidR="00566EB1" w:rsidRPr="00874E00" w:rsidRDefault="00566EB1" w:rsidP="00566EB1">
      <w:pPr>
        <w:pStyle w:val="NormalWeb"/>
        <w:spacing w:after="180"/>
        <w:jc w:val="both"/>
        <w:rPr>
          <w:rFonts w:ascii="Segoe UI Historic" w:hAnsi="Segoe UI Historic" w:cs="Segoe UI Historic"/>
          <w:b/>
          <w:lang w:val="en-US"/>
        </w:rPr>
      </w:pPr>
      <w:r w:rsidRPr="00566EB1">
        <w:rPr>
          <w:rFonts w:ascii="Segoe UI Historic" w:hAnsi="Segoe UI Historic" w:cs="Segoe UI Historic"/>
          <w:b/>
        </w:rPr>
        <w:object w:dxaOrig="225" w:dyaOrig="225">
          <v:shape id="_x0000_i1073" type="#_x0000_t75" style="width:20.25pt;height:17.25pt" o:ole="">
            <v:imagedata r:id="rId7" o:title=""/>
          </v:shape>
          <w:control r:id="rId18" w:name="DefaultOcxName9" w:shapeid="_x0000_i1073"/>
        </w:object>
      </w:r>
      <w:r w:rsidRPr="00566EB1">
        <w:rPr>
          <w:rFonts w:ascii="Segoe UI Historic" w:hAnsi="Segoe UI Historic" w:cs="Segoe UI Historic"/>
          <w:b/>
          <w:lang w:val="en-US"/>
        </w:rPr>
        <w:t>According to text A, being eager to follow in</w:t>
      </w:r>
      <w:r w:rsidR="00874E00">
        <w:rPr>
          <w:rFonts w:ascii="Segoe UI Historic" w:hAnsi="Segoe UI Historic" w:cs="Segoe UI Historic"/>
          <w:b/>
          <w:lang w:val="en-US"/>
        </w:rPr>
        <w:t>s</w:t>
      </w:r>
      <w:r w:rsidRPr="00566EB1">
        <w:rPr>
          <w:rFonts w:ascii="Segoe UI Historic" w:hAnsi="Segoe UI Historic" w:cs="Segoe UI Historic"/>
          <w:b/>
          <w:lang w:val="en-US"/>
        </w:rPr>
        <w:t>tructions shows your professionalism. </w:t>
      </w:r>
    </w:p>
    <w:p w:rsidR="000D3CEA" w:rsidRPr="00333BBD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4"/>
          <w:szCs w:val="26"/>
          <w:lang w:val="en-US"/>
        </w:rPr>
      </w:pPr>
    </w:p>
    <w:p w:rsidR="000D3CEA" w:rsidRPr="00912E3B" w:rsidRDefault="000D3CEA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color w:val="333333"/>
          <w:sz w:val="26"/>
          <w:szCs w:val="26"/>
          <w:lang w:val="en-US"/>
        </w:rPr>
      </w:pPr>
      <w:r w:rsidRPr="008E5AE4"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  <w:t>B. GRAMMAR</w:t>
      </w:r>
      <w:r w:rsidR="00912E3B" w:rsidRPr="008E5AE4">
        <w:rPr>
          <w:rStyle w:val="Strong"/>
          <w:rFonts w:ascii="Segoe UI Historic" w:hAnsi="Segoe UI Historic" w:cs="Segoe UI Historic"/>
          <w:color w:val="333333"/>
          <w:sz w:val="32"/>
          <w:szCs w:val="26"/>
          <w:lang w:val="en-US"/>
        </w:rPr>
        <w:t xml:space="preserve">    </w:t>
      </w:r>
    </w:p>
    <w:p w:rsidR="000D3CEA" w:rsidRPr="00566EB1" w:rsidRDefault="00AA36E1" w:rsidP="000D3CEA">
      <w:pPr>
        <w:pStyle w:val="NormalWeb"/>
        <w:spacing w:before="0" w:beforeAutospacing="0" w:after="180" w:afterAutospacing="0"/>
        <w:jc w:val="both"/>
        <w:rPr>
          <w:rStyle w:val="Strong"/>
          <w:rFonts w:ascii="Segoe UI Historic" w:hAnsi="Segoe UI Historic" w:cs="Segoe UI Historic"/>
          <w:sz w:val="26"/>
          <w:szCs w:val="26"/>
          <w:u w:val="single"/>
          <w:lang w:val="en-US"/>
        </w:rPr>
      </w:pPr>
      <w:r w:rsidRPr="00566EB1">
        <w:rPr>
          <w:rStyle w:val="Strong"/>
          <w:rFonts w:ascii="Segoe UI Historic" w:hAnsi="Segoe UI Historic" w:cs="Segoe UI Historic"/>
          <w:sz w:val="26"/>
          <w:szCs w:val="26"/>
          <w:u w:val="single"/>
          <w:lang w:val="en-US"/>
        </w:rPr>
        <w:t>a</w:t>
      </w:r>
      <w:r w:rsidR="000D3CEA" w:rsidRPr="00566EB1">
        <w:rPr>
          <w:rStyle w:val="Strong"/>
          <w:rFonts w:ascii="Segoe UI Historic" w:hAnsi="Segoe UI Historic" w:cs="Segoe UI Historic"/>
          <w:sz w:val="26"/>
          <w:szCs w:val="26"/>
          <w:u w:val="single"/>
          <w:lang w:val="en-US"/>
        </w:rPr>
        <w:t xml:space="preserve">. </w:t>
      </w:r>
      <w:r w:rsidR="00003249" w:rsidRPr="00566EB1">
        <w:rPr>
          <w:rStyle w:val="Strong"/>
          <w:rFonts w:ascii="Segoe UI Historic" w:hAnsi="Segoe UI Historic" w:cs="Segoe UI Historic"/>
          <w:sz w:val="26"/>
          <w:szCs w:val="26"/>
          <w:u w:val="single"/>
          <w:lang w:val="en-US"/>
        </w:rPr>
        <w:t xml:space="preserve">Choose the correct option for the gaps in the dialogue below. </w:t>
      </w:r>
    </w:p>
    <w:p w:rsidR="000D3CEA" w:rsidRPr="009F5275" w:rsidRDefault="005F238C" w:rsidP="000D3CEA">
      <w:pPr>
        <w:pStyle w:val="NormalWeb"/>
        <w:spacing w:after="180"/>
        <w:rPr>
          <w:rFonts w:ascii="Segoe UI Semibold" w:hAnsi="Segoe UI Semibold" w:cs="Segoe UI Semibold"/>
          <w:bCs/>
          <w:color w:val="333333"/>
          <w:szCs w:val="26"/>
          <w:lang w:val="en-US"/>
        </w:rPr>
      </w:pPr>
      <w:r w:rsidRPr="009F5275">
        <w:rPr>
          <w:rFonts w:ascii="Segoe UI Semibold" w:hAnsi="Segoe UI Semibold" w:cs="Segoe UI Semibold"/>
          <w:bCs/>
          <w:color w:val="333333"/>
          <w:szCs w:val="26"/>
          <w:u w:val="single"/>
          <w:lang w:val="en-US"/>
        </w:rPr>
        <w:t>JANE: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(1) </w:t>
      </w:r>
      <w:r w:rsidR="000D3CEA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_____________ </w:t>
      </w:r>
      <w:proofErr w:type="gramStart"/>
      <w:r w:rsidR="000D3CEA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(</w:t>
      </w:r>
      <w:r w:rsidR="00574BAF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Do</w:t>
      </w:r>
      <w:proofErr w:type="gramEnd"/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you </w:t>
      </w:r>
      <w:r w:rsidR="000D3CEA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call</w:t>
      </w:r>
      <w:r w:rsidR="009F5275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566EB1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/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 xml:space="preserve">Are you calling </w:t>
      </w:r>
      <w:r w:rsidR="000D3CEA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)</w:t>
      </w:r>
      <w:r w:rsidR="000D3CEA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someone?</w:t>
      </w:r>
    </w:p>
    <w:p w:rsidR="000D3CEA" w:rsidRPr="009F5275" w:rsidRDefault="005F238C" w:rsidP="000D3CEA">
      <w:pPr>
        <w:pStyle w:val="NormalWeb"/>
        <w:spacing w:after="180"/>
        <w:rPr>
          <w:rFonts w:ascii="Segoe UI Semibold" w:hAnsi="Segoe UI Semibold" w:cs="Segoe UI Semibold"/>
          <w:bCs/>
          <w:color w:val="333333"/>
          <w:szCs w:val="26"/>
          <w:lang w:val="en-US"/>
        </w:rPr>
      </w:pPr>
      <w:r w:rsidRPr="009F5275">
        <w:rPr>
          <w:rFonts w:ascii="Segoe UI Semibold" w:hAnsi="Segoe UI Semibold" w:cs="Segoe UI Semibold"/>
          <w:bCs/>
          <w:color w:val="333333"/>
          <w:szCs w:val="26"/>
          <w:u w:val="single"/>
          <w:lang w:val="en-US"/>
        </w:rPr>
        <w:t>ANNA: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Yes, I want</w:t>
      </w:r>
      <w:r w:rsidR="000D3CEA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to speak to our manager urgently, but he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(2) </w:t>
      </w:r>
      <w:r w:rsidR="000D3CEA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__________________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___</w:t>
      </w:r>
      <w:r w:rsid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________________</w:t>
      </w:r>
      <w:proofErr w:type="gramStart"/>
      <w:r w:rsid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_  </w:t>
      </w:r>
      <w:r w:rsidR="000D3CEA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(</w:t>
      </w:r>
      <w:proofErr w:type="gramEnd"/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 xml:space="preserve">is </w:t>
      </w:r>
      <w:r w:rsidR="000D3CEA"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>not answer</w:t>
      </w:r>
      <w:r w:rsidR="00D74C46"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 xml:space="preserve">ing  </w:t>
      </w:r>
      <w:r w:rsidR="00566EB1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/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 </w:t>
      </w:r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is not answers </w:t>
      </w:r>
      <w:r w:rsidR="000D3CEA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)</w:t>
      </w:r>
      <w:r w:rsidR="000D3CEA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the phone. </w:t>
      </w:r>
      <w:r w:rsid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(3) </w:t>
      </w:r>
      <w:r w:rsidR="000D3CEA" w:rsidRPr="009F5275">
        <w:rPr>
          <w:rFonts w:ascii="Segoe UI Semibold" w:hAnsi="Segoe UI Semibold" w:cs="Segoe UI Semibold"/>
          <w:bCs/>
          <w:i/>
          <w:color w:val="333333"/>
          <w:szCs w:val="26"/>
          <w:lang w:val="en-US"/>
        </w:rPr>
        <w:t>______________</w:t>
      </w:r>
      <w:r w:rsidR="009F5275" w:rsidRPr="009F5275">
        <w:rPr>
          <w:rFonts w:ascii="Segoe UI Semibold" w:hAnsi="Segoe UI Semibold" w:cs="Segoe UI Semibold"/>
          <w:bCs/>
          <w:i/>
          <w:color w:val="333333"/>
          <w:szCs w:val="26"/>
          <w:lang w:val="en-US"/>
        </w:rPr>
        <w:t>____________</w:t>
      </w:r>
      <w:r w:rsidR="000D3CEA" w:rsidRPr="009F5275">
        <w:rPr>
          <w:rFonts w:ascii="Segoe UI Semibold" w:hAnsi="Segoe UI Semibold" w:cs="Segoe UI Semibold"/>
          <w:bCs/>
          <w:i/>
          <w:color w:val="333333"/>
          <w:szCs w:val="26"/>
          <w:lang w:val="en-US"/>
        </w:rPr>
        <w:t xml:space="preserve"> </w:t>
      </w:r>
      <w:proofErr w:type="gramStart"/>
      <w:r w:rsidR="000D3CEA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(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You</w:t>
      </w:r>
      <w:proofErr w:type="gramEnd"/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know </w:t>
      </w:r>
      <w:r w:rsidR="00566EB1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/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 xml:space="preserve">Do you </w:t>
      </w:r>
      <w:r w:rsidR="000D3CEA"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>know</w:t>
      </w:r>
      <w:r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 xml:space="preserve"> </w:t>
      </w:r>
      <w:r w:rsidR="000D3CEA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)</w:t>
      </w:r>
      <w:r w:rsidR="000D3CEA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where he is?</w:t>
      </w:r>
    </w:p>
    <w:p w:rsidR="000D3CEA" w:rsidRPr="009F5275" w:rsidRDefault="000D3CEA" w:rsidP="000D3CEA">
      <w:pPr>
        <w:pStyle w:val="NormalWeb"/>
        <w:spacing w:after="180"/>
        <w:rPr>
          <w:rFonts w:ascii="Segoe UI Semibold" w:hAnsi="Segoe UI Semibold" w:cs="Segoe UI Semibold"/>
          <w:bCs/>
          <w:color w:val="333333"/>
          <w:szCs w:val="26"/>
          <w:lang w:val="en-US"/>
        </w:rPr>
      </w:pPr>
      <w:r w:rsidRPr="009F5275">
        <w:rPr>
          <w:rFonts w:ascii="Segoe UI Semibold" w:hAnsi="Segoe UI Semibold" w:cs="Segoe UI Semibold"/>
          <w:bCs/>
          <w:color w:val="333333"/>
          <w:szCs w:val="26"/>
          <w:u w:val="single"/>
          <w:lang w:val="en-US"/>
        </w:rPr>
        <w:t>JANE: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I know he </w:t>
      </w:r>
      <w:r w:rsidR="005F238C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(4)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________________________</w:t>
      </w:r>
      <w:r w:rsidRPr="009F5275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proofErr w:type="gramStart"/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(</w:t>
      </w:r>
      <w:r w:rsidR="005F238C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C6571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has</w:t>
      </w:r>
      <w:proofErr w:type="gramEnd"/>
      <w:r w:rsidR="00C6571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566EB1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/ 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5F238C"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 xml:space="preserve">is having </w:t>
      </w:r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)</w:t>
      </w:r>
      <w:r w:rsidRPr="009F5275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a meeting with the personnel manager for some interviews. I </w:t>
      </w:r>
      <w:r w:rsidR="005F238C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think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he’ll be back before the lunch break. Perhaps I can help you?</w:t>
      </w:r>
    </w:p>
    <w:p w:rsidR="000D3CEA" w:rsidRPr="009F5275" w:rsidRDefault="000D3CEA" w:rsidP="000D3CEA">
      <w:pPr>
        <w:pStyle w:val="NormalWeb"/>
        <w:spacing w:after="180"/>
        <w:rPr>
          <w:rFonts w:ascii="Segoe UI Semibold" w:hAnsi="Segoe UI Semibold" w:cs="Segoe UI Semibold"/>
          <w:bCs/>
          <w:color w:val="333333"/>
          <w:szCs w:val="26"/>
          <w:lang w:val="en-US"/>
        </w:rPr>
      </w:pPr>
      <w:r w:rsidRPr="009F5275">
        <w:rPr>
          <w:rFonts w:ascii="Segoe UI Semibold" w:hAnsi="Segoe UI Semibold" w:cs="Segoe UI Semibold"/>
          <w:bCs/>
          <w:color w:val="333333"/>
          <w:szCs w:val="26"/>
          <w:u w:val="single"/>
          <w:lang w:val="en-US"/>
        </w:rPr>
        <w:t>ANNA: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Oh, thanks. I want to introduce him to Mr. Parker. He </w:t>
      </w:r>
      <w:r w:rsidR="005F238C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(5)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______________</w:t>
      </w:r>
      <w:r w:rsidR="005F238C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</w:t>
      </w:r>
      <w:r w:rsidR="008E5AE4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______</w:t>
      </w:r>
      <w:r w:rsidR="00C65716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</w:t>
      </w:r>
      <w:proofErr w:type="gramStart"/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(</w:t>
      </w:r>
      <w:r w:rsidR="005F238C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Pr="00020AF8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>represen</w:t>
      </w:r>
      <w:r w:rsidR="00C65716" w:rsidRPr="00020AF8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>ts</w:t>
      </w:r>
      <w:proofErr w:type="gramEnd"/>
      <w:r w:rsidR="00C65716" w:rsidRPr="00020AF8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 xml:space="preserve"> </w:t>
      </w:r>
      <w:r w:rsidR="00566EB1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/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5F238C" w:rsidRPr="00020AF8">
        <w:rPr>
          <w:rFonts w:ascii="Segoe UI Semibold" w:hAnsi="Segoe UI Semibold" w:cs="Segoe UI Semibold"/>
          <w:b/>
          <w:bCs/>
          <w:szCs w:val="26"/>
          <w:lang w:val="en-US"/>
        </w:rPr>
        <w:t xml:space="preserve">is representing </w:t>
      </w:r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)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a dynamic sales promotion center. He says they</w:t>
      </w:r>
      <w:r w:rsidR="005F238C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(6</w:t>
      </w:r>
      <w:proofErr w:type="gramStart"/>
      <w:r w:rsidR="005F238C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)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_</w:t>
      </w:r>
      <w:proofErr w:type="gramEnd"/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_____________</w:t>
      </w:r>
      <w:r w:rsidR="008E5AE4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>____</w:t>
      </w:r>
      <w:r w:rsidR="00574BAF">
        <w:rPr>
          <w:rFonts w:ascii="Segoe UI Semibold" w:hAnsi="Segoe UI Semibold" w:cs="Segoe UI Semibold"/>
          <w:bCs/>
          <w:color w:val="333333"/>
          <w:szCs w:val="26"/>
          <w:lang w:val="en-US"/>
        </w:rPr>
        <w:t>_____</w:t>
      </w:r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(</w:t>
      </w:r>
      <w:r w:rsid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5F238C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organize </w:t>
      </w:r>
      <w:r w:rsidR="00574BAF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/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 </w:t>
      </w:r>
      <w:r w:rsidR="005F238C"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>are organizing</w:t>
      </w:r>
      <w:r w:rsidR="005F238C" w:rsidRPr="006E66AF">
        <w:rPr>
          <w:rFonts w:ascii="Segoe UI Semibold" w:hAnsi="Segoe UI Semibold" w:cs="Segoe UI Semibold"/>
          <w:b/>
          <w:bCs/>
          <w:i/>
          <w:color w:val="FF0000"/>
          <w:szCs w:val="26"/>
          <w:lang w:val="en-US"/>
        </w:rPr>
        <w:t xml:space="preserve"> </w:t>
      </w:r>
      <w:r w:rsidRPr="00C65716">
        <w:rPr>
          <w:rFonts w:ascii="Segoe UI Semibold" w:hAnsi="Segoe UI Semibold" w:cs="Segoe UI Semibold"/>
          <w:b/>
          <w:bCs/>
          <w:i/>
          <w:color w:val="333333"/>
          <w:szCs w:val="26"/>
          <w:lang w:val="en-US"/>
        </w:rPr>
        <w:t>)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a big event next week to welcome new clients.</w:t>
      </w:r>
    </w:p>
    <w:p w:rsidR="000D3CEA" w:rsidRDefault="000D3CEA" w:rsidP="000D3CEA">
      <w:pPr>
        <w:pStyle w:val="NormalWeb"/>
        <w:spacing w:after="180"/>
        <w:rPr>
          <w:rFonts w:ascii="Segoe UI Semibold" w:hAnsi="Segoe UI Semibold" w:cs="Segoe UI Semibold"/>
          <w:bCs/>
          <w:color w:val="333333"/>
          <w:szCs w:val="26"/>
          <w:lang w:val="en-US"/>
        </w:rPr>
      </w:pPr>
      <w:r w:rsidRPr="009F5275">
        <w:rPr>
          <w:rFonts w:ascii="Segoe UI Semibold" w:hAnsi="Segoe UI Semibold" w:cs="Segoe UI Semibold"/>
          <w:bCs/>
          <w:color w:val="333333"/>
          <w:szCs w:val="26"/>
          <w:u w:val="single"/>
          <w:lang w:val="en-US"/>
        </w:rPr>
        <w:t>JANE: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 Great! It </w:t>
      </w:r>
      <w:r w:rsidR="00003249"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(7)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_______________ </w:t>
      </w:r>
      <w:proofErr w:type="gramStart"/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(</w:t>
      </w:r>
      <w:r w:rsidR="00C6571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C65716"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>sounds</w:t>
      </w:r>
      <w:proofErr w:type="gramEnd"/>
      <w:r w:rsidR="00574BAF" w:rsidRPr="006E66AF">
        <w:rPr>
          <w:rFonts w:ascii="Segoe UI Semibold" w:hAnsi="Segoe UI Semibold" w:cs="Segoe UI Semibold"/>
          <w:b/>
          <w:bCs/>
          <w:color w:val="FF0000"/>
          <w:szCs w:val="26"/>
          <w:lang w:val="en-US"/>
        </w:rPr>
        <w:t xml:space="preserve"> </w:t>
      </w:r>
      <w:r w:rsidR="00574BAF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/</w:t>
      </w:r>
      <w:r w:rsidR="00D74C46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="00003249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is </w:t>
      </w:r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>sound</w:t>
      </w:r>
      <w:r w:rsidR="00574BAF"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 </w:t>
      </w:r>
      <w:r w:rsidRPr="00574BAF">
        <w:rPr>
          <w:rFonts w:ascii="Segoe UI Semibold" w:hAnsi="Segoe UI Semibold" w:cs="Segoe UI Semibold"/>
          <w:b/>
          <w:bCs/>
          <w:color w:val="333333"/>
          <w:szCs w:val="26"/>
          <w:lang w:val="en-US"/>
        </w:rPr>
        <w:t xml:space="preserve">) </w:t>
      </w:r>
      <w:r w:rsidRPr="009F5275">
        <w:rPr>
          <w:rFonts w:ascii="Segoe UI Semibold" w:hAnsi="Segoe UI Semibold" w:cs="Segoe UI Semibold"/>
          <w:bCs/>
          <w:color w:val="333333"/>
          <w:szCs w:val="26"/>
          <w:lang w:val="en-US"/>
        </w:rPr>
        <w:t xml:space="preserve">very interesting!  </w:t>
      </w:r>
    </w:p>
    <w:p w:rsidR="00A555EF" w:rsidRDefault="00A555EF" w:rsidP="000D3CEA">
      <w:pPr>
        <w:pStyle w:val="NormalWeb"/>
        <w:spacing w:after="180"/>
        <w:rPr>
          <w:rFonts w:ascii="Segoe UI Semibold" w:hAnsi="Segoe UI Semibold" w:cs="Segoe UI Semibold"/>
          <w:bCs/>
          <w:color w:val="333333"/>
          <w:szCs w:val="26"/>
          <w:lang w:val="en-US"/>
        </w:rPr>
      </w:pPr>
      <w:bookmarkStart w:id="0" w:name="_GoBack"/>
      <w:bookmarkEnd w:id="0"/>
    </w:p>
    <w:p w:rsidR="00A555EF" w:rsidRDefault="00A555EF" w:rsidP="000D3CEA">
      <w:pPr>
        <w:pStyle w:val="NormalWeb"/>
        <w:spacing w:after="180"/>
        <w:rPr>
          <w:rFonts w:ascii="Segoe UI Semibold" w:hAnsi="Segoe UI Semibold" w:cs="Segoe UI Semibold"/>
          <w:bCs/>
          <w:color w:val="333333"/>
          <w:szCs w:val="26"/>
          <w:lang w:val="en-US"/>
        </w:rPr>
      </w:pPr>
    </w:p>
    <w:p w:rsidR="00A555EF" w:rsidRPr="009F5275" w:rsidRDefault="00A555EF" w:rsidP="000D3CEA">
      <w:pPr>
        <w:pStyle w:val="NormalWeb"/>
        <w:spacing w:after="180"/>
        <w:rPr>
          <w:rFonts w:ascii="Segoe UI Semibold" w:hAnsi="Segoe UI Semibold" w:cs="Segoe UI Semibold"/>
          <w:bCs/>
          <w:color w:val="333333"/>
          <w:szCs w:val="26"/>
          <w:lang w:val="en-US"/>
        </w:rPr>
      </w:pPr>
    </w:p>
    <w:p w:rsidR="000D3CEA" w:rsidRPr="00A555EF" w:rsidRDefault="00AA36E1" w:rsidP="000D3CEA">
      <w:pPr>
        <w:pStyle w:val="NormalWeb"/>
        <w:spacing w:after="180"/>
        <w:rPr>
          <w:rFonts w:ascii="Segoe UI Semibold" w:hAnsi="Segoe UI Semibold" w:cs="Segoe UI Semibold"/>
          <w:b/>
          <w:bCs/>
          <w:color w:val="333333"/>
          <w:sz w:val="26"/>
          <w:szCs w:val="26"/>
          <w:u w:val="single"/>
          <w:lang w:val="en-US"/>
        </w:rPr>
      </w:pPr>
      <w:r w:rsidRPr="00A555EF">
        <w:rPr>
          <w:rFonts w:ascii="Segoe UI Semibold" w:hAnsi="Segoe UI Semibold" w:cs="Segoe UI Semibold"/>
          <w:b/>
          <w:bCs/>
          <w:color w:val="333333"/>
          <w:sz w:val="26"/>
          <w:szCs w:val="26"/>
          <w:u w:val="single"/>
          <w:lang w:val="en-US"/>
        </w:rPr>
        <w:t>b</w:t>
      </w:r>
      <w:r w:rsidR="000D3CEA" w:rsidRPr="00A555EF">
        <w:rPr>
          <w:rFonts w:ascii="Segoe UI Semibold" w:hAnsi="Segoe UI Semibold" w:cs="Segoe UI Semibold"/>
          <w:b/>
          <w:bCs/>
          <w:color w:val="333333"/>
          <w:sz w:val="26"/>
          <w:szCs w:val="26"/>
          <w:u w:val="single"/>
          <w:lang w:val="en-US"/>
        </w:rPr>
        <w:t xml:space="preserve">. Choose the word or phrase which best completes each sentence. </w:t>
      </w:r>
    </w:p>
    <w:p w:rsidR="00912E3B" w:rsidRPr="00A555EF" w:rsidRDefault="00912E3B" w:rsidP="00912E3B">
      <w:pPr>
        <w:pStyle w:val="NoSpacing"/>
        <w:spacing w:line="276" w:lineRule="auto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>1. You _________________________ tired. You’ve only just got out of bed!</w:t>
      </w:r>
    </w:p>
    <w:p w:rsidR="00912E3B" w:rsidRPr="00A555EF" w:rsidRDefault="00912E3B" w:rsidP="00912E3B">
      <w:pPr>
        <w:pStyle w:val="NoSpacing"/>
        <w:spacing w:line="276" w:lineRule="auto"/>
        <w:rPr>
          <w:rFonts w:ascii="Segoe UI Semibold" w:hAnsi="Segoe UI Semibold" w:cs="Segoe UI Semibold"/>
          <w:bCs/>
          <w:color w:val="333333"/>
          <w:sz w:val="24"/>
          <w:szCs w:val="24"/>
        </w:rPr>
      </w:pPr>
      <w:r w:rsidRPr="00A555EF">
        <w:rPr>
          <w:rFonts w:ascii="Segoe UI Semibold" w:hAnsi="Segoe UI Semibold" w:cs="Segoe UI Semibold"/>
          <w:bCs/>
          <w:color w:val="333333"/>
          <w:sz w:val="24"/>
          <w:szCs w:val="24"/>
        </w:rPr>
        <w:t xml:space="preserve">          a.    mustn’t be          </w:t>
      </w:r>
      <w:r w:rsidRPr="00A555EF">
        <w:rPr>
          <w:rFonts w:ascii="Segoe UI Semibold" w:hAnsi="Segoe UI Semibold" w:cs="Segoe UI Semibold"/>
          <w:bCs/>
          <w:color w:val="FF0000"/>
          <w:sz w:val="24"/>
          <w:szCs w:val="24"/>
        </w:rPr>
        <w:t>b.  can’t be</w:t>
      </w:r>
    </w:p>
    <w:p w:rsidR="000D3CEA" w:rsidRPr="00A555EF" w:rsidRDefault="00912E3B" w:rsidP="00912E3B">
      <w:pPr>
        <w:pStyle w:val="NoSpacing"/>
        <w:spacing w:line="276" w:lineRule="auto"/>
        <w:rPr>
          <w:rFonts w:ascii="Segoe UI Semibold" w:hAnsi="Segoe UI Semibold" w:cs="Segoe UI Semibold"/>
          <w:bCs/>
          <w:color w:val="333333"/>
          <w:sz w:val="24"/>
          <w:szCs w:val="24"/>
        </w:rPr>
      </w:pPr>
      <w:r w:rsidRPr="00A555EF">
        <w:rPr>
          <w:rFonts w:ascii="Segoe UI Semibold" w:hAnsi="Segoe UI Semibold" w:cs="Segoe UI Semibold"/>
          <w:bCs/>
          <w:color w:val="333333"/>
          <w:sz w:val="24"/>
          <w:szCs w:val="24"/>
        </w:rPr>
        <w:t>2</w:t>
      </w:r>
      <w:r w:rsidR="000D3CEA" w:rsidRPr="00A555EF">
        <w:rPr>
          <w:rFonts w:ascii="Segoe UI Semibold" w:hAnsi="Segoe UI Semibold" w:cs="Segoe UI Semibold"/>
          <w:bCs/>
          <w:color w:val="333333"/>
          <w:sz w:val="24"/>
          <w:szCs w:val="24"/>
        </w:rPr>
        <w:t xml:space="preserve">. Already as a child Mozart </w:t>
      </w:r>
      <w:r w:rsidRPr="00A555EF">
        <w:rPr>
          <w:rFonts w:ascii="Segoe UI Semibold" w:hAnsi="Segoe UI Semibold" w:cs="Segoe UI Semibold"/>
          <w:bCs/>
          <w:color w:val="333333"/>
          <w:sz w:val="24"/>
          <w:szCs w:val="24"/>
        </w:rPr>
        <w:t>_____________________</w:t>
      </w:r>
      <w:r w:rsidR="000D3CEA" w:rsidRPr="00A555EF">
        <w:rPr>
          <w:rFonts w:ascii="Segoe UI Semibold" w:hAnsi="Segoe UI Semibold" w:cs="Segoe UI Semibold"/>
          <w:bCs/>
          <w:color w:val="333333"/>
          <w:sz w:val="24"/>
          <w:szCs w:val="24"/>
        </w:rPr>
        <w:t xml:space="preserve"> play the piano beautifully.</w:t>
      </w:r>
    </w:p>
    <w:p w:rsidR="00912E3B" w:rsidRPr="00A555EF" w:rsidRDefault="00912E3B" w:rsidP="00912E3B">
      <w:pPr>
        <w:pStyle w:val="NoSpacing"/>
        <w:spacing w:line="276" w:lineRule="auto"/>
        <w:rPr>
          <w:rFonts w:ascii="Segoe UI Semibold" w:hAnsi="Segoe UI Semibold" w:cs="Segoe UI Semibold"/>
          <w:bCs/>
          <w:color w:val="333333"/>
          <w:sz w:val="24"/>
          <w:szCs w:val="24"/>
        </w:rPr>
      </w:pPr>
      <w:r w:rsidRPr="00A555EF">
        <w:rPr>
          <w:rFonts w:ascii="Segoe UI Semibold" w:hAnsi="Segoe UI Semibold" w:cs="Segoe UI Semibold"/>
          <w:bCs/>
          <w:color w:val="FF0000"/>
          <w:sz w:val="24"/>
          <w:szCs w:val="24"/>
        </w:rPr>
        <w:t xml:space="preserve">          a.    could          </w:t>
      </w:r>
      <w:r w:rsidRPr="00A555EF">
        <w:rPr>
          <w:rFonts w:ascii="Segoe UI Semibold" w:hAnsi="Segoe UI Semibold" w:cs="Segoe UI Semibold"/>
          <w:bCs/>
          <w:color w:val="333333"/>
          <w:sz w:val="24"/>
          <w:szCs w:val="24"/>
        </w:rPr>
        <w:t>b.  should</w:t>
      </w:r>
    </w:p>
    <w:p w:rsidR="000D3CEA" w:rsidRPr="00A555EF" w:rsidRDefault="00912E3B" w:rsidP="00912E3B">
      <w:pPr>
        <w:pStyle w:val="NoSpacing"/>
        <w:spacing w:line="276" w:lineRule="auto"/>
        <w:rPr>
          <w:rStyle w:val="Strong"/>
          <w:rFonts w:ascii="Segoe UI Semibold" w:hAnsi="Segoe UI Semibold" w:cs="Segoe UI Semibold"/>
          <w:b w:val="0"/>
          <w:color w:val="333333"/>
          <w:sz w:val="24"/>
          <w:szCs w:val="24"/>
        </w:rPr>
      </w:pPr>
      <w:r w:rsidRPr="00A555EF">
        <w:rPr>
          <w:rStyle w:val="Strong"/>
          <w:rFonts w:ascii="Segoe UI Semibold" w:hAnsi="Segoe UI Semibold" w:cs="Segoe UI Semibold"/>
          <w:b w:val="0"/>
          <w:color w:val="333333"/>
          <w:sz w:val="24"/>
          <w:szCs w:val="24"/>
        </w:rPr>
        <w:t>3</w:t>
      </w:r>
      <w:r w:rsidR="000D3CEA" w:rsidRPr="00A555EF">
        <w:rPr>
          <w:rStyle w:val="Strong"/>
          <w:rFonts w:ascii="Segoe UI Semibold" w:hAnsi="Segoe UI Semibold" w:cs="Segoe UI Semibold"/>
          <w:b w:val="0"/>
          <w:color w:val="333333"/>
          <w:sz w:val="24"/>
          <w:szCs w:val="24"/>
        </w:rPr>
        <w:t xml:space="preserve">. You </w:t>
      </w:r>
      <w:r w:rsidRPr="00A555EF">
        <w:rPr>
          <w:rStyle w:val="Strong"/>
          <w:rFonts w:ascii="Segoe UI Semibold" w:hAnsi="Segoe UI Semibold" w:cs="Segoe UI Semibold"/>
          <w:b w:val="0"/>
          <w:color w:val="333333"/>
          <w:sz w:val="24"/>
          <w:szCs w:val="24"/>
        </w:rPr>
        <w:t>____________________</w:t>
      </w:r>
      <w:r w:rsidR="000D3CEA" w:rsidRPr="00A555EF">
        <w:rPr>
          <w:rStyle w:val="Strong"/>
          <w:rFonts w:ascii="Segoe UI Semibold" w:hAnsi="Segoe UI Semibold" w:cs="Segoe UI Semibold"/>
          <w:b w:val="0"/>
          <w:color w:val="333333"/>
          <w:sz w:val="24"/>
          <w:szCs w:val="24"/>
        </w:rPr>
        <w:t xml:space="preserve"> eat so much chocolate. It’s not good for you.</w:t>
      </w:r>
    </w:p>
    <w:p w:rsidR="00912E3B" w:rsidRPr="00A555EF" w:rsidRDefault="00912E3B" w:rsidP="00912E3B">
      <w:pPr>
        <w:pStyle w:val="NoSpacing"/>
        <w:spacing w:line="276" w:lineRule="auto"/>
        <w:rPr>
          <w:rFonts w:ascii="Segoe UI Semibold" w:hAnsi="Segoe UI Semibold" w:cs="Segoe UI Semibold"/>
          <w:bCs/>
          <w:color w:val="333333"/>
          <w:sz w:val="24"/>
          <w:szCs w:val="24"/>
        </w:rPr>
      </w:pPr>
      <w:r w:rsidRPr="00A555EF">
        <w:rPr>
          <w:rFonts w:ascii="Segoe UI Semibold" w:hAnsi="Segoe UI Semibold" w:cs="Segoe UI Semibold"/>
          <w:bCs/>
          <w:color w:val="333333"/>
          <w:sz w:val="24"/>
          <w:szCs w:val="24"/>
        </w:rPr>
        <w:t xml:space="preserve">         a.    don’t have to          </w:t>
      </w:r>
      <w:r w:rsidRPr="00A555EF">
        <w:rPr>
          <w:rFonts w:ascii="Segoe UI Semibold" w:hAnsi="Segoe UI Semibold" w:cs="Segoe UI Semibold"/>
          <w:bCs/>
          <w:color w:val="FF0000"/>
          <w:sz w:val="24"/>
          <w:szCs w:val="24"/>
        </w:rPr>
        <w:t>b.  shouldn’t</w:t>
      </w:r>
    </w:p>
    <w:p w:rsidR="00912E3B" w:rsidRPr="00A555EF" w:rsidRDefault="00912E3B" w:rsidP="00912E3B">
      <w:pPr>
        <w:pStyle w:val="NoSpacing"/>
        <w:spacing w:line="276" w:lineRule="auto"/>
        <w:rPr>
          <w:rFonts w:ascii="Segoe UI Semibold" w:hAnsi="Segoe UI Semibold" w:cs="Segoe UI Semibold"/>
          <w:bCs/>
          <w:color w:val="333333"/>
          <w:sz w:val="24"/>
          <w:szCs w:val="24"/>
        </w:rPr>
      </w:pPr>
    </w:p>
    <w:p w:rsidR="000D3CEA" w:rsidRPr="00A555EF" w:rsidRDefault="000D3CEA" w:rsidP="000D3CEA">
      <w:pPr>
        <w:rPr>
          <w:rFonts w:ascii="Segoe UI Semibold" w:hAnsi="Segoe UI Semibold" w:cs="Segoe UI Semibold"/>
          <w:b/>
          <w:sz w:val="26"/>
          <w:szCs w:val="26"/>
          <w:u w:val="single"/>
        </w:rPr>
      </w:pPr>
      <w:r w:rsidRPr="00A555EF">
        <w:rPr>
          <w:rFonts w:ascii="Segoe UI Semibold" w:hAnsi="Segoe UI Semibold" w:cs="Segoe UI Semibold"/>
          <w:b/>
          <w:sz w:val="32"/>
          <w:szCs w:val="26"/>
        </w:rPr>
        <w:t>C. VOCABULARY</w:t>
      </w:r>
      <w:r w:rsidR="00912E3B" w:rsidRPr="00A555EF">
        <w:rPr>
          <w:rFonts w:ascii="Segoe UI Semibold" w:hAnsi="Segoe UI Semibold" w:cs="Segoe UI Semibold"/>
          <w:b/>
          <w:sz w:val="32"/>
          <w:szCs w:val="26"/>
        </w:rPr>
        <w:t xml:space="preserve">      </w:t>
      </w:r>
    </w:p>
    <w:p w:rsidR="000D3CEA" w:rsidRPr="00A555EF" w:rsidRDefault="000D3CEA" w:rsidP="000D3CEA">
      <w:pPr>
        <w:tabs>
          <w:tab w:val="left" w:pos="3675"/>
        </w:tabs>
        <w:rPr>
          <w:rFonts w:ascii="Segoe UI Semibold" w:hAnsi="Segoe UI Semibold" w:cs="Segoe UI Semibold"/>
          <w:b/>
          <w:sz w:val="26"/>
          <w:szCs w:val="26"/>
          <w:u w:val="single"/>
        </w:rPr>
      </w:pPr>
      <w:r w:rsidRPr="00A555EF">
        <w:rPr>
          <w:rFonts w:ascii="Segoe UI Semibold" w:hAnsi="Segoe UI Semibold" w:cs="Segoe UI Semibold"/>
          <w:b/>
          <w:sz w:val="26"/>
          <w:szCs w:val="26"/>
          <w:u w:val="single"/>
        </w:rPr>
        <w:t>Fill in the following sentences with the correct form of the words in brackets:</w:t>
      </w:r>
    </w:p>
    <w:p w:rsidR="000D3CEA" w:rsidRPr="00A555EF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I feel so stressed when I have to deal with </w:t>
      </w:r>
      <w:r w:rsidR="006E66AF" w:rsidRPr="00A555EF">
        <w:rPr>
          <w:rFonts w:ascii="Segoe UI Semibold" w:hAnsi="Segoe UI Semibold" w:cs="Segoe UI Semibold"/>
          <w:sz w:val="24"/>
          <w:szCs w:val="24"/>
        </w:rPr>
        <w:t xml:space="preserve">a </w:t>
      </w:r>
      <w:r w:rsidRPr="00A555EF">
        <w:rPr>
          <w:rFonts w:ascii="Segoe UI Semibold" w:hAnsi="Segoe UI Semibold" w:cs="Segoe UI Semibold"/>
          <w:sz w:val="24"/>
          <w:szCs w:val="24"/>
        </w:rPr>
        <w:t xml:space="preserve">difficult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assignment</w:t>
      </w:r>
      <w:r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>(ASSIGN)</w:t>
      </w:r>
    </w:p>
    <w:p w:rsidR="000D3CEA" w:rsidRPr="00A555EF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Use your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knowledge</w:t>
      </w:r>
      <w:r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>and experience to complete this report.    (KNOW)</w:t>
      </w:r>
    </w:p>
    <w:p w:rsidR="000D3CEA" w:rsidRPr="00A555EF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She made a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demonstration</w:t>
      </w:r>
      <w:r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>of the new process.     (DEMONSTRATE)</w:t>
      </w:r>
    </w:p>
    <w:p w:rsidR="000D3CEA" w:rsidRPr="00A555EF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In his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introduction</w:t>
      </w:r>
      <w:r w:rsidR="006E66AF"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 xml:space="preserve">the author thanked his family for their support.   (INTRODUCE) </w:t>
      </w:r>
    </w:p>
    <w:p w:rsidR="000D3CEA" w:rsidRPr="00A555EF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Food is a basic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requirement</w:t>
      </w:r>
      <w:r w:rsidR="006E66AF" w:rsidRPr="00A555EF">
        <w:rPr>
          <w:rFonts w:ascii="Segoe UI Semibold" w:hAnsi="Segoe UI Semibold" w:cs="Segoe UI Semibold"/>
          <w:sz w:val="24"/>
          <w:szCs w:val="24"/>
        </w:rPr>
        <w:t>.</w:t>
      </w:r>
      <w:r w:rsidRPr="00A555EF">
        <w:rPr>
          <w:rFonts w:ascii="Segoe UI Semibold" w:hAnsi="Segoe UI Semibold" w:cs="Segoe UI Semibold"/>
          <w:sz w:val="24"/>
          <w:szCs w:val="24"/>
        </w:rPr>
        <w:t xml:space="preserve">    (REQUIRE)</w:t>
      </w:r>
    </w:p>
    <w:p w:rsidR="000D3CEA" w:rsidRPr="00A555EF" w:rsidRDefault="000D3CEA" w:rsidP="000D3CEA">
      <w:pPr>
        <w:numPr>
          <w:ilvl w:val="0"/>
          <w:numId w:val="9"/>
        </w:numPr>
        <w:tabs>
          <w:tab w:val="left" w:pos="3675"/>
        </w:tabs>
        <w:spacing w:line="240" w:lineRule="auto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The company’s network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failure</w:t>
      </w:r>
      <w:r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>left the employees without work. (FAIL)</w:t>
      </w:r>
    </w:p>
    <w:p w:rsidR="000D3CEA" w:rsidRPr="00A555EF" w:rsidRDefault="000D3CEA" w:rsidP="000D3CEA">
      <w:pPr>
        <w:tabs>
          <w:tab w:val="left" w:pos="3675"/>
        </w:tabs>
        <w:spacing w:line="240" w:lineRule="auto"/>
        <w:ind w:left="360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7. We need to hire an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experienced</w:t>
      </w:r>
      <w:r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>secretary.       (EXPERIENCE)</w:t>
      </w:r>
    </w:p>
    <w:p w:rsidR="000D3CEA" w:rsidRPr="00A555EF" w:rsidRDefault="000D3CEA" w:rsidP="000D3CEA">
      <w:pPr>
        <w:tabs>
          <w:tab w:val="left" w:pos="3675"/>
        </w:tabs>
        <w:spacing w:line="240" w:lineRule="auto"/>
        <w:ind w:left="360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8.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Entrance</w:t>
      </w:r>
      <w:r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>in this museum is free.         (ENTER)</w:t>
      </w:r>
    </w:p>
    <w:p w:rsidR="000D3CEA" w:rsidRPr="00A555EF" w:rsidRDefault="000D3CEA" w:rsidP="000D3CEA">
      <w:pPr>
        <w:tabs>
          <w:tab w:val="left" w:pos="3675"/>
        </w:tabs>
        <w:spacing w:line="240" w:lineRule="auto"/>
        <w:ind w:left="360"/>
        <w:rPr>
          <w:rFonts w:ascii="Segoe UI Semibold" w:hAnsi="Segoe UI Semibold" w:cs="Segoe UI Semibold"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9. Our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discussion</w:t>
      </w:r>
      <w:r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>today was extremely helpful.        (DISCUSS)</w:t>
      </w:r>
    </w:p>
    <w:p w:rsidR="008E5AE4" w:rsidRPr="00A555EF" w:rsidRDefault="000D3CEA" w:rsidP="008E5AE4">
      <w:pPr>
        <w:tabs>
          <w:tab w:val="left" w:pos="3675"/>
        </w:tabs>
        <w:spacing w:line="240" w:lineRule="auto"/>
        <w:ind w:left="360"/>
        <w:rPr>
          <w:rFonts w:ascii="Segoe UI Semibold" w:eastAsia="Calibri" w:hAnsi="Segoe UI Semibold" w:cs="Segoe UI Semibold"/>
          <w:b/>
          <w:sz w:val="24"/>
          <w:szCs w:val="24"/>
        </w:rPr>
      </w:pPr>
      <w:r w:rsidRPr="00A555EF">
        <w:rPr>
          <w:rFonts w:ascii="Segoe UI Semibold" w:hAnsi="Segoe UI Semibold" w:cs="Segoe UI Semibold"/>
          <w:sz w:val="24"/>
          <w:szCs w:val="24"/>
        </w:rPr>
        <w:t xml:space="preserve">10. My assistant is responsible for the </w:t>
      </w:r>
      <w:r w:rsidR="006E66AF" w:rsidRPr="00A555EF">
        <w:rPr>
          <w:rFonts w:ascii="Segoe UI Semibold" w:hAnsi="Segoe UI Semibold" w:cs="Segoe UI Semibold"/>
          <w:b/>
          <w:color w:val="FF0000"/>
          <w:sz w:val="24"/>
          <w:szCs w:val="24"/>
        </w:rPr>
        <w:t>correspondence</w:t>
      </w:r>
      <w:r w:rsidRPr="00A555EF">
        <w:rPr>
          <w:rFonts w:ascii="Segoe UI Semibold" w:hAnsi="Segoe UI Semibold" w:cs="Segoe UI Semibold"/>
          <w:color w:val="FF0000"/>
          <w:sz w:val="24"/>
          <w:szCs w:val="24"/>
        </w:rPr>
        <w:t xml:space="preserve"> </w:t>
      </w:r>
      <w:r w:rsidRPr="00A555EF">
        <w:rPr>
          <w:rFonts w:ascii="Segoe UI Semibold" w:hAnsi="Segoe UI Semibold" w:cs="Segoe UI Semibold"/>
          <w:sz w:val="24"/>
          <w:szCs w:val="24"/>
        </w:rPr>
        <w:t>with clients.     (CORRESPOND)</w:t>
      </w:r>
    </w:p>
    <w:p w:rsidR="008E5AE4" w:rsidRDefault="008E5AE4" w:rsidP="001852D5">
      <w:pPr>
        <w:tabs>
          <w:tab w:val="left" w:pos="3675"/>
        </w:tabs>
        <w:rPr>
          <w:rFonts w:ascii="Century Gothic" w:eastAsia="Calibri" w:hAnsi="Century Gothic" w:cs="Times New Roman"/>
          <w:b/>
          <w:sz w:val="24"/>
          <w:szCs w:val="24"/>
        </w:rPr>
      </w:pPr>
    </w:p>
    <w:sectPr w:rsidR="008E5AE4" w:rsidSect="009F5275">
      <w:pgSz w:w="12240" w:h="15840"/>
      <w:pgMar w:top="426" w:right="75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064"/>
    <w:multiLevelType w:val="hybridMultilevel"/>
    <w:tmpl w:val="7884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D8F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22C3"/>
    <w:multiLevelType w:val="hybridMultilevel"/>
    <w:tmpl w:val="A058C57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14E3"/>
    <w:multiLevelType w:val="hybridMultilevel"/>
    <w:tmpl w:val="0CCC523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6C5D"/>
    <w:multiLevelType w:val="hybridMultilevel"/>
    <w:tmpl w:val="DF52D97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CC4"/>
    <w:multiLevelType w:val="hybridMultilevel"/>
    <w:tmpl w:val="27845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93DF8"/>
    <w:multiLevelType w:val="hybridMultilevel"/>
    <w:tmpl w:val="4BBCF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4449F"/>
    <w:multiLevelType w:val="hybridMultilevel"/>
    <w:tmpl w:val="47C0E2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C421E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037F2"/>
    <w:multiLevelType w:val="hybridMultilevel"/>
    <w:tmpl w:val="E506957E"/>
    <w:lvl w:ilvl="0" w:tplc="04080019">
      <w:start w:val="1"/>
      <w:numFmt w:val="lowerLetter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D1A14"/>
    <w:multiLevelType w:val="hybridMultilevel"/>
    <w:tmpl w:val="44584D3C"/>
    <w:lvl w:ilvl="0" w:tplc="89588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699D"/>
    <w:multiLevelType w:val="hybridMultilevel"/>
    <w:tmpl w:val="1C3ED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43CA2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4B9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03062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510B8"/>
    <w:multiLevelType w:val="hybridMultilevel"/>
    <w:tmpl w:val="89C6F29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747"/>
    <w:multiLevelType w:val="hybridMultilevel"/>
    <w:tmpl w:val="A7226B94"/>
    <w:lvl w:ilvl="0" w:tplc="77E4F39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C6C38BE"/>
    <w:multiLevelType w:val="hybridMultilevel"/>
    <w:tmpl w:val="2EACCE3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41E4B"/>
    <w:multiLevelType w:val="hybridMultilevel"/>
    <w:tmpl w:val="0D7474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00178"/>
    <w:multiLevelType w:val="hybridMultilevel"/>
    <w:tmpl w:val="67AED82E"/>
    <w:lvl w:ilvl="0" w:tplc="BFACE35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59A587C"/>
    <w:multiLevelType w:val="hybridMultilevel"/>
    <w:tmpl w:val="8BB8B7C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A6A1D"/>
    <w:multiLevelType w:val="hybridMultilevel"/>
    <w:tmpl w:val="2D2A1572"/>
    <w:lvl w:ilvl="0" w:tplc="BE8EDCE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19"/>
  </w:num>
  <w:num w:numId="15">
    <w:abstractNumId w:val="9"/>
  </w:num>
  <w:num w:numId="16">
    <w:abstractNumId w:val="4"/>
  </w:num>
  <w:num w:numId="17">
    <w:abstractNumId w:val="1"/>
  </w:num>
  <w:num w:numId="18">
    <w:abstractNumId w:val="14"/>
  </w:num>
  <w:num w:numId="19">
    <w:abstractNumId w:val="12"/>
  </w:num>
  <w:num w:numId="20">
    <w:abstractNumId w:val="13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26"/>
    <w:rsid w:val="00003249"/>
    <w:rsid w:val="00020AF8"/>
    <w:rsid w:val="00085F93"/>
    <w:rsid w:val="000D3CEA"/>
    <w:rsid w:val="001852D5"/>
    <w:rsid w:val="00196814"/>
    <w:rsid w:val="00222200"/>
    <w:rsid w:val="002278A0"/>
    <w:rsid w:val="00241236"/>
    <w:rsid w:val="003730DD"/>
    <w:rsid w:val="00383446"/>
    <w:rsid w:val="003B6E36"/>
    <w:rsid w:val="003B7AD0"/>
    <w:rsid w:val="00494F8C"/>
    <w:rsid w:val="005449EE"/>
    <w:rsid w:val="00566EB1"/>
    <w:rsid w:val="00574BAF"/>
    <w:rsid w:val="005A7BDD"/>
    <w:rsid w:val="005F238C"/>
    <w:rsid w:val="00637EC3"/>
    <w:rsid w:val="006646E8"/>
    <w:rsid w:val="006E66AF"/>
    <w:rsid w:val="0074195C"/>
    <w:rsid w:val="00765986"/>
    <w:rsid w:val="00827368"/>
    <w:rsid w:val="00851D66"/>
    <w:rsid w:val="00874E00"/>
    <w:rsid w:val="00893193"/>
    <w:rsid w:val="008E5AE4"/>
    <w:rsid w:val="00912E3B"/>
    <w:rsid w:val="00980C26"/>
    <w:rsid w:val="009C18CE"/>
    <w:rsid w:val="009D53B8"/>
    <w:rsid w:val="009F1E6A"/>
    <w:rsid w:val="009F5275"/>
    <w:rsid w:val="00A40CA9"/>
    <w:rsid w:val="00A555EF"/>
    <w:rsid w:val="00AA36E1"/>
    <w:rsid w:val="00B42C0D"/>
    <w:rsid w:val="00BF2FC6"/>
    <w:rsid w:val="00C43730"/>
    <w:rsid w:val="00C65716"/>
    <w:rsid w:val="00D02BCC"/>
    <w:rsid w:val="00D10F34"/>
    <w:rsid w:val="00D16002"/>
    <w:rsid w:val="00D74C46"/>
    <w:rsid w:val="00D842E5"/>
    <w:rsid w:val="00F62F0C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DE08AB00-1B4A-4BC8-9352-C439A0AC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0D3CEA"/>
    <w:rPr>
      <w:b/>
      <w:bCs/>
    </w:rPr>
  </w:style>
  <w:style w:type="character" w:styleId="Hyperlink">
    <w:name w:val="Hyperlink"/>
    <w:basedOn w:val="DefaultParagraphFont"/>
    <w:uiPriority w:val="99"/>
    <w:unhideWhenUsed/>
    <w:rsid w:val="000D3CE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2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hebalancecareers.com/body-language-tips-for-your-next-job-interview-2060576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1esp-epal2</dc:creator>
  <cp:keywords/>
  <dc:description/>
  <cp:lastModifiedBy>Efi</cp:lastModifiedBy>
  <cp:revision>5</cp:revision>
  <cp:lastPrinted>2018-12-11T18:38:00Z</cp:lastPrinted>
  <dcterms:created xsi:type="dcterms:W3CDTF">2020-12-16T14:04:00Z</dcterms:created>
  <dcterms:modified xsi:type="dcterms:W3CDTF">2020-12-22T17:14:00Z</dcterms:modified>
</cp:coreProperties>
</file>