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D3" w:rsidRDefault="00A034D3" w:rsidP="00A034D3">
      <w:pPr>
        <w:shd w:val="clear" w:color="auto" w:fill="FFFFFF"/>
        <w:spacing w:after="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noProof/>
          <w:sz w:val="24"/>
          <w:szCs w:val="24"/>
          <w:lang w:eastAsia="el-GR"/>
        </w:rPr>
        <w:drawing>
          <wp:inline distT="0" distB="0" distL="0" distR="0">
            <wp:extent cx="2858770" cy="4149090"/>
            <wp:effectExtent l="19050" t="0" r="0" b="0"/>
            <wp:docPr id="1" name="Εικόνα 1" descr="C:\Users\user\Desktop\αυτοβιογραφί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αυτοβιογραφία.jpg"/>
                    <pic:cNvPicPr>
                      <a:picLocks noChangeAspect="1" noChangeArrowheads="1"/>
                    </pic:cNvPicPr>
                  </pic:nvPicPr>
                  <pic:blipFill>
                    <a:blip r:embed="rId5"/>
                    <a:srcRect/>
                    <a:stretch>
                      <a:fillRect/>
                    </a:stretch>
                  </pic:blipFill>
                  <pic:spPr bwMode="auto">
                    <a:xfrm>
                      <a:off x="0" y="0"/>
                      <a:ext cx="2858770" cy="4149090"/>
                    </a:xfrm>
                    <a:prstGeom prst="rect">
                      <a:avLst/>
                    </a:prstGeom>
                    <a:noFill/>
                    <a:ln w="9525">
                      <a:noFill/>
                      <a:miter lim="800000"/>
                      <a:headEnd/>
                      <a:tailEnd/>
                    </a:ln>
                  </pic:spPr>
                </pic:pic>
              </a:graphicData>
            </a:graphic>
          </wp:inline>
        </w:drawing>
      </w:r>
    </w:p>
    <w:p w:rsidR="00A034D3" w:rsidRDefault="00A034D3" w:rsidP="00A034D3">
      <w:pPr>
        <w:shd w:val="clear" w:color="auto" w:fill="FFFFFF"/>
        <w:spacing w:after="0" w:line="240" w:lineRule="auto"/>
        <w:jc w:val="center"/>
        <w:rPr>
          <w:rFonts w:ascii="Times New Roman" w:eastAsia="Times New Roman" w:hAnsi="Times New Roman" w:cs="Times New Roman"/>
          <w:b/>
          <w:bCs/>
          <w:sz w:val="24"/>
          <w:szCs w:val="24"/>
          <w:lang w:eastAsia="el-GR"/>
        </w:rPr>
      </w:pPr>
    </w:p>
    <w:p w:rsidR="003218B7" w:rsidRPr="003218B7" w:rsidRDefault="003218B7" w:rsidP="00A034D3">
      <w:pPr>
        <w:shd w:val="clear" w:color="auto" w:fill="FFFFFF"/>
        <w:spacing w:after="0" w:line="240" w:lineRule="auto"/>
        <w:jc w:val="center"/>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ΑΥΤΟΒΙΟΓΡΑΦΙΑ-ΑΠΟΜΝΗΜΟΝΕΥΜΑΤΑ-ΗΜΕΡΟΛΟΓΙΟ</w:t>
      </w:r>
    </w:p>
    <w:p w:rsidR="0088578C" w:rsidRDefault="0088578C" w:rsidP="0088578C">
      <w:pPr>
        <w:shd w:val="clear" w:color="auto" w:fill="FFFFFF"/>
        <w:spacing w:after="0" w:line="240" w:lineRule="auto"/>
        <w:jc w:val="both"/>
        <w:rPr>
          <w:rFonts w:ascii="Times New Roman" w:eastAsia="Times New Roman" w:hAnsi="Times New Roman" w:cs="Times New Roman"/>
          <w:b/>
          <w:sz w:val="24"/>
          <w:szCs w:val="24"/>
          <w:lang w:eastAsia="el-GR"/>
        </w:rPr>
      </w:pPr>
    </w:p>
    <w:p w:rsidR="00BE7AD1" w:rsidRDefault="0088578C" w:rsidP="0088578C">
      <w:pPr>
        <w:shd w:val="clear" w:color="auto" w:fill="FFFFFF"/>
        <w:spacing w:after="0" w:line="240" w:lineRule="auto"/>
        <w:jc w:val="both"/>
        <w:rPr>
          <w:rFonts w:ascii="Times New Roman" w:eastAsia="Times New Roman" w:hAnsi="Times New Roman" w:cs="Times New Roman"/>
          <w:b/>
          <w:sz w:val="24"/>
          <w:szCs w:val="24"/>
          <w:lang w:eastAsia="el-GR"/>
        </w:rPr>
      </w:pPr>
      <w:r w:rsidRPr="0088578C">
        <w:rPr>
          <w:rFonts w:ascii="Times New Roman" w:eastAsia="Times New Roman" w:hAnsi="Times New Roman" w:cs="Times New Roman"/>
          <w:b/>
          <w:sz w:val="24"/>
          <w:szCs w:val="24"/>
          <w:lang w:eastAsia="el-GR"/>
        </w:rPr>
        <w:t>ΑΥΤΟΒΙΟΓΡΑΦΙΑ:</w:t>
      </w:r>
    </w:p>
    <w:p w:rsidR="0088578C" w:rsidRPr="001A21BE" w:rsidRDefault="0088578C" w:rsidP="0088578C">
      <w:pPr>
        <w:shd w:val="clear" w:color="auto" w:fill="FFFFFF"/>
        <w:spacing w:after="0" w:line="240" w:lineRule="auto"/>
        <w:jc w:val="both"/>
        <w:rPr>
          <w:rFonts w:ascii="Times New Roman" w:eastAsia="Times New Roman" w:hAnsi="Times New Roman" w:cs="Times New Roman"/>
          <w:b/>
          <w:sz w:val="24"/>
          <w:szCs w:val="24"/>
          <w:lang w:eastAsia="el-GR"/>
        </w:rPr>
      </w:pPr>
    </w:p>
    <w:p w:rsidR="00BE7AD1" w:rsidRPr="001A21BE" w:rsidRDefault="0088578C" w:rsidP="0088578C">
      <w:pPr>
        <w:shd w:val="clear" w:color="auto" w:fill="FFFFFF"/>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00BE7AD1" w:rsidRPr="001A21BE">
        <w:rPr>
          <w:rFonts w:ascii="Times New Roman" w:eastAsia="Times New Roman" w:hAnsi="Times New Roman" w:cs="Times New Roman"/>
          <w:sz w:val="24"/>
          <w:szCs w:val="24"/>
          <w:lang w:eastAsia="el-GR"/>
        </w:rPr>
        <w:t xml:space="preserve">συνεχές αφηγηματικό κείμενο, στο οποίο ένας άνθρωπος γράφει ο ίδιος </w:t>
      </w:r>
      <w:r w:rsidR="00BE7AD1">
        <w:rPr>
          <w:rFonts w:ascii="Times New Roman" w:eastAsia="Times New Roman" w:hAnsi="Times New Roman" w:cs="Times New Roman"/>
          <w:sz w:val="24"/>
          <w:szCs w:val="24"/>
          <w:lang w:eastAsia="el-GR"/>
        </w:rPr>
        <w:t xml:space="preserve">(αυτός) </w:t>
      </w:r>
      <w:r w:rsidR="00BE7AD1" w:rsidRPr="001A21BE">
        <w:rPr>
          <w:rFonts w:ascii="Times New Roman" w:eastAsia="Times New Roman" w:hAnsi="Times New Roman" w:cs="Times New Roman"/>
          <w:sz w:val="24"/>
          <w:szCs w:val="24"/>
          <w:lang w:eastAsia="el-GR"/>
        </w:rPr>
        <w:t>την ιστορία της ζωής του (ή ενός μέρους της) (αφηγητής = συγγραφέας).</w:t>
      </w:r>
    </w:p>
    <w:p w:rsidR="00BE7AD1" w:rsidRPr="001A21BE" w:rsidRDefault="0088578C" w:rsidP="0088578C">
      <w:pPr>
        <w:shd w:val="clear" w:color="auto" w:fill="FFFFFF"/>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00BE7AD1" w:rsidRPr="001A21BE">
        <w:rPr>
          <w:rFonts w:ascii="Times New Roman" w:eastAsia="Times New Roman" w:hAnsi="Times New Roman" w:cs="Times New Roman"/>
          <w:sz w:val="24"/>
          <w:szCs w:val="24"/>
          <w:lang w:eastAsia="el-GR"/>
        </w:rPr>
        <w:t> Η αυτοβιογ</w:t>
      </w:r>
      <w:r w:rsidR="00BE7AD1">
        <w:rPr>
          <w:rFonts w:ascii="Times New Roman" w:eastAsia="Times New Roman" w:hAnsi="Times New Roman" w:cs="Times New Roman"/>
          <w:sz w:val="24"/>
          <w:szCs w:val="24"/>
          <w:lang w:eastAsia="el-GR"/>
        </w:rPr>
        <w:t xml:space="preserve">ραφία πρέπει να διακρίνεται </w:t>
      </w:r>
      <w:proofErr w:type="spellStart"/>
      <w:r w:rsidR="00BE7AD1">
        <w:rPr>
          <w:rFonts w:ascii="Times New Roman" w:eastAsia="Times New Roman" w:hAnsi="Times New Roman" w:cs="Times New Roman"/>
          <w:sz w:val="24"/>
          <w:szCs w:val="24"/>
          <w:lang w:eastAsia="el-GR"/>
        </w:rPr>
        <w:t>απ’</w:t>
      </w:r>
      <w:r w:rsidR="00BE7AD1" w:rsidRPr="001A21BE">
        <w:rPr>
          <w:rFonts w:ascii="Times New Roman" w:eastAsia="Times New Roman" w:hAnsi="Times New Roman" w:cs="Times New Roman"/>
          <w:sz w:val="24"/>
          <w:szCs w:val="24"/>
          <w:lang w:eastAsia="el-GR"/>
        </w:rPr>
        <w:t>τα</w:t>
      </w:r>
      <w:proofErr w:type="spellEnd"/>
      <w:r w:rsidR="00BE7AD1">
        <w:rPr>
          <w:rFonts w:ascii="Times New Roman" w:eastAsia="Times New Roman" w:hAnsi="Times New Roman" w:cs="Times New Roman"/>
          <w:sz w:val="24"/>
          <w:szCs w:val="24"/>
          <w:lang w:eastAsia="el-GR"/>
        </w:rPr>
        <w:t xml:space="preserve">  </w:t>
      </w:r>
      <w:r w:rsidR="00BE7AD1" w:rsidRPr="0088578C">
        <w:rPr>
          <w:rFonts w:ascii="Times New Roman" w:eastAsia="Times New Roman" w:hAnsi="Times New Roman" w:cs="Times New Roman"/>
          <w:sz w:val="24"/>
          <w:szCs w:val="24"/>
          <w:lang w:eastAsia="el-GR"/>
        </w:rPr>
        <w:t>απομνημονεύματα</w:t>
      </w:r>
      <w:r w:rsidR="00BE7AD1">
        <w:rPr>
          <w:rFonts w:ascii="Times New Roman" w:eastAsia="Times New Roman" w:hAnsi="Times New Roman" w:cs="Times New Roman"/>
          <w:sz w:val="24"/>
          <w:szCs w:val="24"/>
          <w:lang w:eastAsia="el-GR"/>
        </w:rPr>
        <w:t>, όπου πάνω απ’</w:t>
      </w:r>
      <w:r w:rsidR="00BE7AD1" w:rsidRPr="001A21BE">
        <w:rPr>
          <w:rFonts w:ascii="Times New Roman" w:eastAsia="Times New Roman" w:hAnsi="Times New Roman" w:cs="Times New Roman"/>
          <w:sz w:val="24"/>
          <w:szCs w:val="24"/>
          <w:lang w:eastAsia="el-GR"/>
        </w:rPr>
        <w:t xml:space="preserve"> όλα δίνεται έμφαση στη συμμετοχή του συγγραφικού υποκειμένου σε σημαντικά γεγονότα της εποχής του</w:t>
      </w:r>
    </w:p>
    <w:p w:rsidR="00BE7AD1" w:rsidRPr="001A21BE" w:rsidRDefault="0088578C" w:rsidP="0088578C">
      <w:pPr>
        <w:shd w:val="clear" w:color="auto" w:fill="FFFFFF"/>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00BE7AD1" w:rsidRPr="001A21BE">
        <w:rPr>
          <w:rFonts w:ascii="Times New Roman" w:eastAsia="Times New Roman" w:hAnsi="Times New Roman" w:cs="Times New Roman"/>
          <w:sz w:val="24"/>
          <w:szCs w:val="24"/>
          <w:lang w:eastAsia="el-GR"/>
        </w:rPr>
        <w:t>Επίσης με την αυτοβιογραφία συγγενεύει και το ημερολόγιο, με τη διαφορά ότι το τελευταίο είναι ένα κείμενο χωρίς ιδιαίτερη συνοχή</w:t>
      </w:r>
    </w:p>
    <w:p w:rsidR="00BE7AD1" w:rsidRPr="001A21BE" w:rsidRDefault="0088578C" w:rsidP="0088578C">
      <w:pPr>
        <w:shd w:val="clear" w:color="auto" w:fill="FFFFFF"/>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00BE7AD1" w:rsidRPr="001A21BE">
        <w:rPr>
          <w:rFonts w:ascii="Times New Roman" w:eastAsia="Times New Roman" w:hAnsi="Times New Roman" w:cs="Times New Roman"/>
          <w:sz w:val="24"/>
          <w:szCs w:val="24"/>
          <w:lang w:eastAsia="el-GR"/>
        </w:rPr>
        <w:t>Η αυτοβιογραφία γράφεται σε χρόνο αρκετά μεταγενέσ</w:t>
      </w:r>
      <w:r>
        <w:rPr>
          <w:rFonts w:ascii="Times New Roman" w:eastAsia="Times New Roman" w:hAnsi="Times New Roman" w:cs="Times New Roman"/>
          <w:sz w:val="24"/>
          <w:szCs w:val="24"/>
          <w:lang w:eastAsia="el-GR"/>
        </w:rPr>
        <w:t>τερο από τα όσα εξιστορεί και σ’</w:t>
      </w:r>
      <w:r w:rsidR="00BE7AD1" w:rsidRPr="001A21BE">
        <w:rPr>
          <w:rFonts w:ascii="Times New Roman" w:eastAsia="Times New Roman" w:hAnsi="Times New Roman" w:cs="Times New Roman"/>
          <w:sz w:val="24"/>
          <w:szCs w:val="24"/>
          <w:lang w:eastAsia="el-GR"/>
        </w:rPr>
        <w:t xml:space="preserve"> αυτό οφείλει τουλάχιστον ένα μέρος της </w:t>
      </w:r>
      <w:proofErr w:type="spellStart"/>
      <w:r w:rsidR="00BE7AD1" w:rsidRPr="001A21BE">
        <w:rPr>
          <w:rFonts w:ascii="Times New Roman" w:eastAsia="Times New Roman" w:hAnsi="Times New Roman" w:cs="Times New Roman"/>
          <w:sz w:val="24"/>
          <w:szCs w:val="24"/>
          <w:lang w:eastAsia="el-GR"/>
        </w:rPr>
        <w:t>λογοτεχνικότητάς</w:t>
      </w:r>
      <w:proofErr w:type="spellEnd"/>
      <w:r w:rsidR="00BE7AD1" w:rsidRPr="001A21BE">
        <w:rPr>
          <w:rFonts w:ascii="Times New Roman" w:eastAsia="Times New Roman" w:hAnsi="Times New Roman" w:cs="Times New Roman"/>
          <w:sz w:val="24"/>
          <w:szCs w:val="24"/>
          <w:lang w:eastAsia="el-GR"/>
        </w:rPr>
        <w:t xml:space="preserve"> της.</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p>
    <w:p w:rsidR="0088578C"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ΒΙΟΓΡΑΦΙΚΑ ΤΗΣ ΕΛΙΣΑΒΕΤ ΜΟΥΤΖΑΝ – ΜΑΡΤΙΝΕΓΚΟΥ (1801-1832)</w:t>
      </w:r>
      <w:r w:rsidRPr="003218B7">
        <w:rPr>
          <w:rFonts w:ascii="Times New Roman" w:eastAsia="Times New Roman" w:hAnsi="Times New Roman" w:cs="Times New Roman"/>
          <w:sz w:val="24"/>
          <w:szCs w:val="24"/>
          <w:lang w:eastAsia="el-GR"/>
        </w:rPr>
        <w:br/>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 xml:space="preserve">Η Ελισάβετ </w:t>
      </w:r>
      <w:proofErr w:type="spellStart"/>
      <w:r w:rsidRPr="003218B7">
        <w:rPr>
          <w:rFonts w:ascii="Times New Roman" w:eastAsia="Times New Roman" w:hAnsi="Times New Roman" w:cs="Times New Roman"/>
          <w:sz w:val="24"/>
          <w:szCs w:val="24"/>
          <w:lang w:eastAsia="el-GR"/>
        </w:rPr>
        <w:t>Μουτζάν</w:t>
      </w:r>
      <w:proofErr w:type="spellEnd"/>
      <w:r w:rsidRPr="003218B7">
        <w:rPr>
          <w:rFonts w:ascii="Times New Roman" w:eastAsia="Times New Roman" w:hAnsi="Times New Roman" w:cs="Times New Roman"/>
          <w:sz w:val="24"/>
          <w:szCs w:val="24"/>
          <w:lang w:eastAsia="el-GR"/>
        </w:rPr>
        <w:t xml:space="preserve"> γεννήθηκε στη Ζάκυνθο και ήταν κόρη του Φραγκίσκου </w:t>
      </w:r>
      <w:proofErr w:type="spellStart"/>
      <w:r w:rsidRPr="003218B7">
        <w:rPr>
          <w:rFonts w:ascii="Times New Roman" w:eastAsia="Times New Roman" w:hAnsi="Times New Roman" w:cs="Times New Roman"/>
          <w:sz w:val="24"/>
          <w:szCs w:val="24"/>
          <w:lang w:eastAsia="el-GR"/>
        </w:rPr>
        <w:t>Μουτζάν</w:t>
      </w:r>
      <w:proofErr w:type="spellEnd"/>
      <w:r w:rsidRPr="003218B7">
        <w:rPr>
          <w:rFonts w:ascii="Times New Roman" w:eastAsia="Times New Roman" w:hAnsi="Times New Roman" w:cs="Times New Roman"/>
          <w:sz w:val="24"/>
          <w:szCs w:val="24"/>
          <w:lang w:eastAsia="el-GR"/>
        </w:rPr>
        <w:t xml:space="preserve"> και της Αγγελικής το γένος </w:t>
      </w:r>
      <w:proofErr w:type="spellStart"/>
      <w:r w:rsidRPr="003218B7">
        <w:rPr>
          <w:rFonts w:ascii="Times New Roman" w:eastAsia="Times New Roman" w:hAnsi="Times New Roman" w:cs="Times New Roman"/>
          <w:sz w:val="24"/>
          <w:szCs w:val="24"/>
          <w:lang w:eastAsia="el-GR"/>
        </w:rPr>
        <w:t>Σιγούρου</w:t>
      </w:r>
      <w:proofErr w:type="spellEnd"/>
      <w:r w:rsidRPr="003218B7">
        <w:rPr>
          <w:rFonts w:ascii="Times New Roman" w:eastAsia="Times New Roman" w:hAnsi="Times New Roman" w:cs="Times New Roman"/>
          <w:sz w:val="24"/>
          <w:szCs w:val="24"/>
          <w:lang w:eastAsia="el-GR"/>
        </w:rPr>
        <w:t xml:space="preserve">. Οι γονείς της κατάγονταν από αριστοκρατικές οικογένειες της Ζακύνθου και ο πατέρας της ασχολήθηκε με την πολιτική. Η Ελισάβετ μεγάλωσε σε αυστηρό, κλειστό περιβάλλον. Ασχολήθηκε, ωστόσο,  με τα γράμματα από νεαρή ηλικία. Γνώριζε την ιταλική και τη γαλλική γλώσσα και επηρεάστηκε από τους τρεις δασκάλους της,  που ήταν ορθόδοξοι κληρικοί. Το 1831, μετά από απόφαση της οικογένειάς της, παντρεύτηκε τον κατά είκοσι χρόνια μεγαλύτερό της Νικόλαο </w:t>
      </w:r>
      <w:proofErr w:type="spellStart"/>
      <w:r w:rsidRPr="003218B7">
        <w:rPr>
          <w:rFonts w:ascii="Times New Roman" w:eastAsia="Times New Roman" w:hAnsi="Times New Roman" w:cs="Times New Roman"/>
          <w:sz w:val="24"/>
          <w:szCs w:val="24"/>
          <w:lang w:eastAsia="el-GR"/>
        </w:rPr>
        <w:t>Μαρτινέγκο</w:t>
      </w:r>
      <w:proofErr w:type="spellEnd"/>
      <w:r w:rsidRPr="003218B7">
        <w:rPr>
          <w:rFonts w:ascii="Times New Roman" w:eastAsia="Times New Roman" w:hAnsi="Times New Roman" w:cs="Times New Roman"/>
          <w:sz w:val="24"/>
          <w:szCs w:val="24"/>
          <w:lang w:eastAsia="el-GR"/>
        </w:rPr>
        <w:t xml:space="preserve">, με τον οποίο απέκτησε ένα γιο τον </w:t>
      </w:r>
      <w:proofErr w:type="spellStart"/>
      <w:r w:rsidRPr="003218B7">
        <w:rPr>
          <w:rFonts w:ascii="Times New Roman" w:eastAsia="Times New Roman" w:hAnsi="Times New Roman" w:cs="Times New Roman"/>
          <w:sz w:val="24"/>
          <w:szCs w:val="24"/>
          <w:lang w:eastAsia="el-GR"/>
        </w:rPr>
        <w:t>Ελισσαβέτιο</w:t>
      </w:r>
      <w:proofErr w:type="spellEnd"/>
      <w:r w:rsidRPr="003218B7">
        <w:rPr>
          <w:rFonts w:ascii="Times New Roman" w:eastAsia="Times New Roman" w:hAnsi="Times New Roman" w:cs="Times New Roman"/>
          <w:sz w:val="24"/>
          <w:szCs w:val="24"/>
          <w:lang w:eastAsia="el-GR"/>
        </w:rPr>
        <w:t xml:space="preserve">, μετά τη γέννηση του οποίου, πέθανε από επιπλοκές στον τοκετό. </w:t>
      </w:r>
      <w:r w:rsidRPr="003218B7">
        <w:rPr>
          <w:rFonts w:ascii="Times New Roman" w:eastAsia="Times New Roman" w:hAnsi="Times New Roman" w:cs="Times New Roman"/>
          <w:sz w:val="24"/>
          <w:szCs w:val="24"/>
          <w:lang w:eastAsia="el-GR"/>
        </w:rPr>
        <w:lastRenderedPageBreak/>
        <w:t xml:space="preserve">Στο χώρο της λογοτεχνίας, η </w:t>
      </w:r>
      <w:proofErr w:type="spellStart"/>
      <w:r w:rsidRPr="003218B7">
        <w:rPr>
          <w:rFonts w:ascii="Times New Roman" w:eastAsia="Times New Roman" w:hAnsi="Times New Roman" w:cs="Times New Roman"/>
          <w:sz w:val="24"/>
          <w:szCs w:val="24"/>
          <w:lang w:eastAsia="el-GR"/>
        </w:rPr>
        <w:t>Μαρτινέγκου</w:t>
      </w:r>
      <w:proofErr w:type="spellEnd"/>
      <w:r w:rsidRPr="003218B7">
        <w:rPr>
          <w:rFonts w:ascii="Times New Roman" w:eastAsia="Times New Roman" w:hAnsi="Times New Roman" w:cs="Times New Roman"/>
          <w:sz w:val="24"/>
          <w:szCs w:val="24"/>
          <w:lang w:eastAsia="el-GR"/>
        </w:rPr>
        <w:t xml:space="preserve"> έγραψε έργα για το θέατρο και δύο πεζές μεταφράσεις, της Οδύσσειας του Ομήρου και του Προμηθέα δεσμώτη του Αισχύλου. Έγραψε επίσης οικονομικές και ποιητικές μελέτες, καθώς επίσης ποιήματα και θεατρικά έργα στα ιταλικά. Παρά τον μεγάλο όγκο του συγγραφικού της έργου, το μόνο που σώθηκε ακέραιο είναι η Αυτοβιογραφία της, την οποία εξέδωσε ο γιος της το 1881. Η Ελισάβετ υπήρξε ένα τραγικό πρόσωπο, καθώς έζησε την καταπιεσμένη ζωή των γυναικών της αστικής τάξης του τόπου, κλεισμένη μέσα στο σπίτι κάτω από την αυστηρότητα των αντρών της οικογένειας και αποκομμένη από τον κόσμο, όπως απαιτούσαν τα ήθη της ανδροκρατούμενης εποχής.</w:t>
      </w:r>
    </w:p>
    <w:p w:rsidR="0088578C" w:rsidRDefault="0088578C" w:rsidP="003218B7">
      <w:pPr>
        <w:shd w:val="clear" w:color="auto" w:fill="FFFFFF"/>
        <w:spacing w:after="0" w:line="240" w:lineRule="auto"/>
        <w:jc w:val="both"/>
        <w:rPr>
          <w:rFonts w:ascii="Times New Roman" w:eastAsia="Times New Roman" w:hAnsi="Times New Roman" w:cs="Times New Roman"/>
          <w:b/>
          <w:bCs/>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ΚΟΙΝΩΝΙΚΟ ΠΛΑΙΣΙΟ ΑΥΤΟΒΙΟΓΡΑΦΙΑΣ</w:t>
      </w:r>
    </w:p>
    <w:p w:rsidR="0088578C" w:rsidRDefault="0088578C" w:rsidP="003218B7">
      <w:pPr>
        <w:shd w:val="clear" w:color="auto" w:fill="FFFFFF"/>
        <w:spacing w:after="0" w:line="240" w:lineRule="auto"/>
        <w:jc w:val="both"/>
        <w:rPr>
          <w:rFonts w:ascii="Times New Roman" w:eastAsia="Times New Roman" w:hAnsi="Times New Roman" w:cs="Times New Roman"/>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H </w:t>
      </w:r>
      <w:proofErr w:type="spellStart"/>
      <w:r w:rsidRPr="003218B7">
        <w:rPr>
          <w:rFonts w:ascii="Times New Roman" w:eastAsia="Times New Roman" w:hAnsi="Times New Roman" w:cs="Times New Roman"/>
          <w:sz w:val="24"/>
          <w:szCs w:val="24"/>
          <w:lang w:eastAsia="el-GR"/>
        </w:rPr>
        <w:t>Aυτοβιογραφία</w:t>
      </w:r>
      <w:proofErr w:type="spellEnd"/>
      <w:r w:rsidRPr="003218B7">
        <w:rPr>
          <w:rFonts w:ascii="Times New Roman" w:eastAsia="Times New Roman" w:hAnsi="Times New Roman" w:cs="Times New Roman"/>
          <w:sz w:val="24"/>
          <w:szCs w:val="24"/>
          <w:lang w:eastAsia="el-GR"/>
        </w:rPr>
        <w:t xml:space="preserve"> της </w:t>
      </w:r>
      <w:proofErr w:type="spellStart"/>
      <w:r w:rsidRPr="003218B7">
        <w:rPr>
          <w:rFonts w:ascii="Times New Roman" w:eastAsia="Times New Roman" w:hAnsi="Times New Roman" w:cs="Times New Roman"/>
          <w:sz w:val="24"/>
          <w:szCs w:val="24"/>
          <w:lang w:eastAsia="el-GR"/>
        </w:rPr>
        <w:t>Zακυνθινής</w:t>
      </w:r>
      <w:proofErr w:type="spellEnd"/>
      <w:r w:rsidRPr="003218B7">
        <w:rPr>
          <w:rFonts w:ascii="Times New Roman" w:eastAsia="Times New Roman" w:hAnsi="Times New Roman" w:cs="Times New Roman"/>
          <w:sz w:val="24"/>
          <w:szCs w:val="24"/>
          <w:lang w:eastAsia="el-GR"/>
        </w:rPr>
        <w:t xml:space="preserve"> λόγιας Ελισάβετ </w:t>
      </w:r>
      <w:proofErr w:type="spellStart"/>
      <w:r w:rsidRPr="003218B7">
        <w:rPr>
          <w:rFonts w:ascii="Times New Roman" w:eastAsia="Times New Roman" w:hAnsi="Times New Roman" w:cs="Times New Roman"/>
          <w:sz w:val="24"/>
          <w:szCs w:val="24"/>
          <w:lang w:eastAsia="el-GR"/>
        </w:rPr>
        <w:t>Μουτζάν</w:t>
      </w:r>
      <w:proofErr w:type="spellEnd"/>
      <w:r w:rsidRPr="003218B7">
        <w:rPr>
          <w:rFonts w:ascii="Times New Roman" w:eastAsia="Times New Roman" w:hAnsi="Times New Roman" w:cs="Times New Roman"/>
          <w:sz w:val="24"/>
          <w:szCs w:val="24"/>
          <w:lang w:eastAsia="el-GR"/>
        </w:rPr>
        <w:t>-</w:t>
      </w:r>
      <w:proofErr w:type="spellStart"/>
      <w:r w:rsidRPr="003218B7">
        <w:rPr>
          <w:rFonts w:ascii="Times New Roman" w:eastAsia="Times New Roman" w:hAnsi="Times New Roman" w:cs="Times New Roman"/>
          <w:sz w:val="24"/>
          <w:szCs w:val="24"/>
          <w:lang w:eastAsia="el-GR"/>
        </w:rPr>
        <w:t>Μαρτινέγκου</w:t>
      </w:r>
      <w:proofErr w:type="spellEnd"/>
      <w:r w:rsidRPr="003218B7">
        <w:rPr>
          <w:rFonts w:ascii="Times New Roman" w:eastAsia="Times New Roman" w:hAnsi="Times New Roman" w:cs="Times New Roman"/>
          <w:sz w:val="24"/>
          <w:szCs w:val="24"/>
          <w:lang w:eastAsia="el-GR"/>
        </w:rPr>
        <w:t xml:space="preserve"> (1801-1832), μια σημαντική ιστορική μαρτυρία και συγχρόνως το πρώτο αξιόλογο δείγμα γυναικείας γραφής στη νεοελληνική γραμματεία, </w:t>
      </w:r>
      <w:proofErr w:type="spellStart"/>
      <w:r w:rsidRPr="003218B7">
        <w:rPr>
          <w:rFonts w:ascii="Times New Roman" w:eastAsia="Times New Roman" w:hAnsi="Times New Roman" w:cs="Times New Roman"/>
          <w:sz w:val="24"/>
          <w:szCs w:val="24"/>
          <w:lang w:eastAsia="el-GR"/>
        </w:rPr>
        <w:t>πρωτοεκδόθηκε</w:t>
      </w:r>
      <w:proofErr w:type="spellEnd"/>
      <w:r w:rsidRPr="003218B7">
        <w:rPr>
          <w:rFonts w:ascii="Times New Roman" w:eastAsia="Times New Roman" w:hAnsi="Times New Roman" w:cs="Times New Roman"/>
          <w:sz w:val="24"/>
          <w:szCs w:val="24"/>
          <w:lang w:eastAsia="el-GR"/>
        </w:rPr>
        <w:t xml:space="preserve"> το 1881. Το κείμενο της </w:t>
      </w:r>
      <w:proofErr w:type="spellStart"/>
      <w:r w:rsidRPr="003218B7">
        <w:rPr>
          <w:rFonts w:ascii="Times New Roman" w:eastAsia="Times New Roman" w:hAnsi="Times New Roman" w:cs="Times New Roman"/>
          <w:sz w:val="24"/>
          <w:szCs w:val="24"/>
          <w:lang w:eastAsia="el-GR"/>
        </w:rPr>
        <w:t>Μουτζάν</w:t>
      </w:r>
      <w:proofErr w:type="spellEnd"/>
      <w:r w:rsidRPr="003218B7">
        <w:rPr>
          <w:rFonts w:ascii="Times New Roman" w:eastAsia="Times New Roman" w:hAnsi="Times New Roman" w:cs="Times New Roman"/>
          <w:sz w:val="24"/>
          <w:szCs w:val="24"/>
          <w:lang w:eastAsia="el-GR"/>
        </w:rPr>
        <w:t xml:space="preserve"> αποκτά ένα ιδιαίτερο ενδιαφέρον σε ό, τι αφορά την απεικόνιση ορισμένων απόψεων της κοινωνικής οργάνωσης της εποχής που γράφτηκε, επειδή η συγγραφέας του βρίσκεται σε μια θέση προνομιακή, δεδομένου ότι από το ένα μέρο</w:t>
      </w:r>
      <w:r w:rsidR="00BE7AD1">
        <w:rPr>
          <w:rFonts w:ascii="Times New Roman" w:eastAsia="Times New Roman" w:hAnsi="Times New Roman" w:cs="Times New Roman"/>
          <w:sz w:val="24"/>
          <w:szCs w:val="24"/>
          <w:lang w:eastAsia="el-GR"/>
        </w:rPr>
        <w:t>ς ανήκει στην καθεστηκυία (ανώτ</w:t>
      </w:r>
      <w:r w:rsidRPr="003218B7">
        <w:rPr>
          <w:rFonts w:ascii="Times New Roman" w:eastAsia="Times New Roman" w:hAnsi="Times New Roman" w:cs="Times New Roman"/>
          <w:sz w:val="24"/>
          <w:szCs w:val="24"/>
          <w:lang w:eastAsia="el-GR"/>
        </w:rPr>
        <w:t>ερη) τάξη, αλλά από το άλλο μέρος —λόγω του φύλου της— βρίσκεται στο περιθώριο αυτής της τάξης. Με τον τρόπο αυτόν, το κείμενό της αποτελεί μια περιγραφή της κοινωνικής καταπίεσης των γυναικών που είναι πολύτιμη για την ιστορία αυτού του προβλήματος (που έχει παίξει καθοριστικό ρόλο στην πολιτισμική και πολιτική ιστορία του ανθρώπου) και  ανήκει στην ιστορία της ελληνικής φεμινιστικής σκέψης, εκπροσωπώντας μάλιστα μια φιλελεύθερη εκδοχή της. Αυτός ο φιλελεύθερος φεμινισμός προήλθε από εκείνη τη σχολή της πολιτικής σκέψης που ονομάζουμε «φιλελευθερισμό», ο οποίος διατηρεί μιαν αντίληψη για την ανθρώπινη φύση που τοποθετεί τη μοναδικότητά μας (ως προσώπων) στη λογική ικανότητά μας.</w:t>
      </w:r>
    </w:p>
    <w:p w:rsidR="00BE7AD1" w:rsidRDefault="00BE7AD1" w:rsidP="003218B7">
      <w:pPr>
        <w:shd w:val="clear" w:color="auto" w:fill="FFFFFF"/>
        <w:spacing w:after="0" w:line="240" w:lineRule="auto"/>
        <w:jc w:val="both"/>
        <w:rPr>
          <w:rFonts w:ascii="Times New Roman" w:eastAsia="Times New Roman" w:hAnsi="Times New Roman" w:cs="Times New Roman"/>
          <w:b/>
          <w:bCs/>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ΘΕΜΑΤΙΚΑ ΚΕΝΤΡΑ</w:t>
      </w:r>
    </w:p>
    <w:p w:rsidR="003218B7" w:rsidRPr="003218B7" w:rsidRDefault="003218B7" w:rsidP="003218B7">
      <w:pPr>
        <w:numPr>
          <w:ilvl w:val="0"/>
          <w:numId w:val="1"/>
        </w:numPr>
        <w:shd w:val="clear" w:color="auto" w:fill="FFFFFF"/>
        <w:spacing w:before="100" w:beforeAutospacing="1" w:after="100" w:afterAutospacing="1" w:line="240" w:lineRule="auto"/>
        <w:ind w:left="336"/>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Αλληλεγγύη</w:t>
      </w:r>
    </w:p>
    <w:p w:rsidR="003218B7" w:rsidRPr="003218B7" w:rsidRDefault="003218B7" w:rsidP="003218B7">
      <w:pPr>
        <w:numPr>
          <w:ilvl w:val="0"/>
          <w:numId w:val="1"/>
        </w:numPr>
        <w:shd w:val="clear" w:color="auto" w:fill="FFFFFF"/>
        <w:spacing w:before="100" w:beforeAutospacing="1" w:after="100" w:afterAutospacing="1" w:line="240" w:lineRule="auto"/>
        <w:ind w:left="336"/>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Εθνική απελευθέρωση</w:t>
      </w:r>
    </w:p>
    <w:p w:rsidR="003218B7" w:rsidRPr="003218B7" w:rsidRDefault="003218B7" w:rsidP="003218B7">
      <w:pPr>
        <w:numPr>
          <w:ilvl w:val="0"/>
          <w:numId w:val="1"/>
        </w:numPr>
        <w:shd w:val="clear" w:color="auto" w:fill="FFFFFF"/>
        <w:spacing w:before="100" w:beforeAutospacing="1" w:after="100" w:afterAutospacing="1" w:line="240" w:lineRule="auto"/>
        <w:ind w:left="336"/>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Γυναικεία σκλαβιά, εγκλεισμός και ταπείνωση</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ΚΕΝΤΡΙΚΟ ΘΕΜΑ</w:t>
      </w:r>
    </w:p>
    <w:p w:rsidR="0088578C" w:rsidRDefault="0088578C" w:rsidP="003218B7">
      <w:pPr>
        <w:shd w:val="clear" w:color="auto" w:fill="FFFFFF"/>
        <w:spacing w:after="0" w:line="240" w:lineRule="auto"/>
        <w:jc w:val="both"/>
        <w:rPr>
          <w:rFonts w:ascii="Times New Roman" w:eastAsia="Times New Roman" w:hAnsi="Times New Roman" w:cs="Times New Roman"/>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Του πρώτου αποσπάσματος: ο τρόπος με τον οποίο βίωσε η αφηγήτρια το χαρμόσυνο μήνυμα της έναρξης του απελευθερωτικού αγώνα των Ελλήνων.</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Του δεύτερου αποσπάσματος: ο αποκλεισμός των γυναικών του 19</w:t>
      </w:r>
      <w:r w:rsidRPr="003218B7">
        <w:rPr>
          <w:rFonts w:ascii="Times New Roman" w:eastAsia="Times New Roman" w:hAnsi="Times New Roman" w:cs="Times New Roman"/>
          <w:sz w:val="24"/>
          <w:szCs w:val="24"/>
          <w:vertAlign w:val="superscript"/>
          <w:lang w:eastAsia="el-GR"/>
        </w:rPr>
        <w:t>ου</w:t>
      </w:r>
      <w:r w:rsidRPr="003218B7">
        <w:rPr>
          <w:rFonts w:ascii="Times New Roman" w:eastAsia="Times New Roman" w:hAnsi="Times New Roman" w:cs="Times New Roman"/>
          <w:sz w:val="24"/>
          <w:szCs w:val="24"/>
          <w:lang w:eastAsia="el-GR"/>
        </w:rPr>
        <w:t> αιώνα από κάθε δημιουργική δραστηριότητα και κάθε μορφή δημιουργικής ζωής.</w:t>
      </w:r>
    </w:p>
    <w:p w:rsidR="0088578C" w:rsidRDefault="0088578C" w:rsidP="003218B7">
      <w:pPr>
        <w:shd w:val="clear" w:color="auto" w:fill="FFFFFF"/>
        <w:spacing w:after="0" w:line="240" w:lineRule="auto"/>
        <w:jc w:val="both"/>
        <w:rPr>
          <w:rFonts w:ascii="Times New Roman" w:eastAsia="Times New Roman" w:hAnsi="Times New Roman" w:cs="Times New Roman"/>
          <w:b/>
          <w:bCs/>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Η ΑΝΤΙΔΡΑΣΗ ΤΗΣ ΑΦΗΓΗΤΡΙΑΣ ΣΤΟ ΜΗΝΥΜΑ ΤΗΣ ΕΠΑΝΑΣΤΑΣΗΣ</w:t>
      </w:r>
    </w:p>
    <w:p w:rsidR="0088578C" w:rsidRDefault="0088578C" w:rsidP="003218B7">
      <w:pPr>
        <w:shd w:val="clear" w:color="auto" w:fill="FFFFFF"/>
        <w:spacing w:after="0" w:line="240" w:lineRule="auto"/>
        <w:jc w:val="both"/>
        <w:rPr>
          <w:rFonts w:ascii="Times New Roman" w:eastAsia="Times New Roman" w:hAnsi="Times New Roman" w:cs="Times New Roman"/>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Η αντίδραση της αφηγήτριας δίνεται από διπλή οπτική γωνία:</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α) Ως  Ελληνίδα, συγκινείται, ενθουσιάζεται και λαχταρά να προσφέρει έμπρακτα την υποστήριξή της στον αγώνα των συμπατριωτών της για την πατρίδα, τη θρησκεία  και την ελευθερία</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β) Ως γυναίκα, συνειδητοποιεί συνειρμικά  την αδιέξοδη προσωπική της σκλαβιά (δεν είχε ελπίδα να απελευθερωθεί από τα δικά της δεσμά).</w:t>
      </w:r>
    </w:p>
    <w:p w:rsidR="0088578C" w:rsidRDefault="0088578C" w:rsidP="003218B7">
      <w:pPr>
        <w:shd w:val="clear" w:color="auto" w:fill="FFFFFF"/>
        <w:spacing w:after="0" w:line="240" w:lineRule="auto"/>
        <w:jc w:val="both"/>
        <w:rPr>
          <w:rFonts w:ascii="Times New Roman" w:eastAsia="Times New Roman" w:hAnsi="Times New Roman" w:cs="Times New Roman"/>
          <w:b/>
          <w:bCs/>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Η ΚΑΤΑΠΙΕΣΜΕΝΗ ΓΥΝΑΙΚΑ ΤΗΣ ΕΠΟΧΗΣ</w:t>
      </w:r>
    </w:p>
    <w:p w:rsidR="003218B7" w:rsidRPr="003218B7" w:rsidRDefault="003218B7" w:rsidP="003218B7">
      <w:pPr>
        <w:numPr>
          <w:ilvl w:val="0"/>
          <w:numId w:val="2"/>
        </w:numPr>
        <w:shd w:val="clear" w:color="auto" w:fill="FFFFFF"/>
        <w:spacing w:before="100" w:beforeAutospacing="1" w:after="100" w:afterAutospacing="1" w:line="240" w:lineRule="auto"/>
        <w:ind w:left="336"/>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Δεν έχει δικαίωμα να επιλέξει τον άνδρα που θα παντρευτεί.</w:t>
      </w:r>
    </w:p>
    <w:p w:rsidR="003218B7" w:rsidRPr="003218B7" w:rsidRDefault="003218B7" w:rsidP="003218B7">
      <w:pPr>
        <w:numPr>
          <w:ilvl w:val="0"/>
          <w:numId w:val="2"/>
        </w:numPr>
        <w:shd w:val="clear" w:color="auto" w:fill="FFFFFF"/>
        <w:spacing w:before="100" w:beforeAutospacing="1" w:after="100" w:afterAutospacing="1" w:line="240" w:lineRule="auto"/>
        <w:ind w:left="336"/>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Οι άνδρες της εποχής συνήθως θέλουν τη γυναίκα υποταγμένη και τη θεωρούν κακή αν αυτή δε φέρεται σαν σκλάβα.</w:t>
      </w:r>
    </w:p>
    <w:p w:rsidR="003218B7" w:rsidRPr="003218B7" w:rsidRDefault="003218B7" w:rsidP="003218B7">
      <w:pPr>
        <w:numPr>
          <w:ilvl w:val="0"/>
          <w:numId w:val="2"/>
        </w:numPr>
        <w:shd w:val="clear" w:color="auto" w:fill="FFFFFF"/>
        <w:spacing w:before="100" w:beforeAutospacing="1" w:after="100" w:afterAutospacing="1" w:line="240" w:lineRule="auto"/>
        <w:ind w:left="336"/>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Οι άνδρες του σπιτιού αποφασίζουν για τη ζωή της (της απαγορεύουν να αποσυρθεί σε μοναστήρι ή στην εξοχική αγροικία).</w:t>
      </w:r>
    </w:p>
    <w:p w:rsidR="003218B7" w:rsidRPr="003218B7" w:rsidRDefault="003218B7" w:rsidP="003218B7">
      <w:pPr>
        <w:numPr>
          <w:ilvl w:val="0"/>
          <w:numId w:val="2"/>
        </w:numPr>
        <w:shd w:val="clear" w:color="auto" w:fill="FFFFFF"/>
        <w:spacing w:before="100" w:beforeAutospacing="1" w:after="100" w:afterAutospacing="1" w:line="240" w:lineRule="auto"/>
        <w:ind w:left="336"/>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Αν αρνηθεί τον άνδρα που της επιβάλλουν, μένει έγκλειστη για πάντα στο σπίτι.</w:t>
      </w:r>
    </w:p>
    <w:p w:rsidR="003218B7" w:rsidRPr="003218B7" w:rsidRDefault="003218B7" w:rsidP="003218B7">
      <w:pPr>
        <w:numPr>
          <w:ilvl w:val="0"/>
          <w:numId w:val="2"/>
        </w:numPr>
        <w:shd w:val="clear" w:color="auto" w:fill="FFFFFF"/>
        <w:spacing w:before="100" w:beforeAutospacing="1" w:after="100" w:afterAutospacing="1" w:line="240" w:lineRule="auto"/>
        <w:ind w:left="336"/>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Ο περιορισμός στο σπίτι σημαίνει αποκλεισμό από κάθε δημόσια εκδήλωση και την παραμικρή μορφή ψυχαγωγίας, χωρίς ελπίδα να αλλάξει η κατάσταση.</w:t>
      </w:r>
    </w:p>
    <w:p w:rsidR="003218B7" w:rsidRPr="003218B7" w:rsidRDefault="003218B7" w:rsidP="003218B7">
      <w:pPr>
        <w:numPr>
          <w:ilvl w:val="0"/>
          <w:numId w:val="2"/>
        </w:numPr>
        <w:shd w:val="clear" w:color="auto" w:fill="FFFFFF"/>
        <w:spacing w:before="100" w:beforeAutospacing="1" w:after="100" w:afterAutospacing="1" w:line="240" w:lineRule="auto"/>
        <w:ind w:left="336"/>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Έγκλειστη στο σπίτι, βιώνει έναν ακόμη αποκλεισμό: οι άνδρες της οικογένειας δεν καταδέχονται να συζητούν μαζί της, πράγμα πολύ ταπεινωτικό.</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ΕΛΕΥΘΕΡΙΑ ΚΑΙ  ΣΚΛΑΒΙΑ</w:t>
      </w:r>
    </w:p>
    <w:p w:rsidR="0088578C" w:rsidRDefault="0088578C" w:rsidP="003218B7">
      <w:pPr>
        <w:shd w:val="clear" w:color="auto" w:fill="FFFFFF"/>
        <w:spacing w:after="0" w:line="240" w:lineRule="auto"/>
        <w:jc w:val="both"/>
        <w:rPr>
          <w:rFonts w:ascii="Times New Roman" w:eastAsia="Times New Roman" w:hAnsi="Times New Roman" w:cs="Times New Roman"/>
          <w:sz w:val="24"/>
          <w:szCs w:val="24"/>
          <w:u w:val="single"/>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u w:val="single"/>
          <w:lang w:eastAsia="el-GR"/>
        </w:rPr>
        <w:t>Σε επίπεδο εθνικό:</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Οι Έλληνες σκλαβωμένοι στους Τούρκους βιώνουν την καταπίεση του κατακτητή και την καταπάτηση των  βασικών ανθρώπινων δικαιωμάτων (ελευθερίας, ασφάλειας, ζωής κλπ). Γι’ αυτό επαναστατούν και διεκδικούν την ανεξαρτησία τους  και τα δικαιώματα που τους ανήκουν.</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u w:val="single"/>
          <w:lang w:eastAsia="el-GR"/>
        </w:rPr>
        <w:t>Σε επίπεδο κοινωνικό και προσωπικό:</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Η αφηγήτρια βιώνει την προσωπική σκλαβιά ως γυναίκα με μια ζωή αποκλεισμένη και χωρίς ελπίδα να βγει από το αδιέξοδο.</w:t>
      </w:r>
    </w:p>
    <w:p w:rsidR="0088578C" w:rsidRDefault="0088578C" w:rsidP="003218B7">
      <w:pPr>
        <w:shd w:val="clear" w:color="auto" w:fill="FFFFFF"/>
        <w:spacing w:after="0" w:line="240" w:lineRule="auto"/>
        <w:jc w:val="both"/>
        <w:rPr>
          <w:rFonts w:ascii="Times New Roman" w:eastAsia="Times New Roman" w:hAnsi="Times New Roman" w:cs="Times New Roman"/>
          <w:b/>
          <w:bCs/>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Η ΠΑΡΟΜΟΙΩΣΗ ΤΩΝ ΣΥΓΓΡΑΜΜΑΤΩΝ ΜΕ ΠΑΙΔΙΑ</w:t>
      </w:r>
    </w:p>
    <w:p w:rsidR="0088578C" w:rsidRDefault="0088578C" w:rsidP="003218B7">
      <w:pPr>
        <w:shd w:val="clear" w:color="auto" w:fill="FFFFFF"/>
        <w:spacing w:after="0" w:line="240" w:lineRule="auto"/>
        <w:jc w:val="both"/>
        <w:rPr>
          <w:rFonts w:ascii="Times New Roman" w:eastAsia="Times New Roman" w:hAnsi="Times New Roman" w:cs="Times New Roman"/>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Η αφηγήτρια είναι μια προικισμένη νέα γυναίκα που διοχετεύει την ενέργειά της  στη συγγραφή. Τα συγγράμματά της είναι «γεννήματα της αγχίνοιας», δηλαδή δημιουργήματα του πνεύματος και τα θεωρεί παιδιά της. Η προοπτική του θανάτου της την κάνει  να σκέπτεται την κακή τύχη που θα έχουν αυτά τα πνευματικά της παιδιά και να νοιάζεται γι αυτά, όπως μια μητέρα νοιάζεται για τα φυσικά της παιδιά. Προσωποποιεί τα συγγράμματά της και απευθύνεται σε αυτά, εκφράζοντας τα συναισθήματά της σαν να είναι ζωντανά πλάσματα. Φαντάζεται να χρησιμοποιούν τις σχισμένες σελίδες στα  μαγειρεία και υποφέρει καθώς στη σκέψη της έχουν πάρει μορφή διαμελισμένων μικρών παιδιών. Το μόνο που θα την ανακούφιζε θα ήταν πριν πεθάνει να τα παραδώσει σε κάποιον σπουδαίο άνθρωπο που να ξέρει την αξία τους.</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Η παρομοίωση αυτή ανατρέπει την αντίληψη ότι μια γυναίκα ολοκληρώνεται μόνο με τη μητρότητα, αφού η παραγωγή πνευματικού έργου καταξιώνει τη γυναίκα ως δημιουργό. Αυτό είναι επαναστατικό για την εποχή όπου η γυναίκα περιοριζόταν στον στερεότυπο ρόλο της (γέννηση παιδιών) κα δε θεωρούνταν ικανή για πνευματική δημιουργία.</w:t>
      </w:r>
    </w:p>
    <w:p w:rsidR="0088578C" w:rsidRDefault="0088578C" w:rsidP="003218B7">
      <w:pPr>
        <w:shd w:val="clear" w:color="auto" w:fill="FFFFFF"/>
        <w:spacing w:after="0" w:line="240" w:lineRule="auto"/>
        <w:jc w:val="both"/>
        <w:rPr>
          <w:rFonts w:ascii="Times New Roman" w:eastAsia="Times New Roman" w:hAnsi="Times New Roman" w:cs="Times New Roman"/>
          <w:b/>
          <w:bCs/>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Η ΕΠΙΣΤΡΟΦΗ ΤΩΝ ΜΟΥΣΩΝ</w:t>
      </w:r>
    </w:p>
    <w:p w:rsidR="0088578C" w:rsidRDefault="0088578C" w:rsidP="003218B7">
      <w:pPr>
        <w:shd w:val="clear" w:color="auto" w:fill="FFFFFF"/>
        <w:spacing w:after="0" w:line="240" w:lineRule="auto"/>
        <w:jc w:val="both"/>
        <w:rPr>
          <w:rFonts w:ascii="Times New Roman" w:eastAsia="Times New Roman" w:hAnsi="Times New Roman" w:cs="Times New Roman"/>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Η επιστροφή της ελευθερίας στην Ελλάδα συνδέεται με την επιστροφή των Μουσών, δηλαδή των γραμμάτων και των τεχνών  σ’ αυτήν. Όσο οι Έλληνες ήταν σκλαβωμένοι υπήρχε στασιμότητα στον πολιτισμό, επειδή η τέχνη απαιτεί ελευθερία.</w:t>
      </w:r>
    </w:p>
    <w:p w:rsidR="0088578C" w:rsidRDefault="0088578C" w:rsidP="003218B7">
      <w:pPr>
        <w:shd w:val="clear" w:color="auto" w:fill="FFFFFF"/>
        <w:spacing w:after="0" w:line="240" w:lineRule="auto"/>
        <w:jc w:val="both"/>
        <w:rPr>
          <w:rFonts w:ascii="Times New Roman" w:eastAsia="Times New Roman" w:hAnsi="Times New Roman" w:cs="Times New Roman"/>
          <w:b/>
          <w:bCs/>
          <w:sz w:val="24"/>
          <w:szCs w:val="24"/>
          <w:lang w:eastAsia="el-GR"/>
        </w:rPr>
      </w:pPr>
    </w:p>
    <w:p w:rsidR="00A034D3" w:rsidRDefault="00A034D3" w:rsidP="003218B7">
      <w:pPr>
        <w:shd w:val="clear" w:color="auto" w:fill="FFFFFF"/>
        <w:spacing w:after="0" w:line="240" w:lineRule="auto"/>
        <w:jc w:val="both"/>
        <w:rPr>
          <w:rFonts w:ascii="Times New Roman" w:eastAsia="Times New Roman" w:hAnsi="Times New Roman" w:cs="Times New Roman"/>
          <w:b/>
          <w:bCs/>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lastRenderedPageBreak/>
        <w:t>ΑΦΗΓΗΤΗΣ</w:t>
      </w:r>
    </w:p>
    <w:p w:rsidR="0088578C" w:rsidRDefault="0088578C" w:rsidP="003218B7">
      <w:pPr>
        <w:shd w:val="clear" w:color="auto" w:fill="FFFFFF"/>
        <w:spacing w:after="0" w:line="240" w:lineRule="auto"/>
        <w:jc w:val="both"/>
        <w:rPr>
          <w:rFonts w:ascii="Times New Roman" w:eastAsia="Times New Roman" w:hAnsi="Times New Roman" w:cs="Times New Roman"/>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 xml:space="preserve">Το κείμενο είναι αυτοβιογραφικό. Άρα ο αφηγητής είναι </w:t>
      </w:r>
      <w:proofErr w:type="spellStart"/>
      <w:r w:rsidRPr="003218B7">
        <w:rPr>
          <w:rFonts w:ascii="Times New Roman" w:eastAsia="Times New Roman" w:hAnsi="Times New Roman" w:cs="Times New Roman"/>
          <w:sz w:val="24"/>
          <w:szCs w:val="24"/>
          <w:lang w:eastAsia="el-GR"/>
        </w:rPr>
        <w:t>πρωτοπρόσωπος</w:t>
      </w:r>
      <w:proofErr w:type="spellEnd"/>
      <w:r w:rsidRPr="003218B7">
        <w:rPr>
          <w:rFonts w:ascii="Times New Roman" w:eastAsia="Times New Roman" w:hAnsi="Times New Roman" w:cs="Times New Roman"/>
          <w:sz w:val="24"/>
          <w:szCs w:val="24"/>
          <w:lang w:eastAsia="el-GR"/>
        </w:rPr>
        <w:t>, συμμετέχει στα δρώμενα ως πρωταγωνιστής και αφηγείται σε α’ γραμματικό πρόσωπο.</w:t>
      </w:r>
    </w:p>
    <w:p w:rsidR="0088578C" w:rsidRDefault="0088578C" w:rsidP="003218B7">
      <w:pPr>
        <w:shd w:val="clear" w:color="auto" w:fill="FFFFFF"/>
        <w:spacing w:after="0" w:line="240" w:lineRule="auto"/>
        <w:jc w:val="both"/>
        <w:rPr>
          <w:rFonts w:ascii="Times New Roman" w:eastAsia="Times New Roman" w:hAnsi="Times New Roman" w:cs="Times New Roman"/>
          <w:b/>
          <w:bCs/>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ΠΟΥ ΑΠΕΥΘΥΝΕΤΑΙ Η ΑΦΗΓΗΤΡΙΑ</w:t>
      </w:r>
    </w:p>
    <w:p w:rsidR="0088578C" w:rsidRDefault="0088578C" w:rsidP="003218B7">
      <w:pPr>
        <w:shd w:val="clear" w:color="auto" w:fill="FFFFFF"/>
        <w:spacing w:after="0" w:line="240" w:lineRule="auto"/>
        <w:jc w:val="both"/>
        <w:rPr>
          <w:rFonts w:ascii="Times New Roman" w:eastAsia="Times New Roman" w:hAnsi="Times New Roman" w:cs="Times New Roman"/>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Απευθύνεται στο ευρύ κοινό για να το ευαισθητοποιήσει διαμαρτυρόμενη για την καταπίεση που υφίσταται η ίδια και όλες οι γυναίκες της εποχής. Κυρίως απευθύνεται στις γυναίκες, ώστε να συνειδητοποιήσουν την κατάσταση και τα δικαιώματά τους, ώστε να αφυπνιστούν και να αντιδράσουν.</w:t>
      </w:r>
    </w:p>
    <w:p w:rsidR="00A034D3" w:rsidRDefault="00A034D3" w:rsidP="003218B7">
      <w:pPr>
        <w:shd w:val="clear" w:color="auto" w:fill="FFFFFF"/>
        <w:spacing w:after="0" w:line="240" w:lineRule="auto"/>
        <w:jc w:val="both"/>
        <w:rPr>
          <w:rFonts w:ascii="Times New Roman" w:eastAsia="Times New Roman" w:hAnsi="Times New Roman" w:cs="Times New Roman"/>
          <w:b/>
          <w:bCs/>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ΑΦΗΓΗΜΑΤΙΚΟΙ ΤΡΟΠΟΙ</w:t>
      </w:r>
    </w:p>
    <w:p w:rsidR="00A034D3" w:rsidRDefault="00A034D3" w:rsidP="003218B7">
      <w:pPr>
        <w:shd w:val="clear" w:color="auto" w:fill="FFFFFF"/>
        <w:spacing w:after="0" w:line="240" w:lineRule="auto"/>
        <w:jc w:val="both"/>
        <w:rPr>
          <w:rFonts w:ascii="Times New Roman" w:eastAsia="Times New Roman" w:hAnsi="Times New Roman" w:cs="Times New Roman"/>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Αφήγηση, μονόλογος, σκέψεις</w:t>
      </w:r>
    </w:p>
    <w:p w:rsidR="00A034D3" w:rsidRDefault="00A034D3" w:rsidP="003218B7">
      <w:pPr>
        <w:shd w:val="clear" w:color="auto" w:fill="FFFFFF"/>
        <w:spacing w:after="0" w:line="240" w:lineRule="auto"/>
        <w:jc w:val="both"/>
        <w:rPr>
          <w:rFonts w:ascii="Times New Roman" w:eastAsia="Times New Roman" w:hAnsi="Times New Roman" w:cs="Times New Roman"/>
          <w:b/>
          <w:bCs/>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ΣΧΗΜΑΤΑ ΛΟΓΟΥ</w:t>
      </w:r>
    </w:p>
    <w:p w:rsidR="00A034D3" w:rsidRDefault="00A034D3" w:rsidP="003218B7">
      <w:pPr>
        <w:shd w:val="clear" w:color="auto" w:fill="FFFFFF"/>
        <w:spacing w:after="0" w:line="240" w:lineRule="auto"/>
        <w:jc w:val="both"/>
        <w:rPr>
          <w:rFonts w:ascii="Times New Roman" w:eastAsia="Times New Roman" w:hAnsi="Times New Roman" w:cs="Times New Roman"/>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Μεταφορές (</w:t>
      </w:r>
      <w:proofErr w:type="spellStart"/>
      <w:r w:rsidRPr="003218B7">
        <w:rPr>
          <w:rFonts w:ascii="Times New Roman" w:eastAsia="Times New Roman" w:hAnsi="Times New Roman" w:cs="Times New Roman"/>
          <w:sz w:val="24"/>
          <w:szCs w:val="24"/>
          <w:lang w:eastAsia="el-GR"/>
        </w:rPr>
        <w:t>είχον</w:t>
      </w:r>
      <w:proofErr w:type="spellEnd"/>
      <w:r w:rsidRPr="003218B7">
        <w:rPr>
          <w:rFonts w:ascii="Times New Roman" w:eastAsia="Times New Roman" w:hAnsi="Times New Roman" w:cs="Times New Roman"/>
          <w:sz w:val="24"/>
          <w:szCs w:val="24"/>
          <w:lang w:eastAsia="el-GR"/>
        </w:rPr>
        <w:t xml:space="preserve"> σείσει τον </w:t>
      </w:r>
      <w:proofErr w:type="spellStart"/>
      <w:r w:rsidRPr="003218B7">
        <w:rPr>
          <w:rFonts w:ascii="Times New Roman" w:eastAsia="Times New Roman" w:hAnsi="Times New Roman" w:cs="Times New Roman"/>
          <w:sz w:val="24"/>
          <w:szCs w:val="24"/>
          <w:lang w:eastAsia="el-GR"/>
        </w:rPr>
        <w:t>ζυγόν</w:t>
      </w:r>
      <w:proofErr w:type="spellEnd"/>
      <w:r w:rsidRPr="003218B7">
        <w:rPr>
          <w:rFonts w:ascii="Times New Roman" w:eastAsia="Times New Roman" w:hAnsi="Times New Roman" w:cs="Times New Roman"/>
          <w:sz w:val="24"/>
          <w:szCs w:val="24"/>
          <w:lang w:eastAsia="el-GR"/>
        </w:rPr>
        <w:t xml:space="preserve"> της σκλαβιάς κ.α.)</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Παρομοιώσεις (τα συγγράμματα παρομοιάζονται με παιδιά, πράγμα που δίνει ζωντάνια, έμφαση και αμεσότητα στα συναισθήματα της αφηγήτριας)</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Προσωποποίηση (Και σεις μαύρα μου συγγράμματα…)</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Υπερβολή (άκουσα το αίμα μου να ζεσταίνει)</w:t>
      </w:r>
    </w:p>
    <w:p w:rsidR="00A034D3" w:rsidRDefault="00A034D3" w:rsidP="003218B7">
      <w:pPr>
        <w:shd w:val="clear" w:color="auto" w:fill="FFFFFF"/>
        <w:spacing w:after="0" w:line="240" w:lineRule="auto"/>
        <w:jc w:val="both"/>
        <w:rPr>
          <w:rFonts w:ascii="Times New Roman" w:eastAsia="Times New Roman" w:hAnsi="Times New Roman" w:cs="Times New Roman"/>
          <w:b/>
          <w:bCs/>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ΓΛΩΣΣΑ</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Η καθομιλούμενη καθαρεύουσα της εποχής.</w:t>
      </w:r>
    </w:p>
    <w:p w:rsidR="00A034D3" w:rsidRDefault="00A034D3" w:rsidP="003218B7">
      <w:pPr>
        <w:shd w:val="clear" w:color="auto" w:fill="FFFFFF"/>
        <w:spacing w:after="0" w:line="240" w:lineRule="auto"/>
        <w:jc w:val="both"/>
        <w:rPr>
          <w:rFonts w:ascii="Times New Roman" w:eastAsia="Times New Roman" w:hAnsi="Times New Roman" w:cs="Times New Roman"/>
          <w:b/>
          <w:bCs/>
          <w:sz w:val="24"/>
          <w:szCs w:val="24"/>
          <w:lang w:eastAsia="el-GR"/>
        </w:rPr>
      </w:pP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b/>
          <w:bCs/>
          <w:sz w:val="24"/>
          <w:szCs w:val="24"/>
          <w:lang w:eastAsia="el-GR"/>
        </w:rPr>
        <w:t>ΥΦΟΣ</w:t>
      </w:r>
    </w:p>
    <w:p w:rsidR="003218B7" w:rsidRPr="003218B7" w:rsidRDefault="003218B7" w:rsidP="003218B7">
      <w:pPr>
        <w:shd w:val="clear" w:color="auto" w:fill="FFFFFF"/>
        <w:spacing w:after="0" w:line="240" w:lineRule="auto"/>
        <w:jc w:val="both"/>
        <w:rPr>
          <w:rFonts w:ascii="Times New Roman" w:eastAsia="Times New Roman" w:hAnsi="Times New Roman" w:cs="Times New Roman"/>
          <w:sz w:val="24"/>
          <w:szCs w:val="24"/>
          <w:lang w:eastAsia="el-GR"/>
        </w:rPr>
      </w:pPr>
      <w:r w:rsidRPr="003218B7">
        <w:rPr>
          <w:rFonts w:ascii="Times New Roman" w:eastAsia="Times New Roman" w:hAnsi="Times New Roman" w:cs="Times New Roman"/>
          <w:sz w:val="24"/>
          <w:szCs w:val="24"/>
          <w:lang w:eastAsia="el-GR"/>
        </w:rPr>
        <w:t>Άμεσο, απλό, ανεπιτήδευτο, αθώο, εξομολογητικό, έτσι ώστε να αγγίζει την ψυχή του αναγνώστη.</w:t>
      </w:r>
    </w:p>
    <w:p w:rsidR="00E057DF" w:rsidRDefault="00E057DF"/>
    <w:sectPr w:rsidR="00E057DF" w:rsidSect="00E057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50ACB"/>
    <w:multiLevelType w:val="multilevel"/>
    <w:tmpl w:val="9914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2D4B0A"/>
    <w:multiLevelType w:val="multilevel"/>
    <w:tmpl w:val="E198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07F1B"/>
    <w:multiLevelType w:val="multilevel"/>
    <w:tmpl w:val="3F74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3218B7"/>
    <w:rsid w:val="003218B7"/>
    <w:rsid w:val="0088578C"/>
    <w:rsid w:val="00A034D3"/>
    <w:rsid w:val="00BE7AD1"/>
    <w:rsid w:val="00E057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218B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218B7"/>
    <w:rPr>
      <w:b/>
      <w:bCs/>
    </w:rPr>
  </w:style>
  <w:style w:type="paragraph" w:styleId="a4">
    <w:name w:val="Balloon Text"/>
    <w:basedOn w:val="a"/>
    <w:link w:val="Char"/>
    <w:uiPriority w:val="99"/>
    <w:semiHidden/>
    <w:unhideWhenUsed/>
    <w:rsid w:val="00A034D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034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2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1186</Words>
  <Characters>6409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2020-12-08T19:20:00Z</dcterms:created>
  <dcterms:modified xsi:type="dcterms:W3CDTF">2020-12-08T19:59:00Z</dcterms:modified>
</cp:coreProperties>
</file>