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B6D85" w14:textId="77777777" w:rsidR="00103912" w:rsidRPr="0058220D" w:rsidRDefault="00DA7E7C" w:rsidP="00DA7E7C">
      <w:pPr>
        <w:jc w:val="center"/>
        <w:rPr>
          <w:b/>
          <w:bCs/>
          <w:sz w:val="28"/>
          <w:szCs w:val="28"/>
        </w:rPr>
      </w:pPr>
      <w:r w:rsidRPr="0058220D">
        <w:rPr>
          <w:b/>
          <w:bCs/>
          <w:sz w:val="28"/>
          <w:szCs w:val="28"/>
        </w:rPr>
        <w:t>Η Κλασική εποχή (480-323 π. Χ.)</w:t>
      </w:r>
    </w:p>
    <w:p w14:paraId="51F57A68" w14:textId="77777777" w:rsidR="00DA7E7C" w:rsidRDefault="00DA7E7C" w:rsidP="00DA7E7C">
      <w:pPr>
        <w:jc w:val="both"/>
      </w:pPr>
      <w:r w:rsidRPr="00DA7E7C">
        <w:t xml:space="preserve">Ονομάζουμε κλασική την εποχή που εκτείνεται από </w:t>
      </w:r>
      <w:r w:rsidRPr="00DA7E7C">
        <w:rPr>
          <w:b/>
          <w:bCs/>
        </w:rPr>
        <w:t>το τέλος των περσικών πολέμων (480 π.Χ.) μέχρι το θάνατο του μεγάλου Αλεξάνδρου (323 π.Χ.)</w:t>
      </w:r>
      <w:r w:rsidRPr="00DA7E7C">
        <w:t xml:space="preserve">. Ο χαρακτηρισμός κλασική της αποδίδεται διότι: </w:t>
      </w:r>
    </w:p>
    <w:p w14:paraId="5165C19F" w14:textId="77777777" w:rsidR="00DA7E7C" w:rsidRDefault="00DA7E7C" w:rsidP="00DA7E7C">
      <w:pPr>
        <w:jc w:val="both"/>
      </w:pPr>
      <w:r w:rsidRPr="00DA7E7C">
        <w:t xml:space="preserve">α) Οι συντελεστές της και τα επιτεύγματά τους θεωρούνται ανώτερα από κάθε προηγούμενο </w:t>
      </w:r>
    </w:p>
    <w:p w14:paraId="47C1C26F" w14:textId="77777777" w:rsidR="00DA7E7C" w:rsidRDefault="00DA7E7C" w:rsidP="00DA7E7C">
      <w:pPr>
        <w:jc w:val="both"/>
      </w:pPr>
      <w:r w:rsidRPr="00DA7E7C">
        <w:t xml:space="preserve">β) Τα δημιουργήματα επιβίωσαν και άσκησαν δημιουργική επίδραση σε μεταγενέστερες εποχές και </w:t>
      </w:r>
    </w:p>
    <w:p w14:paraId="6F4CF5B6" w14:textId="77777777" w:rsidR="00DA7E7C" w:rsidRDefault="00DA7E7C" w:rsidP="00DA7E7C">
      <w:pPr>
        <w:jc w:val="both"/>
      </w:pPr>
      <w:r w:rsidRPr="00DA7E7C">
        <w:t>γ) Διαμορφώθηκαν τότε οι αξίες που αποτελούν τα θεμέλια του σύγχρονου δυτικού πολιτισμού.</w:t>
      </w:r>
    </w:p>
    <w:p w14:paraId="767B3BB4" w14:textId="77777777" w:rsidR="00DA7E7C" w:rsidRDefault="00DA7E7C" w:rsidP="00DA7E7C">
      <w:pPr>
        <w:jc w:val="both"/>
      </w:pPr>
      <w:r w:rsidRPr="00DA7E7C">
        <w:t xml:space="preserve">● Οι ψυχολογικές επιπτώσεις της νίκης των Ελλήνων στους Περσικούς πολέμους (αυτοπεποίθηση-αυτάρκεια-υπεροχή έναντι «βαρβάρων», ψυχική ευφορία) λειτουργούν ως κίνητρο για επιτεύγματα σε πολιτική, γράμματα, τέχνες. </w:t>
      </w:r>
    </w:p>
    <w:p w14:paraId="70AE5A81" w14:textId="77777777" w:rsidR="00DA7E7C" w:rsidRDefault="00DA7E7C" w:rsidP="00DA7E7C">
      <w:pPr>
        <w:jc w:val="both"/>
      </w:pPr>
      <w:r w:rsidRPr="00DA7E7C">
        <w:t xml:space="preserve">● Μετά τους Περσικούς πολέμους για πενήντα περίπου χρόνια η </w:t>
      </w:r>
      <w:r w:rsidRPr="00DA7E7C">
        <w:rPr>
          <w:b/>
          <w:bCs/>
        </w:rPr>
        <w:t>Αθήνα</w:t>
      </w:r>
      <w:r w:rsidRPr="00DA7E7C">
        <w:t xml:space="preserve"> γίνεται ηγεμονική δύναμη, αντιπαρατίθεται με τη Σπάρτη και συντελεί στη διαίρεση του ελληνικού κόσμου σε δυο συνασπισμούς και στη συνακόλουθη εμφύλια σύρραξη τριάντα περίπου χρόνων, τον Πελοποννησιακό πόλεμο. </w:t>
      </w:r>
    </w:p>
    <w:p w14:paraId="6BD2F947" w14:textId="77777777" w:rsidR="00DA7E7C" w:rsidRDefault="00DA7E7C" w:rsidP="00DA7E7C">
      <w:pPr>
        <w:jc w:val="both"/>
      </w:pPr>
      <w:r w:rsidRPr="00DA7E7C">
        <w:t xml:space="preserve">● Στο πρώτο μισό του 4ου αι. π.Χ. ο ανταγωνισμός ανάμεσα στις ελληνικές πόλεις υποδαυλίζεται από τις παρεμβάσεις των Περσών, με χρήματα ή στρατιωτική βοήθεια. </w:t>
      </w:r>
    </w:p>
    <w:p w14:paraId="17B200B9" w14:textId="77777777" w:rsidR="00DA7E7C" w:rsidRDefault="00DA7E7C" w:rsidP="00DA7E7C">
      <w:pPr>
        <w:jc w:val="both"/>
      </w:pPr>
      <w:r w:rsidRPr="00DA7E7C">
        <w:t>● Με πρωτοβουλία του ελληνισμού της Μακεδονίας επιτυγχάνεται η πανελλήνια ένωση και ο αγώνας εναντίον των Περσών (προεργασία από το Φίλιππο Β’ και ολοκλήρωση από τον Μέγα Αλέξανδρο.</w:t>
      </w:r>
    </w:p>
    <w:p w14:paraId="22D26A4A" w14:textId="77777777" w:rsidR="00DA7E7C" w:rsidRDefault="00DA7E7C">
      <w:r w:rsidRPr="00DA7E7C">
        <w:rPr>
          <w:b/>
          <w:bCs/>
        </w:rPr>
        <w:t>Η συμμαχία της Δήλου-Αθηναϊκή ηγεμονία</w:t>
      </w:r>
      <w:r w:rsidRPr="00DA7E7C">
        <w:t xml:space="preserve"> </w:t>
      </w:r>
    </w:p>
    <w:p w14:paraId="7D444B62" w14:textId="77777777" w:rsidR="0035742D" w:rsidRDefault="00DA7E7C" w:rsidP="00250D68">
      <w:pPr>
        <w:jc w:val="both"/>
      </w:pPr>
      <w:r w:rsidRPr="00DA7E7C">
        <w:t xml:space="preserve">Μετά τους Περσικούς πολέμους η Αθήνα ανασυγκροτείται και εξελίσσεται σε μεγάλη ναυτική δύναμη. Τίθεται επικεφαλής μεγάλου αριθμού ελληνικών πόλεων με την </w:t>
      </w:r>
      <w:r w:rsidRPr="0035742D">
        <w:rPr>
          <w:b/>
          <w:bCs/>
        </w:rPr>
        <w:t xml:space="preserve">ίδρυση της </w:t>
      </w:r>
      <w:r w:rsidR="0035742D" w:rsidRPr="0035742D">
        <w:rPr>
          <w:b/>
          <w:bCs/>
        </w:rPr>
        <w:t xml:space="preserve">Α’ </w:t>
      </w:r>
      <w:r w:rsidRPr="0035742D">
        <w:rPr>
          <w:b/>
          <w:bCs/>
        </w:rPr>
        <w:t>Αθηναϊκής (Δηλιακής) συμμαχίας (478-477 π. Χ.).</w:t>
      </w:r>
      <w:r w:rsidRPr="00DA7E7C">
        <w:t xml:space="preserve"> Στόχος της Αθήνας ήταν η ανάδειξή της σε υπερδύναμη της εποχής. </w:t>
      </w:r>
      <w:r w:rsidRPr="0035742D">
        <w:rPr>
          <w:b/>
          <w:bCs/>
        </w:rPr>
        <w:t>Έδρα της συμμαχίας ορίσθηκε η Δήλος</w:t>
      </w:r>
      <w:r w:rsidRPr="00DA7E7C">
        <w:t xml:space="preserve">. Εκεί </w:t>
      </w:r>
      <w:r w:rsidR="0035742D" w:rsidRPr="00DA7E7C">
        <w:t>φυλασ</w:t>
      </w:r>
      <w:r w:rsidR="0035742D">
        <w:t>σόταν</w:t>
      </w:r>
      <w:r w:rsidRPr="00DA7E7C">
        <w:t xml:space="preserve"> το συμμαχικό ταμείο και συνεδρίαζαν μια φορά το χρόνο οι εκπρόσωποι των πόλεων. Αρχικά τα μέλη είχαν ίδια δικαιώματα και ίδιες υποχρεώσεις. Ο φόρος οριζόταν σε πλοία ή χρήματα. </w:t>
      </w:r>
    </w:p>
    <w:p w14:paraId="400CD8C6" w14:textId="77777777" w:rsidR="0035742D" w:rsidRDefault="00DA7E7C" w:rsidP="00250D68">
      <w:pPr>
        <w:jc w:val="both"/>
      </w:pPr>
      <w:r w:rsidRPr="00DA7E7C">
        <w:t xml:space="preserve">Η Αθήνα όμως χρησιμοποίησε τη συμμαχία όχι μόνο </w:t>
      </w:r>
      <w:r w:rsidRPr="0035742D">
        <w:rPr>
          <w:b/>
          <w:bCs/>
        </w:rPr>
        <w:t>ως μέσο επικράτησης κατά των Περσών</w:t>
      </w:r>
      <w:r w:rsidRPr="00DA7E7C">
        <w:t xml:space="preserve">, αλλά και </w:t>
      </w:r>
      <w:r w:rsidRPr="0035742D">
        <w:rPr>
          <w:b/>
          <w:bCs/>
        </w:rPr>
        <w:t>ως μέσο επιβολής κυριαρχίας εναντίον των συμμάχων της</w:t>
      </w:r>
      <w:r w:rsidRPr="00DA7E7C">
        <w:t xml:space="preserve">. Αντίθεση δεν εκδηλώθηκε αρχικά ούτε εκ μέρους των πόλεων που δεν είχαν προσχωρήσει στη συμμαχία, ούτε και εκ μέρους της Σπάρτης που τηρούσε στάση επιφυλακτική. Σημαντική πολιτική προσωπικότητα της εποχής, </w:t>
      </w:r>
      <w:r w:rsidRPr="0035742D">
        <w:rPr>
          <w:b/>
          <w:bCs/>
        </w:rPr>
        <w:t>ο Κίμων, εκπρόσωπος της αριστοκρατικής παράταξης</w:t>
      </w:r>
      <w:r w:rsidRPr="00DA7E7C">
        <w:t xml:space="preserve">, </w:t>
      </w:r>
      <w:r w:rsidRPr="0035742D">
        <w:rPr>
          <w:b/>
          <w:bCs/>
        </w:rPr>
        <w:t>υπέρ της συνεργασίας με τους Σπαρτιάτες</w:t>
      </w:r>
      <w:r w:rsidRPr="00DA7E7C">
        <w:t xml:space="preserve">, </w:t>
      </w:r>
      <w:r w:rsidRPr="0035742D">
        <w:rPr>
          <w:b/>
          <w:bCs/>
        </w:rPr>
        <w:t>εργάσθηκε για τη στερέωση</w:t>
      </w:r>
      <w:r w:rsidR="0035742D" w:rsidRPr="0035742D">
        <w:rPr>
          <w:b/>
          <w:bCs/>
        </w:rPr>
        <w:t xml:space="preserve"> </w:t>
      </w:r>
      <w:r w:rsidRPr="0035742D">
        <w:rPr>
          <w:b/>
          <w:bCs/>
        </w:rPr>
        <w:t>της αθηναϊκής δύναμης και την αντιμετώπιση των Περσών</w:t>
      </w:r>
      <w:r w:rsidRPr="00DA7E7C">
        <w:t xml:space="preserve">, τους οποίους αντιμετώπισε νικηφόρα στις εκβολές του Ευρυμέδοντα ποταμού στη Μ. Ασία (467 π. Χ.). Η φιλολακωνική του πολιτική αποδοκιμάσθηκε και η </w:t>
      </w:r>
      <w:r w:rsidRPr="0035742D">
        <w:rPr>
          <w:b/>
          <w:bCs/>
        </w:rPr>
        <w:t>πολιτική του ήττα έφερε και τη διακοπή των φιλικών σχέσεων Αθήνας</w:t>
      </w:r>
      <w:r w:rsidR="0035742D">
        <w:rPr>
          <w:b/>
          <w:bCs/>
        </w:rPr>
        <w:t>-</w:t>
      </w:r>
      <w:r w:rsidRPr="0035742D">
        <w:rPr>
          <w:b/>
          <w:bCs/>
        </w:rPr>
        <w:t>Σπάρτης</w:t>
      </w:r>
      <w:r w:rsidRPr="00DA7E7C">
        <w:t xml:space="preserve">. Ο </w:t>
      </w:r>
      <w:r w:rsidRPr="0035742D">
        <w:rPr>
          <w:b/>
          <w:bCs/>
        </w:rPr>
        <w:t>Κίμων εξοστρακίσθηκε</w:t>
      </w:r>
      <w:r w:rsidRPr="00DA7E7C">
        <w:t xml:space="preserve"> το 461 π. Χ., οι δημοκρατικοί με αρχηγό τον Εφιάλτη επικράτησαν, η φιλολακωνική πολιτική εγκαταλείφθηκε και στη συνέχεια </w:t>
      </w:r>
      <w:r w:rsidRPr="0035742D">
        <w:rPr>
          <w:b/>
          <w:bCs/>
        </w:rPr>
        <w:t>αρχηγός των δημοκρατικών αναδείχθηκε ο Περικλής</w:t>
      </w:r>
      <w:r w:rsidRPr="00DA7E7C">
        <w:t xml:space="preserve">. Η Αθήνα κατάφερε να επεκτείνει κι άλλο τη </w:t>
      </w:r>
      <w:r w:rsidRPr="0035742D">
        <w:rPr>
          <w:b/>
          <w:bCs/>
        </w:rPr>
        <w:t>συμμαχία και την μετέτρεψε σε ηγεμονία</w:t>
      </w:r>
      <w:r w:rsidRPr="00DA7E7C">
        <w:t xml:space="preserve"> με τις εξής ενέργειες: </w:t>
      </w:r>
    </w:p>
    <w:p w14:paraId="47E50C9B" w14:textId="77777777" w:rsidR="0035742D" w:rsidRDefault="00DA7E7C" w:rsidP="00250D68">
      <w:pPr>
        <w:jc w:val="both"/>
      </w:pPr>
      <w:r w:rsidRPr="00DA7E7C">
        <w:lastRenderedPageBreak/>
        <w:t>α) Μεταφορά του συμμαχικού ταμείου στην Ακρόπολη (454 π. Χ.) και</w:t>
      </w:r>
    </w:p>
    <w:p w14:paraId="392166A2" w14:textId="77777777" w:rsidR="0035742D" w:rsidRDefault="00DA7E7C" w:rsidP="00250D68">
      <w:pPr>
        <w:jc w:val="both"/>
      </w:pPr>
      <w:r w:rsidRPr="00DA7E7C">
        <w:t xml:space="preserve"> β) Ένοπλες επεμβάσεις των </w:t>
      </w:r>
      <w:r w:rsidR="0035742D">
        <w:t>Α</w:t>
      </w:r>
      <w:r w:rsidRPr="00DA7E7C">
        <w:t>θηναίων στις συμμαχικές πόλεις ακόμη και με την παραμικρή υποψία αντίδρασης.</w:t>
      </w:r>
    </w:p>
    <w:p w14:paraId="516B23E6" w14:textId="77777777" w:rsidR="0035742D" w:rsidRDefault="00DA7E7C" w:rsidP="00250D68">
      <w:pPr>
        <w:jc w:val="both"/>
      </w:pPr>
      <w:r w:rsidRPr="00DA7E7C">
        <w:t xml:space="preserve">Δέκα χρόνια μετά την εξορία του (451 π. Χ.), ο Κίμωνας επιστρέφει στην Αθήνα και το πολιτικό σκηνικό ανατρέπεται: </w:t>
      </w:r>
    </w:p>
    <w:p w14:paraId="164D2099" w14:textId="77777777" w:rsidR="0035742D" w:rsidRDefault="00DA7E7C" w:rsidP="00250D68">
      <w:pPr>
        <w:jc w:val="both"/>
      </w:pPr>
      <w:r w:rsidRPr="00DA7E7C">
        <w:t xml:space="preserve">1) Υπογράφεται πενταετής ανακωχή με τη Σπάρτη και </w:t>
      </w:r>
    </w:p>
    <w:p w14:paraId="27E85298" w14:textId="77777777" w:rsidR="00DA7E7C" w:rsidRDefault="00DA7E7C" w:rsidP="00250D68">
      <w:pPr>
        <w:jc w:val="both"/>
      </w:pPr>
      <w:r w:rsidRPr="00DA7E7C">
        <w:t xml:space="preserve">2) Ο Κίμων στρέφεται εναντίον των Περσών στην Κύπρο ( θάνατος του Κίμωνα στην πολιορκία του Κιτίου, το 450 π.Χ., νίκη του στόλου των Αθηναίων επί του Περσικού στη Σαλαμίνα της Κύπρου, το 449 π. Χ. και υπογραφή συνθήκης με τους Πέρσες που τους υποχρέωνε να αναγνωρίσουν την ανεξαρτησία των ελληνικών πόλεων της Μ. Ασίας. Η συνθήκη αυτή ονομάζεται </w:t>
      </w:r>
      <w:r w:rsidRPr="0035742D">
        <w:rPr>
          <w:b/>
          <w:bCs/>
        </w:rPr>
        <w:t>Καλλίειος, αλλά και από κάποιους ιστορικούς Κιμώνειος</w:t>
      </w:r>
      <w:r w:rsidRPr="00DA7E7C">
        <w:t>). Μετά το θάνατο του Κίμωνα, στο πολιτικό σκηνικό κυριαρχεί ο Περικλής. Υπογράφεται τριακονταετής ειρήνη με τη Σπάρτη (τριακοντούτεις σπονδαί, το 445 π. Χ.).</w:t>
      </w:r>
    </w:p>
    <w:p w14:paraId="16B54FDD" w14:textId="77777777" w:rsidR="0035742D" w:rsidRPr="00250D68" w:rsidRDefault="00DA7E7C">
      <w:pPr>
        <w:rPr>
          <w:sz w:val="32"/>
          <w:szCs w:val="32"/>
        </w:rPr>
      </w:pPr>
      <w:r w:rsidRPr="00250D68">
        <w:rPr>
          <w:b/>
          <w:bCs/>
          <w:sz w:val="32"/>
          <w:szCs w:val="32"/>
        </w:rPr>
        <w:t>Η εποχή του Περικλή</w:t>
      </w:r>
      <w:r w:rsidRPr="00250D68">
        <w:rPr>
          <w:sz w:val="32"/>
          <w:szCs w:val="32"/>
        </w:rPr>
        <w:t xml:space="preserve"> </w:t>
      </w:r>
    </w:p>
    <w:p w14:paraId="44C57F11" w14:textId="77777777" w:rsidR="0035742D" w:rsidRDefault="00DA7E7C" w:rsidP="00250D68">
      <w:pPr>
        <w:jc w:val="both"/>
      </w:pPr>
      <w:r w:rsidRPr="00DA7E7C">
        <w:t xml:space="preserve">Η προσωπικότητα του Περικλή σφραγίζει τον </w:t>
      </w:r>
      <w:r w:rsidRPr="0035742D">
        <w:rPr>
          <w:b/>
          <w:bCs/>
        </w:rPr>
        <w:t>5ο π. Χ. αιώνα</w:t>
      </w:r>
      <w:r w:rsidRPr="00DA7E7C">
        <w:t xml:space="preserve">, ο οποίος χαρακτηρίζεται από μελετητές </w:t>
      </w:r>
      <w:r w:rsidRPr="0035742D">
        <w:rPr>
          <w:b/>
          <w:bCs/>
        </w:rPr>
        <w:t>«χρυσούς αιών του Περικλέους».</w:t>
      </w:r>
      <w:r w:rsidRPr="00DA7E7C">
        <w:t xml:space="preserve"> Η περίοδος της </w:t>
      </w:r>
      <w:r w:rsidRPr="0035742D">
        <w:rPr>
          <w:b/>
          <w:bCs/>
        </w:rPr>
        <w:t>τριακονταετούς ειρήνης στην πραγματικότητα διήρκεσε μόνο 15 χρόνια</w:t>
      </w:r>
      <w:r w:rsidRPr="00DA7E7C">
        <w:t>, ταυτίζεται με την ανάπτυξη και την απόλυτη κυριαρχία της Αθήνας.</w:t>
      </w:r>
    </w:p>
    <w:p w14:paraId="67A88857" w14:textId="77777777" w:rsidR="0035742D" w:rsidRDefault="00DA7E7C" w:rsidP="00250D68">
      <w:pPr>
        <w:jc w:val="both"/>
      </w:pPr>
      <w:r w:rsidRPr="00DA7E7C">
        <w:t xml:space="preserve"> -Ο Περικλής καθιερώθηκε μετά τη δολοφονία του Εφιάλτη και το θάνατο του Κίμωνα </w:t>
      </w:r>
    </w:p>
    <w:p w14:paraId="4783514A" w14:textId="77777777" w:rsidR="0035742D" w:rsidRDefault="00DA7E7C" w:rsidP="00250D68">
      <w:pPr>
        <w:jc w:val="both"/>
      </w:pPr>
      <w:r w:rsidRPr="00DA7E7C">
        <w:t xml:space="preserve">-Εκλεγόταν στρατηγός κάθε χρόνο με δημοκρατικές διαδικασίες </w:t>
      </w:r>
    </w:p>
    <w:p w14:paraId="13D25C00" w14:textId="77777777" w:rsidR="0035742D" w:rsidRDefault="00DA7E7C" w:rsidP="00250D68">
      <w:pPr>
        <w:jc w:val="both"/>
      </w:pPr>
      <w:r w:rsidRPr="00DA7E7C">
        <w:t xml:space="preserve">-Επιβαλλόταν στο πλήθος χωρίς να περιορίζει τις ελευθερίες του </w:t>
      </w:r>
    </w:p>
    <w:p w14:paraId="082036DB" w14:textId="77777777" w:rsidR="0035742D" w:rsidRDefault="00DA7E7C" w:rsidP="00250D68">
      <w:pPr>
        <w:jc w:val="both"/>
      </w:pPr>
      <w:r w:rsidRPr="00DA7E7C">
        <w:t xml:space="preserve">- Ευνοήθηκε από τις κοινωνικές, πολιτικές και οικονομικές συνθήκες, αλλά διέθετε και μεγάλη πολιτική οξυδέρκεια. </w:t>
      </w:r>
    </w:p>
    <w:p w14:paraId="56E534A4" w14:textId="77777777" w:rsidR="0035742D" w:rsidRDefault="00DA7E7C" w:rsidP="00250D68">
      <w:pPr>
        <w:jc w:val="both"/>
      </w:pPr>
      <w:r w:rsidRPr="00DA7E7C">
        <w:t>-</w:t>
      </w:r>
      <w:r w:rsidRPr="0035742D">
        <w:rPr>
          <w:b/>
          <w:bCs/>
        </w:rPr>
        <w:t>Η πολιτική που ακολούθησε</w:t>
      </w:r>
      <w:r w:rsidRPr="00DA7E7C">
        <w:t xml:space="preserve"> : </w:t>
      </w:r>
    </w:p>
    <w:p w14:paraId="3221638D" w14:textId="77777777" w:rsidR="0035742D" w:rsidRDefault="00DA7E7C" w:rsidP="00250D68">
      <w:pPr>
        <w:jc w:val="both"/>
      </w:pPr>
      <w:r w:rsidRPr="00DA7E7C">
        <w:t xml:space="preserve">● Ενίσχυσε το δημοκρατικό πολίτευμα (χρηματική αποζημίωση για τους κληρωτούς άρχοντες, τους βουλευτές και τους δικαστές, δαπάνες για την πολιτιστική ανάπτυξη των Αθηναίων, π.χ. θεωρικά) </w:t>
      </w:r>
    </w:p>
    <w:p w14:paraId="45F4E83F" w14:textId="77777777" w:rsidR="0035742D" w:rsidRDefault="00DA7E7C" w:rsidP="00250D68">
      <w:pPr>
        <w:jc w:val="both"/>
      </w:pPr>
      <w:r w:rsidRPr="00DA7E7C">
        <w:t xml:space="preserve">● Επεκτείνει το εμπόριο της Αθήνας προς τη Δύση (συμμαχία με Εγέστα, Λεοντίνους, Ρήγιο, συμβολή σε </w:t>
      </w:r>
      <w:r w:rsidRPr="00CE3ED9">
        <w:rPr>
          <w:b/>
          <w:bCs/>
        </w:rPr>
        <w:t xml:space="preserve">ίδρυση </w:t>
      </w:r>
      <w:r w:rsidR="00CE3ED9" w:rsidRPr="00CE3ED9">
        <w:rPr>
          <w:b/>
          <w:bCs/>
        </w:rPr>
        <w:t xml:space="preserve">της αποικίας των </w:t>
      </w:r>
      <w:r w:rsidRPr="00CE3ED9">
        <w:rPr>
          <w:b/>
          <w:bCs/>
        </w:rPr>
        <w:t>Θουρίων</w:t>
      </w:r>
      <w:r w:rsidRPr="00DA7E7C">
        <w:t xml:space="preserve">, </w:t>
      </w:r>
      <w:r w:rsidRPr="00CE3ED9">
        <w:rPr>
          <w:b/>
          <w:bCs/>
        </w:rPr>
        <w:t>Πειραιάς μεγάλο εμπορικό λιμάνι</w:t>
      </w:r>
      <w:r w:rsidRPr="00DA7E7C">
        <w:t xml:space="preserve">) </w:t>
      </w:r>
    </w:p>
    <w:p w14:paraId="5F7E926D" w14:textId="77777777" w:rsidR="00DA7E7C" w:rsidRDefault="00DA7E7C" w:rsidP="00250D68">
      <w:pPr>
        <w:jc w:val="both"/>
      </w:pPr>
      <w:r w:rsidRPr="00DA7E7C">
        <w:t>● Διασφαλίζει τα έσοδα του κράτους από :</w:t>
      </w:r>
    </w:p>
    <w:p w14:paraId="15C43BC3" w14:textId="77777777" w:rsidR="00CE3ED9" w:rsidRDefault="00DA7E7C" w:rsidP="00250D68">
      <w:pPr>
        <w:jc w:val="both"/>
      </w:pPr>
      <w:r w:rsidRPr="00DA7E7C">
        <w:t xml:space="preserve">- </w:t>
      </w:r>
      <w:r w:rsidRPr="00CE3ED9">
        <w:rPr>
          <w:b/>
          <w:bCs/>
        </w:rPr>
        <w:t>Μεταλλεία</w:t>
      </w:r>
      <w:r w:rsidRPr="00DA7E7C">
        <w:t xml:space="preserve">: </w:t>
      </w:r>
      <w:r w:rsidR="00CE3ED9">
        <w:t>εκμίσθωση</w:t>
      </w:r>
      <w:r w:rsidRPr="00DA7E7C">
        <w:t xml:space="preserve"> σε ιδιώτες, εργασία </w:t>
      </w:r>
      <w:r w:rsidR="00CE3ED9">
        <w:t xml:space="preserve">από </w:t>
      </w:r>
      <w:r w:rsidRPr="00DA7E7C">
        <w:t>δού</w:t>
      </w:r>
      <w:r w:rsidR="00CE3ED9">
        <w:t>λους</w:t>
      </w:r>
      <w:r w:rsidRPr="00DA7E7C">
        <w:t xml:space="preserve"> </w:t>
      </w:r>
    </w:p>
    <w:p w14:paraId="24356B5A" w14:textId="77777777" w:rsidR="00CE3ED9" w:rsidRDefault="00DA7E7C" w:rsidP="00250D68">
      <w:pPr>
        <w:jc w:val="both"/>
      </w:pPr>
      <w:r w:rsidRPr="00DA7E7C">
        <w:t>-</w:t>
      </w:r>
      <w:r w:rsidRPr="00CE3ED9">
        <w:rPr>
          <w:b/>
          <w:bCs/>
        </w:rPr>
        <w:t>Φορολογία</w:t>
      </w:r>
      <w:r w:rsidRPr="00DA7E7C">
        <w:t xml:space="preserve">: Άμεση φορολογία σε κρίσεις, </w:t>
      </w:r>
      <w:r w:rsidRPr="00CE3ED9">
        <w:rPr>
          <w:b/>
          <w:bCs/>
        </w:rPr>
        <w:t>μετοίκιο</w:t>
      </w:r>
      <w:r w:rsidR="00CE3ED9">
        <w:t xml:space="preserve"> (12 δραχμές το χρόνο για τους </w:t>
      </w:r>
      <w:r w:rsidR="0058220D">
        <w:t>άνδρες</w:t>
      </w:r>
      <w:r w:rsidR="00CE3ED9">
        <w:t xml:space="preserve">, 6 </w:t>
      </w:r>
      <w:r w:rsidR="0058220D">
        <w:t>δραχμές</w:t>
      </w:r>
      <w:r w:rsidR="00CE3ED9">
        <w:t xml:space="preserve"> το </w:t>
      </w:r>
      <w:r w:rsidR="0058220D">
        <w:t>χρόνο</w:t>
      </w:r>
      <w:r w:rsidR="00CE3ED9">
        <w:t xml:space="preserve"> για τις </w:t>
      </w:r>
      <w:r w:rsidR="0058220D">
        <w:t>γυναίκες</w:t>
      </w:r>
      <w:r w:rsidR="00CE3ED9">
        <w:t xml:space="preserve"> που </w:t>
      </w:r>
      <w:r w:rsidR="0058220D">
        <w:t>εγκαταστάθηκαν</w:t>
      </w:r>
      <w:r w:rsidR="00CE3ED9">
        <w:t xml:space="preserve"> στην Αθήνα από άλλες </w:t>
      </w:r>
      <w:r w:rsidR="0058220D">
        <w:t>πόλεις</w:t>
      </w:r>
      <w:r w:rsidR="00CE3ED9">
        <w:t>)</w:t>
      </w:r>
      <w:r w:rsidRPr="00DA7E7C">
        <w:t xml:space="preserve">, έμμεση φορολογία για εισαγόμενα και εξαγόμενα προϊόντα από αθηναϊκά λιμάνια </w:t>
      </w:r>
    </w:p>
    <w:p w14:paraId="3064286C" w14:textId="77777777" w:rsidR="00CE3ED9" w:rsidRDefault="00DA7E7C" w:rsidP="00250D68">
      <w:pPr>
        <w:jc w:val="both"/>
      </w:pPr>
      <w:r w:rsidRPr="00DA7E7C">
        <w:t>-</w:t>
      </w:r>
      <w:r w:rsidRPr="00CE3ED9">
        <w:rPr>
          <w:b/>
          <w:bCs/>
        </w:rPr>
        <w:t>Φόρο συμμάχων</w:t>
      </w:r>
      <w:r w:rsidRPr="00DA7E7C">
        <w:t xml:space="preserve"> : Μεταφορά συμμαχικού ταμείου στην Αθήνα (8000 τάλαντα), φόροι προς τους συμμάχους με μορφή πολεμικών αποζημιώσεων </w:t>
      </w:r>
    </w:p>
    <w:p w14:paraId="0D6F9114" w14:textId="77777777" w:rsidR="00DA7E7C" w:rsidRDefault="00DA7E7C" w:rsidP="00250D68">
      <w:pPr>
        <w:jc w:val="both"/>
      </w:pPr>
      <w:r w:rsidRPr="00DA7E7C">
        <w:lastRenderedPageBreak/>
        <w:t xml:space="preserve">- </w:t>
      </w:r>
      <w:r w:rsidRPr="00CE3ED9">
        <w:rPr>
          <w:b/>
          <w:bCs/>
        </w:rPr>
        <w:t>Έκτακτες εισφορές</w:t>
      </w:r>
      <w:r w:rsidRPr="00DA7E7C">
        <w:t xml:space="preserve"> : </w:t>
      </w:r>
      <w:r w:rsidR="0058220D" w:rsidRPr="00CE3ED9">
        <w:rPr>
          <w:b/>
          <w:bCs/>
        </w:rPr>
        <w:t>θεσμός</w:t>
      </w:r>
      <w:r w:rsidR="00CE3ED9" w:rsidRPr="00CE3ED9">
        <w:rPr>
          <w:b/>
          <w:bCs/>
        </w:rPr>
        <w:t xml:space="preserve"> της λειτουργίας</w:t>
      </w:r>
      <w:r w:rsidRPr="00DA7E7C">
        <w:t xml:space="preserve"> (αφορούσαν τους πλούσιους πολίτες και είχαν χαρακτήρα υποχρεωτικό και τιμητικό). Οι βασικές λειτουργίες ήταν η </w:t>
      </w:r>
      <w:r w:rsidRPr="00CE3ED9">
        <w:rPr>
          <w:b/>
          <w:bCs/>
        </w:rPr>
        <w:t>χορηγία</w:t>
      </w:r>
      <w:r w:rsidR="00CE3ED9">
        <w:rPr>
          <w:b/>
          <w:bCs/>
        </w:rPr>
        <w:t xml:space="preserve"> </w:t>
      </w:r>
      <w:r w:rsidR="00CE3ED9" w:rsidRPr="00CE3ED9">
        <w:t xml:space="preserve">(για τη </w:t>
      </w:r>
      <w:r w:rsidR="0058220D" w:rsidRPr="00CE3ED9">
        <w:t>διδασκαλία</w:t>
      </w:r>
      <w:r w:rsidR="00CE3ED9" w:rsidRPr="00CE3ED9">
        <w:t xml:space="preserve"> ενός </w:t>
      </w:r>
      <w:r w:rsidR="0058220D" w:rsidRPr="00CE3ED9">
        <w:t>θεατρικού</w:t>
      </w:r>
      <w:r w:rsidR="00CE3ED9" w:rsidRPr="00CE3ED9">
        <w:t xml:space="preserve"> </w:t>
      </w:r>
      <w:r w:rsidR="0058220D" w:rsidRPr="00CE3ED9">
        <w:t>έργου</w:t>
      </w:r>
      <w:r w:rsidR="00CE3ED9" w:rsidRPr="00CE3ED9">
        <w:t>)</w:t>
      </w:r>
      <w:r w:rsidRPr="00DA7E7C">
        <w:t xml:space="preserve">, η </w:t>
      </w:r>
      <w:r w:rsidRPr="00CE3ED9">
        <w:rPr>
          <w:b/>
          <w:bCs/>
        </w:rPr>
        <w:t>τριηραρχία</w:t>
      </w:r>
      <w:r w:rsidR="00CE3ED9">
        <w:rPr>
          <w:b/>
          <w:bCs/>
        </w:rPr>
        <w:t xml:space="preserve"> </w:t>
      </w:r>
      <w:r w:rsidR="00CE3ED9">
        <w:t xml:space="preserve">(για τη </w:t>
      </w:r>
      <w:r w:rsidR="0058220D">
        <w:t>συντήρηση</w:t>
      </w:r>
      <w:r w:rsidR="00CE3ED9">
        <w:t xml:space="preserve"> και τον </w:t>
      </w:r>
      <w:r w:rsidR="0058220D">
        <w:t>εξοπλισμό</w:t>
      </w:r>
      <w:r w:rsidR="00CE3ED9">
        <w:t xml:space="preserve"> μιας τρι</w:t>
      </w:r>
      <w:r w:rsidR="0058220D">
        <w:t>ή</w:t>
      </w:r>
      <w:r w:rsidR="00CE3ED9">
        <w:t>ρους)</w:t>
      </w:r>
      <w:r w:rsidRPr="00DA7E7C">
        <w:t xml:space="preserve">, η </w:t>
      </w:r>
      <w:r w:rsidRPr="00CE3ED9">
        <w:rPr>
          <w:b/>
          <w:bCs/>
        </w:rPr>
        <w:t>αρχιθεωρία</w:t>
      </w:r>
      <w:r w:rsidR="00CE3ED9">
        <w:rPr>
          <w:b/>
          <w:bCs/>
        </w:rPr>
        <w:t xml:space="preserve"> </w:t>
      </w:r>
      <w:r w:rsidR="00CE3ED9">
        <w:t xml:space="preserve">(τα </w:t>
      </w:r>
      <w:r w:rsidR="0058220D">
        <w:t>έξοδα</w:t>
      </w:r>
      <w:r w:rsidR="00CE3ED9">
        <w:t xml:space="preserve"> για την </w:t>
      </w:r>
      <w:r w:rsidR="0058220D">
        <w:t>επίσημη</w:t>
      </w:r>
      <w:r w:rsidR="00CE3ED9">
        <w:t xml:space="preserve"> </w:t>
      </w:r>
      <w:r w:rsidR="0058220D">
        <w:t>αποστολή</w:t>
      </w:r>
      <w:r w:rsidR="00CE3ED9">
        <w:t xml:space="preserve"> σε </w:t>
      </w:r>
      <w:r w:rsidR="0058220D">
        <w:t>πανελλήνιες</w:t>
      </w:r>
      <w:r w:rsidR="00CE3ED9">
        <w:t xml:space="preserve"> </w:t>
      </w:r>
      <w:r w:rsidR="0058220D">
        <w:t>γιορτές</w:t>
      </w:r>
      <w:r w:rsidR="00CE3ED9">
        <w:t>)</w:t>
      </w:r>
      <w:r w:rsidRPr="00DA7E7C">
        <w:t xml:space="preserve">, η </w:t>
      </w:r>
      <w:r w:rsidRPr="00CE3ED9">
        <w:rPr>
          <w:b/>
          <w:bCs/>
        </w:rPr>
        <w:t>εστίαση</w:t>
      </w:r>
      <w:r w:rsidRPr="00DA7E7C">
        <w:t xml:space="preserve"> </w:t>
      </w:r>
      <w:r w:rsidR="00CE3ED9">
        <w:t xml:space="preserve">(τα </w:t>
      </w:r>
      <w:r w:rsidR="0058220D">
        <w:t>έξοδα</w:t>
      </w:r>
      <w:r w:rsidR="00CE3ED9">
        <w:t xml:space="preserve"> μιας </w:t>
      </w:r>
      <w:r w:rsidR="0058220D">
        <w:t>φυλής</w:t>
      </w:r>
      <w:r w:rsidR="00CE3ED9">
        <w:t xml:space="preserve"> σε </w:t>
      </w:r>
      <w:r w:rsidR="0058220D">
        <w:t>θρησκευτικές</w:t>
      </w:r>
      <w:r w:rsidR="00CE3ED9">
        <w:t xml:space="preserve"> </w:t>
      </w:r>
      <w:r w:rsidR="0058220D">
        <w:t>γιορτές</w:t>
      </w:r>
      <w:r w:rsidR="00CE3ED9">
        <w:t>)</w:t>
      </w:r>
      <w:r w:rsidRPr="00DA7E7C">
        <w:t xml:space="preserve">και η </w:t>
      </w:r>
      <w:r w:rsidR="0058220D" w:rsidRPr="00CE3ED9">
        <w:rPr>
          <w:b/>
          <w:bCs/>
        </w:rPr>
        <w:t>γυμνασιάρχαι</w:t>
      </w:r>
      <w:r w:rsidR="00250D68">
        <w:rPr>
          <w:b/>
          <w:bCs/>
        </w:rPr>
        <w:t xml:space="preserve"> </w:t>
      </w:r>
      <w:r w:rsidR="00250D68">
        <w:t xml:space="preserve">(για τις </w:t>
      </w:r>
      <w:r w:rsidR="0058220D">
        <w:t>λαμπαδηδρομίες</w:t>
      </w:r>
      <w:r w:rsidR="00250D68">
        <w:t xml:space="preserve"> στα Παναθήναια)</w:t>
      </w:r>
      <w:r w:rsidRPr="00DA7E7C">
        <w:t>.</w:t>
      </w:r>
    </w:p>
    <w:p w14:paraId="0C1D5794" w14:textId="77777777" w:rsidR="00250D68" w:rsidRDefault="00DA7E7C" w:rsidP="00250D68">
      <w:pPr>
        <w:jc w:val="both"/>
      </w:pPr>
      <w:r w:rsidRPr="00250D68">
        <w:rPr>
          <w:b/>
          <w:bCs/>
          <w:sz w:val="32"/>
          <w:szCs w:val="32"/>
        </w:rPr>
        <w:t>Ο Πελοποννησιακός πόλεμος (431 – 404 π. Χ.)</w:t>
      </w:r>
      <w:r w:rsidRPr="00DA7E7C">
        <w:t xml:space="preserve"> </w:t>
      </w:r>
    </w:p>
    <w:p w14:paraId="5CB57BCA" w14:textId="77777777" w:rsidR="00DA7E7C" w:rsidRDefault="00DA7E7C" w:rsidP="00250D68">
      <w:pPr>
        <w:jc w:val="both"/>
      </w:pPr>
      <w:r w:rsidRPr="00DA7E7C">
        <w:t>Υπήρξε η σφοδρότερη εμφύλια σύγκρουση του αρχαίου ελληνικού κόσμου.</w:t>
      </w:r>
    </w:p>
    <w:p w14:paraId="395AE8F9" w14:textId="77777777" w:rsidR="00250D68" w:rsidRPr="00250D68" w:rsidRDefault="00DA7E7C" w:rsidP="00250D68">
      <w:pPr>
        <w:jc w:val="both"/>
        <w:rPr>
          <w:b/>
          <w:bCs/>
          <w:sz w:val="24"/>
          <w:szCs w:val="24"/>
        </w:rPr>
      </w:pPr>
      <w:r w:rsidRPr="00250D68">
        <w:rPr>
          <w:b/>
          <w:bCs/>
          <w:sz w:val="24"/>
          <w:szCs w:val="24"/>
        </w:rPr>
        <w:t xml:space="preserve">Αίτια: </w:t>
      </w:r>
    </w:p>
    <w:p w14:paraId="6FA86435" w14:textId="77777777" w:rsidR="00250D68" w:rsidRDefault="00DA7E7C" w:rsidP="00250D68">
      <w:pPr>
        <w:jc w:val="both"/>
      </w:pPr>
      <w:r w:rsidRPr="00DA7E7C">
        <w:rPr>
          <w:rFonts w:ascii="Arial" w:hAnsi="Arial" w:cs="Arial"/>
        </w:rPr>
        <w:t>►</w:t>
      </w:r>
      <w:r w:rsidRPr="00DA7E7C">
        <w:t xml:space="preserve"> </w:t>
      </w:r>
      <w:r w:rsidRPr="00DA7E7C">
        <w:rPr>
          <w:rFonts w:ascii="Calibri" w:hAnsi="Calibri" w:cs="Calibri"/>
        </w:rPr>
        <w:t>Οι</w:t>
      </w:r>
      <w:r w:rsidRPr="00DA7E7C">
        <w:t xml:space="preserve"> </w:t>
      </w:r>
      <w:r w:rsidRPr="00DA7E7C">
        <w:rPr>
          <w:rFonts w:ascii="Calibri" w:hAnsi="Calibri" w:cs="Calibri"/>
        </w:rPr>
        <w:t>τριακοντούτεις</w:t>
      </w:r>
      <w:r w:rsidRPr="00DA7E7C">
        <w:t xml:space="preserve"> </w:t>
      </w:r>
      <w:r w:rsidRPr="00DA7E7C">
        <w:rPr>
          <w:rFonts w:ascii="Calibri" w:hAnsi="Calibri" w:cs="Calibri"/>
        </w:rPr>
        <w:t>σπονδές</w:t>
      </w:r>
      <w:r w:rsidR="00250D68">
        <w:rPr>
          <w:rFonts w:ascii="Calibri" w:hAnsi="Calibri" w:cs="Calibri"/>
        </w:rPr>
        <w:t xml:space="preserve"> (</w:t>
      </w:r>
      <w:r w:rsidR="0058220D">
        <w:rPr>
          <w:rFonts w:ascii="Calibri" w:hAnsi="Calibri" w:cs="Calibri"/>
        </w:rPr>
        <w:t>συμφωνία</w:t>
      </w:r>
      <w:r w:rsidR="00250D68">
        <w:rPr>
          <w:rFonts w:ascii="Calibri" w:hAnsi="Calibri" w:cs="Calibri"/>
        </w:rPr>
        <w:t xml:space="preserve"> </w:t>
      </w:r>
      <w:r w:rsidR="0058220D">
        <w:rPr>
          <w:rFonts w:ascii="Calibri" w:hAnsi="Calibri" w:cs="Calibri"/>
        </w:rPr>
        <w:t>ειρήνης</w:t>
      </w:r>
      <w:r w:rsidR="00250D68">
        <w:rPr>
          <w:rFonts w:ascii="Calibri" w:hAnsi="Calibri" w:cs="Calibri"/>
        </w:rPr>
        <w:t xml:space="preserve"> για 30 </w:t>
      </w:r>
      <w:r w:rsidR="0058220D">
        <w:rPr>
          <w:rFonts w:ascii="Calibri" w:hAnsi="Calibri" w:cs="Calibri"/>
        </w:rPr>
        <w:t>έτη</w:t>
      </w:r>
      <w:r w:rsidR="00250D68">
        <w:rPr>
          <w:rFonts w:ascii="Calibri" w:hAnsi="Calibri" w:cs="Calibri"/>
        </w:rPr>
        <w:t>)</w:t>
      </w:r>
      <w:r w:rsidRPr="00DA7E7C">
        <w:t xml:space="preserve"> </w:t>
      </w:r>
      <w:r w:rsidRPr="00DA7E7C">
        <w:rPr>
          <w:rFonts w:ascii="Calibri" w:hAnsi="Calibri" w:cs="Calibri"/>
        </w:rPr>
        <w:t>δεν</w:t>
      </w:r>
      <w:r w:rsidRPr="00DA7E7C">
        <w:t xml:space="preserve"> </w:t>
      </w:r>
      <w:r w:rsidRPr="00DA7E7C">
        <w:rPr>
          <w:rFonts w:ascii="Calibri" w:hAnsi="Calibri" w:cs="Calibri"/>
        </w:rPr>
        <w:t>έδωσαν</w:t>
      </w:r>
      <w:r w:rsidRPr="00DA7E7C">
        <w:t xml:space="preserve"> </w:t>
      </w:r>
      <w:r w:rsidRPr="00DA7E7C">
        <w:rPr>
          <w:rFonts w:ascii="Calibri" w:hAnsi="Calibri" w:cs="Calibri"/>
        </w:rPr>
        <w:t>λύση</w:t>
      </w:r>
      <w:r w:rsidRPr="00DA7E7C">
        <w:t xml:space="preserve"> </w:t>
      </w:r>
      <w:r w:rsidRPr="00DA7E7C">
        <w:rPr>
          <w:rFonts w:ascii="Calibri" w:hAnsi="Calibri" w:cs="Calibri"/>
        </w:rPr>
        <w:t>στα</w:t>
      </w:r>
      <w:r w:rsidRPr="00DA7E7C">
        <w:t xml:space="preserve"> </w:t>
      </w:r>
      <w:r w:rsidRPr="00DA7E7C">
        <w:rPr>
          <w:rFonts w:ascii="Calibri" w:hAnsi="Calibri" w:cs="Calibri"/>
        </w:rPr>
        <w:t>προβλήματα</w:t>
      </w:r>
      <w:r w:rsidRPr="00DA7E7C">
        <w:t xml:space="preserve"> </w:t>
      </w:r>
      <w:r w:rsidRPr="00DA7E7C">
        <w:rPr>
          <w:rFonts w:ascii="Calibri" w:hAnsi="Calibri" w:cs="Calibri"/>
        </w:rPr>
        <w:t>και</w:t>
      </w:r>
      <w:r w:rsidRPr="00DA7E7C">
        <w:t xml:space="preserve"> </w:t>
      </w:r>
      <w:r w:rsidRPr="00DA7E7C">
        <w:rPr>
          <w:rFonts w:ascii="Calibri" w:hAnsi="Calibri" w:cs="Calibri"/>
        </w:rPr>
        <w:t>στις</w:t>
      </w:r>
      <w:r w:rsidRPr="00DA7E7C">
        <w:t xml:space="preserve"> </w:t>
      </w:r>
      <w:r w:rsidRPr="00DA7E7C">
        <w:rPr>
          <w:rFonts w:ascii="Calibri" w:hAnsi="Calibri" w:cs="Calibri"/>
        </w:rPr>
        <w:t>τοπικές</w:t>
      </w:r>
      <w:r w:rsidRPr="00DA7E7C">
        <w:t xml:space="preserve"> </w:t>
      </w:r>
      <w:r w:rsidRPr="00DA7E7C">
        <w:rPr>
          <w:rFonts w:ascii="Calibri" w:hAnsi="Calibri" w:cs="Calibri"/>
        </w:rPr>
        <w:t>συγκρούσεις</w:t>
      </w:r>
      <w:r w:rsidRPr="00DA7E7C">
        <w:t xml:space="preserve"> </w:t>
      </w:r>
      <w:r w:rsidRPr="00DA7E7C">
        <w:rPr>
          <w:rFonts w:ascii="Calibri" w:hAnsi="Calibri" w:cs="Calibri"/>
        </w:rPr>
        <w:t>μεταξύ</w:t>
      </w:r>
      <w:r w:rsidRPr="00DA7E7C">
        <w:t xml:space="preserve"> </w:t>
      </w:r>
      <w:r w:rsidRPr="00DA7E7C">
        <w:rPr>
          <w:rFonts w:ascii="Calibri" w:hAnsi="Calibri" w:cs="Calibri"/>
        </w:rPr>
        <w:t>Αθηναίων</w:t>
      </w:r>
      <w:r w:rsidRPr="00DA7E7C">
        <w:t xml:space="preserve"> </w:t>
      </w:r>
      <w:r w:rsidRPr="00DA7E7C">
        <w:rPr>
          <w:rFonts w:ascii="Calibri" w:hAnsi="Calibri" w:cs="Calibri"/>
        </w:rPr>
        <w:t>και</w:t>
      </w:r>
      <w:r w:rsidRPr="00DA7E7C">
        <w:t xml:space="preserve"> </w:t>
      </w:r>
      <w:r w:rsidRPr="00DA7E7C">
        <w:rPr>
          <w:rFonts w:ascii="Calibri" w:hAnsi="Calibri" w:cs="Calibri"/>
        </w:rPr>
        <w:t>Σπαρτιατών</w:t>
      </w:r>
      <w:r w:rsidRPr="00DA7E7C">
        <w:t xml:space="preserve">, </w:t>
      </w:r>
      <w:r w:rsidRPr="00DA7E7C">
        <w:rPr>
          <w:rFonts w:ascii="Calibri" w:hAnsi="Calibri" w:cs="Calibri"/>
        </w:rPr>
        <w:t>Κορινθίων</w:t>
      </w:r>
      <w:r w:rsidRPr="00DA7E7C">
        <w:t xml:space="preserve"> </w:t>
      </w:r>
      <w:r w:rsidRPr="00DA7E7C">
        <w:rPr>
          <w:rFonts w:ascii="Calibri" w:hAnsi="Calibri" w:cs="Calibri"/>
        </w:rPr>
        <w:t>και</w:t>
      </w:r>
      <w:r w:rsidRPr="00DA7E7C">
        <w:t xml:space="preserve"> </w:t>
      </w:r>
      <w:r w:rsidRPr="00DA7E7C">
        <w:rPr>
          <w:rFonts w:ascii="Calibri" w:hAnsi="Calibri" w:cs="Calibri"/>
        </w:rPr>
        <w:t>Θηβαίων</w:t>
      </w:r>
      <w:r w:rsidRPr="00DA7E7C">
        <w:t xml:space="preserve">. </w:t>
      </w:r>
    </w:p>
    <w:p w14:paraId="2A193799" w14:textId="77777777" w:rsidR="00250D68" w:rsidRDefault="00DA7E7C" w:rsidP="00250D68">
      <w:pPr>
        <w:jc w:val="both"/>
      </w:pPr>
      <w:r w:rsidRPr="00DA7E7C">
        <w:rPr>
          <w:rFonts w:ascii="Arial" w:hAnsi="Arial" w:cs="Arial"/>
        </w:rPr>
        <w:t>►</w:t>
      </w:r>
      <w:r w:rsidRPr="00DA7E7C">
        <w:t xml:space="preserve"> </w:t>
      </w:r>
      <w:r w:rsidRPr="00DA7E7C">
        <w:rPr>
          <w:rFonts w:ascii="Calibri" w:hAnsi="Calibri" w:cs="Calibri"/>
        </w:rPr>
        <w:t>Η</w:t>
      </w:r>
      <w:r w:rsidRPr="00DA7E7C">
        <w:t xml:space="preserve"> </w:t>
      </w:r>
      <w:r w:rsidRPr="00DA7E7C">
        <w:rPr>
          <w:rFonts w:ascii="Calibri" w:hAnsi="Calibri" w:cs="Calibri"/>
        </w:rPr>
        <w:t>Αθηναϊκή</w:t>
      </w:r>
      <w:r w:rsidRPr="00DA7E7C">
        <w:t xml:space="preserve"> </w:t>
      </w:r>
      <w:r w:rsidRPr="00DA7E7C">
        <w:rPr>
          <w:rFonts w:ascii="Calibri" w:hAnsi="Calibri" w:cs="Calibri"/>
        </w:rPr>
        <w:t>και</w:t>
      </w:r>
      <w:r w:rsidRPr="00DA7E7C">
        <w:t xml:space="preserve"> </w:t>
      </w:r>
      <w:r w:rsidRPr="00DA7E7C">
        <w:rPr>
          <w:rFonts w:ascii="Calibri" w:hAnsi="Calibri" w:cs="Calibri"/>
        </w:rPr>
        <w:t>η</w:t>
      </w:r>
      <w:r w:rsidRPr="00DA7E7C">
        <w:t xml:space="preserve"> </w:t>
      </w:r>
      <w:r w:rsidRPr="00DA7E7C">
        <w:rPr>
          <w:rFonts w:ascii="Calibri" w:hAnsi="Calibri" w:cs="Calibri"/>
        </w:rPr>
        <w:t>Πελοποννησιακή</w:t>
      </w:r>
      <w:r w:rsidRPr="00DA7E7C">
        <w:t xml:space="preserve"> </w:t>
      </w:r>
      <w:r w:rsidRPr="00DA7E7C">
        <w:rPr>
          <w:rFonts w:ascii="Calibri" w:hAnsi="Calibri" w:cs="Calibri"/>
        </w:rPr>
        <w:t>συμμαχία</w:t>
      </w:r>
      <w:r w:rsidRPr="00DA7E7C">
        <w:t xml:space="preserve"> </w:t>
      </w:r>
      <w:r w:rsidRPr="00DA7E7C">
        <w:rPr>
          <w:rFonts w:ascii="Calibri" w:hAnsi="Calibri" w:cs="Calibri"/>
        </w:rPr>
        <w:t>βρισκόντουσαν</w:t>
      </w:r>
      <w:r w:rsidRPr="00DA7E7C">
        <w:t xml:space="preserve"> </w:t>
      </w:r>
      <w:r w:rsidRPr="00DA7E7C">
        <w:rPr>
          <w:rFonts w:ascii="Calibri" w:hAnsi="Calibri" w:cs="Calibri"/>
        </w:rPr>
        <w:t>σε</w:t>
      </w:r>
      <w:r w:rsidRPr="00DA7E7C">
        <w:t xml:space="preserve"> </w:t>
      </w:r>
      <w:r w:rsidRPr="00DA7E7C">
        <w:rPr>
          <w:rFonts w:ascii="Calibri" w:hAnsi="Calibri" w:cs="Calibri"/>
        </w:rPr>
        <w:t>διαρκή</w:t>
      </w:r>
      <w:r w:rsidRPr="00DA7E7C">
        <w:t xml:space="preserve"> </w:t>
      </w:r>
      <w:r w:rsidRPr="00DA7E7C">
        <w:rPr>
          <w:rFonts w:ascii="Calibri" w:hAnsi="Calibri" w:cs="Calibri"/>
        </w:rPr>
        <w:t>ανταγωνισμό</w:t>
      </w:r>
      <w:r w:rsidRPr="00DA7E7C">
        <w:t xml:space="preserve"> </w:t>
      </w:r>
      <w:r w:rsidRPr="00250D68">
        <w:rPr>
          <w:rFonts w:ascii="Calibri" w:hAnsi="Calibri" w:cs="Calibri"/>
          <w:b/>
          <w:bCs/>
          <w:sz w:val="24"/>
          <w:szCs w:val="24"/>
        </w:rPr>
        <w:t>Βαθύτερα</w:t>
      </w:r>
      <w:r w:rsidRPr="00250D68">
        <w:rPr>
          <w:b/>
          <w:bCs/>
          <w:sz w:val="24"/>
          <w:szCs w:val="24"/>
        </w:rPr>
        <w:t xml:space="preserve"> </w:t>
      </w:r>
      <w:r w:rsidRPr="00250D68">
        <w:rPr>
          <w:rFonts w:ascii="Calibri" w:hAnsi="Calibri" w:cs="Calibri"/>
          <w:b/>
          <w:bCs/>
          <w:sz w:val="24"/>
          <w:szCs w:val="24"/>
        </w:rPr>
        <w:t>αίτια</w:t>
      </w:r>
      <w:r w:rsidRPr="00250D68">
        <w:rPr>
          <w:b/>
          <w:bCs/>
          <w:sz w:val="24"/>
          <w:szCs w:val="24"/>
        </w:rPr>
        <w:t>:</w:t>
      </w:r>
      <w:r w:rsidRPr="00DA7E7C">
        <w:t xml:space="preserve"> </w:t>
      </w:r>
    </w:p>
    <w:p w14:paraId="2476A341" w14:textId="77777777" w:rsidR="00250D68" w:rsidRDefault="00DA7E7C" w:rsidP="00250D68">
      <w:pPr>
        <w:jc w:val="both"/>
      </w:pPr>
      <w:r w:rsidRPr="00DA7E7C">
        <w:rPr>
          <w:rFonts w:ascii="Arial" w:hAnsi="Arial" w:cs="Arial"/>
        </w:rPr>
        <w:t>►</w:t>
      </w:r>
      <w:r w:rsidRPr="00DA7E7C">
        <w:t xml:space="preserve"> </w:t>
      </w:r>
      <w:r w:rsidRPr="00DA7E7C">
        <w:rPr>
          <w:rFonts w:ascii="Calibri" w:hAnsi="Calibri" w:cs="Calibri"/>
        </w:rPr>
        <w:t>Η</w:t>
      </w:r>
      <w:r w:rsidRPr="00DA7E7C">
        <w:t xml:space="preserve"> </w:t>
      </w:r>
      <w:r w:rsidRPr="00DA7E7C">
        <w:rPr>
          <w:rFonts w:ascii="Calibri" w:hAnsi="Calibri" w:cs="Calibri"/>
        </w:rPr>
        <w:t>φυλετική</w:t>
      </w:r>
      <w:r w:rsidRPr="00DA7E7C">
        <w:t xml:space="preserve"> </w:t>
      </w:r>
      <w:r w:rsidRPr="00DA7E7C">
        <w:rPr>
          <w:rFonts w:ascii="Calibri" w:hAnsi="Calibri" w:cs="Calibri"/>
        </w:rPr>
        <w:t>διαφορά</w:t>
      </w:r>
      <w:r w:rsidRPr="00DA7E7C">
        <w:t xml:space="preserve"> (</w:t>
      </w:r>
      <w:r w:rsidRPr="00DA7E7C">
        <w:rPr>
          <w:rFonts w:ascii="Calibri" w:hAnsi="Calibri" w:cs="Calibri"/>
        </w:rPr>
        <w:t>Ίωνες</w:t>
      </w:r>
      <w:r w:rsidRPr="00DA7E7C">
        <w:t xml:space="preserve">- </w:t>
      </w:r>
      <w:r w:rsidRPr="00DA7E7C">
        <w:rPr>
          <w:rFonts w:ascii="Calibri" w:hAnsi="Calibri" w:cs="Calibri"/>
        </w:rPr>
        <w:t>Δωριείς</w:t>
      </w:r>
      <w:r w:rsidRPr="00DA7E7C">
        <w:t xml:space="preserve">) </w:t>
      </w:r>
    </w:p>
    <w:p w14:paraId="7661B0B4" w14:textId="77777777" w:rsidR="00250D68" w:rsidRDefault="00DA7E7C" w:rsidP="00250D68">
      <w:pPr>
        <w:jc w:val="both"/>
      </w:pPr>
      <w:r w:rsidRPr="00DA7E7C">
        <w:rPr>
          <w:rFonts w:ascii="Arial" w:hAnsi="Arial" w:cs="Arial"/>
        </w:rPr>
        <w:t>►</w:t>
      </w:r>
      <w:r w:rsidRPr="00DA7E7C">
        <w:t xml:space="preserve"> </w:t>
      </w:r>
      <w:r w:rsidRPr="00DA7E7C">
        <w:rPr>
          <w:rFonts w:ascii="Calibri" w:hAnsi="Calibri" w:cs="Calibri"/>
        </w:rPr>
        <w:t>Διαφορετική</w:t>
      </w:r>
      <w:r w:rsidRPr="00DA7E7C">
        <w:t xml:space="preserve"> </w:t>
      </w:r>
      <w:r w:rsidRPr="00DA7E7C">
        <w:rPr>
          <w:rFonts w:ascii="Calibri" w:hAnsi="Calibri" w:cs="Calibri"/>
        </w:rPr>
        <w:t>πολιτειακή</w:t>
      </w:r>
      <w:r w:rsidRPr="00DA7E7C">
        <w:t xml:space="preserve"> </w:t>
      </w:r>
      <w:r w:rsidRPr="00DA7E7C">
        <w:rPr>
          <w:rFonts w:ascii="Calibri" w:hAnsi="Calibri" w:cs="Calibri"/>
        </w:rPr>
        <w:t>συγκρότηση</w:t>
      </w:r>
      <w:r w:rsidRPr="00DA7E7C">
        <w:t xml:space="preserve"> ( </w:t>
      </w:r>
      <w:r w:rsidRPr="00DA7E7C">
        <w:rPr>
          <w:rFonts w:ascii="Calibri" w:hAnsi="Calibri" w:cs="Calibri"/>
        </w:rPr>
        <w:t>δημοκρατική</w:t>
      </w:r>
      <w:r w:rsidRPr="00DA7E7C">
        <w:t xml:space="preserve"> </w:t>
      </w:r>
      <w:r w:rsidRPr="00DA7E7C">
        <w:rPr>
          <w:rFonts w:ascii="Calibri" w:hAnsi="Calibri" w:cs="Calibri"/>
        </w:rPr>
        <w:t>Αθήνα</w:t>
      </w:r>
      <w:r w:rsidRPr="00DA7E7C">
        <w:t>-</w:t>
      </w:r>
      <w:r w:rsidRPr="00DA7E7C">
        <w:rPr>
          <w:rFonts w:ascii="Calibri" w:hAnsi="Calibri" w:cs="Calibri"/>
        </w:rPr>
        <w:t>ολιγαρχική</w:t>
      </w:r>
      <w:r w:rsidRPr="00DA7E7C">
        <w:t xml:space="preserve"> </w:t>
      </w:r>
      <w:r w:rsidRPr="00DA7E7C">
        <w:rPr>
          <w:rFonts w:ascii="Calibri" w:hAnsi="Calibri" w:cs="Calibri"/>
        </w:rPr>
        <w:t>Σπάρτη</w:t>
      </w:r>
      <w:r w:rsidRPr="00DA7E7C">
        <w:t xml:space="preserve">) </w:t>
      </w:r>
    </w:p>
    <w:p w14:paraId="1CC4DD28" w14:textId="77777777" w:rsidR="00DA7E7C" w:rsidRDefault="00DA7E7C" w:rsidP="0058220D">
      <w:pPr>
        <w:jc w:val="both"/>
      </w:pPr>
      <w:r w:rsidRPr="00DA7E7C">
        <w:rPr>
          <w:rFonts w:ascii="Arial" w:hAnsi="Arial" w:cs="Arial"/>
        </w:rPr>
        <w:t>►</w:t>
      </w:r>
      <w:r w:rsidRPr="00DA7E7C">
        <w:t xml:space="preserve"> </w:t>
      </w:r>
      <w:r w:rsidRPr="00DA7E7C">
        <w:rPr>
          <w:rFonts w:ascii="Calibri" w:hAnsi="Calibri" w:cs="Calibri"/>
        </w:rPr>
        <w:t>Ηγεμονικές</w:t>
      </w:r>
      <w:r w:rsidRPr="00DA7E7C">
        <w:t xml:space="preserve"> </w:t>
      </w:r>
      <w:r w:rsidRPr="00DA7E7C">
        <w:rPr>
          <w:rFonts w:ascii="Calibri" w:hAnsi="Calibri" w:cs="Calibri"/>
        </w:rPr>
        <w:t>τάσεις</w:t>
      </w:r>
      <w:r w:rsidRPr="00DA7E7C">
        <w:t xml:space="preserve"> </w:t>
      </w:r>
      <w:r w:rsidRPr="00DA7E7C">
        <w:rPr>
          <w:rFonts w:ascii="Calibri" w:hAnsi="Calibri" w:cs="Calibri"/>
        </w:rPr>
        <w:t>της</w:t>
      </w:r>
      <w:r w:rsidRPr="00DA7E7C">
        <w:t xml:space="preserve"> </w:t>
      </w:r>
      <w:r w:rsidRPr="00DA7E7C">
        <w:rPr>
          <w:rFonts w:ascii="Calibri" w:hAnsi="Calibri" w:cs="Calibri"/>
        </w:rPr>
        <w:t>Αθήνας</w:t>
      </w:r>
    </w:p>
    <w:p w14:paraId="4765136F" w14:textId="77777777" w:rsidR="00DA7E7C" w:rsidRDefault="00DA7E7C" w:rsidP="0058220D">
      <w:pPr>
        <w:jc w:val="both"/>
      </w:pPr>
      <w:r w:rsidRPr="00DA7E7C">
        <w:t>Πριν ξεσπάσει ο πόλεμος όλος ο ελληνικός κόσμος είχε χωρισθεί σε δυο στρατόπεδα. Ο πόλεμος κράτησε περίπου 30 χρόνια. Η περιγραφή του μας δίδεται από δυο μεγάλους ιστορικούς, τον Θουκυδίδη αρχικά και τον Ξενοφώντα στα τελευταία χρόνια.</w:t>
      </w:r>
    </w:p>
    <w:p w14:paraId="0BA7633E" w14:textId="77777777" w:rsidR="00250D68" w:rsidRDefault="00DA7E7C" w:rsidP="0058220D">
      <w:pPr>
        <w:jc w:val="both"/>
      </w:pPr>
      <w:r w:rsidRPr="00DA7E7C">
        <w:t>Φάσεις του πολέμου:</w:t>
      </w:r>
    </w:p>
    <w:p w14:paraId="2F96F3CD" w14:textId="77777777" w:rsidR="00250D68" w:rsidRDefault="00DA7E7C" w:rsidP="0058220D">
      <w:pPr>
        <w:jc w:val="both"/>
      </w:pPr>
      <w:r w:rsidRPr="00DA7E7C">
        <w:t xml:space="preserve"> -Αρχιδάμειος/Δεκαετής πόλεμος (431-421 π. Χ.) </w:t>
      </w:r>
    </w:p>
    <w:p w14:paraId="4D13D4BE" w14:textId="77777777" w:rsidR="00250D68" w:rsidRDefault="00DA7E7C" w:rsidP="0058220D">
      <w:pPr>
        <w:jc w:val="both"/>
      </w:pPr>
      <w:r w:rsidRPr="00DA7E7C">
        <w:t xml:space="preserve">-Σικελική εκστρατεία ( 415-413 π. Χ.) </w:t>
      </w:r>
    </w:p>
    <w:p w14:paraId="0CD54BA0" w14:textId="77777777" w:rsidR="00250D68" w:rsidRDefault="00DA7E7C" w:rsidP="0058220D">
      <w:pPr>
        <w:jc w:val="both"/>
      </w:pPr>
      <w:r w:rsidRPr="00DA7E7C">
        <w:t xml:space="preserve">-Δεκελεικός/Ιωνικός πόλεμος (413-404 π. Χ.) </w:t>
      </w:r>
    </w:p>
    <w:p w14:paraId="6DC3015A" w14:textId="77777777" w:rsidR="00250D68" w:rsidRDefault="00DA7E7C" w:rsidP="0058220D">
      <w:pPr>
        <w:jc w:val="both"/>
      </w:pPr>
      <w:r w:rsidRPr="00250D68">
        <w:rPr>
          <w:b/>
          <w:bCs/>
          <w:sz w:val="24"/>
          <w:szCs w:val="24"/>
        </w:rPr>
        <w:t>Αποτελέσματα:</w:t>
      </w:r>
      <w:r w:rsidRPr="00DA7E7C">
        <w:t xml:space="preserve"> </w:t>
      </w:r>
    </w:p>
    <w:p w14:paraId="6D17DDCB" w14:textId="77777777" w:rsidR="00250D68" w:rsidRDefault="00DA7E7C" w:rsidP="0058220D">
      <w:pPr>
        <w:jc w:val="both"/>
      </w:pPr>
      <w:r w:rsidRPr="00DA7E7C">
        <w:t xml:space="preserve">● Πόλεμος εξοντωτικός για όλες τις ελληνικές πόλεις </w:t>
      </w:r>
    </w:p>
    <w:p w14:paraId="47A49794" w14:textId="77777777" w:rsidR="00250D68" w:rsidRDefault="00DA7E7C" w:rsidP="0058220D">
      <w:pPr>
        <w:jc w:val="both"/>
      </w:pPr>
      <w:r w:rsidRPr="00DA7E7C">
        <w:t xml:space="preserve">● Οι επιπτώσεις ήταν καθοριστικές για το μέλλον των ελληνικών πόλεων : </w:t>
      </w:r>
    </w:p>
    <w:p w14:paraId="1057D2B9" w14:textId="77777777" w:rsidR="00250D68" w:rsidRDefault="00DA7E7C" w:rsidP="0058220D">
      <w:pPr>
        <w:jc w:val="both"/>
      </w:pPr>
      <w:r w:rsidRPr="00DA7E7C">
        <w:t>- Υλικές καταστροφές</w:t>
      </w:r>
    </w:p>
    <w:p w14:paraId="143BC167" w14:textId="77777777" w:rsidR="00250D68" w:rsidRDefault="00DA7E7C" w:rsidP="0058220D">
      <w:pPr>
        <w:jc w:val="both"/>
      </w:pPr>
      <w:r>
        <w:t>-</w:t>
      </w:r>
      <w:r w:rsidRPr="00DA7E7C">
        <w:t xml:space="preserve">Εξαχρείωση ανθρώπων </w:t>
      </w:r>
    </w:p>
    <w:p w14:paraId="537736C0" w14:textId="77777777" w:rsidR="00250D68" w:rsidRDefault="00DA7E7C" w:rsidP="0058220D">
      <w:pPr>
        <w:jc w:val="both"/>
      </w:pPr>
      <w:r w:rsidRPr="00DA7E7C">
        <w:t xml:space="preserve">-Ανάμιξη Περσών στα ελληνικά πράγματα </w:t>
      </w:r>
    </w:p>
    <w:p w14:paraId="1F7C55A5" w14:textId="77777777" w:rsidR="00250D68" w:rsidRDefault="00DA7E7C" w:rsidP="0058220D">
      <w:pPr>
        <w:jc w:val="both"/>
      </w:pPr>
      <w:r w:rsidRPr="00DA7E7C">
        <w:t xml:space="preserve">● </w:t>
      </w:r>
      <w:r w:rsidRPr="00250D68">
        <w:rPr>
          <w:b/>
          <w:bCs/>
        </w:rPr>
        <w:t>Άμεση συνέπεια</w:t>
      </w:r>
      <w:r w:rsidRPr="00DA7E7C">
        <w:t xml:space="preserve">: Η ήττα των Αθηναίων και η αναγνώριση της Σπαρτιατικής ηγεμονίας </w:t>
      </w:r>
    </w:p>
    <w:p w14:paraId="7FEE5203" w14:textId="77777777" w:rsidR="00DA7E7C" w:rsidRDefault="00DA7E7C" w:rsidP="0058220D">
      <w:pPr>
        <w:jc w:val="both"/>
      </w:pPr>
      <w:r w:rsidRPr="00DA7E7C">
        <w:t xml:space="preserve">● </w:t>
      </w:r>
      <w:r w:rsidRPr="00250D68">
        <w:rPr>
          <w:b/>
          <w:bCs/>
        </w:rPr>
        <w:t>Έμμεση συνέπεια</w:t>
      </w:r>
      <w:r w:rsidRPr="00DA7E7C">
        <w:t>: Παρακμή των πόλεων –κρατών κατά τον επόμενο αιώνα</w:t>
      </w:r>
    </w:p>
    <w:p w14:paraId="74CD2A55" w14:textId="77777777" w:rsidR="00250D68" w:rsidRDefault="00250D68" w:rsidP="0058220D">
      <w:pPr>
        <w:jc w:val="both"/>
      </w:pPr>
    </w:p>
    <w:p w14:paraId="7DDDF8C9" w14:textId="77777777" w:rsidR="00250D68" w:rsidRDefault="00250D68" w:rsidP="0058220D">
      <w:pPr>
        <w:jc w:val="both"/>
        <w:rPr>
          <w:b/>
          <w:bCs/>
          <w:sz w:val="24"/>
          <w:szCs w:val="24"/>
        </w:rPr>
      </w:pPr>
    </w:p>
    <w:p w14:paraId="479E253D" w14:textId="77777777" w:rsidR="00250D68" w:rsidRDefault="00DA7E7C" w:rsidP="0058220D">
      <w:pPr>
        <w:jc w:val="both"/>
      </w:pPr>
      <w:r w:rsidRPr="00250D68">
        <w:rPr>
          <w:b/>
          <w:bCs/>
          <w:sz w:val="24"/>
          <w:szCs w:val="24"/>
        </w:rPr>
        <w:lastRenderedPageBreak/>
        <w:t>Η κρίση της πόλης- κράτους</w:t>
      </w:r>
      <w:r w:rsidRPr="00DA7E7C">
        <w:t xml:space="preserve"> </w:t>
      </w:r>
    </w:p>
    <w:p w14:paraId="1907767F" w14:textId="77777777" w:rsidR="00250D68" w:rsidRDefault="00DA7E7C" w:rsidP="0058220D">
      <w:pPr>
        <w:jc w:val="both"/>
      </w:pPr>
      <w:r w:rsidRPr="00DA7E7C">
        <w:t xml:space="preserve">● Κρίση στο εσωτερικό: Οικονομική και κοινωνική </w:t>
      </w:r>
    </w:p>
    <w:p w14:paraId="4E5997BD" w14:textId="77777777" w:rsidR="00250D68" w:rsidRDefault="00DA7E7C" w:rsidP="0058220D">
      <w:pPr>
        <w:jc w:val="both"/>
      </w:pPr>
      <w:r w:rsidRPr="00DA7E7C">
        <w:t xml:space="preserve">● Κρίση στο εξωτερικό: Ανταγωνισμοί, συγκρούσεις, παρέμβαση Περσών (παροχή χρημάτων προς διάφορες κατευθύνσεις με σκοπό τη διάσπαση των </w:t>
      </w:r>
      <w:r w:rsidR="00250D68">
        <w:t>Ε</w:t>
      </w:r>
      <w:r w:rsidRPr="00DA7E7C">
        <w:t xml:space="preserve">λλήνων) </w:t>
      </w:r>
    </w:p>
    <w:p w14:paraId="5E1F10F0" w14:textId="77777777" w:rsidR="00250D68" w:rsidRDefault="00DA7E7C" w:rsidP="0058220D">
      <w:pPr>
        <w:jc w:val="both"/>
      </w:pPr>
      <w:r w:rsidRPr="00DA7E7C">
        <w:t xml:space="preserve">● Με περσική υποκίνηση δημιουργείται αντισπαρτιατικός συνασπισμός (Θήβα, Κόρινθος, Αθήνα, Άργος) μετά τη λήξη του πελοποννησιακού πολέμου. </w:t>
      </w:r>
    </w:p>
    <w:p w14:paraId="68D9BAE0" w14:textId="77777777" w:rsidR="007B0221" w:rsidRDefault="00DA7E7C" w:rsidP="0058220D">
      <w:pPr>
        <w:jc w:val="both"/>
      </w:pPr>
      <w:r w:rsidRPr="00DA7E7C">
        <w:t xml:space="preserve">● Ξεσπάει ο </w:t>
      </w:r>
      <w:r w:rsidRPr="007B0221">
        <w:rPr>
          <w:b/>
          <w:bCs/>
        </w:rPr>
        <w:t>Βοιωτικός/Κορινθιακός πόλεμος</w:t>
      </w:r>
      <w:r w:rsidRPr="00DA7E7C">
        <w:t xml:space="preserve"> ( 395-386 π. Χ.), ο οποίος λήγει με τη μειωτική για τον ελληνικό κόσμο</w:t>
      </w:r>
      <w:r w:rsidR="00250D68">
        <w:t xml:space="preserve"> </w:t>
      </w:r>
      <w:r w:rsidR="00250D68" w:rsidRPr="00250D68">
        <w:rPr>
          <w:b/>
          <w:bCs/>
        </w:rPr>
        <w:t>Βασίλειο</w:t>
      </w:r>
      <w:r w:rsidRPr="00250D68">
        <w:rPr>
          <w:b/>
          <w:bCs/>
        </w:rPr>
        <w:t xml:space="preserve"> </w:t>
      </w:r>
      <w:r w:rsidR="00250D68" w:rsidRPr="00250D68">
        <w:rPr>
          <w:b/>
          <w:bCs/>
        </w:rPr>
        <w:t>/</w:t>
      </w:r>
      <w:r w:rsidRPr="00250D68">
        <w:rPr>
          <w:b/>
          <w:bCs/>
        </w:rPr>
        <w:t>Ανταλκίδειο ειρήνη</w:t>
      </w:r>
      <w:r w:rsidR="007B0221">
        <w:t xml:space="preserve"> που </w:t>
      </w:r>
      <w:r w:rsidR="0058220D">
        <w:t>έθεσε</w:t>
      </w:r>
      <w:r w:rsidR="007B0221">
        <w:t xml:space="preserve"> τους </w:t>
      </w:r>
      <w:r w:rsidR="0058220D">
        <w:t>εξής</w:t>
      </w:r>
      <w:r w:rsidR="007B0221">
        <w:t xml:space="preserve"> όρους</w:t>
      </w:r>
      <w:r w:rsidRPr="00DA7E7C">
        <w:t xml:space="preserve">: </w:t>
      </w:r>
    </w:p>
    <w:p w14:paraId="03E30E9A" w14:textId="77777777" w:rsidR="007B0221" w:rsidRDefault="00DA7E7C" w:rsidP="0058220D">
      <w:pPr>
        <w:jc w:val="both"/>
      </w:pPr>
      <w:r w:rsidRPr="00DA7E7C">
        <w:t xml:space="preserve">-Υποταγή των πόλεων της Μ. Ασίας και της Κύπρου στους Πέρσες </w:t>
      </w:r>
    </w:p>
    <w:p w14:paraId="38B3DAA6" w14:textId="77777777" w:rsidR="007B0221" w:rsidRDefault="00DA7E7C" w:rsidP="0058220D">
      <w:pPr>
        <w:jc w:val="both"/>
      </w:pPr>
      <w:r w:rsidRPr="00DA7E7C">
        <w:t xml:space="preserve">-Αυτονομία των ελληνικών πόλεων, πλην της Ίμβρου, Λήμνου και Σκύρου που έμειναν στους </w:t>
      </w:r>
      <w:r w:rsidR="0058220D" w:rsidRPr="00DA7E7C">
        <w:t>Αθηναίους</w:t>
      </w:r>
      <w:r w:rsidRPr="00DA7E7C">
        <w:t xml:space="preserve"> </w:t>
      </w:r>
    </w:p>
    <w:p w14:paraId="66D7EEB0" w14:textId="77777777" w:rsidR="007B0221" w:rsidRDefault="00DA7E7C" w:rsidP="0058220D">
      <w:pPr>
        <w:jc w:val="both"/>
      </w:pPr>
      <w:r w:rsidRPr="00DA7E7C">
        <w:t xml:space="preserve">-Η Σπάρτη σε ρόλο τοποτηρητή των περσικών συμφερόντων στην Ελλάδα. </w:t>
      </w:r>
    </w:p>
    <w:p w14:paraId="04ECD4B8" w14:textId="77777777" w:rsidR="007B0221" w:rsidRDefault="00DA7E7C" w:rsidP="0058220D">
      <w:pPr>
        <w:jc w:val="both"/>
      </w:pPr>
      <w:r w:rsidRPr="00DA7E7C">
        <w:t xml:space="preserve">● Ακολουθεί η βραχύβια Θηβαϊκή ηγεμονία της οποίας η άνοδος και πτώση ορίζεται από τις μάχες των Λεύκτρων (371 π. Χ.) και της Μαντινείας (362 π. Χ.) </w:t>
      </w:r>
    </w:p>
    <w:p w14:paraId="0CA95736" w14:textId="77777777" w:rsidR="00DA7E7C" w:rsidRDefault="00DA7E7C" w:rsidP="0058220D">
      <w:pPr>
        <w:jc w:val="both"/>
      </w:pPr>
      <w:r w:rsidRPr="00DA7E7C">
        <w:t>● Όλα τα προηγούμενα είναι τα συμπτώματα παρακμής των ελληνικών πόλεων</w:t>
      </w:r>
      <w:r w:rsidR="007B0221">
        <w:t xml:space="preserve">- </w:t>
      </w:r>
      <w:r w:rsidRPr="00DA7E7C">
        <w:t>κρατών.</w:t>
      </w:r>
    </w:p>
    <w:p w14:paraId="57836737" w14:textId="77777777" w:rsidR="007B0221" w:rsidRDefault="00DA7E7C" w:rsidP="0058220D">
      <w:pPr>
        <w:jc w:val="both"/>
      </w:pPr>
      <w:r w:rsidRPr="007B0221">
        <w:rPr>
          <w:b/>
          <w:bCs/>
          <w:sz w:val="24"/>
          <w:szCs w:val="24"/>
        </w:rPr>
        <w:t>Η πανελλήνια ιδέα</w:t>
      </w:r>
      <w:r w:rsidRPr="00DA7E7C">
        <w:t xml:space="preserve"> </w:t>
      </w:r>
    </w:p>
    <w:p w14:paraId="671B9673" w14:textId="77777777" w:rsidR="007B0221" w:rsidRDefault="00DA7E7C" w:rsidP="0058220D">
      <w:pPr>
        <w:jc w:val="both"/>
      </w:pPr>
      <w:r w:rsidRPr="00DA7E7C">
        <w:t xml:space="preserve">Μέσα σε αυτό το παρακμιακό κλίμα γεννιέται το όραμα ενός </w:t>
      </w:r>
      <w:r w:rsidRPr="007B0221">
        <w:rPr>
          <w:b/>
          <w:bCs/>
        </w:rPr>
        <w:t>πανελλήνιου συνασπισμού</w:t>
      </w:r>
      <w:r w:rsidRPr="00DA7E7C">
        <w:t xml:space="preserve">. </w:t>
      </w:r>
    </w:p>
    <w:p w14:paraId="2867A214" w14:textId="77777777" w:rsidR="007B0221" w:rsidRDefault="00DA7E7C" w:rsidP="0058220D">
      <w:pPr>
        <w:jc w:val="both"/>
      </w:pPr>
      <w:r w:rsidRPr="00DA7E7C">
        <w:t xml:space="preserve">● Πρωτοδιατυπώνεται από το σοφιστή </w:t>
      </w:r>
      <w:r w:rsidRPr="007B0221">
        <w:rPr>
          <w:b/>
          <w:bCs/>
        </w:rPr>
        <w:t>Γοργία</w:t>
      </w:r>
      <w:r w:rsidRPr="00DA7E7C">
        <w:t xml:space="preserve">, στα τέλη του 5ου αι. π. Χ. (ρητορικός λόγος στην Ολυμπία) </w:t>
      </w:r>
    </w:p>
    <w:p w14:paraId="2AC1AD1D" w14:textId="77777777" w:rsidR="007B0221" w:rsidRDefault="00DA7E7C" w:rsidP="0058220D">
      <w:pPr>
        <w:jc w:val="both"/>
      </w:pPr>
      <w:r w:rsidRPr="00DA7E7C">
        <w:t>● Κύριος εκφραστής της πολιτικής αυτής ήταν ο Ι</w:t>
      </w:r>
      <w:r w:rsidRPr="007B0221">
        <w:rPr>
          <w:b/>
          <w:bCs/>
        </w:rPr>
        <w:t>σοκράτης</w:t>
      </w:r>
      <w:r w:rsidRPr="00DA7E7C">
        <w:t xml:space="preserve">, Αθηναίος ρητοροδιδάσκαλος. </w:t>
      </w:r>
    </w:p>
    <w:p w14:paraId="631AEED3" w14:textId="77777777" w:rsidR="007B0221" w:rsidRDefault="00DA7E7C" w:rsidP="0058220D">
      <w:pPr>
        <w:jc w:val="both"/>
      </w:pPr>
      <w:r w:rsidRPr="00DA7E7C">
        <w:t xml:space="preserve">● Αρχικά προτείνει να ανασυσταθεί η αθηναϊκή ηγεμονία και να αναλάβει τον αγώνα εναντίον των Περσών </w:t>
      </w:r>
    </w:p>
    <w:p w14:paraId="1B4904D3" w14:textId="77777777" w:rsidR="007B0221" w:rsidRDefault="00DA7E7C" w:rsidP="0058220D">
      <w:pPr>
        <w:jc w:val="both"/>
      </w:pPr>
      <w:r w:rsidRPr="00DA7E7C">
        <w:t xml:space="preserve">● Η αδυναμία της Αθήνας τον κάνει να προτείνει να αναλάβει αυτό το ρόλο ένας ισχυρός μονάρχης (Ευαγόρας, Ιάσονας ή Διονύσιος Α’) </w:t>
      </w:r>
    </w:p>
    <w:p w14:paraId="5B4AC2E8" w14:textId="77777777" w:rsidR="007B0221" w:rsidRDefault="00DA7E7C" w:rsidP="0058220D">
      <w:pPr>
        <w:jc w:val="both"/>
      </w:pPr>
      <w:r w:rsidRPr="00DA7E7C">
        <w:t xml:space="preserve">● Στα γεράματά του προτείνει ως καταλληλότερο για αυτό το ρόλο το </w:t>
      </w:r>
      <w:r w:rsidRPr="007B0221">
        <w:rPr>
          <w:b/>
          <w:bCs/>
        </w:rPr>
        <w:t>Φίλιππο Β’</w:t>
      </w:r>
      <w:r w:rsidR="007B0221" w:rsidRPr="007B0221">
        <w:rPr>
          <w:b/>
          <w:bCs/>
        </w:rPr>
        <w:t xml:space="preserve"> </w:t>
      </w:r>
      <w:r w:rsidRPr="007B0221">
        <w:rPr>
          <w:b/>
          <w:bCs/>
        </w:rPr>
        <w:t>της Μακεδονίας</w:t>
      </w:r>
      <w:r w:rsidRPr="00DA7E7C">
        <w:t xml:space="preserve">. </w:t>
      </w:r>
    </w:p>
    <w:p w14:paraId="5E241738" w14:textId="77777777" w:rsidR="00DA7E7C" w:rsidRDefault="00DA7E7C" w:rsidP="0058220D">
      <w:pPr>
        <w:jc w:val="both"/>
      </w:pPr>
      <w:r w:rsidRPr="00DA7E7C">
        <w:t xml:space="preserve">● Σε όλα τα προηγούμενα αντιτίθεται με σφοδρότητα ο </w:t>
      </w:r>
      <w:r w:rsidR="0058220D" w:rsidRPr="00DA7E7C">
        <w:t>Αθηναίος</w:t>
      </w:r>
      <w:r w:rsidRPr="00DA7E7C">
        <w:t xml:space="preserve"> ρήτορας </w:t>
      </w:r>
      <w:r w:rsidRPr="007B0221">
        <w:rPr>
          <w:b/>
          <w:bCs/>
        </w:rPr>
        <w:t>Δημοσθένης</w:t>
      </w:r>
      <w:r w:rsidRPr="00DA7E7C">
        <w:t>, ο οποίος πιστεύει στον πρωταγωνιστικό ρόλο της Αθήνας</w:t>
      </w:r>
    </w:p>
    <w:p w14:paraId="299BB07D" w14:textId="77777777" w:rsidR="007B0221" w:rsidRDefault="00DA7E7C" w:rsidP="0058220D">
      <w:pPr>
        <w:jc w:val="both"/>
      </w:pPr>
      <w:r w:rsidRPr="007B0221">
        <w:rPr>
          <w:b/>
          <w:bCs/>
          <w:sz w:val="24"/>
          <w:szCs w:val="24"/>
        </w:rPr>
        <w:t>Ο Φίλιππος Β’ και η ένωση των Ελλήνων</w:t>
      </w:r>
      <w:r w:rsidRPr="00DA7E7C">
        <w:t xml:space="preserve"> </w:t>
      </w:r>
    </w:p>
    <w:p w14:paraId="54CE6986" w14:textId="77777777" w:rsidR="007B0221" w:rsidRDefault="00DA7E7C" w:rsidP="0058220D">
      <w:pPr>
        <w:jc w:val="both"/>
      </w:pPr>
      <w:r w:rsidRPr="00DA7E7C">
        <w:t xml:space="preserve">Αφού σταθεροποιεί τη θέση του στο θρόνο της Μακεδονίας, θέτει τους στόχους της πολιτικής του: </w:t>
      </w:r>
    </w:p>
    <w:p w14:paraId="0DB329C7" w14:textId="77777777" w:rsidR="007B0221" w:rsidRDefault="00DA7E7C" w:rsidP="0058220D">
      <w:pPr>
        <w:jc w:val="both"/>
      </w:pPr>
      <w:r w:rsidRPr="00DA7E7C">
        <w:t xml:space="preserve">α) Ισχυροποίηση της Μακεδονίας και </w:t>
      </w:r>
    </w:p>
    <w:p w14:paraId="2D566094" w14:textId="77777777" w:rsidR="007B0221" w:rsidRDefault="00DA7E7C" w:rsidP="0058220D">
      <w:pPr>
        <w:jc w:val="both"/>
      </w:pPr>
      <w:r w:rsidRPr="00DA7E7C">
        <w:t xml:space="preserve">β) επέκταση της εξουσίας του. </w:t>
      </w:r>
    </w:p>
    <w:p w14:paraId="65C3EAD3" w14:textId="77777777" w:rsidR="007B0221" w:rsidRDefault="00DA7E7C" w:rsidP="0058220D">
      <w:pPr>
        <w:jc w:val="both"/>
      </w:pPr>
      <w:r w:rsidRPr="007B0221">
        <w:rPr>
          <w:b/>
          <w:bCs/>
        </w:rPr>
        <w:t>Α) Ισχυροποίηση Μακεδονικού κράτους</w:t>
      </w:r>
      <w:r w:rsidRPr="00DA7E7C">
        <w:t xml:space="preserve">: </w:t>
      </w:r>
    </w:p>
    <w:p w14:paraId="2814916C" w14:textId="77777777" w:rsidR="007B0221" w:rsidRDefault="00DA7E7C" w:rsidP="0058220D">
      <w:pPr>
        <w:jc w:val="both"/>
      </w:pPr>
      <w:r w:rsidRPr="00DA7E7C">
        <w:t xml:space="preserve">● Αντιμετωπίζει επιδρομές Ιλλυριών και Παιόνων στο βορρά. </w:t>
      </w:r>
    </w:p>
    <w:p w14:paraId="381B9DDF" w14:textId="77777777" w:rsidR="007B0221" w:rsidRDefault="00DA7E7C" w:rsidP="0058220D">
      <w:pPr>
        <w:jc w:val="both"/>
      </w:pPr>
      <w:r w:rsidRPr="00DA7E7C">
        <w:lastRenderedPageBreak/>
        <w:t xml:space="preserve">● Οργανώνει ισχυρό στρατό (μακεδονική φάλαγγα από πεζέταιρους σε βάθος 16 σειρών εξοπλισμένων με τη σάρισα, ιππικό από εταίρους και σώματα ακοντιστών, τοξοτών και πελταστών) </w:t>
      </w:r>
    </w:p>
    <w:p w14:paraId="16845259" w14:textId="77777777" w:rsidR="007B0221" w:rsidRDefault="00DA7E7C" w:rsidP="0058220D">
      <w:pPr>
        <w:jc w:val="both"/>
      </w:pPr>
      <w:r w:rsidRPr="00DA7E7C">
        <w:t xml:space="preserve">● Δημιουργεί ισχυρή οικονομία (κατάληψη χρυσωρυχείων Παγγαίου, χρυσό νόμισμα: στατήρ που εκτοπίζει τους δαρεικούς) </w:t>
      </w:r>
    </w:p>
    <w:p w14:paraId="6D57EE1B" w14:textId="77777777" w:rsidR="00DA7E7C" w:rsidRDefault="00DA7E7C" w:rsidP="0058220D">
      <w:pPr>
        <w:jc w:val="both"/>
      </w:pPr>
      <w:r w:rsidRPr="00DA7E7C">
        <w:t>● Ακολουθεί επεκτατική εξωτερική πολιτική, στην αρχή με στόχο την εξασφάλιση καλλιεργήσιμων γαιών για το στρατό και στη συνέχεια με σκοπό την υπαγωγή της κεντρικής και νότιας Ελλάδας στη μακεδονική εξουσία και την ένωση των Ελλήνων κάτω από τις διαταγές του.</w:t>
      </w:r>
    </w:p>
    <w:p w14:paraId="6156707A" w14:textId="77777777" w:rsidR="007B0221" w:rsidRDefault="00DA7E7C" w:rsidP="0058220D">
      <w:pPr>
        <w:jc w:val="both"/>
      </w:pPr>
      <w:r w:rsidRPr="00DA7E7C">
        <w:t xml:space="preserve">Β) </w:t>
      </w:r>
      <w:r w:rsidRPr="007B0221">
        <w:rPr>
          <w:b/>
          <w:bCs/>
        </w:rPr>
        <w:t>Επέκταση της εξουσίας του στην υπόλοιπη Ελλάδα</w:t>
      </w:r>
      <w:r w:rsidRPr="00DA7E7C">
        <w:t xml:space="preserve"> </w:t>
      </w:r>
    </w:p>
    <w:p w14:paraId="4C25DD19" w14:textId="77777777" w:rsidR="007B0221" w:rsidRDefault="00DA7E7C" w:rsidP="0058220D">
      <w:pPr>
        <w:jc w:val="both"/>
      </w:pPr>
      <w:r w:rsidRPr="00DA7E7C">
        <w:t xml:space="preserve">Η επέκταση έγινε κατά στάδια: </w:t>
      </w:r>
    </w:p>
    <w:p w14:paraId="639FEDAF" w14:textId="77777777" w:rsidR="007B0221" w:rsidRDefault="00DA7E7C" w:rsidP="0058220D">
      <w:pPr>
        <w:jc w:val="both"/>
      </w:pPr>
      <w:r w:rsidRPr="00DA7E7C">
        <w:t xml:space="preserve">- </w:t>
      </w:r>
      <w:r w:rsidRPr="007B0221">
        <w:rPr>
          <w:b/>
          <w:bCs/>
        </w:rPr>
        <w:t>1 ο στάδιο</w:t>
      </w:r>
      <w:r w:rsidRPr="00DA7E7C">
        <w:t xml:space="preserve">: Καταλαμβάνει πόλεις της Χαλκιδικής και εδάφη της Ανατολικής Μακεδονίας και Θράκης και φτάνει μέχρι τις δυτικές ακτές του Ευξείνου Πόντου </w:t>
      </w:r>
    </w:p>
    <w:p w14:paraId="096E381B" w14:textId="77777777" w:rsidR="007B0221" w:rsidRDefault="007B0221" w:rsidP="0058220D">
      <w:pPr>
        <w:jc w:val="both"/>
      </w:pPr>
      <w:r>
        <w:t>–</w:t>
      </w:r>
      <w:r w:rsidR="00DA7E7C" w:rsidRPr="00DA7E7C">
        <w:t xml:space="preserve"> </w:t>
      </w:r>
      <w:r w:rsidR="00DA7E7C" w:rsidRPr="007B0221">
        <w:rPr>
          <w:b/>
          <w:bCs/>
        </w:rPr>
        <w:t>2 ο στάδιο</w:t>
      </w:r>
      <w:r w:rsidR="00DA7E7C" w:rsidRPr="00DA7E7C">
        <w:t xml:space="preserve">: Επέμβαση σε Θεσσαλία και νότιο Ελλάδα (αφορμή προβλήματα του Μαντείου των Δελφών), νικά Θηβαίους και Αθηναίους στη Μάχη της Χαιρώνειας (338 π. Χ.) και επιβάλλεται ως αδιαμφισβήτητος ηγέτης του κοινού αγώνα των Ελλήνων εναντίον των Περσών. </w:t>
      </w:r>
    </w:p>
    <w:p w14:paraId="646B1C01" w14:textId="77777777" w:rsidR="007B0221" w:rsidRDefault="00DA7E7C" w:rsidP="0058220D">
      <w:pPr>
        <w:jc w:val="both"/>
      </w:pPr>
      <w:r w:rsidRPr="007B0221">
        <w:rPr>
          <w:b/>
          <w:bCs/>
        </w:rPr>
        <w:t>- 3 ο στάδιο</w:t>
      </w:r>
      <w:r w:rsidRPr="00DA7E7C">
        <w:t xml:space="preserve">: Συνέδριο της Κορίνθου (337 π. Χ.). με συμμετοχή όλων των ελληνικών πόλεων πλην Λακεδαιμονίων. </w:t>
      </w:r>
    </w:p>
    <w:p w14:paraId="7C1E350A" w14:textId="77777777" w:rsidR="007B0221" w:rsidRDefault="00DA7E7C" w:rsidP="0058220D">
      <w:pPr>
        <w:jc w:val="both"/>
      </w:pPr>
      <w:r w:rsidRPr="007B0221">
        <w:rPr>
          <w:b/>
          <w:bCs/>
        </w:rPr>
        <w:t>Αποφάσεις:</w:t>
      </w:r>
      <w:r w:rsidRPr="00DA7E7C">
        <w:t xml:space="preserve"> </w:t>
      </w:r>
    </w:p>
    <w:p w14:paraId="2DE5C94E" w14:textId="77777777" w:rsidR="007B0221" w:rsidRDefault="00DA7E7C" w:rsidP="0058220D">
      <w:pPr>
        <w:jc w:val="both"/>
      </w:pPr>
      <w:r w:rsidRPr="00DA7E7C">
        <w:t xml:space="preserve">- Απαγόρευση συγκρούσεων μεταξύ των ελληνικών πόλεων, καθώς και της βίαιης μεταβολής των καθεστώτων τους </w:t>
      </w:r>
    </w:p>
    <w:p w14:paraId="636874CC" w14:textId="77777777" w:rsidR="007B0221" w:rsidRDefault="007B0221" w:rsidP="0058220D">
      <w:pPr>
        <w:jc w:val="both"/>
      </w:pPr>
      <w:r>
        <w:t>–</w:t>
      </w:r>
      <w:r w:rsidR="00DA7E7C" w:rsidRPr="00DA7E7C">
        <w:t xml:space="preserve">Προστασία ναυσιπλοΐας και καταδίκη της πειρατείας </w:t>
      </w:r>
    </w:p>
    <w:p w14:paraId="3955B08B" w14:textId="77777777" w:rsidR="007B0221" w:rsidRDefault="00DA7E7C" w:rsidP="0058220D">
      <w:pPr>
        <w:jc w:val="both"/>
      </w:pPr>
      <w:r w:rsidRPr="00DA7E7C">
        <w:t xml:space="preserve">-Ίδρυση πανελλήνιας συμμαχίας με αμυντικό και επιθετικό χαρακτήρα εναντίον των Περσών με ισόβιο αρχηγό τον Φίλιππο Β’ </w:t>
      </w:r>
    </w:p>
    <w:p w14:paraId="276296B2" w14:textId="77777777" w:rsidR="00DA7E7C" w:rsidRPr="007B0221" w:rsidRDefault="00DA7E7C" w:rsidP="0058220D">
      <w:pPr>
        <w:jc w:val="both"/>
        <w:rPr>
          <w:b/>
          <w:bCs/>
        </w:rPr>
      </w:pPr>
      <w:r w:rsidRPr="00DA7E7C">
        <w:t>Το συνέδριο επαναλαμβάνεται την επόμενη χρονιά λόγω της δολοφονίας του Φιλίππου Β’ και εκφράζει την εμπιστοσύνη των συνέδρων στο πρόσωπο του γιου του Φιλίππου Β’</w:t>
      </w:r>
      <w:r w:rsidR="007B0221">
        <w:t xml:space="preserve">, </w:t>
      </w:r>
      <w:r w:rsidRPr="007B0221">
        <w:rPr>
          <w:b/>
          <w:bCs/>
        </w:rPr>
        <w:t>Αλέξανδρου.</w:t>
      </w:r>
    </w:p>
    <w:p w14:paraId="0C3BE81C" w14:textId="77777777" w:rsidR="007B0221" w:rsidRPr="007B0221" w:rsidRDefault="00DA7E7C" w:rsidP="0058220D">
      <w:pPr>
        <w:jc w:val="both"/>
        <w:rPr>
          <w:sz w:val="24"/>
          <w:szCs w:val="24"/>
        </w:rPr>
      </w:pPr>
      <w:r w:rsidRPr="007B0221">
        <w:rPr>
          <w:b/>
          <w:bCs/>
          <w:sz w:val="24"/>
          <w:szCs w:val="24"/>
        </w:rPr>
        <w:t>Το έργο του Μεγάλου Αλεξάνδρου</w:t>
      </w:r>
      <w:r w:rsidRPr="007B0221">
        <w:rPr>
          <w:sz w:val="24"/>
          <w:szCs w:val="24"/>
        </w:rPr>
        <w:t xml:space="preserve"> </w:t>
      </w:r>
    </w:p>
    <w:p w14:paraId="71442B8C" w14:textId="77777777" w:rsidR="007B0221" w:rsidRDefault="00DA7E7C" w:rsidP="0058220D">
      <w:pPr>
        <w:jc w:val="both"/>
      </w:pPr>
      <w:r w:rsidRPr="00DA7E7C">
        <w:t xml:space="preserve">√ Ο ελληνισμός οδηγήθηκε στα πέρατα του τότε γνωστού κόσμου και δημιουργήθηκαν οι προϋποθέσεις για την οικουμενική του ανάπτυξη </w:t>
      </w:r>
    </w:p>
    <w:p w14:paraId="5F478E99" w14:textId="77777777" w:rsidR="007B0221" w:rsidRDefault="00DA7E7C" w:rsidP="0058220D">
      <w:pPr>
        <w:jc w:val="both"/>
      </w:pPr>
      <w:r w:rsidRPr="00DA7E7C">
        <w:t xml:space="preserve">√ Ο Αλέξανδρος έμεινε ζωντανός στη μνήμη των λαών, ήρωας λαϊκών μύθων και θρύλων </w:t>
      </w:r>
    </w:p>
    <w:p w14:paraId="57365D6C" w14:textId="77777777" w:rsidR="007B0221" w:rsidRDefault="00DA7E7C" w:rsidP="0058220D">
      <w:pPr>
        <w:jc w:val="both"/>
      </w:pPr>
      <w:r w:rsidRPr="00DA7E7C">
        <w:t xml:space="preserve">√ Το έργο του επηρέασε τους επόμενους αιώνες και σημάδεψε την πορεία λαών της </w:t>
      </w:r>
      <w:r w:rsidR="007B0221">
        <w:t>Α</w:t>
      </w:r>
      <w:r w:rsidRPr="00DA7E7C">
        <w:t xml:space="preserve">νατολής. </w:t>
      </w:r>
    </w:p>
    <w:p w14:paraId="5BAAC9E8" w14:textId="77777777" w:rsidR="007B0221" w:rsidRDefault="00DA7E7C" w:rsidP="0058220D">
      <w:pPr>
        <w:jc w:val="both"/>
      </w:pPr>
      <w:r w:rsidRPr="00DA7E7C">
        <w:t xml:space="preserve">√ Στο </w:t>
      </w:r>
      <w:r w:rsidRPr="007B0221">
        <w:rPr>
          <w:b/>
          <w:bCs/>
        </w:rPr>
        <w:t>στρατιωτικό</w:t>
      </w:r>
      <w:r w:rsidRPr="00DA7E7C">
        <w:t xml:space="preserve"> τομέα υπήρξε διορατικός στρατηγός με μεγαλοφυή σκέψη για την κατάκτηση περιοχών, για την εφαρμογή σχεδιασμού για αντιμετώπιση του αντιπάλου σε κατά μέτωπον συγκρούσεις και σε πολιορκίες πόλεων </w:t>
      </w:r>
    </w:p>
    <w:p w14:paraId="4210A2AC" w14:textId="77777777" w:rsidR="007B0221" w:rsidRDefault="00DA7E7C" w:rsidP="0058220D">
      <w:pPr>
        <w:jc w:val="both"/>
      </w:pPr>
      <w:r w:rsidRPr="00DA7E7C">
        <w:lastRenderedPageBreak/>
        <w:t xml:space="preserve">√ Στην </w:t>
      </w:r>
      <w:r w:rsidRPr="007B0221">
        <w:rPr>
          <w:b/>
          <w:bCs/>
        </w:rPr>
        <w:t xml:space="preserve">πολιτική </w:t>
      </w:r>
      <w:r w:rsidRPr="00DA7E7C">
        <w:t xml:space="preserve">δράση του κύριος στόχος υπήρξε η ανάμιξη του ελληνικού με τον ασιατικό κόσμο και η ένωσή τους κάτω από ισχυρή διοίκηση. Αποδέχθηκε τις τοπικές παραδόσεις, τους διαφορετικούς τρόπους άσκησης εξουσίας του κάθε λαού, διατήρησε τις σατραπείες με διοικητές Έλληνες ή Πέρσες και δημιούργησε σχετική διοικητική παράδοση. </w:t>
      </w:r>
    </w:p>
    <w:p w14:paraId="133D6EB6" w14:textId="77777777" w:rsidR="007B0221" w:rsidRDefault="00DA7E7C" w:rsidP="0058220D">
      <w:pPr>
        <w:jc w:val="both"/>
      </w:pPr>
      <w:r w:rsidRPr="00DA7E7C">
        <w:t xml:space="preserve">√ Στον </w:t>
      </w:r>
      <w:r w:rsidRPr="007B0221">
        <w:rPr>
          <w:b/>
          <w:bCs/>
        </w:rPr>
        <w:t>οικονομικό τ</w:t>
      </w:r>
      <w:r w:rsidRPr="00DA7E7C">
        <w:t xml:space="preserve">ομέα δημιούργησε σύστημα νομισματικής οικονομίας με ενιαίο χαρακτήρα και εγκατέλειψε την ιδέα του αυτοκρατορικού θησαυροφυλακίου. Δημιούργησε φορολογικές περιφέρειες που περιελάμβαναν περισσότερες από μια σατραπείες. Μετάβαλε σε χρυσό νόμισμα τους θησαυρούς που συγκεντρωνόντουσαν. </w:t>
      </w:r>
    </w:p>
    <w:p w14:paraId="36CD07DF" w14:textId="77777777" w:rsidR="00DA7E7C" w:rsidRDefault="00DA7E7C" w:rsidP="0058220D">
      <w:pPr>
        <w:jc w:val="both"/>
      </w:pPr>
      <w:r w:rsidRPr="00DA7E7C">
        <w:t>√ Στον π</w:t>
      </w:r>
      <w:r w:rsidRPr="007B0221">
        <w:rPr>
          <w:b/>
          <w:bCs/>
        </w:rPr>
        <w:t xml:space="preserve">ολιτιστικό </w:t>
      </w:r>
      <w:r w:rsidRPr="00DA7E7C">
        <w:t>τομέα η σημασία της εκστρατείας του είναι τεράστια (ένοπλη εξερεύνηση). Διαδόθηκε η ελληνική γλώσσα και ο ελληνικός πολιτισμός, υιοθετήθηκαν πολιτιστικά στοιχεία των λαών της ανατολής, ιδρύθηκαν νέες πόλεις, εξερευνήθηκαν περιοχές, στις εκστρατείες συμμετείχαν φιλόσοφοι και ερευνητές.</w:t>
      </w:r>
    </w:p>
    <w:p w14:paraId="72B3C1FC" w14:textId="77777777" w:rsidR="007B0221" w:rsidRDefault="00DA7E7C" w:rsidP="0058220D">
      <w:pPr>
        <w:jc w:val="both"/>
      </w:pPr>
      <w:r w:rsidRPr="007B0221">
        <w:rPr>
          <w:b/>
          <w:bCs/>
          <w:sz w:val="24"/>
          <w:szCs w:val="24"/>
        </w:rPr>
        <w:t>Ο πολιτισμός.</w:t>
      </w:r>
      <w:r w:rsidRPr="00DA7E7C">
        <w:t xml:space="preserve"> </w:t>
      </w:r>
    </w:p>
    <w:p w14:paraId="7525E7CA" w14:textId="77777777" w:rsidR="007B0221" w:rsidRDefault="00DA7E7C" w:rsidP="0058220D">
      <w:pPr>
        <w:jc w:val="both"/>
      </w:pPr>
      <w:r w:rsidRPr="00DA7E7C">
        <w:t xml:space="preserve">Το μέτρο της ανάπτυξής του δίνεται </w:t>
      </w:r>
    </w:p>
    <w:p w14:paraId="4A3A2B57" w14:textId="77777777" w:rsidR="007B0221" w:rsidRDefault="00DA7E7C" w:rsidP="0058220D">
      <w:pPr>
        <w:jc w:val="both"/>
      </w:pPr>
      <w:r w:rsidRPr="00DA7E7C">
        <w:t xml:space="preserve">α) από τα </w:t>
      </w:r>
      <w:r w:rsidRPr="007B0221">
        <w:rPr>
          <w:b/>
          <w:bCs/>
        </w:rPr>
        <w:t>καλλιτεχνικά και πνευματικά επιτεύγματα</w:t>
      </w:r>
      <w:r w:rsidRPr="00DA7E7C">
        <w:t xml:space="preserve"> και </w:t>
      </w:r>
    </w:p>
    <w:p w14:paraId="349D854B" w14:textId="77777777" w:rsidR="007B0221" w:rsidRDefault="00DA7E7C" w:rsidP="0058220D">
      <w:pPr>
        <w:jc w:val="both"/>
      </w:pPr>
      <w:r w:rsidRPr="00DA7E7C">
        <w:t xml:space="preserve">β) από την </w:t>
      </w:r>
      <w:r w:rsidRPr="007B0221">
        <w:rPr>
          <w:b/>
          <w:bCs/>
        </w:rPr>
        <w:t>καθημερινή ζωή</w:t>
      </w:r>
      <w:r w:rsidRPr="00DA7E7C">
        <w:t xml:space="preserve"> στις ελληνικές πόλεις (Ελλάδα και αποικίες) </w:t>
      </w:r>
    </w:p>
    <w:p w14:paraId="1A0F5C2D" w14:textId="77777777" w:rsidR="007B0221" w:rsidRDefault="00DA7E7C" w:rsidP="0058220D">
      <w:pPr>
        <w:jc w:val="both"/>
      </w:pPr>
      <w:r w:rsidRPr="007B0221">
        <w:rPr>
          <w:b/>
          <w:bCs/>
        </w:rPr>
        <w:t>Καλλιτεχνικά και πνευματικά επιτεύγματα</w:t>
      </w:r>
      <w:r w:rsidRPr="00DA7E7C">
        <w:t xml:space="preserve">: </w:t>
      </w:r>
    </w:p>
    <w:p w14:paraId="5A4FDA3A" w14:textId="77777777" w:rsidR="007B0221" w:rsidRDefault="00DA7E7C" w:rsidP="0058220D">
      <w:pPr>
        <w:jc w:val="both"/>
      </w:pPr>
      <w:r w:rsidRPr="00DA7E7C">
        <w:t xml:space="preserve">● Τον 5ο και 4ο αιώνα δημιουργούνται έργα απαράμιλλα σε λαμπρότητα καλλιτεχνική και πνευματική, τα οποία χρησιμεύουν ως πρότυπα για τους μεταγενέστερους δημιουργούς. </w:t>
      </w:r>
    </w:p>
    <w:p w14:paraId="4473BF88" w14:textId="77777777" w:rsidR="007B0221" w:rsidRDefault="00DA7E7C" w:rsidP="0058220D">
      <w:pPr>
        <w:jc w:val="both"/>
      </w:pPr>
      <w:r w:rsidRPr="00DA7E7C">
        <w:t xml:space="preserve">● Η Αθήνα κρατά τα πρωτεία στην πολιτιστική ανάπτυξη: η ευημερία και η ποιότητα ζωής γίνονται πόλος έλξης για καλλιτέχνες και ανθρώπους του πνεύματος άλλων πόλεων. Ο 5ος αιώνας π. Χ. έχει ταυτιστεί με τη δράση του Περικλή, την οικοδόμηση σπουδαίων μνημείων (Ακρόπολη) και την τέλεση μεγάλων πανηγύρεων και πνευματικών εκδηλώσεων (Παναθήναια, Ελευσίνια μυστήρια, Διονυσιακές γιορτές με θεατρικές παραστάσεις κλπ) </w:t>
      </w:r>
    </w:p>
    <w:p w14:paraId="2787A3CB" w14:textId="77777777" w:rsidR="007B0221" w:rsidRDefault="00DA7E7C" w:rsidP="0058220D">
      <w:pPr>
        <w:jc w:val="both"/>
      </w:pPr>
      <w:r w:rsidRPr="007B0221">
        <w:rPr>
          <w:b/>
          <w:bCs/>
        </w:rPr>
        <w:t>Καθημερινή ζωή</w:t>
      </w:r>
      <w:r w:rsidRPr="00DA7E7C">
        <w:t xml:space="preserve">: </w:t>
      </w:r>
    </w:p>
    <w:p w14:paraId="19A35EFE" w14:textId="77777777" w:rsidR="007B0221" w:rsidRDefault="00DA7E7C" w:rsidP="0058220D">
      <w:pPr>
        <w:jc w:val="both"/>
      </w:pPr>
      <w:r w:rsidRPr="00DA7E7C">
        <w:t>● Η χειρωνακτική εργασία αντιμετωπίζεται με περιφρόνηση ●</w:t>
      </w:r>
    </w:p>
    <w:p w14:paraId="2B7FEB40" w14:textId="77777777" w:rsidR="007B0221" w:rsidRDefault="00DA7E7C" w:rsidP="0058220D">
      <w:pPr>
        <w:jc w:val="both"/>
      </w:pPr>
      <w:r w:rsidRPr="00DA7E7C">
        <w:t xml:space="preserve"> Κύρια ενασχόληση των πολιτών είναι τα κοινά </w:t>
      </w:r>
    </w:p>
    <w:p w14:paraId="6570B9D5" w14:textId="77777777" w:rsidR="007B0221" w:rsidRDefault="00DA7E7C" w:rsidP="0058220D">
      <w:pPr>
        <w:jc w:val="both"/>
      </w:pPr>
      <w:r w:rsidRPr="00DA7E7C">
        <w:t xml:space="preserve">● Οι πολίτες διασκεδάζουν σε ιδιωτικά συμπόσια και σε δημόσιες γιορτές και πανηγύρεις (π.χ. με παρακολούθηση θεατρικών παραστάσεων) </w:t>
      </w:r>
    </w:p>
    <w:p w14:paraId="30961A70" w14:textId="77777777" w:rsidR="007B0221" w:rsidRDefault="00DA7E7C" w:rsidP="0058220D">
      <w:pPr>
        <w:jc w:val="both"/>
      </w:pPr>
      <w:r w:rsidRPr="00DA7E7C">
        <w:t xml:space="preserve">● Το πολιτιστικό επίπεδο της εποχής φανερώνεται και από τον κοινωνικό χαρακτήρα των ειδικών τελετών που πλαισιώνουν τη γέννηση, το γάμο και το θάνατο. </w:t>
      </w:r>
    </w:p>
    <w:p w14:paraId="09811069" w14:textId="77777777" w:rsidR="007B0221" w:rsidRDefault="00DA7E7C" w:rsidP="0058220D">
      <w:pPr>
        <w:jc w:val="both"/>
      </w:pPr>
      <w:r w:rsidRPr="00DA7E7C">
        <w:t xml:space="preserve">Σε ό,τι αφορά στην </w:t>
      </w:r>
      <w:r w:rsidRPr="007B0221">
        <w:rPr>
          <w:b/>
          <w:bCs/>
        </w:rPr>
        <w:t>πνευματική παραγωγή</w:t>
      </w:r>
      <w:r w:rsidRPr="00DA7E7C">
        <w:t xml:space="preserve">: </w:t>
      </w:r>
    </w:p>
    <w:p w14:paraId="375F37D4" w14:textId="77777777" w:rsidR="007B0221" w:rsidRDefault="00DA7E7C" w:rsidP="0058220D">
      <w:pPr>
        <w:jc w:val="both"/>
      </w:pPr>
      <w:r w:rsidRPr="00DA7E7C">
        <w:t xml:space="preserve">● </w:t>
      </w:r>
      <w:r w:rsidRPr="007B0221">
        <w:rPr>
          <w:b/>
          <w:bCs/>
        </w:rPr>
        <w:t>Φιλοσοφία</w:t>
      </w:r>
      <w:r w:rsidRPr="00DA7E7C">
        <w:t xml:space="preserve">: Στο επίκεντρο ο άνθρωπος και τα προβλήματά του. Η ερμηνεία των φαινομένων γίνεται με βάση τη λογική (ορθολογισμός). Αρχικά οι σοφιστές και ο Σωκράτης (5ος αι. π. Χ.) και στη συνέχεια ο Πλάτωνας και ο Αριστοτέλης (4ος αι. π. Χ.) επιδίωξαν με τη διδαχή τους να βελτιώσουν τον άνθρωπο και τη ζωή του. </w:t>
      </w:r>
    </w:p>
    <w:p w14:paraId="5AED95E2" w14:textId="77777777" w:rsidR="0058220D" w:rsidRDefault="00DA7E7C" w:rsidP="0058220D">
      <w:pPr>
        <w:jc w:val="both"/>
      </w:pPr>
      <w:r w:rsidRPr="00DA7E7C">
        <w:lastRenderedPageBreak/>
        <w:t>● Ι</w:t>
      </w:r>
      <w:r w:rsidRPr="007B0221">
        <w:rPr>
          <w:b/>
          <w:bCs/>
        </w:rPr>
        <w:t>στοριογραφία</w:t>
      </w:r>
      <w:r w:rsidRPr="00DA7E7C">
        <w:t xml:space="preserve">: Εκπρόσωποι τον 5ο αι. π. Χ. ο Ηρόδοτος και ο Θουκυδίδης (θέτει τα θεμέλια της επιστημονικής ιστορικής συγγραφής) και στη συνέχεια (4ο αι. π. Χ.) ο Ξενοφών (στα βήματα του Θουκυδίδη). </w:t>
      </w:r>
    </w:p>
    <w:p w14:paraId="679BDF15" w14:textId="77777777" w:rsidR="0058220D" w:rsidRDefault="00DA7E7C" w:rsidP="0058220D">
      <w:pPr>
        <w:jc w:val="both"/>
      </w:pPr>
      <w:r w:rsidRPr="00DA7E7C">
        <w:t xml:space="preserve">● </w:t>
      </w:r>
      <w:r w:rsidRPr="0058220D">
        <w:rPr>
          <w:b/>
          <w:bCs/>
        </w:rPr>
        <w:t>Ποιητική τέχνη</w:t>
      </w:r>
      <w:r w:rsidRPr="00DA7E7C">
        <w:t xml:space="preserve">: Η τραγωδία (Αισχύλος, Σοφοκλής, Ευριπίδης) και η κωμωδία (Αριστοφάνης) είναι η μεγάλη προσφορά της Αθήνας της κλασικής εποχής στην ανθρωπότητα. </w:t>
      </w:r>
    </w:p>
    <w:p w14:paraId="61CA1C9E" w14:textId="77777777" w:rsidR="0058220D" w:rsidRDefault="00DA7E7C" w:rsidP="0058220D">
      <w:pPr>
        <w:jc w:val="both"/>
      </w:pPr>
      <w:r w:rsidRPr="00DA7E7C">
        <w:t xml:space="preserve">● </w:t>
      </w:r>
      <w:r w:rsidRPr="0058220D">
        <w:rPr>
          <w:b/>
          <w:bCs/>
        </w:rPr>
        <w:t>Ρητορικός λόγος</w:t>
      </w:r>
      <w:r w:rsidRPr="00DA7E7C">
        <w:t xml:space="preserve">: Καλλιεργείται κυρίως τον 4ο αιώνα π. Χ. (Λυσίας, Ισοκράτης, Δημοσθένης) καθώς ανθίζει το δημοκρατικό πολίτευμα και η οργάνωση της δικαιοσύνης προς όφελος του πολίτη. </w:t>
      </w:r>
    </w:p>
    <w:p w14:paraId="21B8BA22" w14:textId="77777777" w:rsidR="0058220D" w:rsidRDefault="00DA7E7C" w:rsidP="0058220D">
      <w:pPr>
        <w:jc w:val="both"/>
      </w:pPr>
      <w:r w:rsidRPr="00DA7E7C">
        <w:t xml:space="preserve">● </w:t>
      </w:r>
      <w:r w:rsidRPr="0058220D">
        <w:rPr>
          <w:b/>
          <w:bCs/>
        </w:rPr>
        <w:t>Επιστήμες:</w:t>
      </w:r>
      <w:r w:rsidRPr="00DA7E7C">
        <w:t xml:space="preserve"> Συστηματοποιούνται οι γνώσεις για τη φύση και τον άνθρωπο. Οι φιλόσοφοι-ειδικοί ερευνητές ασχολούνται με αστρονομία και μαθηματικά (Μέτων </w:t>
      </w:r>
      <w:r w:rsidR="0058220D" w:rsidRPr="00DA7E7C">
        <w:t>ο Αθηναίος</w:t>
      </w:r>
      <w:r w:rsidRPr="00DA7E7C">
        <w:t xml:space="preserve">), με την πολεοδομία ( Ιππόδαμος ο Μιλήσιος) , την ιατρική (Ιπποκράτης ο Κώος, ο οποίος εισάγει την αντίληψη ότι οι ασθένειες έχουν φυσικά αίτια). </w:t>
      </w:r>
    </w:p>
    <w:p w14:paraId="46C970EF" w14:textId="77777777" w:rsidR="00DA7E7C" w:rsidRPr="00DA7E7C" w:rsidRDefault="00DA7E7C" w:rsidP="0058220D">
      <w:pPr>
        <w:jc w:val="both"/>
        <w:rPr>
          <w:b/>
          <w:bCs/>
        </w:rPr>
      </w:pPr>
      <w:r w:rsidRPr="00DA7E7C">
        <w:t xml:space="preserve">● </w:t>
      </w:r>
      <w:r w:rsidRPr="0058220D">
        <w:rPr>
          <w:b/>
          <w:bCs/>
        </w:rPr>
        <w:t>Τέχνες</w:t>
      </w:r>
      <w:r w:rsidRPr="00DA7E7C">
        <w:t>: Μεγάλη ανάπτυξη των εικαστικών τεχνών. Αρχιτεκτονική (Ικτίνος, Καλλικράτης, Μνησικλής), πλαστική (Φειδίας και οι μαθητές του Αλκαμένης, Αγοράκριτος, Μύρων, Πολύκλειτος, τον 5ο αι. π. Χ. και Πραξιτέλης, Σκόπας και Λύσιππος, τον 4ο αι. π. Χ.) , ζωγραφική (Πολύγνωτος, Μίκων, Ζεύξις τον 5ο αι. π. Χ. και Πάμφυλος, Απελλής και Πρωτογένης τον 4 ο αι. π. Χ.), αγγειογραφία.</w:t>
      </w:r>
      <w:r w:rsidRPr="00DA7E7C">
        <w:t xml:space="preserve"> </w:t>
      </w:r>
      <w:r w:rsidRPr="00DA7E7C">
        <w:t>Για τον «Αλέξανδρο κεραυνοφόρο», στο ναό της Εφεσίας Αρτέμιδος, ο Πλίνιος μας παραδίδει ότι ο Απελλής έλαβε ως αμοιβή το υπέρογκο ποσό των 20 χρυσών ταλάντων.</w:t>
      </w:r>
    </w:p>
    <w:p w14:paraId="38FE5EB6" w14:textId="77777777" w:rsidR="00DA7E7C" w:rsidRDefault="00DA7E7C"/>
    <w:sectPr w:rsidR="00DA7E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7C"/>
    <w:rsid w:val="00103912"/>
    <w:rsid w:val="00250D68"/>
    <w:rsid w:val="0035742D"/>
    <w:rsid w:val="0058220D"/>
    <w:rsid w:val="00715F4C"/>
    <w:rsid w:val="007A2296"/>
    <w:rsid w:val="007B0221"/>
    <w:rsid w:val="00CE3ED9"/>
    <w:rsid w:val="00DA7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E8FD"/>
  <w15:chartTrackingRefBased/>
  <w15:docId w15:val="{EFF90300-E021-495F-A5BE-B925070D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2364</Words>
  <Characters>12768</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ΖΑΡΒΑΛΑ</dc:creator>
  <cp:keywords/>
  <dc:description/>
  <cp:lastModifiedBy>ΙΩΑΝΝΑ ΖΑΡΒΑΛΑ</cp:lastModifiedBy>
  <cp:revision>1</cp:revision>
  <dcterms:created xsi:type="dcterms:W3CDTF">2025-01-06T14:12:00Z</dcterms:created>
  <dcterms:modified xsi:type="dcterms:W3CDTF">2025-01-06T15:07:00Z</dcterms:modified>
</cp:coreProperties>
</file>