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E9" w:rsidRDefault="00771AE9" w:rsidP="00771AE9">
      <w:pPr>
        <w:pStyle w:val="Web"/>
        <w:spacing w:before="0" w:beforeAutospacing="0" w:after="0" w:afterAutospacing="0"/>
        <w:ind w:left="10"/>
      </w:pPr>
      <w:r>
        <w:rPr>
          <w:b/>
          <w:bCs/>
          <w:color w:val="000000"/>
        </w:rPr>
        <w:t>Κατερίνα Πόθου Αρχαία Ελληνικά Γ΄ Λυκείου </w:t>
      </w:r>
    </w:p>
    <w:p w:rsidR="00771AE9" w:rsidRDefault="00771AE9" w:rsidP="00771AE9">
      <w:pPr>
        <w:pStyle w:val="Web"/>
        <w:spacing w:before="462" w:beforeAutospacing="0" w:after="0" w:afterAutospacing="0"/>
        <w:ind w:left="1920"/>
      </w:pPr>
      <w:r>
        <w:rPr>
          <w:b/>
          <w:bCs/>
          <w:color w:val="C0C0C0"/>
          <w:sz w:val="28"/>
          <w:szCs w:val="28"/>
        </w:rPr>
        <w:t>1 7 η Δ ι δ α κ τ ι κ ή Ε ν ό τ η τ α </w:t>
      </w:r>
    </w:p>
    <w:p w:rsidR="00771AE9" w:rsidRDefault="00771AE9" w:rsidP="00771AE9">
      <w:pPr>
        <w:pStyle w:val="Web"/>
        <w:spacing w:before="0" w:beforeAutospacing="0" w:after="0" w:afterAutospacing="0"/>
        <w:ind w:left="1500"/>
      </w:pPr>
      <w:r>
        <w:rPr>
          <w:b/>
          <w:bCs/>
          <w:color w:val="C0C0C0"/>
          <w:sz w:val="28"/>
          <w:szCs w:val="28"/>
        </w:rPr>
        <w:t>Ο ά ν θ ρ ω π ο ς ζ ῷ ο ν π ο λ ι τ ι κ ό ν </w:t>
      </w:r>
    </w:p>
    <w:p w:rsidR="00771AE9" w:rsidRDefault="00771AE9" w:rsidP="00771AE9">
      <w:pPr>
        <w:pStyle w:val="Web"/>
        <w:spacing w:before="258" w:beforeAutospacing="0" w:after="0" w:afterAutospacing="0"/>
        <w:ind w:left="328" w:right="302"/>
        <w:jc w:val="center"/>
      </w:pPr>
      <w:r>
        <w:rPr>
          <w:b/>
          <w:bCs/>
          <w:color w:val="00B050"/>
          <w:sz w:val="28"/>
          <w:szCs w:val="28"/>
          <w:u w:val="single"/>
        </w:rPr>
        <w:t>Κείμενο αναφοράς</w:t>
      </w:r>
      <w:r>
        <w:rPr>
          <w:b/>
          <w:bCs/>
          <w:color w:val="00B050"/>
          <w:sz w:val="28"/>
          <w:szCs w:val="28"/>
        </w:rPr>
        <w:t xml:space="preserve">: </w:t>
      </w:r>
      <w:r>
        <w:rPr>
          <w:rFonts w:ascii="Times" w:hAnsi="Times" w:cs="Times"/>
          <w:b/>
          <w:bCs/>
          <w:color w:val="00B050"/>
          <w:sz w:val="28"/>
          <w:szCs w:val="28"/>
        </w:rPr>
        <w:t xml:space="preserve">Αριστοτέλης, </w:t>
      </w:r>
      <w:r>
        <w:rPr>
          <w:rFonts w:ascii="Times" w:hAnsi="Times" w:cs="Times"/>
          <w:b/>
          <w:bCs/>
          <w:i/>
          <w:iCs/>
          <w:color w:val="00B050"/>
          <w:sz w:val="28"/>
          <w:szCs w:val="28"/>
        </w:rPr>
        <w:t xml:space="preserve">Πολιτικά, </w:t>
      </w:r>
      <w:r>
        <w:rPr>
          <w:rFonts w:ascii="Times" w:hAnsi="Times" w:cs="Times"/>
          <w:b/>
          <w:bCs/>
          <w:color w:val="00B050"/>
          <w:sz w:val="28"/>
          <w:szCs w:val="28"/>
        </w:rPr>
        <w:t>Α 1.10-11,  1253a7-18 </w:t>
      </w:r>
    </w:p>
    <w:p w:rsidR="00771AE9" w:rsidRDefault="00771AE9" w:rsidP="00771AE9">
      <w:pPr>
        <w:pStyle w:val="Web"/>
        <w:spacing w:before="294" w:beforeAutospacing="0" w:after="0" w:afterAutospacing="0"/>
        <w:ind w:left="300"/>
      </w:pPr>
      <w:r>
        <w:rPr>
          <w:b/>
          <w:bCs/>
          <w:color w:val="C00000"/>
          <w:sz w:val="28"/>
          <w:szCs w:val="28"/>
          <w:u w:val="single"/>
        </w:rPr>
        <w:t>α. Θέμα</w:t>
      </w:r>
      <w:r>
        <w:rPr>
          <w:b/>
          <w:bCs/>
          <w:color w:val="C00000"/>
          <w:sz w:val="28"/>
          <w:szCs w:val="28"/>
        </w:rPr>
        <w:t>: </w:t>
      </w:r>
    </w:p>
    <w:p w:rsidR="00771AE9" w:rsidRDefault="00771AE9" w:rsidP="00771AE9">
      <w:pPr>
        <w:pStyle w:val="Web"/>
        <w:spacing w:before="0" w:beforeAutospacing="0" w:after="0" w:afterAutospacing="0"/>
        <w:ind w:left="297"/>
      </w:pPr>
      <w:r>
        <w:rPr>
          <w:color w:val="000000"/>
        </w:rPr>
        <w:t xml:space="preserve">Ο άνθρωπος είναι </w:t>
      </w:r>
      <w:r>
        <w:rPr>
          <w:rFonts w:ascii="Times" w:hAnsi="Times" w:cs="Times"/>
          <w:color w:val="000000"/>
        </w:rPr>
        <w:t xml:space="preserve">«φύσει </w:t>
      </w:r>
      <w:proofErr w:type="spellStart"/>
      <w:r>
        <w:rPr>
          <w:rFonts w:ascii="Times" w:hAnsi="Times" w:cs="Times"/>
          <w:color w:val="000000"/>
        </w:rPr>
        <w:t>ζῷον</w:t>
      </w:r>
      <w:proofErr w:type="spellEnd"/>
      <w:r>
        <w:rPr>
          <w:rFonts w:ascii="Times" w:hAnsi="Times" w:cs="Times"/>
          <w:color w:val="000000"/>
        </w:rPr>
        <w:t xml:space="preserve"> </w:t>
      </w:r>
      <w:proofErr w:type="spellStart"/>
      <w:r>
        <w:rPr>
          <w:rFonts w:ascii="Times" w:hAnsi="Times" w:cs="Times"/>
          <w:color w:val="000000"/>
        </w:rPr>
        <w:t>πολιτικὸν</w:t>
      </w:r>
      <w:proofErr w:type="spellEnd"/>
      <w:r>
        <w:rPr>
          <w:rFonts w:ascii="Times" w:hAnsi="Times" w:cs="Times"/>
          <w:color w:val="000000"/>
        </w:rPr>
        <w:t xml:space="preserve">»: </w:t>
      </w:r>
      <w:r>
        <w:rPr>
          <w:color w:val="000000"/>
        </w:rPr>
        <w:t>η απόδειξη της θέσης. </w:t>
      </w:r>
    </w:p>
    <w:p w:rsidR="00771AE9" w:rsidRDefault="00771AE9" w:rsidP="00771AE9">
      <w:pPr>
        <w:pStyle w:val="Web"/>
        <w:spacing w:before="274" w:beforeAutospacing="0" w:after="0" w:afterAutospacing="0"/>
        <w:ind w:left="302"/>
      </w:pPr>
      <w:r>
        <w:rPr>
          <w:b/>
          <w:bCs/>
          <w:color w:val="C00000"/>
          <w:sz w:val="28"/>
          <w:szCs w:val="28"/>
          <w:u w:val="single"/>
        </w:rPr>
        <w:t>β. Δομικά στοιχεία</w:t>
      </w:r>
      <w:r>
        <w:rPr>
          <w:b/>
          <w:bCs/>
          <w:color w:val="C00000"/>
          <w:sz w:val="28"/>
          <w:szCs w:val="28"/>
        </w:rPr>
        <w:t>: </w:t>
      </w:r>
    </w:p>
    <w:p w:rsidR="00771AE9" w:rsidRDefault="00771AE9" w:rsidP="00771AE9">
      <w:pPr>
        <w:pStyle w:val="Web"/>
        <w:spacing w:before="0" w:beforeAutospacing="0" w:after="0" w:afterAutospacing="0"/>
        <w:ind w:left="8" w:right="-2" w:firstLine="296"/>
      </w:pPr>
      <w:r>
        <w:rPr>
          <w:b/>
          <w:bCs/>
          <w:color w:val="000000"/>
        </w:rPr>
        <w:t xml:space="preserve">1. </w:t>
      </w:r>
      <w:r>
        <w:rPr>
          <w:color w:val="000000"/>
        </w:rPr>
        <w:t xml:space="preserve">Ο συλλογισμός που αποδεικνύει ότι ο άνθρωπος είναι προορισμένος να ζει σε  οργανωμένη κοινωνία περισσότερο από οποιοδήποτε αγελαίο ζώο. </w:t>
      </w:r>
      <w:r>
        <w:rPr>
          <w:b/>
          <w:bCs/>
          <w:color w:val="000000"/>
        </w:rPr>
        <w:t xml:space="preserve">2. </w:t>
      </w:r>
      <w:r>
        <w:rPr>
          <w:color w:val="000000"/>
        </w:rPr>
        <w:t>Σύγκριση του ανθρώπου με άλλα ζωντανά πλάσματα: ο άνθρωπος έχει έναρθρο  λόγο, ενώ τα ζώα έχουν απλώς «φωνή». </w:t>
      </w:r>
    </w:p>
    <w:p w:rsidR="00771AE9" w:rsidRDefault="00771AE9" w:rsidP="00771AE9">
      <w:pPr>
        <w:pStyle w:val="Web"/>
        <w:spacing w:before="6" w:beforeAutospacing="0" w:after="0" w:afterAutospacing="0"/>
        <w:ind w:left="13" w:right="-3" w:firstLine="279"/>
        <w:jc w:val="both"/>
      </w:pPr>
      <w:r>
        <w:rPr>
          <w:b/>
          <w:bCs/>
          <w:color w:val="000000"/>
        </w:rPr>
        <w:t xml:space="preserve">3. </w:t>
      </w:r>
      <w:r>
        <w:rPr>
          <w:color w:val="000000"/>
        </w:rPr>
        <w:t>Η δυνατότητα που προσφέρει στον άνθρωπο ο έναρθρος λόγος: να εκφράζει  έννοιες όπως το ωφέλιμο και το βλαβερό, το δίκαιο και το άδικο, το άσχημο και το  ωραίο, το όσιο και το ανόσιο κ.ά. </w:t>
      </w:r>
    </w:p>
    <w:p w:rsidR="00771AE9" w:rsidRDefault="00771AE9" w:rsidP="00771AE9">
      <w:pPr>
        <w:pStyle w:val="Web"/>
        <w:spacing w:before="284" w:beforeAutospacing="0" w:after="0" w:afterAutospacing="0"/>
        <w:ind w:left="288"/>
      </w:pPr>
      <w:r>
        <w:rPr>
          <w:b/>
          <w:bCs/>
          <w:color w:val="C00000"/>
          <w:sz w:val="28"/>
          <w:szCs w:val="28"/>
          <w:u w:val="single"/>
        </w:rPr>
        <w:t>γ. Ερμηνευτικά σχόλια</w:t>
      </w:r>
      <w:r>
        <w:rPr>
          <w:b/>
          <w:bCs/>
          <w:color w:val="C00000"/>
          <w:sz w:val="28"/>
          <w:szCs w:val="28"/>
        </w:rPr>
        <w:t>: </w:t>
      </w:r>
    </w:p>
    <w:p w:rsidR="00771AE9" w:rsidRDefault="00771AE9" w:rsidP="00771AE9">
      <w:pPr>
        <w:pStyle w:val="Web"/>
        <w:spacing w:before="0" w:beforeAutospacing="0" w:after="0" w:afterAutospacing="0"/>
        <w:ind w:left="5" w:right="-4" w:firstLine="302"/>
        <w:jc w:val="both"/>
      </w:pPr>
      <w:r>
        <w:rPr>
          <w:rFonts w:ascii="Arial" w:hAnsi="Arial" w:cs="Arial"/>
          <w:color w:val="231F20"/>
          <w:sz w:val="23"/>
          <w:szCs w:val="23"/>
        </w:rPr>
        <w:t xml:space="preserve">• </w:t>
      </w:r>
      <w:proofErr w:type="spellStart"/>
      <w:r>
        <w:rPr>
          <w:rFonts w:ascii="Times" w:hAnsi="Times" w:cs="Times"/>
          <w:b/>
          <w:bCs/>
          <w:color w:val="231F20"/>
          <w:sz w:val="23"/>
          <w:szCs w:val="23"/>
          <w:u w:val="single"/>
        </w:rPr>
        <w:t>Διότι</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δὲ</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πολιτικὸν</w:t>
      </w:r>
      <w:proofErr w:type="spellEnd"/>
      <w:r>
        <w:rPr>
          <w:rFonts w:ascii="Times" w:hAnsi="Times" w:cs="Times"/>
          <w:b/>
          <w:bCs/>
          <w:color w:val="231F20"/>
          <w:sz w:val="23"/>
          <w:szCs w:val="23"/>
          <w:u w:val="single"/>
        </w:rPr>
        <w:t xml:space="preserve"> ὁ </w:t>
      </w:r>
      <w:proofErr w:type="spellStart"/>
      <w:r>
        <w:rPr>
          <w:rFonts w:ascii="Times" w:hAnsi="Times" w:cs="Times"/>
          <w:b/>
          <w:bCs/>
          <w:color w:val="231F20"/>
          <w:sz w:val="23"/>
          <w:szCs w:val="23"/>
          <w:u w:val="single"/>
        </w:rPr>
        <w:t>ἄνθρωπος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ζῷον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πάσης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μελίττης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παντὸς</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ἀγελαίου</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ζῴου</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μᾶλλον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δῆλον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Οὐθὲν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γάρ</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ὡς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φαμέν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μάτην</w:t>
      </w:r>
      <w:proofErr w:type="spellEnd"/>
      <w:r>
        <w:rPr>
          <w:rFonts w:ascii="Times" w:hAnsi="Times" w:cs="Times"/>
          <w:b/>
          <w:bCs/>
          <w:color w:val="231F20"/>
          <w:sz w:val="23"/>
          <w:szCs w:val="23"/>
          <w:u w:val="single"/>
        </w:rPr>
        <w:t xml:space="preserve"> ἡ </w:t>
      </w:r>
      <w:proofErr w:type="spellStart"/>
      <w:r>
        <w:rPr>
          <w:rFonts w:ascii="Times" w:hAnsi="Times" w:cs="Times"/>
          <w:b/>
          <w:bCs/>
          <w:color w:val="231F20"/>
          <w:sz w:val="23"/>
          <w:szCs w:val="23"/>
          <w:u w:val="single"/>
        </w:rPr>
        <w:t>φύσις</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ποιεῖ</w:t>
      </w:r>
      <w:proofErr w:type="spellEnd"/>
      <w:r>
        <w:rPr>
          <w:rFonts w:ascii="Times" w:hAnsi="Times" w:cs="Times"/>
          <w:b/>
          <w:bCs/>
          <w:color w:val="231F20"/>
          <w:sz w:val="23"/>
          <w:szCs w:val="23"/>
          <w:u w:val="single"/>
        </w:rPr>
        <w:t>:</w:t>
      </w:r>
      <w:r>
        <w:rPr>
          <w:rFonts w:ascii="Times" w:hAnsi="Times" w:cs="Times"/>
          <w:b/>
          <w:bCs/>
          <w:color w:val="231F20"/>
          <w:sz w:val="23"/>
          <w:szCs w:val="23"/>
        </w:rPr>
        <w:t xml:space="preserve"> </w:t>
      </w:r>
      <w:r>
        <w:rPr>
          <w:color w:val="000000"/>
        </w:rPr>
        <w:t xml:space="preserve">Ο </w:t>
      </w:r>
      <w:r>
        <w:rPr>
          <w:b/>
          <w:bCs/>
          <w:color w:val="00B050"/>
        </w:rPr>
        <w:t xml:space="preserve">Αριστοτέλης </w:t>
      </w:r>
      <w:r>
        <w:rPr>
          <w:color w:val="000000"/>
        </w:rPr>
        <w:t xml:space="preserve">διακρίνει και συγκρίνει </w:t>
      </w:r>
      <w:r>
        <w:rPr>
          <w:b/>
          <w:bCs/>
          <w:color w:val="000000"/>
        </w:rPr>
        <w:t xml:space="preserve">δύο ειδών κοινωνίες: </w:t>
      </w:r>
      <w:r>
        <w:rPr>
          <w:color w:val="000000"/>
        </w:rPr>
        <w:t xml:space="preserve">την  </w:t>
      </w:r>
      <w:r>
        <w:rPr>
          <w:b/>
          <w:bCs/>
          <w:color w:val="000000"/>
        </w:rPr>
        <w:t xml:space="preserve">κοινωνία των ζώων </w:t>
      </w:r>
      <w:r>
        <w:rPr>
          <w:color w:val="000000"/>
        </w:rPr>
        <w:t xml:space="preserve">και την </w:t>
      </w:r>
      <w:r>
        <w:rPr>
          <w:b/>
          <w:bCs/>
          <w:color w:val="000000"/>
        </w:rPr>
        <w:t xml:space="preserve">πολιτική κοινωνία των ανθρώπων. </w:t>
      </w:r>
      <w:r>
        <w:rPr>
          <w:color w:val="000000"/>
        </w:rPr>
        <w:t xml:space="preserve">Καθεμία  από αυτές είναι εφοδιασμένη από τη φύση, η οποία δεν κάνει τίποτα δίχως λόγο και  αιτία </w:t>
      </w:r>
      <w:r>
        <w:rPr>
          <w:b/>
          <w:bCs/>
          <w:color w:val="000000"/>
        </w:rPr>
        <w:t xml:space="preserve">(τελεολογική αντίληψη), </w:t>
      </w:r>
      <w:r>
        <w:rPr>
          <w:color w:val="000000"/>
        </w:rPr>
        <w:t xml:space="preserve">με τα </w:t>
      </w:r>
      <w:r>
        <w:rPr>
          <w:b/>
          <w:bCs/>
          <w:color w:val="000000"/>
        </w:rPr>
        <w:t xml:space="preserve">εργαλεία </w:t>
      </w:r>
      <w:r>
        <w:rPr>
          <w:color w:val="000000"/>
        </w:rPr>
        <w:t>εκείνα που της είναι  απαραίτητα για να φτάσει στον τελικό της στόχο και προορισμό. </w:t>
      </w:r>
    </w:p>
    <w:p w:rsidR="00771AE9" w:rsidRDefault="00771AE9" w:rsidP="00771AE9">
      <w:pPr>
        <w:pStyle w:val="Web"/>
        <w:spacing w:before="285" w:beforeAutospacing="0" w:after="0" w:afterAutospacing="0"/>
        <w:ind w:left="19" w:right="-3" w:firstLine="288"/>
      </w:pPr>
      <w:r>
        <w:rPr>
          <w:rFonts w:ascii="Arial" w:hAnsi="Arial" w:cs="Arial"/>
          <w:color w:val="231F20"/>
          <w:sz w:val="23"/>
          <w:szCs w:val="23"/>
        </w:rPr>
        <w:t xml:space="preserve">• </w:t>
      </w:r>
      <w:proofErr w:type="spellStart"/>
      <w:r>
        <w:rPr>
          <w:rFonts w:ascii="Times" w:hAnsi="Times" w:cs="Times"/>
          <w:b/>
          <w:bCs/>
          <w:color w:val="231F20"/>
          <w:sz w:val="23"/>
          <w:szCs w:val="23"/>
          <w:u w:val="single"/>
        </w:rPr>
        <w:t>λόγον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δὲ</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μόνον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ἄνθρωπος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ἔχει</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τῶν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ζῴων</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xml:space="preserve"> </w:t>
      </w:r>
      <w:r>
        <w:rPr>
          <w:color w:val="000000"/>
        </w:rPr>
        <w:t xml:space="preserve">Η φύση λοιπόν εφοδίασε  μόνο τον </w:t>
      </w:r>
      <w:r>
        <w:rPr>
          <w:b/>
          <w:bCs/>
          <w:color w:val="000000"/>
        </w:rPr>
        <w:t xml:space="preserve">άνθρωπο </w:t>
      </w:r>
      <w:r>
        <w:rPr>
          <w:color w:val="000000"/>
        </w:rPr>
        <w:t xml:space="preserve">από τα αγελαία ζώα με την </w:t>
      </w:r>
      <w:r>
        <w:rPr>
          <w:b/>
          <w:bCs/>
          <w:color w:val="000000"/>
        </w:rPr>
        <w:t>ικανότητα του λόγου. </w:t>
      </w:r>
    </w:p>
    <w:p w:rsidR="00771AE9" w:rsidRDefault="00771AE9" w:rsidP="00771AE9">
      <w:pPr>
        <w:pStyle w:val="Web"/>
        <w:spacing w:before="286" w:beforeAutospacing="0" w:after="0" w:afterAutospacing="0"/>
        <w:ind w:left="5" w:right="-3" w:firstLine="302"/>
        <w:jc w:val="both"/>
      </w:pPr>
      <w:r>
        <w:rPr>
          <w:rFonts w:ascii="Arial" w:hAnsi="Arial" w:cs="Arial"/>
          <w:color w:val="231F20"/>
          <w:sz w:val="23"/>
          <w:szCs w:val="23"/>
        </w:rPr>
        <w:t xml:space="preserve">• </w:t>
      </w:r>
      <w:r>
        <w:rPr>
          <w:rFonts w:ascii="Times" w:hAnsi="Times" w:cs="Times"/>
          <w:b/>
          <w:bCs/>
          <w:color w:val="231F20"/>
          <w:sz w:val="23"/>
          <w:szCs w:val="23"/>
          <w:u w:val="single"/>
        </w:rPr>
        <w:t xml:space="preserve">ἡ </w:t>
      </w:r>
      <w:proofErr w:type="spellStart"/>
      <w:r>
        <w:rPr>
          <w:rFonts w:ascii="Times" w:hAnsi="Times" w:cs="Times"/>
          <w:b/>
          <w:bCs/>
          <w:color w:val="231F20"/>
          <w:sz w:val="23"/>
          <w:szCs w:val="23"/>
          <w:u w:val="single"/>
        </w:rPr>
        <w:t>μὲν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οὖν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φωνὴ</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λυπηροῦ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ἡδέος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ἐστὶ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σημεῖον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διὸ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r>
        <w:rPr>
          <w:rFonts w:ascii="Times" w:hAnsi="Times" w:cs="Times"/>
          <w:b/>
          <w:bCs/>
          <w:color w:val="231F20"/>
          <w:sz w:val="23"/>
          <w:szCs w:val="23"/>
          <w:u w:val="single"/>
        </w:rPr>
        <w:t xml:space="preserve">τοῖς </w:t>
      </w:r>
      <w:proofErr w:type="spellStart"/>
      <w:r>
        <w:rPr>
          <w:rFonts w:ascii="Times" w:hAnsi="Times" w:cs="Times"/>
          <w:b/>
          <w:bCs/>
          <w:color w:val="231F20"/>
          <w:sz w:val="23"/>
          <w:szCs w:val="23"/>
          <w:u w:val="single"/>
        </w:rPr>
        <w:t>ἄλλοις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ὑπάρχει</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ζῴοις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μέχρι</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γὰρ</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τούτου</w:t>
      </w:r>
      <w:proofErr w:type="spellEnd"/>
      <w:r>
        <w:rPr>
          <w:rFonts w:ascii="Times" w:hAnsi="Times" w:cs="Times"/>
          <w:b/>
          <w:bCs/>
          <w:color w:val="231F20"/>
          <w:sz w:val="23"/>
          <w:szCs w:val="23"/>
          <w:u w:val="single"/>
        </w:rPr>
        <w:t xml:space="preserve"> ἡ </w:t>
      </w:r>
      <w:proofErr w:type="spellStart"/>
      <w:r>
        <w:rPr>
          <w:rFonts w:ascii="Times" w:hAnsi="Times" w:cs="Times"/>
          <w:b/>
          <w:bCs/>
          <w:color w:val="231F20"/>
          <w:sz w:val="23"/>
          <w:szCs w:val="23"/>
          <w:u w:val="single"/>
        </w:rPr>
        <w:t>φύσις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αὐτῶν</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ἐλήλυθε</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ἔχειν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αἴσθησιν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λυπηροῦ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ἡδέος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ταῦτα</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σημαίνειν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ἀλλήλοις</w:t>
      </w:r>
      <w:proofErr w:type="spellEnd"/>
      <w:r>
        <w:rPr>
          <w:rFonts w:ascii="Times" w:hAnsi="Times" w:cs="Times"/>
          <w:b/>
          <w:bCs/>
          <w:color w:val="231F20"/>
          <w:sz w:val="23"/>
          <w:szCs w:val="23"/>
          <w:u w:val="single"/>
        </w:rPr>
        <w:t>)</w:t>
      </w:r>
      <w:r>
        <w:rPr>
          <w:rFonts w:ascii="Times" w:hAnsi="Times" w:cs="Times"/>
          <w:b/>
          <w:bCs/>
          <w:color w:val="231F20"/>
          <w:sz w:val="23"/>
          <w:szCs w:val="23"/>
        </w:rPr>
        <w:t xml:space="preserve">: </w:t>
      </w:r>
      <w:r>
        <w:rPr>
          <w:color w:val="000000"/>
        </w:rPr>
        <w:t xml:space="preserve">Η φύση εφοδίασε </w:t>
      </w:r>
      <w:r>
        <w:rPr>
          <w:b/>
          <w:bCs/>
          <w:color w:val="000000"/>
        </w:rPr>
        <w:t xml:space="preserve">τα ζώα </w:t>
      </w:r>
      <w:r>
        <w:rPr>
          <w:color w:val="000000"/>
        </w:rPr>
        <w:t xml:space="preserve">με την απλή </w:t>
      </w:r>
      <w:r>
        <w:rPr>
          <w:b/>
          <w:bCs/>
          <w:color w:val="000000"/>
        </w:rPr>
        <w:t xml:space="preserve">φωνή, </w:t>
      </w:r>
      <w:r>
        <w:rPr>
          <w:color w:val="000000"/>
        </w:rPr>
        <w:t xml:space="preserve">με την  ικανότητα να εκφράζονται με </w:t>
      </w:r>
      <w:r>
        <w:rPr>
          <w:b/>
          <w:bCs/>
          <w:color w:val="000000"/>
        </w:rPr>
        <w:t xml:space="preserve">άναρθρους ήχους. </w:t>
      </w:r>
      <w:r>
        <w:rPr>
          <w:color w:val="000000"/>
        </w:rPr>
        <w:t>Έτσι, τα ζώα μπορούν απλώς  μέσω των αισθήσεων να αντιλαμβάνονται και να μεταδίδουν το ένα στο άλλο το  συναίσθημα του ευχάριστου και του δυσάρεστου, γιατί μόνο αυτό τους είναι  απαραίτητο για να επιβιώνουν και να εκπληρώνουν το σκοπό της ύπαρξής τους. </w:t>
      </w:r>
    </w:p>
    <w:p w:rsidR="00771AE9" w:rsidRDefault="00771AE9" w:rsidP="00771AE9">
      <w:pPr>
        <w:pStyle w:val="Web"/>
        <w:spacing w:before="290" w:beforeAutospacing="0" w:after="0" w:afterAutospacing="0"/>
        <w:ind w:left="5" w:right="-4" w:firstLine="302"/>
        <w:jc w:val="both"/>
      </w:pPr>
      <w:r>
        <w:rPr>
          <w:rFonts w:ascii="Arial" w:hAnsi="Arial" w:cs="Arial"/>
          <w:color w:val="231F20"/>
          <w:sz w:val="23"/>
          <w:szCs w:val="23"/>
        </w:rPr>
        <w:t xml:space="preserve">• </w:t>
      </w:r>
      <w:r>
        <w:rPr>
          <w:rFonts w:ascii="Times" w:hAnsi="Times" w:cs="Times"/>
          <w:b/>
          <w:bCs/>
          <w:color w:val="231F20"/>
          <w:sz w:val="23"/>
          <w:szCs w:val="23"/>
          <w:u w:val="single"/>
        </w:rPr>
        <w:t xml:space="preserve">ὁ </w:t>
      </w:r>
      <w:proofErr w:type="spellStart"/>
      <w:r>
        <w:rPr>
          <w:rFonts w:ascii="Times" w:hAnsi="Times" w:cs="Times"/>
          <w:b/>
          <w:bCs/>
          <w:color w:val="231F20"/>
          <w:sz w:val="23"/>
          <w:szCs w:val="23"/>
          <w:u w:val="single"/>
        </w:rPr>
        <w:t>δὲ</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λόγος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ἐπὶ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τῷ</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δηλοῦν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ἐστι</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συμφέρον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βλαβερόν</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ὥστε</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δίκαιον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ἄδικον</w:t>
      </w:r>
      <w:proofErr w:type="spellEnd"/>
      <w:r>
        <w:rPr>
          <w:b/>
          <w:bCs/>
          <w:color w:val="231F20"/>
          <w:sz w:val="23"/>
          <w:szCs w:val="23"/>
          <w:u w:val="single"/>
        </w:rPr>
        <w:t xml:space="preserve">· </w:t>
      </w:r>
      <w:proofErr w:type="spellStart"/>
      <w:r>
        <w:rPr>
          <w:rFonts w:ascii="Times" w:hAnsi="Times" w:cs="Times"/>
          <w:b/>
          <w:bCs/>
          <w:color w:val="231F20"/>
          <w:sz w:val="23"/>
          <w:szCs w:val="23"/>
          <w:u w:val="single"/>
        </w:rPr>
        <w:t>τοῦτο</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γὰρ</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πρὸς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τὰ</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ἄλλα</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ζῷα</w:t>
      </w:r>
      <w:proofErr w:type="spellEnd"/>
      <w:r>
        <w:rPr>
          <w:rFonts w:ascii="Times" w:hAnsi="Times" w:cs="Times"/>
          <w:b/>
          <w:bCs/>
          <w:color w:val="231F20"/>
          <w:sz w:val="23"/>
          <w:szCs w:val="23"/>
          <w:u w:val="single"/>
        </w:rPr>
        <w:t xml:space="preserve"> τοῖς </w:t>
      </w:r>
      <w:r>
        <w:rPr>
          <w:rFonts w:ascii="Times" w:hAnsi="Times" w:cs="Times"/>
          <w:b/>
          <w:bCs/>
          <w:color w:val="231F20"/>
          <w:sz w:val="23"/>
          <w:szCs w:val="23"/>
        </w:rPr>
        <w:t> </w:t>
      </w:r>
      <w:proofErr w:type="spellStart"/>
      <w:r>
        <w:rPr>
          <w:rFonts w:ascii="Times" w:hAnsi="Times" w:cs="Times"/>
          <w:b/>
          <w:bCs/>
          <w:color w:val="231F20"/>
          <w:sz w:val="23"/>
          <w:szCs w:val="23"/>
          <w:u w:val="single"/>
        </w:rPr>
        <w:t>ἀνθρώποις</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ἴδιον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τὸ</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μόνον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ἀγαθοῦ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κακοῦ</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δικαίου</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ἀδίκου</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τῶν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ἄλλων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αἴσθησιν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ἔχειν</w:t>
      </w:r>
      <w:proofErr w:type="spellEnd"/>
      <w:r>
        <w:rPr>
          <w:rFonts w:ascii="Times" w:hAnsi="Times" w:cs="Times"/>
          <w:b/>
          <w:bCs/>
          <w:color w:val="231F20"/>
          <w:sz w:val="23"/>
          <w:szCs w:val="23"/>
        </w:rPr>
        <w:t xml:space="preserve">: </w:t>
      </w:r>
      <w:r>
        <w:rPr>
          <w:color w:val="000000"/>
        </w:rPr>
        <w:t xml:space="preserve">Από την άλλη, η φύση εφοδίασε τον άνθρωπο  με τον </w:t>
      </w:r>
      <w:r>
        <w:rPr>
          <w:b/>
          <w:bCs/>
          <w:color w:val="000000"/>
        </w:rPr>
        <w:t xml:space="preserve">λόγο, </w:t>
      </w:r>
      <w:r>
        <w:rPr>
          <w:color w:val="000000"/>
        </w:rPr>
        <w:t xml:space="preserve">με τη μορφή τόσο του </w:t>
      </w:r>
      <w:r>
        <w:rPr>
          <w:b/>
          <w:bCs/>
          <w:color w:val="000000"/>
        </w:rPr>
        <w:t xml:space="preserve">έναρθρου λόγου </w:t>
      </w:r>
      <w:r>
        <w:rPr>
          <w:color w:val="000000"/>
        </w:rPr>
        <w:t xml:space="preserve">όσο και της </w:t>
      </w:r>
      <w:r>
        <w:rPr>
          <w:b/>
          <w:bCs/>
          <w:color w:val="000000"/>
        </w:rPr>
        <w:t xml:space="preserve">λογικής  σκέψης, </w:t>
      </w:r>
      <w:r>
        <w:rPr>
          <w:color w:val="000000"/>
        </w:rPr>
        <w:t xml:space="preserve">επειδή τον προόριζε να ζήσει μέσα σε πολιτική κοινωνία. Πρόκειται για  μια σύνθετη και ανώτερη ικανότητα που ξεπερνά τα όρια του αισθητού κόσμου, και  αποτελεί την </w:t>
      </w:r>
      <w:r>
        <w:rPr>
          <w:b/>
          <w:bCs/>
          <w:color w:val="000000"/>
        </w:rPr>
        <w:t xml:space="preserve">ειδοποιό διαφορά του ανθρώπου από τα άλλα ζώα. </w:t>
      </w:r>
      <w:r>
        <w:rPr>
          <w:color w:val="000000"/>
        </w:rPr>
        <w:t xml:space="preserve">Τον  βοηθά όχι μόνο να </w:t>
      </w:r>
      <w:r>
        <w:rPr>
          <w:b/>
          <w:bCs/>
          <w:color w:val="000000"/>
        </w:rPr>
        <w:t xml:space="preserve">εκφράζει τα συναισθήματά του, </w:t>
      </w:r>
      <w:r>
        <w:rPr>
          <w:color w:val="000000"/>
        </w:rPr>
        <w:t xml:space="preserve">αλλά και να  </w:t>
      </w:r>
      <w:r>
        <w:rPr>
          <w:b/>
          <w:bCs/>
          <w:color w:val="000000"/>
        </w:rPr>
        <w:t>αντιλαμβάνεται και να κάνει φανερές σύνθετες αφηρημένες έννοιες </w:t>
      </w:r>
    </w:p>
    <w:p w:rsidR="00771AE9" w:rsidRDefault="00771AE9" w:rsidP="00771AE9">
      <w:pPr>
        <w:pStyle w:val="Web"/>
        <w:spacing w:before="425" w:beforeAutospacing="0" w:after="0" w:afterAutospacing="0"/>
        <w:jc w:val="center"/>
      </w:pPr>
      <w:r>
        <w:rPr>
          <w:color w:val="000000"/>
        </w:rPr>
        <w:lastRenderedPageBreak/>
        <w:t>1 </w:t>
      </w:r>
    </w:p>
    <w:p w:rsidR="00771AE9" w:rsidRDefault="00771AE9" w:rsidP="00771AE9">
      <w:pPr>
        <w:pStyle w:val="Web"/>
        <w:spacing w:before="0" w:beforeAutospacing="0" w:after="0" w:afterAutospacing="0"/>
        <w:ind w:left="10"/>
      </w:pPr>
      <w:r>
        <w:rPr>
          <w:b/>
          <w:bCs/>
          <w:color w:val="000000"/>
        </w:rPr>
        <w:t>Κατερίνα Πόθου Αρχαία Ελληνικά Γ΄ Λυκείου </w:t>
      </w:r>
    </w:p>
    <w:p w:rsidR="00771AE9" w:rsidRDefault="00771AE9" w:rsidP="00771AE9">
      <w:pPr>
        <w:pStyle w:val="Web"/>
        <w:spacing w:before="448" w:beforeAutospacing="0" w:after="0" w:afterAutospacing="0"/>
        <w:ind w:right="-3" w:firstLine="9"/>
        <w:jc w:val="both"/>
      </w:pPr>
      <w:r>
        <w:rPr>
          <w:b/>
          <w:bCs/>
          <w:color w:val="000000"/>
        </w:rPr>
        <w:t xml:space="preserve">και αξίες, </w:t>
      </w:r>
      <w:r>
        <w:rPr>
          <w:color w:val="000000"/>
        </w:rPr>
        <w:t xml:space="preserve">όπως είναι το καλό και το κακό, το ωφέλιμο και το βλαβερό, το δίκαιο  και το άδικο και άλλες παρόμοιες, όπως είναι το όμορφο και το άσχημο, το όσιο και  το ανόσιο. Χάρη σ’ αυτές ο άνθρωπος δεν καταφέρνει μόνο να επιβιώσει, αλλά και  να </w:t>
      </w:r>
      <w:r>
        <w:rPr>
          <w:b/>
          <w:bCs/>
          <w:color w:val="000000"/>
        </w:rPr>
        <w:t xml:space="preserve">επιτύχει ανώτερους στόχους, </w:t>
      </w:r>
      <w:r>
        <w:rPr>
          <w:color w:val="000000"/>
        </w:rPr>
        <w:t xml:space="preserve">όπως να συγκροτήσει κοινωνίες (οικογένεια  και πόλη) και να δημιουργήσει πολιτισμό (να αναπτύξει τα γράμματα, τις τέχνες, να  θεσπίσει νόμους κ.λπ.). Οι έννοιες αυτές, που μας θυμίζουν την </w:t>
      </w:r>
      <w:r>
        <w:rPr>
          <w:rFonts w:ascii="Times" w:hAnsi="Times" w:cs="Times"/>
          <w:b/>
          <w:bCs/>
          <w:color w:val="231F20"/>
          <w:sz w:val="23"/>
          <w:szCs w:val="23"/>
        </w:rPr>
        <w:t>«</w:t>
      </w:r>
      <w:proofErr w:type="spellStart"/>
      <w:r>
        <w:rPr>
          <w:rFonts w:ascii="Times" w:hAnsi="Times" w:cs="Times"/>
          <w:b/>
          <w:bCs/>
          <w:color w:val="231F20"/>
          <w:sz w:val="23"/>
          <w:szCs w:val="23"/>
        </w:rPr>
        <w:t>αἰδῶ</w:t>
      </w:r>
      <w:proofErr w:type="spellEnd"/>
      <w:r>
        <w:rPr>
          <w:rFonts w:ascii="Times" w:hAnsi="Times" w:cs="Times"/>
          <w:b/>
          <w:bCs/>
          <w:color w:val="231F20"/>
          <w:sz w:val="23"/>
          <w:szCs w:val="23"/>
        </w:rPr>
        <w:t xml:space="preserve">» </w:t>
      </w:r>
      <w:r>
        <w:rPr>
          <w:color w:val="000000"/>
        </w:rPr>
        <w:t xml:space="preserve">και τη  </w:t>
      </w:r>
      <w:r>
        <w:rPr>
          <w:rFonts w:ascii="Times" w:hAnsi="Times" w:cs="Times"/>
          <w:b/>
          <w:bCs/>
          <w:color w:val="231F20"/>
          <w:sz w:val="23"/>
          <w:szCs w:val="23"/>
        </w:rPr>
        <w:t xml:space="preserve">«δίκη» </w:t>
      </w:r>
      <w:r>
        <w:rPr>
          <w:color w:val="000000"/>
        </w:rPr>
        <w:t xml:space="preserve">του </w:t>
      </w:r>
      <w:r>
        <w:rPr>
          <w:b/>
          <w:bCs/>
          <w:color w:val="00B050"/>
        </w:rPr>
        <w:t xml:space="preserve">Πρωταγόρα </w:t>
      </w:r>
      <w:r>
        <w:rPr>
          <w:rFonts w:ascii="Times" w:hAnsi="Times" w:cs="Times"/>
          <w:color w:val="000000"/>
        </w:rPr>
        <w:t>(«</w:t>
      </w:r>
      <w:proofErr w:type="spellStart"/>
      <w:r>
        <w:rPr>
          <w:rFonts w:ascii="Times" w:hAnsi="Times" w:cs="Times"/>
          <w:color w:val="000000"/>
        </w:rPr>
        <w:t>ἵν</w:t>
      </w:r>
      <w:proofErr w:type="spellEnd"/>
      <w:r>
        <w:rPr>
          <w:rFonts w:ascii="Times" w:hAnsi="Times" w:cs="Times"/>
          <w:color w:val="000000"/>
        </w:rPr>
        <w:t xml:space="preserve">’ </w:t>
      </w:r>
      <w:proofErr w:type="spellStart"/>
      <w:r>
        <w:rPr>
          <w:rFonts w:ascii="Times" w:hAnsi="Times" w:cs="Times"/>
          <w:color w:val="000000"/>
        </w:rPr>
        <w:t>εἶεν</w:t>
      </w:r>
      <w:proofErr w:type="spellEnd"/>
      <w:r>
        <w:rPr>
          <w:rFonts w:ascii="Times" w:hAnsi="Times" w:cs="Times"/>
          <w:color w:val="000000"/>
        </w:rPr>
        <w:t xml:space="preserve"> πόλεων κόσμοι τε </w:t>
      </w:r>
      <w:proofErr w:type="spellStart"/>
      <w:r>
        <w:rPr>
          <w:rFonts w:ascii="Times" w:hAnsi="Times" w:cs="Times"/>
          <w:color w:val="000000"/>
        </w:rPr>
        <w:t>καὶ</w:t>
      </w:r>
      <w:proofErr w:type="spellEnd"/>
      <w:r>
        <w:rPr>
          <w:rFonts w:ascii="Times" w:hAnsi="Times" w:cs="Times"/>
          <w:color w:val="000000"/>
        </w:rPr>
        <w:t xml:space="preserve"> </w:t>
      </w:r>
      <w:proofErr w:type="spellStart"/>
      <w:r>
        <w:rPr>
          <w:rFonts w:ascii="Times" w:hAnsi="Times" w:cs="Times"/>
          <w:color w:val="000000"/>
        </w:rPr>
        <w:t>δεσμοὶ</w:t>
      </w:r>
      <w:proofErr w:type="spellEnd"/>
      <w:r>
        <w:rPr>
          <w:rFonts w:ascii="Times" w:hAnsi="Times" w:cs="Times"/>
          <w:color w:val="000000"/>
        </w:rPr>
        <w:t xml:space="preserve"> φιλίας  </w:t>
      </w:r>
      <w:proofErr w:type="spellStart"/>
      <w:r>
        <w:rPr>
          <w:rFonts w:ascii="Times" w:hAnsi="Times" w:cs="Times"/>
          <w:color w:val="000000"/>
        </w:rPr>
        <w:t>συναγωγοί</w:t>
      </w:r>
      <w:proofErr w:type="spellEnd"/>
      <w:r>
        <w:rPr>
          <w:rFonts w:ascii="Times" w:hAnsi="Times" w:cs="Times"/>
          <w:color w:val="000000"/>
        </w:rPr>
        <w:t xml:space="preserve">»), </w:t>
      </w:r>
      <w:r>
        <w:rPr>
          <w:color w:val="000000"/>
        </w:rPr>
        <w:t>αποτελούν τις απαραίτητες προϋποθέσεις για να μπορεί ο άνθρωπος  να συμβιώνει αρμονικά με άλλους ανθρώπους και να διατηρεί την ισορροπία στις  μεταξύ τους σχέσεις. </w:t>
      </w:r>
    </w:p>
    <w:p w:rsidR="00771AE9" w:rsidRDefault="00771AE9" w:rsidP="00771AE9">
      <w:pPr>
        <w:pStyle w:val="Web"/>
        <w:spacing w:before="6" w:beforeAutospacing="0" w:after="0" w:afterAutospacing="0"/>
        <w:ind w:left="6" w:right="-4" w:firstLine="286"/>
        <w:jc w:val="both"/>
      </w:pPr>
      <w:r>
        <w:rPr>
          <w:color w:val="000000"/>
        </w:rPr>
        <w:t xml:space="preserve">Βέβαια, πρέπει να παρατηρήσουμε ότι ο </w:t>
      </w:r>
      <w:r>
        <w:rPr>
          <w:b/>
          <w:bCs/>
          <w:color w:val="00B050"/>
        </w:rPr>
        <w:t xml:space="preserve">Αριστοτέλης </w:t>
      </w:r>
      <w:r>
        <w:rPr>
          <w:color w:val="000000"/>
        </w:rPr>
        <w:t xml:space="preserve">αναγνωρίζει την ιδιότητα  του </w:t>
      </w:r>
      <w:r>
        <w:rPr>
          <w:b/>
          <w:bCs/>
          <w:color w:val="000000"/>
        </w:rPr>
        <w:t xml:space="preserve">«πολιτικού» </w:t>
      </w:r>
      <w:r>
        <w:rPr>
          <w:color w:val="000000"/>
        </w:rPr>
        <w:t xml:space="preserve">και σε κάποια αγελαία ζώα, με την έννοια ότι αναλαμβάνουν και  διεκπεραιώνουν όλα μαζί μια κοινή δραστηριότητα, χωρίς όμως να διαθέτουν  έναρθρο λόγο και λογική σκέψη, όπως ο άνθρωπος. Έτσι, στο έργο του </w:t>
      </w:r>
      <w:proofErr w:type="spellStart"/>
      <w:r>
        <w:rPr>
          <w:i/>
          <w:iCs/>
          <w:color w:val="000000"/>
        </w:rPr>
        <w:t>Περὶ</w:t>
      </w:r>
      <w:proofErr w:type="spellEnd"/>
      <w:r>
        <w:rPr>
          <w:i/>
          <w:iCs/>
          <w:color w:val="000000"/>
        </w:rPr>
        <w:t xml:space="preserve"> </w:t>
      </w:r>
      <w:proofErr w:type="spellStart"/>
      <w:r>
        <w:rPr>
          <w:i/>
          <w:iCs/>
          <w:color w:val="000000"/>
        </w:rPr>
        <w:t>τὰ</w:t>
      </w:r>
      <w:proofErr w:type="spellEnd"/>
      <w:r>
        <w:rPr>
          <w:i/>
          <w:iCs/>
          <w:color w:val="000000"/>
        </w:rPr>
        <w:t xml:space="preserve"> </w:t>
      </w:r>
      <w:proofErr w:type="spellStart"/>
      <w:r>
        <w:rPr>
          <w:i/>
          <w:iCs/>
          <w:color w:val="000000"/>
        </w:rPr>
        <w:t>ζῷα</w:t>
      </w:r>
      <w:proofErr w:type="spellEnd"/>
      <w:r>
        <w:rPr>
          <w:i/>
          <w:iCs/>
          <w:color w:val="000000"/>
        </w:rPr>
        <w:t xml:space="preserve">  </w:t>
      </w:r>
      <w:proofErr w:type="spellStart"/>
      <w:r>
        <w:rPr>
          <w:i/>
          <w:iCs/>
          <w:color w:val="000000"/>
        </w:rPr>
        <w:t>ἱστορίαι</w:t>
      </w:r>
      <w:proofErr w:type="spellEnd"/>
      <w:r>
        <w:rPr>
          <w:i/>
          <w:iCs/>
          <w:color w:val="000000"/>
        </w:rPr>
        <w:t xml:space="preserve"> </w:t>
      </w:r>
      <w:r>
        <w:rPr>
          <w:color w:val="000000"/>
        </w:rPr>
        <w:t xml:space="preserve">(488 a 7) μνημονεύει ως </w:t>
      </w:r>
      <w:r>
        <w:rPr>
          <w:b/>
          <w:bCs/>
          <w:color w:val="000000"/>
        </w:rPr>
        <w:t xml:space="preserve">«πολιτικά» ζώα, </w:t>
      </w:r>
      <w:r>
        <w:rPr>
          <w:color w:val="000000"/>
        </w:rPr>
        <w:t xml:space="preserve">εκτός από τον </w:t>
      </w:r>
      <w:r>
        <w:rPr>
          <w:b/>
          <w:bCs/>
          <w:color w:val="000000"/>
        </w:rPr>
        <w:t xml:space="preserve">άνθρωπο, </w:t>
      </w:r>
      <w:r>
        <w:rPr>
          <w:color w:val="000000"/>
        </w:rPr>
        <w:t xml:space="preserve">τη  </w:t>
      </w:r>
      <w:r>
        <w:rPr>
          <w:b/>
          <w:bCs/>
          <w:color w:val="000000"/>
        </w:rPr>
        <w:t xml:space="preserve">μέλισσα, </w:t>
      </w:r>
      <w:r>
        <w:rPr>
          <w:color w:val="000000"/>
        </w:rPr>
        <w:t xml:space="preserve">τη </w:t>
      </w:r>
      <w:r>
        <w:rPr>
          <w:b/>
          <w:bCs/>
          <w:color w:val="000000"/>
        </w:rPr>
        <w:t xml:space="preserve">σφήκα, </w:t>
      </w:r>
      <w:r>
        <w:rPr>
          <w:color w:val="000000"/>
        </w:rPr>
        <w:t xml:space="preserve">το </w:t>
      </w:r>
      <w:r>
        <w:rPr>
          <w:b/>
          <w:bCs/>
          <w:color w:val="000000"/>
        </w:rPr>
        <w:t xml:space="preserve">μυρμήγκι </w:t>
      </w:r>
      <w:r>
        <w:rPr>
          <w:color w:val="000000"/>
        </w:rPr>
        <w:t xml:space="preserve">και τον </w:t>
      </w:r>
      <w:r>
        <w:rPr>
          <w:b/>
          <w:bCs/>
          <w:color w:val="000000"/>
        </w:rPr>
        <w:t xml:space="preserve">γερανό. </w:t>
      </w:r>
      <w:r>
        <w:rPr>
          <w:color w:val="000000"/>
        </w:rPr>
        <w:t xml:space="preserve">Στην περίπτωση αυτών των  ζώων, το επίθετο </w:t>
      </w:r>
      <w:r>
        <w:rPr>
          <w:b/>
          <w:bCs/>
          <w:color w:val="000000"/>
        </w:rPr>
        <w:t xml:space="preserve">«πολιτικός» </w:t>
      </w:r>
      <w:r>
        <w:rPr>
          <w:color w:val="000000"/>
        </w:rPr>
        <w:t xml:space="preserve">χρησιμοποιείται για να δηλώσει </w:t>
      </w:r>
      <w:r>
        <w:rPr>
          <w:b/>
          <w:bCs/>
          <w:color w:val="000000"/>
        </w:rPr>
        <w:t xml:space="preserve">μια απλούστερη  διαδικασία συμμετοχής σε κοινές δραστηριότητες, </w:t>
      </w:r>
      <w:r>
        <w:rPr>
          <w:color w:val="000000"/>
        </w:rPr>
        <w:t xml:space="preserve">ενώ όταν αναφέρεται  στον </w:t>
      </w:r>
      <w:r>
        <w:rPr>
          <w:b/>
          <w:bCs/>
          <w:color w:val="000000"/>
        </w:rPr>
        <w:t xml:space="preserve">άνθρωπο, </w:t>
      </w:r>
      <w:r>
        <w:rPr>
          <w:color w:val="000000"/>
        </w:rPr>
        <w:t xml:space="preserve">το σημασιολογικό περιεχόμενο του επιθέτου </w:t>
      </w:r>
      <w:r>
        <w:rPr>
          <w:b/>
          <w:bCs/>
          <w:color w:val="000000"/>
        </w:rPr>
        <w:t>«πολιτικός» </w:t>
      </w:r>
    </w:p>
    <w:p w:rsidR="00771AE9" w:rsidRDefault="00771AE9" w:rsidP="00771AE9">
      <w:pPr>
        <w:pStyle w:val="Web"/>
        <w:spacing w:before="6" w:beforeAutospacing="0" w:after="0" w:afterAutospacing="0"/>
        <w:ind w:left="6" w:right="-4" w:firstLine="7"/>
        <w:jc w:val="both"/>
      </w:pPr>
      <w:r>
        <w:rPr>
          <w:color w:val="000000"/>
        </w:rPr>
        <w:t xml:space="preserve">διευρύνεται και δηλώνει πιο </w:t>
      </w:r>
      <w:r>
        <w:rPr>
          <w:b/>
          <w:bCs/>
          <w:color w:val="000000"/>
        </w:rPr>
        <w:t xml:space="preserve">πολύπλοκες κοινωνικές διαδικασίες. </w:t>
      </w:r>
      <w:r>
        <w:rPr>
          <w:color w:val="000000"/>
        </w:rPr>
        <w:t xml:space="preserve">Αυτό  εκφράζεται και από το ποσοτικό επίρρημα συγκριτικού βαθμού </w:t>
      </w:r>
      <w:r>
        <w:rPr>
          <w:rFonts w:ascii="Times" w:hAnsi="Times" w:cs="Times"/>
          <w:b/>
          <w:bCs/>
          <w:color w:val="231F20"/>
          <w:sz w:val="23"/>
          <w:szCs w:val="23"/>
        </w:rPr>
        <w:t>«</w:t>
      </w:r>
      <w:proofErr w:type="spellStart"/>
      <w:r>
        <w:rPr>
          <w:rFonts w:ascii="Times" w:hAnsi="Times" w:cs="Times"/>
          <w:b/>
          <w:bCs/>
          <w:color w:val="231F20"/>
          <w:sz w:val="23"/>
          <w:szCs w:val="23"/>
        </w:rPr>
        <w:t>μᾶλλον</w:t>
      </w:r>
      <w:proofErr w:type="spellEnd"/>
      <w:r>
        <w:rPr>
          <w:rFonts w:ascii="Times" w:hAnsi="Times" w:cs="Times"/>
          <w:b/>
          <w:bCs/>
          <w:color w:val="231F20"/>
          <w:sz w:val="23"/>
          <w:szCs w:val="23"/>
        </w:rPr>
        <w:t xml:space="preserve">», </w:t>
      </w:r>
      <w:r>
        <w:rPr>
          <w:color w:val="000000"/>
        </w:rPr>
        <w:t xml:space="preserve">στην  πρώτη πρόταση της ενότητας, όπου γίνεται η </w:t>
      </w:r>
      <w:r>
        <w:rPr>
          <w:b/>
          <w:bCs/>
          <w:color w:val="000000"/>
        </w:rPr>
        <w:t xml:space="preserve">σύγκριση </w:t>
      </w:r>
      <w:r>
        <w:rPr>
          <w:color w:val="000000"/>
        </w:rPr>
        <w:t xml:space="preserve">του </w:t>
      </w:r>
      <w:r>
        <w:rPr>
          <w:b/>
          <w:bCs/>
          <w:color w:val="000000"/>
        </w:rPr>
        <w:t xml:space="preserve">ανθρώπου </w:t>
      </w:r>
      <w:r>
        <w:rPr>
          <w:color w:val="000000"/>
        </w:rPr>
        <w:t xml:space="preserve">και των  </w:t>
      </w:r>
      <w:r>
        <w:rPr>
          <w:b/>
          <w:bCs/>
          <w:color w:val="000000"/>
        </w:rPr>
        <w:t>αγελαίων ζώων. </w:t>
      </w:r>
    </w:p>
    <w:p w:rsidR="00771AE9" w:rsidRDefault="00771AE9" w:rsidP="00771AE9">
      <w:pPr>
        <w:pStyle w:val="Web"/>
        <w:spacing w:before="276" w:beforeAutospacing="0" w:after="0" w:afterAutospacing="0"/>
        <w:ind w:left="7" w:right="2" w:firstLine="300"/>
      </w:pPr>
      <w:r>
        <w:rPr>
          <w:rFonts w:ascii="Arial" w:hAnsi="Arial" w:cs="Arial"/>
          <w:color w:val="231F20"/>
          <w:sz w:val="23"/>
          <w:szCs w:val="23"/>
        </w:rPr>
        <w:t xml:space="preserve">• </w:t>
      </w:r>
      <w:r>
        <w:rPr>
          <w:rFonts w:ascii="Times" w:hAnsi="Times" w:cs="Times"/>
          <w:b/>
          <w:bCs/>
          <w:color w:val="231F20"/>
          <w:sz w:val="23"/>
          <w:szCs w:val="23"/>
          <w:u w:val="single"/>
        </w:rPr>
        <w:t xml:space="preserve">ἡ </w:t>
      </w:r>
      <w:proofErr w:type="spellStart"/>
      <w:r>
        <w:rPr>
          <w:rFonts w:ascii="Times" w:hAnsi="Times" w:cs="Times"/>
          <w:b/>
          <w:bCs/>
          <w:color w:val="231F20"/>
          <w:sz w:val="23"/>
          <w:szCs w:val="23"/>
          <w:u w:val="single"/>
        </w:rPr>
        <w:t>δὲ</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τούτων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κοινωνία</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ποιεῖ</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οἰκίαν</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καὶ</w:t>
      </w:r>
      <w:proofErr w:type="spellEnd"/>
      <w:r>
        <w:rPr>
          <w:rFonts w:ascii="Times" w:hAnsi="Times" w:cs="Times"/>
          <w:b/>
          <w:bCs/>
          <w:color w:val="231F20"/>
          <w:sz w:val="23"/>
          <w:szCs w:val="23"/>
          <w:u w:val="single"/>
        </w:rPr>
        <w:t xml:space="preserve"> </w:t>
      </w:r>
      <w:proofErr w:type="spellStart"/>
      <w:r>
        <w:rPr>
          <w:rFonts w:ascii="Times" w:hAnsi="Times" w:cs="Times"/>
          <w:b/>
          <w:bCs/>
          <w:color w:val="231F20"/>
          <w:sz w:val="23"/>
          <w:szCs w:val="23"/>
          <w:u w:val="single"/>
        </w:rPr>
        <w:t>πόλιν</w:t>
      </w:r>
      <w:proofErr w:type="spellEnd"/>
      <w:r>
        <w:rPr>
          <w:rFonts w:ascii="Times" w:hAnsi="Times" w:cs="Times"/>
          <w:b/>
          <w:bCs/>
          <w:color w:val="231F20"/>
          <w:sz w:val="23"/>
          <w:szCs w:val="23"/>
          <w:u w:val="single"/>
        </w:rPr>
        <w:t xml:space="preserve"> </w:t>
      </w:r>
      <w:r>
        <w:rPr>
          <w:rFonts w:ascii="Times" w:hAnsi="Times" w:cs="Times"/>
          <w:b/>
          <w:bCs/>
          <w:color w:val="231F20"/>
          <w:sz w:val="23"/>
          <w:szCs w:val="23"/>
        </w:rPr>
        <w:t xml:space="preserve">: </w:t>
      </w:r>
      <w:r>
        <w:rPr>
          <w:color w:val="000000"/>
        </w:rPr>
        <w:t xml:space="preserve">Ο </w:t>
      </w:r>
      <w:r>
        <w:rPr>
          <w:b/>
          <w:bCs/>
          <w:color w:val="00B050"/>
        </w:rPr>
        <w:t xml:space="preserve">Αριστοτέλης </w:t>
      </w:r>
      <w:r>
        <w:rPr>
          <w:color w:val="000000"/>
        </w:rPr>
        <w:t xml:space="preserve">καταλήγει στη διαπίστωση ότι η σύλληψη και η έκφραση των «ηθικών» εννοιών είναι  στην πραγματικότητα, που </w:t>
      </w:r>
      <w:r>
        <w:rPr>
          <w:b/>
          <w:bCs/>
          <w:color w:val="000000"/>
        </w:rPr>
        <w:t>οδήγησε στη γένεση και στη λειτουργία των  διαφόρων μορφών κοινωνικής συμβίωσης. </w:t>
      </w:r>
    </w:p>
    <w:p w:rsidR="00771AE9" w:rsidRDefault="00771AE9" w:rsidP="00771AE9">
      <w:pPr>
        <w:pStyle w:val="Web"/>
        <w:spacing w:before="281" w:beforeAutospacing="0" w:after="0" w:afterAutospacing="0"/>
        <w:ind w:left="290"/>
      </w:pPr>
      <w:r>
        <w:rPr>
          <w:b/>
          <w:bCs/>
          <w:color w:val="0070C0"/>
          <w:u w:val="single"/>
        </w:rPr>
        <w:t>Αντιθετικά ζεύγη εννοιών</w:t>
      </w:r>
      <w:r>
        <w:rPr>
          <w:b/>
          <w:bCs/>
          <w:color w:val="0070C0"/>
        </w:rPr>
        <w:t>: </w:t>
      </w:r>
    </w:p>
    <w:p w:rsidR="00771AE9" w:rsidRDefault="00771AE9" w:rsidP="00771AE9">
      <w:pPr>
        <w:pStyle w:val="Web"/>
        <w:spacing w:before="0" w:beforeAutospacing="0" w:after="0" w:afterAutospacing="0"/>
        <w:ind w:left="6" w:right="-4" w:firstLine="290"/>
        <w:jc w:val="both"/>
      </w:pPr>
      <w:r>
        <w:rPr>
          <w:color w:val="000000"/>
        </w:rPr>
        <w:t xml:space="preserve">Ο </w:t>
      </w:r>
      <w:r>
        <w:rPr>
          <w:b/>
          <w:bCs/>
          <w:color w:val="00B050"/>
        </w:rPr>
        <w:t xml:space="preserve">Αριστοτέλης </w:t>
      </w:r>
      <w:r>
        <w:rPr>
          <w:color w:val="000000"/>
        </w:rPr>
        <w:t xml:space="preserve">παραθέτει μερικά </w:t>
      </w:r>
      <w:r>
        <w:rPr>
          <w:b/>
          <w:bCs/>
          <w:color w:val="000000"/>
        </w:rPr>
        <w:t xml:space="preserve">αντιθετικά ζεύγη εννοιών, </w:t>
      </w:r>
      <w:r>
        <w:rPr>
          <w:color w:val="000000"/>
        </w:rPr>
        <w:t xml:space="preserve">από τις  οποίες κάποιες αφορούν τις συμπεριφορές των ζώων και άλλες γίνονται αντιληπτές  από τον άνθρωπο χάρη στην ικανότητα του λόγου. Έτσι, στα </w:t>
      </w:r>
      <w:r>
        <w:rPr>
          <w:b/>
          <w:bCs/>
          <w:color w:val="000000"/>
        </w:rPr>
        <w:t xml:space="preserve">ζώα </w:t>
      </w:r>
      <w:r>
        <w:rPr>
          <w:color w:val="000000"/>
        </w:rPr>
        <w:t xml:space="preserve">αναφέρονται τα  αντιθετικά ζεύγη «λύπη ≠ ευχαρίστηση», «δυσάρεστο ≠ ευχάριστο», ενώ στον  </w:t>
      </w:r>
      <w:r>
        <w:rPr>
          <w:b/>
          <w:bCs/>
          <w:color w:val="000000"/>
        </w:rPr>
        <w:t xml:space="preserve">άνθρωπο </w:t>
      </w:r>
      <w:r>
        <w:rPr>
          <w:color w:val="000000"/>
        </w:rPr>
        <w:t xml:space="preserve">τα ζεύγη «ωφέλιμο ≠ βλαβερό», «καλό ≠ κακό», «δίκαιο ≠ άδικο».  Διαπιστώνουμε λοιπόν μια </w:t>
      </w:r>
      <w:r>
        <w:rPr>
          <w:b/>
          <w:bCs/>
          <w:color w:val="000000"/>
        </w:rPr>
        <w:t xml:space="preserve">κλιμάκωση από ένα κατώτερο, βιολογικό,  επίπεδο προς ένα επίπεδο ανώτερο, ηθικό. </w:t>
      </w:r>
      <w:r>
        <w:rPr>
          <w:color w:val="000000"/>
        </w:rPr>
        <w:t xml:space="preserve">Τα </w:t>
      </w:r>
      <w:r>
        <w:rPr>
          <w:b/>
          <w:bCs/>
          <w:color w:val="000000"/>
          <w:u w:val="single"/>
        </w:rPr>
        <w:t>ζώα</w:t>
      </w:r>
      <w:r>
        <w:rPr>
          <w:b/>
          <w:bCs/>
          <w:color w:val="000000"/>
        </w:rPr>
        <w:t xml:space="preserve">, </w:t>
      </w:r>
      <w:r>
        <w:rPr>
          <w:color w:val="000000"/>
        </w:rPr>
        <w:t xml:space="preserve">δηλαδή, καταφέρνουν  με τις άναρθρες κραυγές να επιβιώνουν, ενώ ο </w:t>
      </w:r>
      <w:r>
        <w:rPr>
          <w:b/>
          <w:bCs/>
          <w:color w:val="000000"/>
          <w:u w:val="single"/>
        </w:rPr>
        <w:t xml:space="preserve">άνθρωπος </w:t>
      </w:r>
      <w:r>
        <w:rPr>
          <w:color w:val="000000"/>
        </w:rPr>
        <w:t xml:space="preserve">με τον έναρθρο λόγο και  τη λογική σκέψη έχει την ικανότητα να </w:t>
      </w:r>
      <w:r>
        <w:rPr>
          <w:b/>
          <w:bCs/>
          <w:color w:val="000000"/>
        </w:rPr>
        <w:t xml:space="preserve">συγκροτεί κοινωνίες </w:t>
      </w:r>
      <w:r>
        <w:rPr>
          <w:color w:val="000000"/>
        </w:rPr>
        <w:t xml:space="preserve">και να  </w:t>
      </w:r>
      <w:r>
        <w:rPr>
          <w:b/>
          <w:bCs/>
          <w:color w:val="000000"/>
        </w:rPr>
        <w:t>δημιουργεί πολιτισμό. </w:t>
      </w:r>
    </w:p>
    <w:p w:rsidR="00771AE9" w:rsidRDefault="00771AE9" w:rsidP="00771AE9">
      <w:pPr>
        <w:pStyle w:val="Web"/>
        <w:spacing w:before="282" w:beforeAutospacing="0" w:after="0" w:afterAutospacing="0"/>
        <w:ind w:left="5" w:right="-5" w:firstLine="292"/>
      </w:pPr>
      <w:r>
        <w:rPr>
          <w:b/>
          <w:bCs/>
          <w:color w:val="0070C0"/>
          <w:u w:val="single"/>
        </w:rPr>
        <w:t xml:space="preserve">Ο συλλογισμός του Αριστοτέλη ότι ο άνθρωπος είναι </w:t>
      </w:r>
      <w:r>
        <w:rPr>
          <w:rFonts w:ascii="Times" w:hAnsi="Times" w:cs="Times"/>
          <w:b/>
          <w:bCs/>
          <w:color w:val="0070C0"/>
          <w:u w:val="single"/>
        </w:rPr>
        <w:t>«</w:t>
      </w:r>
      <w:r>
        <w:rPr>
          <w:rFonts w:ascii="Times" w:hAnsi="Times" w:cs="Times"/>
          <w:b/>
          <w:bCs/>
          <w:color w:val="0070C0"/>
          <w:sz w:val="23"/>
          <w:szCs w:val="23"/>
          <w:u w:val="single"/>
        </w:rPr>
        <w:t xml:space="preserve">φύσει </w:t>
      </w:r>
      <w:proofErr w:type="spellStart"/>
      <w:r>
        <w:rPr>
          <w:rFonts w:ascii="Times" w:hAnsi="Times" w:cs="Times"/>
          <w:b/>
          <w:bCs/>
          <w:color w:val="0070C0"/>
          <w:sz w:val="23"/>
          <w:szCs w:val="23"/>
          <w:u w:val="single"/>
        </w:rPr>
        <w:t>ζῷον</w:t>
      </w:r>
      <w:proofErr w:type="spellEnd"/>
      <w:r>
        <w:rPr>
          <w:rFonts w:ascii="Times" w:hAnsi="Times" w:cs="Times"/>
          <w:b/>
          <w:bCs/>
          <w:color w:val="0070C0"/>
          <w:sz w:val="23"/>
          <w:szCs w:val="23"/>
          <w:u w:val="single"/>
        </w:rPr>
        <w:t xml:space="preserve"> </w:t>
      </w:r>
      <w:r>
        <w:rPr>
          <w:rFonts w:ascii="Times" w:hAnsi="Times" w:cs="Times"/>
          <w:b/>
          <w:bCs/>
          <w:color w:val="0070C0"/>
          <w:sz w:val="23"/>
          <w:szCs w:val="23"/>
        </w:rPr>
        <w:t> </w:t>
      </w:r>
      <w:proofErr w:type="spellStart"/>
      <w:r>
        <w:rPr>
          <w:rFonts w:ascii="Times" w:hAnsi="Times" w:cs="Times"/>
          <w:b/>
          <w:bCs/>
          <w:color w:val="0070C0"/>
          <w:sz w:val="23"/>
          <w:szCs w:val="23"/>
          <w:u w:val="single"/>
        </w:rPr>
        <w:t>πολιτικόν</w:t>
      </w:r>
      <w:proofErr w:type="spellEnd"/>
      <w:r>
        <w:rPr>
          <w:rFonts w:ascii="Times" w:hAnsi="Times" w:cs="Times"/>
          <w:b/>
          <w:bCs/>
          <w:color w:val="0070C0"/>
          <w:sz w:val="23"/>
          <w:szCs w:val="23"/>
          <w:u w:val="single"/>
        </w:rPr>
        <w:t>»:</w:t>
      </w:r>
      <w:r>
        <w:rPr>
          <w:rFonts w:ascii="Times" w:hAnsi="Times" w:cs="Times"/>
          <w:b/>
          <w:bCs/>
          <w:color w:val="0070C0"/>
          <w:sz w:val="23"/>
          <w:szCs w:val="23"/>
        </w:rPr>
        <w:t> </w:t>
      </w:r>
    </w:p>
    <w:p w:rsidR="00771AE9" w:rsidRDefault="00771AE9" w:rsidP="00771AE9">
      <w:pPr>
        <w:pStyle w:val="Web"/>
        <w:spacing w:before="4" w:beforeAutospacing="0" w:after="0" w:afterAutospacing="0"/>
        <w:ind w:left="5" w:right="-6" w:firstLine="292"/>
      </w:pPr>
      <w:r>
        <w:rPr>
          <w:color w:val="000000"/>
        </w:rPr>
        <w:t xml:space="preserve">Ο </w:t>
      </w:r>
      <w:r>
        <w:rPr>
          <w:b/>
          <w:bCs/>
          <w:color w:val="00B050"/>
        </w:rPr>
        <w:t xml:space="preserve">Αριστοτέλης </w:t>
      </w:r>
      <w:r>
        <w:rPr>
          <w:color w:val="000000"/>
        </w:rPr>
        <w:t xml:space="preserve">αναπτύσσει την επιχειρηματολογία του μέσω ενός </w:t>
      </w:r>
      <w:r>
        <w:rPr>
          <w:b/>
          <w:bCs/>
          <w:color w:val="000000"/>
        </w:rPr>
        <w:t xml:space="preserve">παραγωγικού συλλογισμού </w:t>
      </w:r>
      <w:r>
        <w:rPr>
          <w:color w:val="000000"/>
        </w:rPr>
        <w:t xml:space="preserve">και αποδεικνύει ότι ο άνθρωπος είναι </w:t>
      </w:r>
      <w:r>
        <w:rPr>
          <w:rFonts w:ascii="Times" w:hAnsi="Times" w:cs="Times"/>
          <w:color w:val="000000"/>
        </w:rPr>
        <w:t>«</w:t>
      </w:r>
      <w:r>
        <w:rPr>
          <w:rFonts w:ascii="Times" w:hAnsi="Times" w:cs="Times"/>
          <w:b/>
          <w:bCs/>
          <w:color w:val="231F20"/>
          <w:sz w:val="23"/>
          <w:szCs w:val="23"/>
        </w:rPr>
        <w:t xml:space="preserve">φύσει  </w:t>
      </w:r>
      <w:proofErr w:type="spellStart"/>
      <w:r>
        <w:rPr>
          <w:rFonts w:ascii="Times" w:hAnsi="Times" w:cs="Times"/>
          <w:b/>
          <w:bCs/>
          <w:color w:val="231F20"/>
          <w:sz w:val="23"/>
          <w:szCs w:val="23"/>
        </w:rPr>
        <w:t>ζῷον</w:t>
      </w:r>
      <w:proofErr w:type="spellEnd"/>
      <w:r>
        <w:rPr>
          <w:rFonts w:ascii="Times" w:hAnsi="Times" w:cs="Times"/>
          <w:b/>
          <w:bCs/>
          <w:color w:val="231F20"/>
          <w:sz w:val="23"/>
          <w:szCs w:val="23"/>
        </w:rPr>
        <w:t xml:space="preserve"> </w:t>
      </w:r>
      <w:proofErr w:type="spellStart"/>
      <w:r>
        <w:rPr>
          <w:rFonts w:ascii="Times" w:hAnsi="Times" w:cs="Times"/>
          <w:b/>
          <w:bCs/>
          <w:color w:val="231F20"/>
          <w:sz w:val="23"/>
          <w:szCs w:val="23"/>
        </w:rPr>
        <w:t>πολιτικόν</w:t>
      </w:r>
      <w:proofErr w:type="spellEnd"/>
      <w:r>
        <w:rPr>
          <w:rFonts w:ascii="Times" w:hAnsi="Times" w:cs="Times"/>
          <w:b/>
          <w:bCs/>
          <w:color w:val="231F20"/>
          <w:sz w:val="23"/>
          <w:szCs w:val="23"/>
        </w:rPr>
        <w:t xml:space="preserve">». </w:t>
      </w:r>
      <w:r>
        <w:rPr>
          <w:color w:val="000000"/>
        </w:rPr>
        <w:t>Ο συλλογισμός αυτός έχει ως εξής: </w:t>
      </w:r>
    </w:p>
    <w:p w:rsidR="00771AE9" w:rsidRDefault="00771AE9" w:rsidP="00771AE9">
      <w:pPr>
        <w:pStyle w:val="Web"/>
        <w:spacing w:before="5" w:beforeAutospacing="0" w:after="0" w:afterAutospacing="0"/>
        <w:ind w:left="15" w:firstLine="289"/>
      </w:pPr>
      <w:r>
        <w:rPr>
          <w:b/>
          <w:bCs/>
          <w:color w:val="FF0000"/>
          <w:u w:val="single"/>
        </w:rPr>
        <w:t>1η Προκείμενη</w:t>
      </w:r>
      <w:r>
        <w:rPr>
          <w:b/>
          <w:bCs/>
          <w:color w:val="FF0000"/>
        </w:rPr>
        <w:t xml:space="preserve">: </w:t>
      </w:r>
      <w:r>
        <w:rPr>
          <w:color w:val="000000"/>
        </w:rPr>
        <w:t xml:space="preserve">Η φύση δεν κάνει τίποτε δίχως λόγο και αιτία. </w:t>
      </w:r>
      <w:r>
        <w:rPr>
          <w:b/>
          <w:bCs/>
          <w:color w:val="FF0000"/>
          <w:u w:val="single"/>
        </w:rPr>
        <w:t>2η Προκείμενη</w:t>
      </w:r>
      <w:r>
        <w:rPr>
          <w:b/>
          <w:bCs/>
          <w:color w:val="FF0000"/>
        </w:rPr>
        <w:t xml:space="preserve">: </w:t>
      </w:r>
      <w:r>
        <w:rPr>
          <w:color w:val="000000"/>
        </w:rPr>
        <w:t xml:space="preserve">Η φύση έδωσε στον άνθρωπο ως </w:t>
      </w:r>
      <w:r>
        <w:rPr>
          <w:b/>
          <w:bCs/>
          <w:color w:val="000000"/>
        </w:rPr>
        <w:t xml:space="preserve">εργαλείο τον λόγο </w:t>
      </w:r>
      <w:r>
        <w:rPr>
          <w:color w:val="000000"/>
        </w:rPr>
        <w:t xml:space="preserve">(εργαλείο ανώτερο από την απλή φωνή που έδωσε στα ζώα), </w:t>
      </w:r>
      <w:r>
        <w:rPr>
          <w:b/>
          <w:bCs/>
          <w:color w:val="000000"/>
        </w:rPr>
        <w:t xml:space="preserve">για να μπορεί να  αντιλαμβάνεται και να κάνει φανερό </w:t>
      </w:r>
      <w:r>
        <w:rPr>
          <w:color w:val="000000"/>
        </w:rPr>
        <w:t>το ωφέλιμο και το βλαβερό, το καλό </w:t>
      </w:r>
    </w:p>
    <w:p w:rsidR="00771AE9" w:rsidRPr="00771AE9" w:rsidRDefault="00771AE9" w:rsidP="00771AE9">
      <w:pPr>
        <w:pStyle w:val="Web"/>
        <w:spacing w:before="5" w:beforeAutospacing="0" w:after="0" w:afterAutospacing="0"/>
        <w:ind w:left="15" w:firstLine="289"/>
        <w:jc w:val="center"/>
      </w:pPr>
      <w:bookmarkStart w:id="0" w:name="_GoBack"/>
      <w:bookmarkEnd w:id="0"/>
      <w:r>
        <w:rPr>
          <w:color w:val="000000"/>
        </w:rPr>
        <w:t>2</w:t>
      </w:r>
    </w:p>
    <w:p w:rsidR="00771AE9" w:rsidRDefault="00771AE9" w:rsidP="00771AE9">
      <w:pPr>
        <w:pStyle w:val="Web"/>
        <w:spacing w:before="359" w:beforeAutospacing="0" w:after="0" w:afterAutospacing="0"/>
        <w:jc w:val="center"/>
      </w:pPr>
    </w:p>
    <w:p w:rsidR="00771AE9" w:rsidRDefault="00771AE9" w:rsidP="00771AE9">
      <w:pPr>
        <w:pStyle w:val="Web"/>
        <w:spacing w:before="0" w:beforeAutospacing="0" w:after="0" w:afterAutospacing="0"/>
        <w:ind w:left="10"/>
      </w:pPr>
      <w:r>
        <w:rPr>
          <w:b/>
          <w:bCs/>
          <w:color w:val="000000"/>
        </w:rPr>
        <w:t>Κατερίνα Πόθου Αρχαία Ελληνικά Γ΄ Λυκείου </w:t>
      </w:r>
    </w:p>
    <w:p w:rsidR="00771AE9" w:rsidRDefault="00771AE9" w:rsidP="00771AE9">
      <w:pPr>
        <w:pStyle w:val="Web"/>
        <w:spacing w:before="448" w:beforeAutospacing="0" w:after="0" w:afterAutospacing="0"/>
        <w:ind w:left="7" w:right="-4"/>
      </w:pPr>
      <w:r>
        <w:rPr>
          <w:color w:val="000000"/>
        </w:rPr>
        <w:t>και το κακό, το δίκαιο και το άδικο, βασικά στοιχεία για τη συγκρότηση πολιτικής  κοινωνίας. </w:t>
      </w:r>
    </w:p>
    <w:p w:rsidR="00771AE9" w:rsidRDefault="00771AE9" w:rsidP="00771AE9">
      <w:pPr>
        <w:pStyle w:val="Web"/>
        <w:spacing w:before="6" w:beforeAutospacing="0" w:after="0" w:afterAutospacing="0"/>
        <w:ind w:left="8" w:right="1" w:firstLine="282"/>
        <w:jc w:val="both"/>
      </w:pPr>
      <w:r>
        <w:rPr>
          <w:b/>
          <w:bCs/>
          <w:color w:val="FF0000"/>
          <w:u w:val="single"/>
        </w:rPr>
        <w:t>Συμπέρασμα</w:t>
      </w:r>
      <w:r>
        <w:rPr>
          <w:b/>
          <w:bCs/>
          <w:color w:val="FF0000"/>
        </w:rPr>
        <w:t xml:space="preserve">: </w:t>
      </w:r>
      <w:r>
        <w:rPr>
          <w:color w:val="000000"/>
        </w:rPr>
        <w:t xml:space="preserve">Συνεπώς, αφού η φύση έδωσε, όχι τυχαία, στον άνθρωπο τον  λόγο, δηλαδή το εργαλείο με το οποίο μπορεί να ζει σε πολιτικές κοινωνίες,  συνάγεται ότι ο άνθρωπος είναι εκ φύσεως </w:t>
      </w:r>
      <w:r>
        <w:rPr>
          <w:rFonts w:ascii="Times" w:hAnsi="Times" w:cs="Times"/>
          <w:b/>
          <w:bCs/>
          <w:color w:val="231F20"/>
          <w:sz w:val="23"/>
          <w:szCs w:val="23"/>
        </w:rPr>
        <w:t>«</w:t>
      </w:r>
      <w:proofErr w:type="spellStart"/>
      <w:r>
        <w:rPr>
          <w:rFonts w:ascii="Times" w:hAnsi="Times" w:cs="Times"/>
          <w:b/>
          <w:bCs/>
          <w:color w:val="231F20"/>
          <w:sz w:val="23"/>
          <w:szCs w:val="23"/>
        </w:rPr>
        <w:t>ζῷον</w:t>
      </w:r>
      <w:proofErr w:type="spellEnd"/>
      <w:r>
        <w:rPr>
          <w:rFonts w:ascii="Times" w:hAnsi="Times" w:cs="Times"/>
          <w:b/>
          <w:bCs/>
          <w:color w:val="231F20"/>
          <w:sz w:val="23"/>
          <w:szCs w:val="23"/>
        </w:rPr>
        <w:t xml:space="preserve"> </w:t>
      </w:r>
      <w:proofErr w:type="spellStart"/>
      <w:r>
        <w:rPr>
          <w:rFonts w:ascii="Times" w:hAnsi="Times" w:cs="Times"/>
          <w:b/>
          <w:bCs/>
          <w:color w:val="231F20"/>
          <w:sz w:val="23"/>
          <w:szCs w:val="23"/>
        </w:rPr>
        <w:t>πολιτικόν</w:t>
      </w:r>
      <w:proofErr w:type="spellEnd"/>
      <w:r>
        <w:rPr>
          <w:rFonts w:ascii="Times" w:hAnsi="Times" w:cs="Times"/>
          <w:b/>
          <w:bCs/>
          <w:color w:val="231F20"/>
          <w:sz w:val="23"/>
          <w:szCs w:val="23"/>
        </w:rPr>
        <w:t>». </w:t>
      </w:r>
    </w:p>
    <w:p w:rsidR="00771AE9" w:rsidRDefault="00771AE9" w:rsidP="00771AE9">
      <w:pPr>
        <w:pStyle w:val="Web"/>
        <w:spacing w:before="284" w:beforeAutospacing="0" w:after="0" w:afterAutospacing="0"/>
        <w:jc w:val="center"/>
      </w:pPr>
      <w:r>
        <w:rPr>
          <w:b/>
          <w:bCs/>
          <w:color w:val="00B050"/>
          <w:sz w:val="28"/>
          <w:szCs w:val="28"/>
          <w:u w:val="single"/>
        </w:rPr>
        <w:t>Παράλληλα κείμενα </w:t>
      </w:r>
    </w:p>
    <w:p w:rsidR="00771AE9" w:rsidRDefault="00771AE9" w:rsidP="00771AE9">
      <w:pPr>
        <w:pStyle w:val="Web"/>
        <w:spacing w:before="0" w:beforeAutospacing="0" w:after="0" w:afterAutospacing="0"/>
        <w:ind w:left="18" w:right="86"/>
        <w:jc w:val="center"/>
      </w:pPr>
      <w:r>
        <w:rPr>
          <w:b/>
          <w:bCs/>
          <w:color w:val="00B050"/>
          <w:sz w:val="28"/>
          <w:szCs w:val="28"/>
          <w:u w:val="single"/>
        </w:rPr>
        <w:t>Παράλληλο κείμενο 1</w:t>
      </w:r>
      <w:r>
        <w:rPr>
          <w:b/>
          <w:bCs/>
          <w:color w:val="00B050"/>
          <w:sz w:val="28"/>
          <w:szCs w:val="28"/>
        </w:rPr>
        <w:t xml:space="preserve">: </w:t>
      </w:r>
      <w:r>
        <w:rPr>
          <w:rFonts w:ascii="Times" w:hAnsi="Times" w:cs="Times"/>
          <w:b/>
          <w:bCs/>
          <w:color w:val="00B050"/>
          <w:sz w:val="28"/>
          <w:szCs w:val="28"/>
        </w:rPr>
        <w:t xml:space="preserve">Τόμας </w:t>
      </w:r>
      <w:proofErr w:type="spellStart"/>
      <w:r>
        <w:rPr>
          <w:rFonts w:ascii="Times" w:hAnsi="Times" w:cs="Times"/>
          <w:b/>
          <w:bCs/>
          <w:color w:val="00B050"/>
          <w:sz w:val="28"/>
          <w:szCs w:val="28"/>
        </w:rPr>
        <w:t>Χόμπς</w:t>
      </w:r>
      <w:proofErr w:type="spellEnd"/>
      <w:r>
        <w:rPr>
          <w:rFonts w:ascii="Times" w:hAnsi="Times" w:cs="Times"/>
          <w:b/>
          <w:bCs/>
          <w:color w:val="00B050"/>
          <w:sz w:val="28"/>
          <w:szCs w:val="28"/>
        </w:rPr>
        <w:t xml:space="preserve">, </w:t>
      </w:r>
      <w:r>
        <w:rPr>
          <w:rFonts w:ascii="Times" w:hAnsi="Times" w:cs="Times"/>
          <w:b/>
          <w:bCs/>
          <w:i/>
          <w:iCs/>
          <w:color w:val="00B050"/>
          <w:sz w:val="28"/>
          <w:szCs w:val="28"/>
        </w:rPr>
        <w:t xml:space="preserve">Περί του πολίτη, </w:t>
      </w:r>
      <w:r>
        <w:rPr>
          <w:rFonts w:ascii="Times" w:hAnsi="Times" w:cs="Times"/>
          <w:b/>
          <w:bCs/>
          <w:color w:val="00B050"/>
          <w:sz w:val="28"/>
          <w:szCs w:val="28"/>
        </w:rPr>
        <w:t>5.5- 6 </w:t>
      </w:r>
    </w:p>
    <w:p w:rsidR="00771AE9" w:rsidRDefault="00771AE9" w:rsidP="00771AE9">
      <w:pPr>
        <w:pStyle w:val="Web"/>
        <w:spacing w:before="290" w:beforeAutospacing="0" w:after="0" w:afterAutospacing="0"/>
        <w:ind w:left="3" w:right="-4" w:firstLine="289"/>
        <w:jc w:val="both"/>
      </w:pPr>
      <w:r>
        <w:rPr>
          <w:color w:val="000000"/>
        </w:rPr>
        <w:t xml:space="preserve">Κατά τον </w:t>
      </w:r>
      <w:r>
        <w:rPr>
          <w:b/>
          <w:bCs/>
          <w:color w:val="00B050"/>
        </w:rPr>
        <w:t xml:space="preserve">Αριστοτέλη </w:t>
      </w:r>
      <w:r>
        <w:rPr>
          <w:color w:val="000000"/>
        </w:rPr>
        <w:t xml:space="preserve">ο άνθρωπος είναι </w:t>
      </w:r>
      <w:r>
        <w:rPr>
          <w:rFonts w:ascii="Times" w:hAnsi="Times" w:cs="Times"/>
          <w:b/>
          <w:bCs/>
          <w:color w:val="000000"/>
        </w:rPr>
        <w:t xml:space="preserve">φύσει </w:t>
      </w:r>
      <w:proofErr w:type="spellStart"/>
      <w:r>
        <w:rPr>
          <w:rFonts w:ascii="Times" w:hAnsi="Times" w:cs="Times"/>
          <w:b/>
          <w:bCs/>
          <w:color w:val="000000"/>
        </w:rPr>
        <w:t>πολιτικὸν</w:t>
      </w:r>
      <w:proofErr w:type="spellEnd"/>
      <w:r>
        <w:rPr>
          <w:rFonts w:ascii="Times" w:hAnsi="Times" w:cs="Times"/>
          <w:b/>
          <w:bCs/>
          <w:color w:val="000000"/>
        </w:rPr>
        <w:t xml:space="preserve"> </w:t>
      </w:r>
      <w:proofErr w:type="spellStart"/>
      <w:r>
        <w:rPr>
          <w:rFonts w:ascii="Times" w:hAnsi="Times" w:cs="Times"/>
          <w:b/>
          <w:bCs/>
          <w:color w:val="000000"/>
        </w:rPr>
        <w:t>ζῷον</w:t>
      </w:r>
      <w:proofErr w:type="spellEnd"/>
      <w:r>
        <w:rPr>
          <w:rFonts w:ascii="Times" w:hAnsi="Times" w:cs="Times"/>
          <w:b/>
          <w:bCs/>
          <w:color w:val="000000"/>
        </w:rPr>
        <w:t xml:space="preserve">, </w:t>
      </w:r>
      <w:r>
        <w:rPr>
          <w:color w:val="000000"/>
        </w:rPr>
        <w:t xml:space="preserve">θέση την  οποία στηρίζει τελεολογικά και εξελικτικά. Η θεωρία του </w:t>
      </w:r>
      <w:r>
        <w:rPr>
          <w:b/>
          <w:bCs/>
          <w:color w:val="00B050"/>
        </w:rPr>
        <w:t xml:space="preserve">Αριστοτέλη </w:t>
      </w:r>
      <w:r>
        <w:rPr>
          <w:color w:val="000000"/>
        </w:rPr>
        <w:t xml:space="preserve">διαμορφώθηκε στις </w:t>
      </w:r>
      <w:r>
        <w:rPr>
          <w:b/>
          <w:bCs/>
          <w:color w:val="000000"/>
        </w:rPr>
        <w:t xml:space="preserve">συνθήκες της πόλης-κράτους </w:t>
      </w:r>
      <w:r>
        <w:rPr>
          <w:color w:val="000000"/>
        </w:rPr>
        <w:t xml:space="preserve">και αποτελεί απάντηση αντίδραση στις διδασκαλίες σοφιστών σχετικά με τη συγκρότηση της πόλης.  </w:t>
      </w:r>
      <w:r>
        <w:rPr>
          <w:b/>
          <w:bCs/>
          <w:color w:val="000000"/>
        </w:rPr>
        <w:t xml:space="preserve">Αντίθετα, σύμφωνα με τον </w:t>
      </w:r>
      <w:r>
        <w:rPr>
          <w:b/>
          <w:bCs/>
          <w:color w:val="00B050"/>
        </w:rPr>
        <w:t xml:space="preserve">Τόμας </w:t>
      </w:r>
      <w:proofErr w:type="spellStart"/>
      <w:r>
        <w:rPr>
          <w:b/>
          <w:bCs/>
          <w:color w:val="00B050"/>
        </w:rPr>
        <w:t>Χόμπς</w:t>
      </w:r>
      <w:proofErr w:type="spellEnd"/>
      <w:r>
        <w:rPr>
          <w:b/>
          <w:bCs/>
          <w:color w:val="00B050"/>
        </w:rPr>
        <w:t xml:space="preserve">, </w:t>
      </w:r>
      <w:r>
        <w:rPr>
          <w:color w:val="000000"/>
        </w:rPr>
        <w:t xml:space="preserve">«η συναίνεση των εν λόγω  πλασμάτων (δηλαδή των μελισσών και των άλλων παρόμοιων ζώων) είναι φυσική,  ενώ </w:t>
      </w:r>
      <w:r>
        <w:rPr>
          <w:b/>
          <w:bCs/>
          <w:color w:val="000000"/>
        </w:rPr>
        <w:t xml:space="preserve">των ανθρώπων είναι αποτέλεσμα μόνο συνθήκης, δηλαδή  τεχνητή». </w:t>
      </w:r>
      <w:r>
        <w:rPr>
          <w:color w:val="000000"/>
        </w:rPr>
        <w:t xml:space="preserve">Καθώς </w:t>
      </w:r>
      <w:r>
        <w:rPr>
          <w:b/>
          <w:bCs/>
          <w:color w:val="000000"/>
        </w:rPr>
        <w:t xml:space="preserve">ο άνθρωπος είναι εγωιστικό, ανταγωνιστικό ον,  αναπόφευκτα οδηγείται στη γενικευμένη σύγκρουση. </w:t>
      </w:r>
      <w:r>
        <w:rPr>
          <w:color w:val="000000"/>
        </w:rPr>
        <w:t xml:space="preserve">Έτσι, η συμφωνία  μεταξύ των ανθρώπων να παραιτηθούν από την απεριόριστη, χωρίς όρια, ελευθερία  τους και από τα φυσικά τους δικαιώματα με στόχο τη συγκρότηση κοινωνιών και την  ειρηνική τους συνύπαρξη προβάλλει ως αναπόφευκτη, ως «αναγκαίο κακό». Η  </w:t>
      </w:r>
      <w:r>
        <w:rPr>
          <w:b/>
          <w:bCs/>
          <w:color w:val="000000"/>
        </w:rPr>
        <w:t xml:space="preserve">φυσική κατάσταση της απεριόριστης ελευθερίας, η οποία όμως δεν  αποτελεί ιδανική κατάσταση, προκαλεί έριδες και συγκρούσεις. </w:t>
      </w:r>
      <w:r>
        <w:rPr>
          <w:color w:val="000000"/>
        </w:rPr>
        <w:t xml:space="preserve">Ο  </w:t>
      </w:r>
      <w:proofErr w:type="spellStart"/>
      <w:r>
        <w:rPr>
          <w:b/>
          <w:bCs/>
          <w:color w:val="00B050"/>
        </w:rPr>
        <w:t>Χόμπς</w:t>
      </w:r>
      <w:proofErr w:type="spellEnd"/>
      <w:r>
        <w:rPr>
          <w:b/>
          <w:bCs/>
          <w:color w:val="00B050"/>
        </w:rPr>
        <w:t xml:space="preserve">, </w:t>
      </w:r>
      <w:r>
        <w:rPr>
          <w:color w:val="000000"/>
        </w:rPr>
        <w:t xml:space="preserve">ζώντας σε περίοδο έντονων ανταγωνισμών, ταραχών και συγκρούσεων,  </w:t>
      </w:r>
      <w:r>
        <w:rPr>
          <w:b/>
          <w:bCs/>
          <w:color w:val="000000"/>
        </w:rPr>
        <w:t xml:space="preserve">προβάλλει μια απαισιόδοξη εκδοχή του ανθρώπινου πεπρωμένου,  σύμφωνα με την οποία μόνο με μια τεχνητή σύμβαση ο άνθρωπος θα  κατανικήσει την ανταγωνιστική φύση του και θα κατορθώσει να  ζήσει με ειρήνη και ασφάλεια. </w:t>
      </w:r>
      <w:r>
        <w:rPr>
          <w:color w:val="000000"/>
        </w:rPr>
        <w:t xml:space="preserve">Με άλλα λόγια, συνδέει την ειρήνη με την  υποταγή στην ανώτερη και απόλυτη εξουσία και πρεσβεύει πως </w:t>
      </w:r>
      <w:r>
        <w:rPr>
          <w:b/>
          <w:bCs/>
          <w:color w:val="000000"/>
        </w:rPr>
        <w:t xml:space="preserve">είναι αναγκαία  μια καταναγκαστική εξουσία, η οποία καταργώντας την ελεύθερη  ατομική βούληση και φοβίζοντας τους επίδοξους παραβάτες του  νόμου θα εγγυάται την τήρηση του κοινωνικού συμβολαίου </w:t>
      </w:r>
      <w:r>
        <w:rPr>
          <w:color w:val="000000"/>
        </w:rPr>
        <w:t>υπεράνω  κάθε αμφισβήτησης και ατομικής διαφοροποίησης. </w:t>
      </w:r>
    </w:p>
    <w:p w:rsidR="00771AE9" w:rsidRDefault="00771AE9" w:rsidP="00771AE9">
      <w:pPr>
        <w:pStyle w:val="Web"/>
        <w:spacing w:before="275" w:beforeAutospacing="0" w:after="0" w:afterAutospacing="0"/>
        <w:ind w:left="375" w:right="350"/>
        <w:jc w:val="center"/>
      </w:pPr>
      <w:r>
        <w:rPr>
          <w:b/>
          <w:bCs/>
          <w:color w:val="00B050"/>
          <w:sz w:val="28"/>
          <w:szCs w:val="28"/>
          <w:u w:val="single"/>
        </w:rPr>
        <w:t>Παράλληλο κείμενο 2</w:t>
      </w:r>
      <w:r>
        <w:rPr>
          <w:b/>
          <w:bCs/>
          <w:color w:val="00B050"/>
          <w:sz w:val="28"/>
          <w:szCs w:val="28"/>
        </w:rPr>
        <w:t xml:space="preserve">: </w:t>
      </w:r>
      <w:r>
        <w:rPr>
          <w:rFonts w:ascii="Times" w:hAnsi="Times" w:cs="Times"/>
          <w:b/>
          <w:bCs/>
          <w:color w:val="00B050"/>
          <w:sz w:val="28"/>
          <w:szCs w:val="28"/>
        </w:rPr>
        <w:t xml:space="preserve">Γρηγόριος </w:t>
      </w:r>
      <w:proofErr w:type="spellStart"/>
      <w:r>
        <w:rPr>
          <w:rFonts w:ascii="Times" w:hAnsi="Times" w:cs="Times"/>
          <w:b/>
          <w:bCs/>
          <w:color w:val="00B050"/>
          <w:sz w:val="28"/>
          <w:szCs w:val="28"/>
        </w:rPr>
        <w:t>Νύσσης</w:t>
      </w:r>
      <w:proofErr w:type="spellEnd"/>
      <w:r>
        <w:rPr>
          <w:rFonts w:ascii="Times" w:hAnsi="Times" w:cs="Times"/>
          <w:b/>
          <w:bCs/>
          <w:color w:val="00B050"/>
          <w:sz w:val="28"/>
          <w:szCs w:val="28"/>
        </w:rPr>
        <w:t xml:space="preserve">, </w:t>
      </w:r>
      <w:r>
        <w:rPr>
          <w:rFonts w:ascii="Times" w:hAnsi="Times" w:cs="Times"/>
          <w:b/>
          <w:bCs/>
          <w:i/>
          <w:iCs/>
          <w:color w:val="00B050"/>
          <w:sz w:val="28"/>
          <w:szCs w:val="28"/>
        </w:rPr>
        <w:t xml:space="preserve">Λόγος </w:t>
      </w:r>
      <w:proofErr w:type="spellStart"/>
      <w:r>
        <w:rPr>
          <w:rFonts w:ascii="Times" w:hAnsi="Times" w:cs="Times"/>
          <w:b/>
          <w:bCs/>
          <w:i/>
          <w:iCs/>
          <w:color w:val="00B050"/>
          <w:sz w:val="28"/>
          <w:szCs w:val="28"/>
        </w:rPr>
        <w:t>περὶ</w:t>
      </w:r>
      <w:proofErr w:type="spellEnd"/>
      <w:r>
        <w:rPr>
          <w:rFonts w:ascii="Times" w:hAnsi="Times" w:cs="Times"/>
          <w:b/>
          <w:bCs/>
          <w:i/>
          <w:iCs/>
          <w:color w:val="00B050"/>
          <w:sz w:val="28"/>
          <w:szCs w:val="28"/>
        </w:rPr>
        <w:t xml:space="preserve">  </w:t>
      </w:r>
      <w:proofErr w:type="spellStart"/>
      <w:r>
        <w:rPr>
          <w:rFonts w:ascii="Times" w:hAnsi="Times" w:cs="Times"/>
          <w:b/>
          <w:bCs/>
          <w:i/>
          <w:iCs/>
          <w:color w:val="00B050"/>
          <w:sz w:val="28"/>
          <w:szCs w:val="28"/>
        </w:rPr>
        <w:t>εὐποιΐας</w:t>
      </w:r>
      <w:proofErr w:type="spellEnd"/>
      <w:r>
        <w:rPr>
          <w:rFonts w:ascii="Times" w:hAnsi="Times" w:cs="Times"/>
          <w:b/>
          <w:bCs/>
          <w:i/>
          <w:iCs/>
          <w:color w:val="00B050"/>
          <w:sz w:val="28"/>
          <w:szCs w:val="28"/>
        </w:rPr>
        <w:t xml:space="preserve">, </w:t>
      </w:r>
      <w:r>
        <w:rPr>
          <w:rFonts w:ascii="Times" w:hAnsi="Times" w:cs="Times"/>
          <w:b/>
          <w:bCs/>
          <w:color w:val="00B050"/>
          <w:sz w:val="28"/>
          <w:szCs w:val="28"/>
        </w:rPr>
        <w:t>9.103-104 </w:t>
      </w:r>
    </w:p>
    <w:p w:rsidR="00771AE9" w:rsidRDefault="00771AE9" w:rsidP="00771AE9">
      <w:pPr>
        <w:pStyle w:val="Web"/>
        <w:spacing w:before="289" w:beforeAutospacing="0" w:after="0" w:afterAutospacing="0"/>
        <w:ind w:left="5" w:right="-3" w:firstLine="292"/>
        <w:jc w:val="both"/>
      </w:pPr>
      <w:r>
        <w:rPr>
          <w:color w:val="000000"/>
        </w:rPr>
        <w:t xml:space="preserve">Ο </w:t>
      </w:r>
      <w:r>
        <w:rPr>
          <w:b/>
          <w:bCs/>
          <w:color w:val="00B050"/>
        </w:rPr>
        <w:t xml:space="preserve">Γρηγόριος </w:t>
      </w:r>
      <w:proofErr w:type="spellStart"/>
      <w:r>
        <w:rPr>
          <w:b/>
          <w:bCs/>
          <w:color w:val="00B050"/>
        </w:rPr>
        <w:t>Νύσσης</w:t>
      </w:r>
      <w:proofErr w:type="spellEnd"/>
      <w:r>
        <w:rPr>
          <w:b/>
          <w:bCs/>
          <w:color w:val="00B050"/>
        </w:rPr>
        <w:t xml:space="preserve"> </w:t>
      </w:r>
      <w:r>
        <w:rPr>
          <w:color w:val="000000"/>
        </w:rPr>
        <w:t xml:space="preserve">διατυπώνει </w:t>
      </w:r>
      <w:r>
        <w:rPr>
          <w:b/>
          <w:bCs/>
          <w:color w:val="000000"/>
        </w:rPr>
        <w:t xml:space="preserve">ηθικές προτροπές που σχετίζονται  με την αξία του μέτρου στη ζωή των ανθρώπων, </w:t>
      </w:r>
      <w:r>
        <w:rPr>
          <w:color w:val="000000"/>
        </w:rPr>
        <w:t xml:space="preserve">η τήρηση του οποίου  αποτελεί βασικό στοιχείο του ενάρετου βίου. Σ’ αυτό το σημείο </w:t>
      </w:r>
      <w:r>
        <w:rPr>
          <w:b/>
          <w:bCs/>
          <w:color w:val="000000"/>
        </w:rPr>
        <w:t xml:space="preserve">είναι προφανής η  συγγένεια των παραινέσεών του με την αριστοτελική ηθική, αν και  απουσιάζουν από το κείμενό του οι λεπτές επισημάνσεις του αρχαίου  φιλοσόφου </w:t>
      </w:r>
      <w:r>
        <w:rPr>
          <w:color w:val="000000"/>
        </w:rPr>
        <w:t>σχετικά με τις περιστάσεις-συνθήκες που προσδιορίζουν το  υποκειμενικό μέσο.</w:t>
      </w:r>
    </w:p>
    <w:p w:rsidR="00771AE9" w:rsidRDefault="00771AE9" w:rsidP="00771AE9">
      <w:pPr>
        <w:pStyle w:val="Web"/>
        <w:spacing w:before="1538" w:beforeAutospacing="0" w:after="0" w:afterAutospacing="0"/>
        <w:jc w:val="center"/>
      </w:pPr>
      <w:r>
        <w:rPr>
          <w:color w:val="000000"/>
        </w:rPr>
        <w:t>3 </w:t>
      </w:r>
    </w:p>
    <w:p w:rsidR="00A77CD3" w:rsidRDefault="00A77CD3"/>
    <w:sectPr w:rsidR="00A77C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E9"/>
    <w:rsid w:val="00771AE9"/>
    <w:rsid w:val="00A77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99621-70E1-4B8F-8CF1-298CEA8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1AE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71829">
      <w:bodyDiv w:val="1"/>
      <w:marLeft w:val="0"/>
      <w:marRight w:val="0"/>
      <w:marTop w:val="0"/>
      <w:marBottom w:val="0"/>
      <w:divBdr>
        <w:top w:val="none" w:sz="0" w:space="0" w:color="auto"/>
        <w:left w:val="none" w:sz="0" w:space="0" w:color="auto"/>
        <w:bottom w:val="none" w:sz="0" w:space="0" w:color="auto"/>
        <w:right w:val="none" w:sz="0" w:space="0" w:color="auto"/>
      </w:divBdr>
    </w:div>
    <w:div w:id="17259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6993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2024-12-26T17:34:00Z</dcterms:created>
  <dcterms:modified xsi:type="dcterms:W3CDTF">2024-12-26T17:35:00Z</dcterms:modified>
</cp:coreProperties>
</file>