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405E9" w14:textId="77777777" w:rsidR="00171FCD" w:rsidRPr="00171FCD" w:rsidRDefault="00171FCD" w:rsidP="00171FCD">
      <w:pPr>
        <w:keepNext/>
        <w:keepLines/>
        <w:spacing w:after="218" w:line="220" w:lineRule="exact"/>
        <w:ind w:right="100"/>
        <w:jc w:val="both"/>
        <w:rPr>
          <w:rFonts w:ascii="Times New Roman" w:hAnsi="Times New Roman" w:cs="Times New Roman"/>
        </w:rPr>
      </w:pPr>
      <w:bookmarkStart w:id="0" w:name="bookmark5"/>
      <w:r w:rsidRPr="00171FCD">
        <w:rPr>
          <w:rStyle w:val="130"/>
          <w:rFonts w:ascii="Times New Roman" w:hAnsi="Times New Roman" w:cs="Times New Roman"/>
          <w:sz w:val="24"/>
          <w:szCs w:val="24"/>
        </w:rPr>
        <w:t>ΠΕΡΙΛΗΨΗ</w:t>
      </w:r>
      <w:bookmarkEnd w:id="0"/>
    </w:p>
    <w:p w14:paraId="7353ABF6" w14:textId="77777777" w:rsidR="00171FCD" w:rsidRPr="002D402F" w:rsidRDefault="00171FCD" w:rsidP="00171FCD">
      <w:pPr>
        <w:pStyle w:val="41"/>
        <w:shd w:val="clear" w:color="auto" w:fill="auto"/>
        <w:spacing w:before="0" w:after="33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D40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Η περίληψη είναι η συνοπτική απόδοση ενός οποιουδήποτε κειμένου, το οποίο έχουμε διαβάσει και κατανοήσει. Σκοπός μας είναι να γνωρίσει και να καταλάβει </w:t>
      </w:r>
      <w:r w:rsidRPr="00171FCD">
        <w:rPr>
          <w:rStyle w:val="4120"/>
          <w:rFonts w:ascii="Times New Roman" w:hAnsi="Times New Roman" w:cs="Times New Roman"/>
        </w:rPr>
        <w:t>τις</w:t>
      </w:r>
      <w:r w:rsidRPr="002D402F">
        <w:rPr>
          <w:rStyle w:val="4120"/>
          <w:rFonts w:ascii="Times New Roman" w:hAnsi="Times New Roman" w:cs="Times New Roman"/>
          <w:b/>
          <w:bCs/>
        </w:rPr>
        <w:t xml:space="preserve"> </w:t>
      </w:r>
      <w:r w:rsidRPr="002D402F">
        <w:rPr>
          <w:rFonts w:ascii="Times New Roman" w:hAnsi="Times New Roman" w:cs="Times New Roman"/>
          <w:b w:val="0"/>
          <w:bCs w:val="0"/>
          <w:sz w:val="24"/>
          <w:szCs w:val="24"/>
        </w:rPr>
        <w:t>βασικές ιδέες του κειμένου και κάποιος, που δεν το έχει διαβάσει. Η περιληπτική απόδοση ενός κειμένου υποδηλώνει τη δική μας ικανότητα να επιλέγουμε τις πληροφορίες αξιολογώντας τες, καθώς και να συνθέτουμε ένα δικό μας κείμενο, βασισμένο στις πληροφορίες που μας παρέχονται.</w:t>
      </w:r>
    </w:p>
    <w:p w14:paraId="6BF8E0FE" w14:textId="77777777" w:rsidR="00171FCD" w:rsidRPr="00171FCD" w:rsidRDefault="00171FCD" w:rsidP="00171F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50" w:line="240" w:lineRule="exact"/>
        <w:ind w:right="100"/>
        <w:jc w:val="both"/>
        <w:rPr>
          <w:rFonts w:ascii="Times New Roman" w:hAnsi="Times New Roman" w:cs="Times New Roman"/>
        </w:rPr>
      </w:pPr>
      <w:bookmarkStart w:id="1" w:name="bookmark6"/>
      <w:r w:rsidRPr="00171FCD">
        <w:rPr>
          <w:rStyle w:val="11"/>
          <w:rFonts w:ascii="Times New Roman" w:hAnsi="Times New Roman" w:cs="Times New Roman"/>
        </w:rPr>
        <w:t>Δημιουργία περίληψης.</w:t>
      </w:r>
      <w:bookmarkEnd w:id="1"/>
    </w:p>
    <w:p w14:paraId="45DC6E61" w14:textId="77777777" w:rsidR="00171FCD" w:rsidRPr="002D402F" w:rsidRDefault="00171FCD" w:rsidP="00171FCD">
      <w:pPr>
        <w:spacing w:after="223" w:line="240" w:lineRule="exact"/>
        <w:ind w:firstLine="500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Για να δημιουργήσουμε μια περίληψη ακολουθούμε τα εξής στάδια:</w:t>
      </w:r>
    </w:p>
    <w:p w14:paraId="34834DB0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60"/>
        </w:tabs>
        <w:spacing w:after="0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Διαβάζουμε ολόκληρο το κείμενο, ώστε να συλλάβουμε το θεματικό κέντρο (κύριο νόημα).</w:t>
      </w:r>
    </w:p>
    <w:p w14:paraId="2C483999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55"/>
        </w:tabs>
        <w:spacing w:after="0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Το θεματικό κέντρο μπορούμε επίσης να το συλλάβουμε και από τον τίτλο του κειμένου, καθώς και από την πρώτη παράγραφο.</w:t>
      </w:r>
    </w:p>
    <w:p w14:paraId="69D66232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69"/>
        </w:tabs>
        <w:spacing w:after="0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Διαβάζουμε κάθε παράγραφο ξεχωριστά, προσπαθώντας να κατανοήσουμε το βασικό της νόημα. Για το λόγο αυτό μπορούμε να γράψουμε δίπλα από κάθε παράγραφο έναν τίτλο (πλαγιότιτλος), συνήθως χωρίς ρήμα (</w:t>
      </w:r>
      <w:proofErr w:type="spellStart"/>
      <w:r w:rsidRPr="002D402F">
        <w:rPr>
          <w:rFonts w:ascii="Times New Roman" w:hAnsi="Times New Roman" w:cs="Times New Roman"/>
        </w:rPr>
        <w:t>αρηματικός</w:t>
      </w:r>
      <w:proofErr w:type="spellEnd"/>
      <w:r w:rsidRPr="002D402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2D402F">
        <w:rPr>
          <w:rFonts w:ascii="Times New Roman" w:hAnsi="Times New Roman" w:cs="Times New Roman"/>
        </w:rPr>
        <w:t>Σ'</w:t>
      </w:r>
      <w:r>
        <w:rPr>
          <w:rFonts w:ascii="Times New Roman" w:hAnsi="Times New Roman" w:cs="Times New Roman"/>
        </w:rPr>
        <w:t xml:space="preserve"> </w:t>
      </w:r>
      <w:r w:rsidRPr="002D402F">
        <w:rPr>
          <w:rFonts w:ascii="Times New Roman" w:hAnsi="Times New Roman" w:cs="Times New Roman"/>
        </w:rPr>
        <w:t>αυτό μπορεί να μας βοηθήσει η θεματική περίοδος ή η κατακλείδα της παραγράφου, όπως επίσης και οι λεπτομέρειες.</w:t>
      </w:r>
    </w:p>
    <w:p w14:paraId="6081FA2B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69"/>
        </w:tabs>
        <w:spacing w:after="0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Στεκόμαστε ιδιαίτερα στις λεπτομέρειες που περιέχουν σημαντικά νοήματα και στις λέξεις-κλειδιά, τις οποίες και υπογραμμίζουμε.</w:t>
      </w:r>
    </w:p>
    <w:p w14:paraId="756733F0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79"/>
        </w:tabs>
        <w:spacing w:after="0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Εντοπίζουμε τη μέθοδο ανάπτυξης των ιδεών του κειμένου. Οι ιδέες μπορεί να αναπτύσσονται ως εξής:</w:t>
      </w:r>
    </w:p>
    <w:p w14:paraId="134062BF" w14:textId="77777777" w:rsidR="00171FCD" w:rsidRPr="002D402F" w:rsidRDefault="00171FCD" w:rsidP="00171FCD">
      <w:pPr>
        <w:spacing w:line="276" w:lineRule="exact"/>
        <w:ind w:right="1520" w:firstLine="800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-παράθεση γεγονότων με χρονολογική σειρά -παρουσίαση ενός φαινομένου, αίτια εμφάνισης, συνέπειες, μέτρα αντιμετώπισης</w:t>
      </w:r>
    </w:p>
    <w:p w14:paraId="2818E3DF" w14:textId="77777777" w:rsidR="00171FCD" w:rsidRPr="002D402F" w:rsidRDefault="00171FCD" w:rsidP="00171FCD">
      <w:pPr>
        <w:spacing w:line="276" w:lineRule="exact"/>
        <w:ind w:right="1240" w:firstLine="800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-πλεονεκτήματα-μειονεκτήματα ενός φαινομένου -παράθεση ιδεών με κλιμάκωση π.χ. από τα λιγότερο σημαντικά στα περισσότερο σημαντικά.</w:t>
      </w:r>
    </w:p>
    <w:p w14:paraId="5DEABB79" w14:textId="77777777" w:rsidR="00171FCD" w:rsidRPr="002D402F" w:rsidRDefault="00171FCD" w:rsidP="00171FCD">
      <w:pPr>
        <w:widowControl w:val="0"/>
        <w:numPr>
          <w:ilvl w:val="0"/>
          <w:numId w:val="1"/>
        </w:numPr>
        <w:tabs>
          <w:tab w:val="left" w:pos="364"/>
        </w:tabs>
        <w:spacing w:after="209" w:line="276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Ξεκινάμε τη συγγραφή της περίληψης, λαμβάνοντας υπόψη κάποιους βασικούς κανόνες και χρησιμοποιώντας συγκεκριμένο λεξιλόγιο.</w:t>
      </w:r>
    </w:p>
    <w:p w14:paraId="11270C84" w14:textId="77777777" w:rsidR="00171FCD" w:rsidRPr="002D402F" w:rsidRDefault="00171FCD" w:rsidP="00171FCD">
      <w:pPr>
        <w:pStyle w:val="51"/>
        <w:shd w:val="clear" w:color="auto" w:fill="auto"/>
        <w:spacing w:before="0" w:after="216" w:line="240" w:lineRule="exact"/>
        <w:ind w:right="100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Κανόνες.</w:t>
      </w:r>
    </w:p>
    <w:p w14:paraId="2217EB96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0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Δεν χρησιμοποιούμε ευθύ, αλλά συνήθως πλάγιο λόγο, αφού δεν γράψουμε δικές μας ιδέες (α' πρόσωπο), ούτε κάνουμε διάλογο με τον αναγνώστη (β' πρόσωπο).</w:t>
      </w:r>
    </w:p>
    <w:p w14:paraId="0AB5A5D9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84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 xml:space="preserve">Το κείμενο της περίληψης είναι δικό μας, συνεπώς δε μιμούμαστε </w:t>
      </w:r>
      <w:r w:rsidRPr="002D402F">
        <w:rPr>
          <w:rStyle w:val="200"/>
          <w:rFonts w:ascii="Times New Roman" w:hAnsi="Times New Roman" w:cs="Times New Roman"/>
        </w:rPr>
        <w:t xml:space="preserve">το ύφος του </w:t>
      </w:r>
      <w:r w:rsidRPr="002D402F">
        <w:rPr>
          <w:rFonts w:ascii="Times New Roman" w:hAnsi="Times New Roman" w:cs="Times New Roman"/>
        </w:rPr>
        <w:t xml:space="preserve">συγγραφέα, δεν παραθέτουμε αυτούσιες φράσεις-λέξεις και φυσικά </w:t>
      </w:r>
      <w:r w:rsidRPr="002D402F">
        <w:rPr>
          <w:rStyle w:val="200"/>
          <w:rFonts w:ascii="Times New Roman" w:hAnsi="Times New Roman" w:cs="Times New Roman"/>
        </w:rPr>
        <w:t xml:space="preserve">δεν αντιγράφουμε </w:t>
      </w:r>
      <w:r w:rsidRPr="002D402F">
        <w:rPr>
          <w:rFonts w:ascii="Times New Roman" w:hAnsi="Times New Roman" w:cs="Times New Roman"/>
        </w:rPr>
        <w:t xml:space="preserve">το κείμενο. Αν χρειαστεί αυτούσια παράθεση, αν υπάρχουν τεχνικοί όροι που </w:t>
      </w:r>
      <w:r w:rsidRPr="002D402F">
        <w:rPr>
          <w:rStyle w:val="200"/>
          <w:rFonts w:ascii="Times New Roman" w:hAnsi="Times New Roman" w:cs="Times New Roman"/>
        </w:rPr>
        <w:t xml:space="preserve">πρέπει </w:t>
      </w:r>
      <w:r w:rsidRPr="002D402F">
        <w:rPr>
          <w:rFonts w:ascii="Times New Roman" w:hAnsi="Times New Roman" w:cs="Times New Roman"/>
        </w:rPr>
        <w:t>να αναφερθούν για να αναδειχθεί το νόημα του καμένου, τότε χρησιμοποιούμε εισαγωγικά.</w:t>
      </w:r>
    </w:p>
    <w:p w14:paraId="75A82CD4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9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 διατυπώνουμε (άσκοπα) ερωτήματα.</w:t>
      </w:r>
    </w:p>
    <w:p w14:paraId="4FCCA74B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9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Δεν αναφέρουμε συγκεκριμένα παραδείγματα.</w:t>
      </w:r>
    </w:p>
    <w:p w14:paraId="793ABFD6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9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Δεν αναλύουμε παρενθετικά ή δευτερεύοντα νοήματα.</w:t>
      </w:r>
    </w:p>
    <w:p w14:paraId="5DDE5B8B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9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Δεν επαναλαμβάνουμε νοήματα που έχουμε ήδη αναφέρει.</w:t>
      </w:r>
    </w:p>
    <w:p w14:paraId="366AC56E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74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Δε σχολιάζουμε τις ιδέες και το ύφος του συγγραφέα. Είτε συμφωνούμε είτε διαφωνούμε με το κείμενο, δεν παίρνουμε θέση.</w:t>
      </w:r>
    </w:p>
    <w:p w14:paraId="3924CFF3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69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Προσπαθούμε να εξοικονομήσουμε λέξεις, γι' αυτό δε φλυαρούμε.</w:t>
      </w:r>
    </w:p>
    <w:p w14:paraId="544A5F97" w14:textId="77777777" w:rsidR="00171FCD" w:rsidRPr="002D402F" w:rsidRDefault="00171FCD" w:rsidP="00171FCD">
      <w:pPr>
        <w:widowControl w:val="0"/>
        <w:numPr>
          <w:ilvl w:val="0"/>
          <w:numId w:val="2"/>
        </w:numPr>
        <w:tabs>
          <w:tab w:val="left" w:pos="374"/>
        </w:tabs>
        <w:spacing w:after="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 xml:space="preserve">Η περίληψη είναι ένα κείμενο 80-100 λέξεων. Δεν είναι </w:t>
      </w:r>
      <w:r w:rsidRPr="002D402F">
        <w:rPr>
          <w:rStyle w:val="201"/>
          <w:rFonts w:ascii="Times New Roman" w:hAnsi="Times New Roman" w:cs="Times New Roman"/>
        </w:rPr>
        <w:t>σκόπιμος</w:t>
      </w:r>
      <w:r w:rsidRPr="002D402F">
        <w:rPr>
          <w:rFonts w:ascii="Times New Roman" w:hAnsi="Times New Roman" w:cs="Times New Roman"/>
          <w:vertAlign w:val="subscript"/>
          <w:lang w:val="en-US" w:bidi="en-US"/>
        </w:rPr>
        <w:t>c</w:t>
      </w:r>
      <w:r w:rsidRPr="002D402F">
        <w:rPr>
          <w:rFonts w:ascii="Times New Roman" w:hAnsi="Times New Roman" w:cs="Times New Roman"/>
          <w:lang w:val="en-US" w:bidi="en-US"/>
        </w:rPr>
        <w:t>o</w:t>
      </w:r>
      <w:r w:rsidRPr="002D402F">
        <w:rPr>
          <w:rFonts w:ascii="Times New Roman" w:hAnsi="Times New Roman" w:cs="Times New Roman"/>
          <w:lang w:bidi="en-US"/>
        </w:rPr>
        <w:t xml:space="preserve"> </w:t>
      </w:r>
      <w:r w:rsidRPr="002D402F">
        <w:rPr>
          <w:rFonts w:ascii="Times New Roman" w:hAnsi="Times New Roman" w:cs="Times New Roman"/>
        </w:rPr>
        <w:t>χωρισμός σε παραγράφους. Μια παράγραφος είναι αρκετή.</w:t>
      </w:r>
    </w:p>
    <w:p w14:paraId="4441F42E" w14:textId="77777777" w:rsidR="00171FCD" w:rsidRPr="002D402F" w:rsidRDefault="00171FCD" w:rsidP="00171FCD">
      <w:pPr>
        <w:spacing w:after="507" w:line="274" w:lineRule="exact"/>
        <w:ind w:firstLine="480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Η συγγραφή της περίληψης γίνεται με βάση το συνολικό νόημα του κειμένου ή με βάση τα επιμέρους νοήματα των παραγράφων και τους πλαγιότιτλους.</w:t>
      </w:r>
    </w:p>
    <w:p w14:paraId="314157C3" w14:textId="77777777" w:rsidR="00171FCD" w:rsidRPr="002D402F" w:rsidRDefault="00171FCD" w:rsidP="00171FCD">
      <w:pPr>
        <w:keepNext/>
        <w:keepLines/>
        <w:spacing w:after="235" w:line="240" w:lineRule="exact"/>
        <w:ind w:left="20"/>
        <w:jc w:val="both"/>
        <w:rPr>
          <w:rFonts w:ascii="Times New Roman" w:hAnsi="Times New Roman" w:cs="Times New Roman"/>
        </w:rPr>
      </w:pPr>
      <w:bookmarkStart w:id="2" w:name="bookmark7"/>
    </w:p>
    <w:p w14:paraId="32D09F85" w14:textId="77777777" w:rsidR="00171FCD" w:rsidRPr="00171FCD" w:rsidRDefault="00171FCD" w:rsidP="00171FCD">
      <w:pPr>
        <w:keepNext/>
        <w:keepLines/>
        <w:spacing w:after="235" w:line="240" w:lineRule="exact"/>
        <w:ind w:left="20"/>
        <w:jc w:val="both"/>
        <w:rPr>
          <w:rFonts w:ascii="Times New Roman" w:hAnsi="Times New Roman" w:cs="Times New Roman"/>
          <w:b/>
          <w:bCs/>
        </w:rPr>
      </w:pPr>
      <w:r w:rsidRPr="00171FCD">
        <w:rPr>
          <w:rFonts w:ascii="Times New Roman" w:hAnsi="Times New Roman" w:cs="Times New Roman"/>
          <w:b/>
          <w:bCs/>
        </w:rPr>
        <w:t>Λεξιλόγιο περίληψης.</w:t>
      </w:r>
      <w:bookmarkEnd w:id="2"/>
    </w:p>
    <w:p w14:paraId="08847654" w14:textId="77777777" w:rsidR="00171FCD" w:rsidRPr="00171FCD" w:rsidRDefault="00171FCD" w:rsidP="00171FCD">
      <w:pPr>
        <w:keepNext/>
        <w:keepLines/>
        <w:spacing w:after="214" w:line="240" w:lineRule="exact"/>
        <w:jc w:val="both"/>
        <w:rPr>
          <w:rFonts w:ascii="Times New Roman" w:hAnsi="Times New Roman" w:cs="Times New Roman"/>
          <w:b/>
          <w:bCs/>
        </w:rPr>
      </w:pPr>
      <w:bookmarkStart w:id="3" w:name="bookmark8"/>
      <w:r w:rsidRPr="00171FCD">
        <w:rPr>
          <w:rFonts w:ascii="Times New Roman" w:hAnsi="Times New Roman" w:cs="Times New Roman"/>
          <w:b/>
          <w:bCs/>
        </w:rPr>
        <w:t>Εισαγωγή.</w:t>
      </w:r>
      <w:bookmarkEnd w:id="3"/>
    </w:p>
    <w:p w14:paraId="5CBC3327" w14:textId="77777777" w:rsidR="00171FCD" w:rsidRPr="002D402F" w:rsidRDefault="00171FCD" w:rsidP="00171FCD">
      <w:pPr>
        <w:spacing w:after="242" w:line="281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Μπορούμε να ξεκινήσουμε με την παράθεση του γενικού νοήματος του κειμένου, ώστε να γίνει αμέσως κατανοητό από τον αναγνώστη πού κυμαίνεται αυτό.</w:t>
      </w:r>
    </w:p>
    <w:p w14:paraId="3B0359AD" w14:textId="77777777" w:rsidR="00171FCD" w:rsidRPr="002D402F" w:rsidRDefault="00171FCD" w:rsidP="00171FCD">
      <w:pPr>
        <w:spacing w:after="271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Το κείμενο αναφέρεται σε..., Στο κείμενο γίνεται λόγος για..., Ο συγγραφέας/ δοκιμιογράφος/ αρθρογράφος/ επιφυλλιδογράφος/ σχολιαστής/ αναλυτής μιλάει για.../ κάνει λόγο για.../ αναφέρεται σε.../ θίγει το θέμα.../πραγματεύεται.../ καταπιάνεται με.../σχολιάζει.../ αναλύει.../ εξετάζει.../ παρουσιάζει.../ διατυπώνει την άποψη ότι...</w:t>
      </w:r>
    </w:p>
    <w:p w14:paraId="0A941B04" w14:textId="77777777" w:rsidR="00171FCD" w:rsidRPr="00171FCD" w:rsidRDefault="00171FCD" w:rsidP="00171FCD">
      <w:pPr>
        <w:keepNext/>
        <w:keepLines/>
        <w:spacing w:after="218" w:line="240" w:lineRule="exact"/>
        <w:jc w:val="both"/>
        <w:rPr>
          <w:rFonts w:ascii="Times New Roman" w:hAnsi="Times New Roman" w:cs="Times New Roman"/>
          <w:b/>
          <w:bCs/>
        </w:rPr>
      </w:pPr>
      <w:bookmarkStart w:id="4" w:name="bookmark9"/>
      <w:r w:rsidRPr="00171FCD">
        <w:rPr>
          <w:rFonts w:ascii="Times New Roman" w:hAnsi="Times New Roman" w:cs="Times New Roman"/>
          <w:b/>
          <w:bCs/>
        </w:rPr>
        <w:t>Κύριο μέρος.</w:t>
      </w:r>
      <w:bookmarkEnd w:id="4"/>
    </w:p>
    <w:p w14:paraId="6EDD21C5" w14:textId="77777777" w:rsidR="00171FCD" w:rsidRPr="002D402F" w:rsidRDefault="00171FCD" w:rsidP="00171FCD">
      <w:pPr>
        <w:spacing w:line="274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 xml:space="preserve">Συγκεκριμένα…, Σύμφωνα με το συγγραφέα...., Όπως υποστηρίζει (πιστεύει, ισχυρίζεται) ο συγγραφέας..., Σύμφωνα με (κατά) τη γνώμη του συγγραφέα..., Μέσα από </w:t>
      </w:r>
      <w:r w:rsidRPr="002D402F">
        <w:rPr>
          <w:rStyle w:val="22"/>
          <w:rFonts w:ascii="Times New Roman" w:hAnsi="Times New Roman" w:cs="Times New Roman"/>
        </w:rPr>
        <w:t xml:space="preserve">το </w:t>
      </w:r>
      <w:r w:rsidRPr="002D402F">
        <w:rPr>
          <w:rFonts w:ascii="Times New Roman" w:hAnsi="Times New Roman" w:cs="Times New Roman"/>
        </w:rPr>
        <w:t>κείμενο (τα γραφόμενα) διαφαίνεται η άποψη (θέση) του συγγραφέα ότι..., Ο συγγραφέας συνεχίζει προσθέτοντας (συμπληρώνοντας) ότι...</w:t>
      </w:r>
    </w:p>
    <w:p w14:paraId="3465810C" w14:textId="64716BAB" w:rsidR="00171FCD" w:rsidRPr="002D402F" w:rsidRDefault="00171FCD" w:rsidP="00171FCD">
      <w:pPr>
        <w:spacing w:line="274" w:lineRule="exact"/>
        <w:jc w:val="both"/>
        <w:rPr>
          <w:rFonts w:ascii="Times New Roman" w:hAnsi="Times New Roman" w:cs="Times New Roman"/>
        </w:rPr>
      </w:pPr>
      <w:r w:rsidRPr="002D402F">
        <w:rPr>
          <w:rStyle w:val="21"/>
          <w:rFonts w:ascii="Times New Roman" w:hAnsi="Times New Roman" w:cs="Times New Roman"/>
        </w:rPr>
        <w:t>Υπερθεματισμός</w:t>
      </w:r>
      <w:r w:rsidRPr="002D40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D402F">
        <w:rPr>
          <w:rFonts w:ascii="Times New Roman" w:hAnsi="Times New Roman" w:cs="Times New Roman"/>
        </w:rPr>
        <w:t>Ο συγγραφέας τόνιζα..., υπογραμμίζει..., επισημαίνει..., υποστήριζα..., αποδέχεται...</w:t>
      </w:r>
    </w:p>
    <w:p w14:paraId="35147437" w14:textId="77777777" w:rsidR="00171FCD" w:rsidRPr="002D402F" w:rsidRDefault="00171FCD" w:rsidP="00171FCD">
      <w:pPr>
        <w:spacing w:line="274" w:lineRule="exact"/>
        <w:jc w:val="both"/>
        <w:rPr>
          <w:rFonts w:ascii="Times New Roman" w:hAnsi="Times New Roman" w:cs="Times New Roman"/>
        </w:rPr>
      </w:pPr>
      <w:r w:rsidRPr="002D402F">
        <w:rPr>
          <w:rStyle w:val="21"/>
          <w:rFonts w:ascii="Times New Roman" w:hAnsi="Times New Roman" w:cs="Times New Roman"/>
        </w:rPr>
        <w:t>Απορία:</w:t>
      </w:r>
      <w:r w:rsidRPr="002D402F">
        <w:rPr>
          <w:rFonts w:ascii="Times New Roman" w:hAnsi="Times New Roman" w:cs="Times New Roman"/>
        </w:rPr>
        <w:t xml:space="preserve"> Ο συγγραφέας αναζητά…, διερωτάται..., αναρωτιέται..., διερευνά...</w:t>
      </w:r>
    </w:p>
    <w:p w14:paraId="6CBB2710" w14:textId="77777777" w:rsidR="00171FCD" w:rsidRPr="002D402F" w:rsidRDefault="00171FCD" w:rsidP="00171FCD">
      <w:pPr>
        <w:spacing w:line="274" w:lineRule="exact"/>
        <w:jc w:val="both"/>
        <w:rPr>
          <w:rFonts w:ascii="Times New Roman" w:hAnsi="Times New Roman" w:cs="Times New Roman"/>
        </w:rPr>
      </w:pPr>
      <w:r w:rsidRPr="002D402F">
        <w:rPr>
          <w:rStyle w:val="21"/>
          <w:rFonts w:ascii="Times New Roman" w:hAnsi="Times New Roman" w:cs="Times New Roman"/>
        </w:rPr>
        <w:t>Άρνηση:</w:t>
      </w:r>
      <w:r w:rsidRPr="002D402F">
        <w:rPr>
          <w:rFonts w:ascii="Times New Roman" w:hAnsi="Times New Roman" w:cs="Times New Roman"/>
        </w:rPr>
        <w:t xml:space="preserve"> Ο συγγραφέας αντί κρούει..., αντιτίθεται..., αρνείται..., δε σύμφωνα' με την άποψη ότι..., διαφωνεί με...</w:t>
      </w:r>
    </w:p>
    <w:p w14:paraId="62D67CC8" w14:textId="77777777" w:rsidR="00171FCD" w:rsidRPr="002D402F" w:rsidRDefault="00171FCD" w:rsidP="00171FCD">
      <w:pPr>
        <w:spacing w:after="267" w:line="274" w:lineRule="exact"/>
        <w:jc w:val="both"/>
        <w:rPr>
          <w:rFonts w:ascii="Times New Roman" w:hAnsi="Times New Roman" w:cs="Times New Roman"/>
        </w:rPr>
      </w:pPr>
      <w:r w:rsidRPr="002D402F">
        <w:rPr>
          <w:rStyle w:val="21"/>
          <w:rFonts w:ascii="Times New Roman" w:hAnsi="Times New Roman" w:cs="Times New Roman"/>
        </w:rPr>
        <w:t>Επεξήγηση:</w:t>
      </w:r>
      <w:r w:rsidRPr="002D402F">
        <w:rPr>
          <w:rFonts w:ascii="Times New Roman" w:hAnsi="Times New Roman" w:cs="Times New Roman"/>
        </w:rPr>
        <w:t xml:space="preserve"> Ο συγγραφέας εξηγεί..., ερμηνεύει..., εμβαθύνει..., αναζητά.... εκτιμά..., εικάζει..., διακρίνει..., διευκρινίζει..., θεωρεί βέβαιο κλπ...</w:t>
      </w:r>
    </w:p>
    <w:p w14:paraId="597DFB1E" w14:textId="77777777" w:rsidR="00171FCD" w:rsidRPr="00171FCD" w:rsidRDefault="00171FCD" w:rsidP="00171FCD">
      <w:pPr>
        <w:keepNext/>
        <w:keepLines/>
        <w:spacing w:after="245" w:line="240" w:lineRule="exact"/>
        <w:jc w:val="both"/>
        <w:rPr>
          <w:rFonts w:ascii="Times New Roman" w:hAnsi="Times New Roman" w:cs="Times New Roman"/>
          <w:b/>
          <w:bCs/>
        </w:rPr>
      </w:pPr>
      <w:bookmarkStart w:id="5" w:name="bookmark10"/>
      <w:r w:rsidRPr="00171FCD">
        <w:rPr>
          <w:rFonts w:ascii="Times New Roman" w:hAnsi="Times New Roman" w:cs="Times New Roman"/>
          <w:b/>
          <w:bCs/>
        </w:rPr>
        <w:t>Επίλογος.</w:t>
      </w:r>
      <w:bookmarkEnd w:id="5"/>
    </w:p>
    <w:p w14:paraId="51178E68" w14:textId="77777777" w:rsidR="00171FCD" w:rsidRPr="002D402F" w:rsidRDefault="00171FCD" w:rsidP="00171FCD">
      <w:pPr>
        <w:spacing w:line="240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Το κείμενο ολοκληρώνεται με τη διαπίστωση ότι...,</w:t>
      </w:r>
    </w:p>
    <w:p w14:paraId="0FBF03D3" w14:textId="77777777" w:rsidR="00171FCD" w:rsidRPr="002D402F" w:rsidRDefault="00171FCD" w:rsidP="00171FCD">
      <w:pPr>
        <w:spacing w:after="240"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Ο συγγραφέας καταλήγει στο συμπέρασμα ότι.../ συμπεραίνει ότι.../ ελπίζει.../ στοχεύει.../εύχεται.../Τέλος…</w:t>
      </w:r>
    </w:p>
    <w:p w14:paraId="2E02798A" w14:textId="77777777" w:rsidR="00171FCD" w:rsidRPr="002D402F" w:rsidRDefault="00171FCD" w:rsidP="00171FCD">
      <w:pPr>
        <w:spacing w:line="278" w:lineRule="exact"/>
        <w:jc w:val="both"/>
        <w:rPr>
          <w:rFonts w:ascii="Times New Roman" w:hAnsi="Times New Roman" w:cs="Times New Roman"/>
        </w:rPr>
      </w:pPr>
      <w:r w:rsidRPr="00171FCD">
        <w:rPr>
          <w:rFonts w:ascii="Times New Roman" w:hAnsi="Times New Roman" w:cs="Times New Roman"/>
          <w:b/>
          <w:bCs/>
          <w:u w:val="thick"/>
        </w:rPr>
        <w:t>Σημείωση</w:t>
      </w:r>
      <w:r w:rsidRPr="002D402F">
        <w:rPr>
          <w:rFonts w:ascii="Times New Roman" w:hAnsi="Times New Roman" w:cs="Times New Roman"/>
        </w:rPr>
        <w:t>:</w:t>
      </w:r>
    </w:p>
    <w:p w14:paraId="2FFD6C57" w14:textId="77777777" w:rsidR="00171FCD" w:rsidRPr="002D402F" w:rsidRDefault="00171FCD" w:rsidP="00171FCD">
      <w:pPr>
        <w:spacing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Βέβαια, στο λεξιλόγιο χρησιμοποιούμε και τις διαρθρωτικές λέξεις και φράσεις, προκειμένου να έχουμε ένα κείμενο με συνοχή και λογική σειρά.</w:t>
      </w:r>
    </w:p>
    <w:p w14:paraId="28320AD7" w14:textId="77777777" w:rsidR="00171FCD" w:rsidRPr="002D402F" w:rsidRDefault="00171FCD" w:rsidP="00171FCD">
      <w:pPr>
        <w:spacing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Έτσι έχουμε:</w:t>
      </w:r>
    </w:p>
    <w:p w14:paraId="22D6ADA7" w14:textId="77777777" w:rsidR="00171FCD" w:rsidRPr="002D402F" w:rsidRDefault="00171FCD" w:rsidP="00171FCD">
      <w:pPr>
        <w:spacing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-επίσης, ακόμη, επιπλέον, επιπροσθέτως, στη συνέχεια...</w:t>
      </w:r>
    </w:p>
    <w:p w14:paraId="20D0A774" w14:textId="77777777" w:rsidR="00171FCD" w:rsidRPr="002D402F" w:rsidRDefault="00171FCD" w:rsidP="00171FCD">
      <w:pPr>
        <w:tabs>
          <w:tab w:val="left" w:pos="7879"/>
        </w:tabs>
        <w:spacing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-αλλά, όμως, ωστόσο, αντίθετα...</w:t>
      </w:r>
      <w:r w:rsidRPr="002D402F">
        <w:rPr>
          <w:rFonts w:ascii="Times New Roman" w:hAnsi="Times New Roman" w:cs="Times New Roman"/>
        </w:rPr>
        <w:tab/>
        <w:t>.</w:t>
      </w:r>
    </w:p>
    <w:p w14:paraId="7FB4C110" w14:textId="77777777" w:rsidR="00171FCD" w:rsidRPr="002D402F" w:rsidRDefault="00171FCD" w:rsidP="00171FCD">
      <w:pPr>
        <w:spacing w:line="278" w:lineRule="exact"/>
        <w:jc w:val="both"/>
        <w:rPr>
          <w:rFonts w:ascii="Times New Roman" w:hAnsi="Times New Roman" w:cs="Times New Roman"/>
        </w:rPr>
      </w:pPr>
      <w:r w:rsidRPr="002D402F">
        <w:rPr>
          <w:rFonts w:ascii="Times New Roman" w:hAnsi="Times New Roman" w:cs="Times New Roman"/>
        </w:rPr>
        <w:t>-τέλος...</w:t>
      </w:r>
    </w:p>
    <w:p w14:paraId="5AC55DC1" w14:textId="77777777" w:rsidR="00171FCD" w:rsidRDefault="00171FCD"/>
    <w:sectPr w:rsidR="00171FCD" w:rsidSect="00171FCD">
      <w:footerReference w:type="default" r:id="rId7"/>
      <w:pgSz w:w="11900" w:h="16840"/>
      <w:pgMar w:top="954" w:right="758" w:bottom="1058" w:left="17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73F0" w14:textId="77777777" w:rsidR="00DA0C63" w:rsidRDefault="00DA0C63" w:rsidP="00FD1C07">
      <w:pPr>
        <w:spacing w:after="0" w:line="240" w:lineRule="auto"/>
      </w:pPr>
      <w:r>
        <w:separator/>
      </w:r>
    </w:p>
  </w:endnote>
  <w:endnote w:type="continuationSeparator" w:id="0">
    <w:p w14:paraId="3A6F9AD1" w14:textId="77777777" w:rsidR="00DA0C63" w:rsidRDefault="00DA0C63" w:rsidP="00FD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521674"/>
      <w:docPartObj>
        <w:docPartGallery w:val="Page Numbers (Bottom of Page)"/>
        <w:docPartUnique/>
      </w:docPartObj>
    </w:sdtPr>
    <w:sdtContent>
      <w:p w14:paraId="69BFA47B" w14:textId="6F4BB477" w:rsidR="00FD1C07" w:rsidRDefault="00FD1C07">
        <w:pPr>
          <w:pStyle w:val="a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20EA75" wp14:editId="0A1C8EF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1664315338" name="Πάπυρος: Οριζόντιος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CF6C36" w14:textId="77777777" w:rsidR="00FD1C07" w:rsidRDefault="00FD1C07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20EA75"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Πάπυρος: Οριζόντιος 1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" adj="5400" filled="f" fillcolor="#17365d" strokecolor="#a5a5a5">
                  <v:textbox>
                    <w:txbxContent>
                      <w:p w14:paraId="25CF6C36" w14:textId="77777777" w:rsidR="00FD1C07" w:rsidRDefault="00FD1C07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CB22" w14:textId="77777777" w:rsidR="00DA0C63" w:rsidRDefault="00DA0C63" w:rsidP="00FD1C07">
      <w:pPr>
        <w:spacing w:after="0" w:line="240" w:lineRule="auto"/>
      </w:pPr>
      <w:r>
        <w:separator/>
      </w:r>
    </w:p>
  </w:footnote>
  <w:footnote w:type="continuationSeparator" w:id="0">
    <w:p w14:paraId="64683B71" w14:textId="77777777" w:rsidR="00DA0C63" w:rsidRDefault="00DA0C63" w:rsidP="00FD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B9A"/>
    <w:multiLevelType w:val="multilevel"/>
    <w:tmpl w:val="05B434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13423"/>
    <w:multiLevelType w:val="multilevel"/>
    <w:tmpl w:val="3AAC66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1773552">
    <w:abstractNumId w:val="0"/>
  </w:num>
  <w:num w:numId="2" w16cid:durableId="135635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CD"/>
    <w:rsid w:val="00171FCD"/>
    <w:rsid w:val="006A0A05"/>
    <w:rsid w:val="00DA0C63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6C0C"/>
  <w15:chartTrackingRefBased/>
  <w15:docId w15:val="{7D82F50F-DFAF-4E1D-B9EA-8299C3B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1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1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1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1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1F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1FC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1F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1F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1F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1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1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1F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1F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1F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1F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1FCD"/>
    <w:rPr>
      <w:b/>
      <w:bCs/>
      <w:smallCaps/>
      <w:color w:val="0F4761" w:themeColor="accent1" w:themeShade="BF"/>
      <w:spacing w:val="5"/>
    </w:rPr>
  </w:style>
  <w:style w:type="character" w:customStyle="1" w:styleId="20">
    <w:name w:val="Σώμα κειμένου (2)_"/>
    <w:basedOn w:val="a0"/>
    <w:rsid w:val="00171FC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21">
    <w:name w:val="Σώμα κειμένου (2)"/>
    <w:basedOn w:val="20"/>
    <w:rsid w:val="00171FC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13">
    <w:name w:val="Επικεφαλίδα #1 (3)_"/>
    <w:basedOn w:val="a0"/>
    <w:rsid w:val="00171FCD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30">
    <w:name w:val="Επικεφαλίδα #1 (3)"/>
    <w:basedOn w:val="13"/>
    <w:rsid w:val="00171F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40">
    <w:name w:val="Σώμα κειμένου (4)_"/>
    <w:basedOn w:val="a0"/>
    <w:link w:val="41"/>
    <w:rsid w:val="00171FCD"/>
    <w:rPr>
      <w:rFonts w:ascii="Arial" w:eastAsia="Arial" w:hAnsi="Arial" w:cs="Arial"/>
      <w:b/>
      <w:bCs/>
      <w:spacing w:val="-10"/>
      <w:sz w:val="22"/>
      <w:szCs w:val="22"/>
      <w:shd w:val="clear" w:color="auto" w:fill="FFFFFF"/>
    </w:rPr>
  </w:style>
  <w:style w:type="character" w:customStyle="1" w:styleId="4120">
    <w:name w:val="Σώμα κειμένου (4) + 12 στ.;Χωρίς έντονη γραφή;Διάστιχο 0 στ."/>
    <w:basedOn w:val="40"/>
    <w:rsid w:val="00171FC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character" w:customStyle="1" w:styleId="10">
    <w:name w:val="Επικεφαλίδα #1_"/>
    <w:basedOn w:val="a0"/>
    <w:rsid w:val="00171FCD"/>
    <w:rPr>
      <w:rFonts w:ascii="Arial" w:eastAsia="Arial" w:hAnsi="Arial" w:cs="Arial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11">
    <w:name w:val="Επικεφαλίδα #1"/>
    <w:basedOn w:val="10"/>
    <w:rsid w:val="00171F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200">
    <w:name w:val="Σώμα κειμένου (2) + Έντονη γραφή;Διάστιχο 0 στ."/>
    <w:basedOn w:val="20"/>
    <w:rsid w:val="00171FC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50">
    <w:name w:val="Σώμα κειμένου (5)_"/>
    <w:basedOn w:val="a0"/>
    <w:link w:val="51"/>
    <w:rsid w:val="00171FCD"/>
    <w:rPr>
      <w:rFonts w:ascii="Arial" w:eastAsia="Arial" w:hAnsi="Arial" w:cs="Arial"/>
      <w:b/>
      <w:bCs/>
      <w:spacing w:val="-10"/>
      <w:shd w:val="clear" w:color="auto" w:fill="FFFFFF"/>
    </w:rPr>
  </w:style>
  <w:style w:type="character" w:customStyle="1" w:styleId="201">
    <w:name w:val="Σώμα κειμένου (2) + Διάστιχο 0 στ."/>
    <w:basedOn w:val="20"/>
    <w:rsid w:val="00171FC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22">
    <w:name w:val="Σώμα κειμένου (2) + Πλάγια γραφή"/>
    <w:basedOn w:val="20"/>
    <w:rsid w:val="00171FC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paragraph" w:customStyle="1" w:styleId="41">
    <w:name w:val="Σώμα κειμένου (4)"/>
    <w:basedOn w:val="a"/>
    <w:link w:val="40"/>
    <w:rsid w:val="00171FCD"/>
    <w:pPr>
      <w:widowControl w:val="0"/>
      <w:shd w:val="clear" w:color="auto" w:fill="FFFFFF"/>
      <w:spacing w:before="300" w:after="300" w:line="278" w:lineRule="exact"/>
      <w:ind w:firstLine="500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51">
    <w:name w:val="Σώμα κειμένου (5)"/>
    <w:basedOn w:val="a"/>
    <w:link w:val="50"/>
    <w:rsid w:val="00171FCD"/>
    <w:pPr>
      <w:widowControl w:val="0"/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pacing w:val="-10"/>
    </w:rPr>
  </w:style>
  <w:style w:type="paragraph" w:styleId="aa">
    <w:name w:val="header"/>
    <w:basedOn w:val="a"/>
    <w:link w:val="Char3"/>
    <w:uiPriority w:val="99"/>
    <w:unhideWhenUsed/>
    <w:rsid w:val="00FD1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FD1C07"/>
  </w:style>
  <w:style w:type="paragraph" w:styleId="ab">
    <w:name w:val="footer"/>
    <w:basedOn w:val="a"/>
    <w:link w:val="Char4"/>
    <w:uiPriority w:val="99"/>
    <w:unhideWhenUsed/>
    <w:rsid w:val="00FD1C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FD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3752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PRIOVOLOS</dc:creator>
  <cp:keywords/>
  <dc:description/>
  <cp:lastModifiedBy>APOSTOLOS PRIOVOLOS</cp:lastModifiedBy>
  <cp:revision>2</cp:revision>
  <dcterms:created xsi:type="dcterms:W3CDTF">2026-02-08T18:35:00Z</dcterms:created>
  <dcterms:modified xsi:type="dcterms:W3CDTF">2026-02-08T18:39:00Z</dcterms:modified>
</cp:coreProperties>
</file>