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09741" w14:textId="77777777" w:rsidR="0011735C" w:rsidRDefault="0011735C" w:rsidP="00FC0D50">
      <w:pPr>
        <w:rPr>
          <w:rFonts w:ascii="Times New Roman" w:hAnsi="Times New Roman" w:cs="Times New Roman"/>
          <w:b/>
          <w:bCs/>
        </w:rPr>
      </w:pPr>
    </w:p>
    <w:p w14:paraId="4DA4B5D0" w14:textId="53E68A9D" w:rsidR="00FC0D50" w:rsidRPr="00FC0D50" w:rsidRDefault="00FC0D50" w:rsidP="00FC0D50">
      <w:pPr>
        <w:rPr>
          <w:rFonts w:ascii="Times New Roman" w:hAnsi="Times New Roman" w:cs="Times New Roman"/>
          <w:b/>
          <w:bCs/>
        </w:rPr>
      </w:pPr>
      <w:r w:rsidRPr="00FC0D50">
        <w:rPr>
          <w:rFonts w:ascii="Times New Roman" w:hAnsi="Times New Roman" w:cs="Times New Roman"/>
          <w:b/>
          <w:bCs/>
        </w:rPr>
        <w:t xml:space="preserve">ΓΕΩΡΓΙΟΣ ΧΟΡΤΑΤΣΗΣ, </w:t>
      </w:r>
      <w:hyperlink r:id="rId5" w:history="1">
        <w:r w:rsidRPr="00FC0D50">
          <w:rPr>
            <w:rStyle w:val="-"/>
            <w:rFonts w:ascii="Times New Roman" w:hAnsi="Times New Roman" w:cs="Times New Roman"/>
            <w:b/>
            <w:bCs/>
            <w:color w:val="auto"/>
          </w:rPr>
          <w:t>"Ερωφίλη"</w:t>
        </w:r>
      </w:hyperlink>
    </w:p>
    <w:p w14:paraId="1DC28F7B" w14:textId="528F6AEA" w:rsidR="00FC0D50" w:rsidRPr="00FC0D50" w:rsidRDefault="00FC0D50" w:rsidP="006F2242">
      <w:pPr>
        <w:jc w:val="both"/>
        <w:rPr>
          <w:rFonts w:ascii="Times New Roman" w:hAnsi="Times New Roman" w:cs="Times New Roman"/>
          <w:sz w:val="22"/>
          <w:szCs w:val="22"/>
        </w:rPr>
      </w:pPr>
      <w:r w:rsidRPr="00FC0D50">
        <w:rPr>
          <w:rFonts w:ascii="Times New Roman" w:hAnsi="Times New Roman" w:cs="Times New Roman"/>
          <w:sz w:val="22"/>
          <w:szCs w:val="22"/>
        </w:rPr>
        <w:t>Εκδίδεται για πρώτη φορά το 1637 στη Βενετία. Πρόκειται για πεντάπρακτη</w:t>
      </w:r>
      <w:r w:rsidRPr="006F2242">
        <w:rPr>
          <w:rFonts w:ascii="Times New Roman" w:hAnsi="Times New Roman" w:cs="Times New Roman"/>
          <w:sz w:val="22"/>
          <w:szCs w:val="22"/>
        </w:rPr>
        <w:t xml:space="preserve"> </w:t>
      </w:r>
      <w:r w:rsidRPr="00FC0D50">
        <w:rPr>
          <w:rFonts w:ascii="Times New Roman" w:hAnsi="Times New Roman" w:cs="Times New Roman"/>
          <w:sz w:val="22"/>
          <w:szCs w:val="22"/>
        </w:rPr>
        <w:t>τραγωδία, στο  πρότυπο των αρχαίων τραγωδιών με επεισόδια και χορικά.</w:t>
      </w:r>
    </w:p>
    <w:p w14:paraId="4C072113" w14:textId="0DCFAB73" w:rsidR="00FC0D50" w:rsidRPr="00FC0D50" w:rsidRDefault="00FC0D50" w:rsidP="006F2242">
      <w:pPr>
        <w:jc w:val="both"/>
        <w:rPr>
          <w:rFonts w:ascii="Times New Roman" w:hAnsi="Times New Roman" w:cs="Times New Roman"/>
          <w:sz w:val="22"/>
          <w:szCs w:val="22"/>
        </w:rPr>
      </w:pPr>
      <w:r w:rsidRPr="00FC0D50">
        <w:rPr>
          <w:rFonts w:ascii="Times New Roman" w:hAnsi="Times New Roman" w:cs="Times New Roman"/>
          <w:sz w:val="22"/>
          <w:szCs w:val="22"/>
        </w:rPr>
        <w:t>·            </w:t>
      </w:r>
      <w:r w:rsidRPr="00FC0D50">
        <w:rPr>
          <w:rFonts w:ascii="Times New Roman" w:hAnsi="Times New Roman" w:cs="Times New Roman"/>
          <w:b/>
          <w:bCs/>
          <w:sz w:val="22"/>
          <w:szCs w:val="22"/>
        </w:rPr>
        <w:t>Τόπος</w:t>
      </w:r>
      <w:r w:rsidRPr="00FC0D50">
        <w:rPr>
          <w:rFonts w:ascii="Times New Roman" w:hAnsi="Times New Roman" w:cs="Times New Roman"/>
          <w:sz w:val="22"/>
          <w:szCs w:val="22"/>
        </w:rPr>
        <w:t xml:space="preserve">: </w:t>
      </w:r>
      <w:r w:rsidR="0059394E">
        <w:rPr>
          <w:rFonts w:ascii="Times New Roman" w:hAnsi="Times New Roman" w:cs="Times New Roman"/>
          <w:sz w:val="22"/>
          <w:szCs w:val="22"/>
        </w:rPr>
        <w:t>Μέμφις της Αιγύπτου</w:t>
      </w:r>
    </w:p>
    <w:p w14:paraId="565633AE" w14:textId="63057829" w:rsidR="00FC0D50" w:rsidRPr="00FC0D50" w:rsidRDefault="00FC0D50" w:rsidP="006F2242">
      <w:pPr>
        <w:jc w:val="both"/>
        <w:rPr>
          <w:rFonts w:ascii="Times New Roman" w:hAnsi="Times New Roman" w:cs="Times New Roman"/>
          <w:sz w:val="22"/>
          <w:szCs w:val="22"/>
        </w:rPr>
      </w:pPr>
      <w:r w:rsidRPr="00FC0D50">
        <w:rPr>
          <w:rFonts w:ascii="Times New Roman" w:hAnsi="Times New Roman" w:cs="Times New Roman"/>
          <w:sz w:val="22"/>
          <w:szCs w:val="22"/>
        </w:rPr>
        <w:t>·            </w:t>
      </w:r>
      <w:r w:rsidRPr="00FC0D50">
        <w:rPr>
          <w:rFonts w:ascii="Times New Roman" w:hAnsi="Times New Roman" w:cs="Times New Roman"/>
          <w:b/>
          <w:bCs/>
          <w:sz w:val="22"/>
          <w:szCs w:val="22"/>
        </w:rPr>
        <w:t>Χρόνος</w:t>
      </w:r>
      <w:r w:rsidRPr="00FC0D50">
        <w:rPr>
          <w:rFonts w:ascii="Times New Roman" w:hAnsi="Times New Roman" w:cs="Times New Roman"/>
          <w:sz w:val="22"/>
          <w:szCs w:val="22"/>
        </w:rPr>
        <w:t xml:space="preserve">: αφηρημένος, </w:t>
      </w:r>
      <w:proofErr w:type="spellStart"/>
      <w:r w:rsidRPr="00FC0D50">
        <w:rPr>
          <w:rFonts w:ascii="Times New Roman" w:hAnsi="Times New Roman" w:cs="Times New Roman"/>
          <w:sz w:val="22"/>
          <w:szCs w:val="22"/>
        </w:rPr>
        <w:t>παραμυθικός</w:t>
      </w:r>
      <w:proofErr w:type="spellEnd"/>
    </w:p>
    <w:p w14:paraId="44097DA4" w14:textId="77777777" w:rsidR="00FC0D50" w:rsidRPr="00FC0D50" w:rsidRDefault="00FC0D50" w:rsidP="006F2242">
      <w:pPr>
        <w:jc w:val="both"/>
        <w:rPr>
          <w:rFonts w:ascii="Times New Roman" w:hAnsi="Times New Roman" w:cs="Times New Roman"/>
          <w:sz w:val="22"/>
          <w:szCs w:val="22"/>
        </w:rPr>
      </w:pPr>
      <w:r w:rsidRPr="00FC0D50">
        <w:rPr>
          <w:rFonts w:ascii="Times New Roman" w:hAnsi="Times New Roman" w:cs="Times New Roman"/>
          <w:sz w:val="22"/>
          <w:szCs w:val="22"/>
        </w:rPr>
        <w:t>·            </w:t>
      </w:r>
      <w:r w:rsidRPr="00FC0D50">
        <w:rPr>
          <w:rFonts w:ascii="Times New Roman" w:hAnsi="Times New Roman" w:cs="Times New Roman"/>
          <w:b/>
          <w:bCs/>
          <w:sz w:val="22"/>
          <w:szCs w:val="22"/>
        </w:rPr>
        <w:t>Πρόσωπα</w:t>
      </w:r>
      <w:r w:rsidRPr="00FC0D50">
        <w:rPr>
          <w:rFonts w:ascii="Times New Roman" w:hAnsi="Times New Roman" w:cs="Times New Roman"/>
          <w:sz w:val="22"/>
          <w:szCs w:val="22"/>
        </w:rPr>
        <w:t>: Ερωφίλη , Πανάρετος</w:t>
      </w:r>
    </w:p>
    <w:p w14:paraId="4F2BEEED" w14:textId="62FF0EEB" w:rsidR="00FC0D50" w:rsidRPr="00FC0D50" w:rsidRDefault="00FC0D50" w:rsidP="006F2242">
      <w:pPr>
        <w:jc w:val="both"/>
        <w:rPr>
          <w:rFonts w:ascii="Times New Roman" w:hAnsi="Times New Roman" w:cs="Times New Roman"/>
          <w:sz w:val="22"/>
          <w:szCs w:val="22"/>
        </w:rPr>
      </w:pPr>
      <w:r w:rsidRPr="00FC0D50">
        <w:rPr>
          <w:rFonts w:ascii="Times New Roman" w:hAnsi="Times New Roman" w:cs="Times New Roman"/>
          <w:sz w:val="22"/>
          <w:szCs w:val="22"/>
        </w:rPr>
        <w:t>·            </w:t>
      </w:r>
      <w:r w:rsidRPr="00FC0D50">
        <w:rPr>
          <w:rFonts w:ascii="Times New Roman" w:hAnsi="Times New Roman" w:cs="Times New Roman"/>
          <w:b/>
          <w:bCs/>
          <w:sz w:val="22"/>
          <w:szCs w:val="22"/>
        </w:rPr>
        <w:t>Υπόθεση : </w:t>
      </w:r>
      <w:r w:rsidRPr="00FC0D50">
        <w:rPr>
          <w:rFonts w:ascii="Times New Roman" w:hAnsi="Times New Roman" w:cs="Times New Roman"/>
          <w:sz w:val="22"/>
          <w:szCs w:val="22"/>
        </w:rPr>
        <w:t xml:space="preserve">Ο γιος του βασιλιά της </w:t>
      </w:r>
      <w:proofErr w:type="spellStart"/>
      <w:r w:rsidRPr="00FC0D50">
        <w:rPr>
          <w:rFonts w:ascii="Times New Roman" w:hAnsi="Times New Roman" w:cs="Times New Roman"/>
          <w:sz w:val="22"/>
          <w:szCs w:val="22"/>
        </w:rPr>
        <w:t>Τζέρτζας</w:t>
      </w:r>
      <w:proofErr w:type="spellEnd"/>
      <w:r w:rsidRPr="00FC0D50">
        <w:rPr>
          <w:rFonts w:ascii="Times New Roman" w:hAnsi="Times New Roman" w:cs="Times New Roman"/>
          <w:sz w:val="22"/>
          <w:szCs w:val="22"/>
        </w:rPr>
        <w:t xml:space="preserve"> Πανάρετος έπειτα από το θάνατο του πατέρα του πέφτει στα χέρια του βασιλιά της Αιγύπτου </w:t>
      </w:r>
      <w:proofErr w:type="spellStart"/>
      <w:r w:rsidRPr="00FC0D50">
        <w:rPr>
          <w:rFonts w:ascii="Times New Roman" w:hAnsi="Times New Roman" w:cs="Times New Roman"/>
          <w:sz w:val="22"/>
          <w:szCs w:val="22"/>
        </w:rPr>
        <w:t>Φιλόγονου</w:t>
      </w:r>
      <w:proofErr w:type="spellEnd"/>
      <w:r w:rsidRPr="00FC0D50">
        <w:rPr>
          <w:rFonts w:ascii="Times New Roman" w:hAnsi="Times New Roman" w:cs="Times New Roman"/>
          <w:sz w:val="22"/>
          <w:szCs w:val="22"/>
        </w:rPr>
        <w:t>, που τον μεγαλώνει μαζί με την κόρη του Ερωφίλη και τον περιβάλλει με πολλές τιμές για τη σύνεση και την ανδρεία του. Όταν μεγαλώνουν τα δυο παιδιά</w:t>
      </w:r>
      <w:r w:rsidRPr="006F2242">
        <w:rPr>
          <w:rFonts w:ascii="Times New Roman" w:hAnsi="Times New Roman" w:cs="Times New Roman"/>
          <w:sz w:val="22"/>
          <w:szCs w:val="22"/>
        </w:rPr>
        <w:t xml:space="preserve"> </w:t>
      </w:r>
      <w:r w:rsidRPr="00FC0D50">
        <w:rPr>
          <w:rFonts w:ascii="Times New Roman" w:hAnsi="Times New Roman" w:cs="Times New Roman"/>
          <w:sz w:val="22"/>
          <w:szCs w:val="22"/>
        </w:rPr>
        <w:t xml:space="preserve">ερωτεύονται και παντρεύονται κρυφά. Ο </w:t>
      </w:r>
      <w:proofErr w:type="spellStart"/>
      <w:r w:rsidRPr="00FC0D50">
        <w:rPr>
          <w:rFonts w:ascii="Times New Roman" w:hAnsi="Times New Roman" w:cs="Times New Roman"/>
          <w:sz w:val="22"/>
          <w:szCs w:val="22"/>
        </w:rPr>
        <w:t>Φιλόγονος</w:t>
      </w:r>
      <w:proofErr w:type="spellEnd"/>
      <w:r w:rsidRPr="00FC0D50">
        <w:rPr>
          <w:rFonts w:ascii="Times New Roman" w:hAnsi="Times New Roman" w:cs="Times New Roman"/>
          <w:sz w:val="22"/>
          <w:szCs w:val="22"/>
        </w:rPr>
        <w:t xml:space="preserve"> πληροφορείται το μυστικό τους, εξαγριώνεται, σκοτώνει τον Πανάρετο και προσφέρει τα μέλη του κομματιασμένα στην Ερωφίλη, η οποία αυτοκτονεί από τη λύπη της. Ο χορός των κοριτσιών-ακολούθων της , σκοτώνει τον πατέρα της και με τον τρόπο αυτ</w:t>
      </w:r>
      <w:r w:rsidRPr="006F2242">
        <w:rPr>
          <w:rFonts w:ascii="Times New Roman" w:hAnsi="Times New Roman" w:cs="Times New Roman"/>
          <w:sz w:val="22"/>
          <w:szCs w:val="22"/>
        </w:rPr>
        <w:t>ο</w:t>
      </w:r>
      <w:r w:rsidRPr="00FC0D50">
        <w:rPr>
          <w:rFonts w:ascii="Times New Roman" w:hAnsi="Times New Roman" w:cs="Times New Roman"/>
          <w:sz w:val="22"/>
          <w:szCs w:val="22"/>
        </w:rPr>
        <w:t xml:space="preserve">τιμωρείται ο </w:t>
      </w:r>
      <w:proofErr w:type="spellStart"/>
      <w:r w:rsidRPr="00FC0D50">
        <w:rPr>
          <w:rFonts w:ascii="Times New Roman" w:hAnsi="Times New Roman" w:cs="Times New Roman"/>
          <w:sz w:val="22"/>
          <w:szCs w:val="22"/>
        </w:rPr>
        <w:t>Φιλόγονος</w:t>
      </w:r>
      <w:proofErr w:type="spellEnd"/>
      <w:r w:rsidRPr="00FC0D50">
        <w:rPr>
          <w:rFonts w:ascii="Times New Roman" w:hAnsi="Times New Roman" w:cs="Times New Roman"/>
          <w:sz w:val="22"/>
          <w:szCs w:val="22"/>
        </w:rPr>
        <w:t>, ο οποίος είχε δολοφονήσει τον αδελφό του και του είχε αρπάξει το θρόνο.</w:t>
      </w:r>
    </w:p>
    <w:p w14:paraId="6379CB3E" w14:textId="77777777" w:rsidR="00FC0D50" w:rsidRPr="00FC0D50" w:rsidRDefault="00FC0D50" w:rsidP="006F2242">
      <w:pPr>
        <w:jc w:val="both"/>
        <w:rPr>
          <w:rFonts w:ascii="Times New Roman" w:hAnsi="Times New Roman" w:cs="Times New Roman"/>
          <w:sz w:val="22"/>
          <w:szCs w:val="22"/>
        </w:rPr>
      </w:pPr>
      <w:r w:rsidRPr="00FC0D50">
        <w:rPr>
          <w:rFonts w:ascii="Times New Roman" w:hAnsi="Times New Roman" w:cs="Times New Roman"/>
          <w:sz w:val="22"/>
          <w:szCs w:val="22"/>
        </w:rPr>
        <w:t> </w:t>
      </w:r>
      <w:r w:rsidRPr="00FC0D50">
        <w:rPr>
          <w:rFonts w:ascii="Times New Roman" w:hAnsi="Times New Roman" w:cs="Times New Roman"/>
          <w:b/>
          <w:bCs/>
          <w:sz w:val="22"/>
          <w:szCs w:val="22"/>
          <w:u w:val="single"/>
        </w:rPr>
        <w:t>ΘΕΜΑΤΙΚΑ ΚΕΝΤΡΑ:</w:t>
      </w:r>
    </w:p>
    <w:p w14:paraId="53A2E54E" w14:textId="52B906DD" w:rsidR="00D129DA" w:rsidRPr="00FC0D50" w:rsidRDefault="00D129DA" w:rsidP="006F2242">
      <w:pPr>
        <w:jc w:val="both"/>
        <w:rPr>
          <w:rFonts w:ascii="Times New Roman" w:hAnsi="Times New Roman" w:cs="Times New Roman"/>
          <w:sz w:val="22"/>
          <w:szCs w:val="22"/>
        </w:rPr>
      </w:pPr>
      <w:r w:rsidRPr="00D129DA">
        <w:rPr>
          <w:rFonts w:ascii="Times New Roman" w:hAnsi="Times New Roman" w:cs="Times New Roman"/>
          <w:sz w:val="22"/>
          <w:szCs w:val="22"/>
        </w:rPr>
        <w:t>Βασική ιδέα του αποσπάσματος είναι η δύναμη της αγάπης, της πίστης και της αμοιβαίας αφοσίωσης</w:t>
      </w:r>
      <w:r>
        <w:rPr>
          <w:rFonts w:ascii="Times New Roman" w:hAnsi="Times New Roman" w:cs="Times New Roman"/>
          <w:sz w:val="22"/>
          <w:szCs w:val="22"/>
        </w:rPr>
        <w:t xml:space="preserve">, της ομορφιάς </w:t>
      </w:r>
      <w:r w:rsidRPr="00FC0D50">
        <w:rPr>
          <w:rFonts w:ascii="Times New Roman" w:hAnsi="Times New Roman" w:cs="Times New Roman"/>
          <w:sz w:val="22"/>
          <w:szCs w:val="22"/>
        </w:rPr>
        <w:t>(κάλλος και ψυχική αρετή)</w:t>
      </w:r>
      <w:r w:rsidRPr="00D129DA">
        <w:rPr>
          <w:rFonts w:ascii="Times New Roman" w:hAnsi="Times New Roman" w:cs="Times New Roman"/>
          <w:sz w:val="22"/>
          <w:szCs w:val="22"/>
        </w:rPr>
        <w:t>. Το ποίημα διαρθρώνεται με βάση τους αντιθετικούς άξονες: χαρά – θλίψη, ευτυχία – δυστυχία</w:t>
      </w:r>
      <w:r>
        <w:rPr>
          <w:rFonts w:ascii="Times New Roman" w:hAnsi="Times New Roman" w:cs="Times New Roman"/>
          <w:sz w:val="22"/>
          <w:szCs w:val="22"/>
        </w:rPr>
        <w:t>,</w:t>
      </w:r>
      <w:r w:rsidR="00DB2233">
        <w:rPr>
          <w:rFonts w:ascii="Times New Roman" w:hAnsi="Times New Roman" w:cs="Times New Roman"/>
          <w:sz w:val="22"/>
          <w:szCs w:val="22"/>
        </w:rPr>
        <w:t xml:space="preserve"> αμφιβολία – βεβαιότητα,</w:t>
      </w:r>
      <w:r w:rsidRPr="00D129DA">
        <w:rPr>
          <w:rFonts w:ascii="Times New Roman" w:hAnsi="Times New Roman" w:cs="Times New Roman"/>
          <w:sz w:val="22"/>
          <w:szCs w:val="22"/>
        </w:rPr>
        <w:t xml:space="preserve"> Έρωτας - Θάνατος.</w:t>
      </w:r>
    </w:p>
    <w:p w14:paraId="38345368" w14:textId="4216AD8D" w:rsidR="00FC0D50" w:rsidRPr="00FC0D50" w:rsidRDefault="00FC0D50" w:rsidP="006F2242">
      <w:pPr>
        <w:jc w:val="both"/>
        <w:rPr>
          <w:rFonts w:ascii="Times New Roman" w:hAnsi="Times New Roman" w:cs="Times New Roman"/>
          <w:sz w:val="22"/>
          <w:szCs w:val="22"/>
        </w:rPr>
      </w:pPr>
      <w:r w:rsidRPr="00FC0D50">
        <w:rPr>
          <w:rFonts w:ascii="Times New Roman" w:hAnsi="Times New Roman" w:cs="Times New Roman"/>
          <w:sz w:val="22"/>
          <w:szCs w:val="22"/>
        </w:rPr>
        <w:t>Στο</w:t>
      </w:r>
      <w:r w:rsidRPr="00FC0D50">
        <w:rPr>
          <w:rFonts w:ascii="Times New Roman" w:hAnsi="Times New Roman" w:cs="Times New Roman"/>
          <w:b/>
          <w:bCs/>
          <w:sz w:val="22"/>
          <w:szCs w:val="22"/>
        </w:rPr>
        <w:t> απόσπασμα, </w:t>
      </w:r>
      <w:r w:rsidRPr="00FC0D50">
        <w:rPr>
          <w:rFonts w:ascii="Times New Roman" w:hAnsi="Times New Roman" w:cs="Times New Roman"/>
          <w:sz w:val="22"/>
          <w:szCs w:val="22"/>
        </w:rPr>
        <w:t>το οποίο </w:t>
      </w:r>
      <w:r w:rsidRPr="00FC0D50">
        <w:rPr>
          <w:rFonts w:ascii="Times New Roman" w:hAnsi="Times New Roman" w:cs="Times New Roman"/>
          <w:b/>
          <w:bCs/>
          <w:sz w:val="22"/>
          <w:szCs w:val="22"/>
        </w:rPr>
        <w:t> </w:t>
      </w:r>
      <w:r w:rsidRPr="00FC0D50">
        <w:rPr>
          <w:rFonts w:ascii="Times New Roman" w:hAnsi="Times New Roman" w:cs="Times New Roman"/>
          <w:sz w:val="22"/>
          <w:szCs w:val="22"/>
        </w:rPr>
        <w:t>επικεντρώνεται στον πονεμένο έρωτα δύο νέων, μέσω του οποίου</w:t>
      </w:r>
      <w:r w:rsidRPr="006F2242">
        <w:rPr>
          <w:rFonts w:ascii="Times New Roman" w:hAnsi="Times New Roman" w:cs="Times New Roman"/>
          <w:sz w:val="22"/>
          <w:szCs w:val="22"/>
        </w:rPr>
        <w:t xml:space="preserve"> </w:t>
      </w:r>
      <w:r w:rsidRPr="00FC0D50">
        <w:rPr>
          <w:rFonts w:ascii="Times New Roman" w:hAnsi="Times New Roman" w:cs="Times New Roman"/>
          <w:sz w:val="22"/>
          <w:szCs w:val="22"/>
        </w:rPr>
        <w:t>εκφράζονται δυνατά ανθρώπινα συναισθήματα και διαχρονικές αξίες ζωής (αγάπη, όρκος, πίστη),</w:t>
      </w:r>
      <w:r w:rsidRPr="006F2242">
        <w:rPr>
          <w:rFonts w:ascii="Times New Roman" w:hAnsi="Times New Roman" w:cs="Times New Roman"/>
          <w:sz w:val="22"/>
          <w:szCs w:val="22"/>
        </w:rPr>
        <w:t xml:space="preserve"> </w:t>
      </w:r>
      <w:r w:rsidRPr="00FC0D50">
        <w:rPr>
          <w:rFonts w:ascii="Times New Roman" w:hAnsi="Times New Roman" w:cs="Times New Roman"/>
          <w:sz w:val="22"/>
          <w:szCs w:val="22"/>
        </w:rPr>
        <w:t>οι δύο πρωταγωνιστές συνομιλούν και δίνουν υπόσχεση παντοτινής αγάπης.</w:t>
      </w:r>
      <w:r w:rsidRPr="006F2242">
        <w:rPr>
          <w:rFonts w:ascii="Times New Roman" w:hAnsi="Times New Roman" w:cs="Times New Roman"/>
          <w:sz w:val="22"/>
          <w:szCs w:val="22"/>
        </w:rPr>
        <w:t xml:space="preserve"> </w:t>
      </w:r>
      <w:r w:rsidRPr="00FC0D50">
        <w:rPr>
          <w:rFonts w:ascii="Times New Roman" w:hAnsi="Times New Roman" w:cs="Times New Roman"/>
          <w:sz w:val="22"/>
          <w:szCs w:val="22"/>
        </w:rPr>
        <w:t>Ο Πανάρετος, μεταφέρει στην Ερωφίλη το μήνυμα του βασιλιά για τις προξενιές, της μιλάει με θέρμη</w:t>
      </w:r>
      <w:r w:rsidRPr="006F2242">
        <w:rPr>
          <w:rFonts w:ascii="Times New Roman" w:hAnsi="Times New Roman" w:cs="Times New Roman"/>
          <w:sz w:val="22"/>
          <w:szCs w:val="22"/>
        </w:rPr>
        <w:t xml:space="preserve"> </w:t>
      </w:r>
      <w:r w:rsidRPr="00FC0D50">
        <w:rPr>
          <w:rFonts w:ascii="Times New Roman" w:hAnsi="Times New Roman" w:cs="Times New Roman"/>
          <w:sz w:val="22"/>
          <w:szCs w:val="22"/>
        </w:rPr>
        <w:t>για τον έρωτά του αλλά και για το φόβο του μήπως τη χάσει.</w:t>
      </w:r>
      <w:r w:rsidRPr="006F2242">
        <w:rPr>
          <w:rFonts w:ascii="Times New Roman" w:hAnsi="Times New Roman" w:cs="Times New Roman"/>
          <w:sz w:val="22"/>
          <w:szCs w:val="22"/>
        </w:rPr>
        <w:t xml:space="preserve"> </w:t>
      </w:r>
      <w:r w:rsidRPr="00FC0D50">
        <w:rPr>
          <w:rFonts w:ascii="Times New Roman" w:hAnsi="Times New Roman" w:cs="Times New Roman"/>
          <w:sz w:val="22"/>
          <w:szCs w:val="22"/>
        </w:rPr>
        <w:t>Ιδιαίτερα έντονη είναι η ψυχική ένταση της Ερωφίλης, στην προσπάθειά της να πείσει τον Πανάρετο για τη σταθερότητα της αγάπης της. Του υπόσχεται ότι θα υπερνικήσει κάθε δοκιμασία ή θα επιλέξει</w:t>
      </w:r>
      <w:r w:rsidRPr="006F2242">
        <w:rPr>
          <w:rFonts w:ascii="Times New Roman" w:hAnsi="Times New Roman" w:cs="Times New Roman"/>
          <w:sz w:val="22"/>
          <w:szCs w:val="22"/>
        </w:rPr>
        <w:t xml:space="preserve"> </w:t>
      </w:r>
      <w:r w:rsidRPr="00FC0D50">
        <w:rPr>
          <w:rFonts w:ascii="Times New Roman" w:hAnsi="Times New Roman" w:cs="Times New Roman"/>
          <w:sz w:val="22"/>
          <w:szCs w:val="22"/>
        </w:rPr>
        <w:t>το θάνατο για να του αποδείξει την αγάπη της. </w:t>
      </w:r>
    </w:p>
    <w:p w14:paraId="48066553" w14:textId="1C213BC0" w:rsidR="00FC0D50" w:rsidRPr="00FC0D50" w:rsidRDefault="00FC0D50" w:rsidP="006F2242">
      <w:pPr>
        <w:jc w:val="both"/>
        <w:rPr>
          <w:rFonts w:ascii="Times New Roman" w:hAnsi="Times New Roman" w:cs="Times New Roman"/>
          <w:sz w:val="22"/>
          <w:szCs w:val="22"/>
        </w:rPr>
      </w:pPr>
      <w:r w:rsidRPr="00FC0D50">
        <w:rPr>
          <w:rFonts w:ascii="Times New Roman" w:hAnsi="Times New Roman" w:cs="Times New Roman"/>
          <w:sz w:val="22"/>
          <w:szCs w:val="22"/>
        </w:rPr>
        <w:t>Οικεία στην αντίληψη της κρητικής λογοτεχνίας είναι η επίκληση του Έρωτα ως εγγυήτριας  δύναμης που επισφραγίζει τα λόγια των ερωτευμένων, καθώς και οι προσωποποιήσεις</w:t>
      </w:r>
      <w:r w:rsidRPr="006F2242">
        <w:rPr>
          <w:rFonts w:ascii="Times New Roman" w:hAnsi="Times New Roman" w:cs="Times New Roman"/>
          <w:sz w:val="22"/>
          <w:szCs w:val="22"/>
        </w:rPr>
        <w:t xml:space="preserve"> </w:t>
      </w:r>
      <w:r w:rsidRPr="00FC0D50">
        <w:rPr>
          <w:rFonts w:ascii="Times New Roman" w:hAnsi="Times New Roman" w:cs="Times New Roman"/>
          <w:sz w:val="22"/>
          <w:szCs w:val="22"/>
        </w:rPr>
        <w:t>των φυσικών στοιχείων (ουρανός, θάλασσα, γη, αέρας κ. ά), τα οποία οφείλουν να παρέμβουν </w:t>
      </w:r>
      <w:r w:rsidRPr="006F2242">
        <w:rPr>
          <w:rFonts w:ascii="Times New Roman" w:hAnsi="Times New Roman" w:cs="Times New Roman"/>
          <w:sz w:val="22"/>
          <w:szCs w:val="22"/>
        </w:rPr>
        <w:t>σ</w:t>
      </w:r>
      <w:r w:rsidRPr="00FC0D50">
        <w:rPr>
          <w:rFonts w:ascii="Times New Roman" w:hAnsi="Times New Roman" w:cs="Times New Roman"/>
          <w:sz w:val="22"/>
          <w:szCs w:val="22"/>
        </w:rPr>
        <w:t>ε περίπτωση αθέτησης της υπόσχεσης. Δηλώνεται έτσι η αποφασιστικότητα και η καθολική ισχύς των λόγων της Ερωφίλης, με εκφραστικά μέσα και λειτουργίες που συναντάμε στο δημοτικό τραγούδι.</w:t>
      </w:r>
    </w:p>
    <w:p w14:paraId="3869FA18" w14:textId="77777777" w:rsidR="00FC0D50" w:rsidRPr="00FC0D50" w:rsidRDefault="00FC0D50" w:rsidP="006F2242">
      <w:pPr>
        <w:jc w:val="both"/>
        <w:rPr>
          <w:rFonts w:ascii="Times New Roman" w:hAnsi="Times New Roman" w:cs="Times New Roman"/>
          <w:sz w:val="22"/>
          <w:szCs w:val="22"/>
        </w:rPr>
      </w:pPr>
      <w:r w:rsidRPr="00FC0D50">
        <w:rPr>
          <w:rFonts w:ascii="Times New Roman" w:hAnsi="Times New Roman" w:cs="Times New Roman"/>
          <w:b/>
          <w:bCs/>
          <w:sz w:val="22"/>
          <w:szCs w:val="22"/>
        </w:rPr>
        <w:t>Στόχος </w:t>
      </w:r>
      <w:r w:rsidRPr="00FC0D50">
        <w:rPr>
          <w:rFonts w:ascii="Times New Roman" w:hAnsi="Times New Roman" w:cs="Times New Roman"/>
          <w:sz w:val="22"/>
          <w:szCs w:val="22"/>
        </w:rPr>
        <w:t>του ποιητή είναι να υπογραμμίσει τη σταθερότητα των αισθημάτων </w:t>
      </w:r>
      <w:r w:rsidRPr="00FC0D50">
        <w:rPr>
          <w:rFonts w:ascii="Times New Roman" w:hAnsi="Times New Roman" w:cs="Times New Roman"/>
          <w:sz w:val="22"/>
          <w:szCs w:val="22"/>
        </w:rPr>
        <w:br/>
        <w:t>της Ερωφίλης απέναντι στον Πανάρετο.</w:t>
      </w:r>
    </w:p>
    <w:p w14:paraId="5C1BD020" w14:textId="6A3DEF57" w:rsidR="00FC0D50" w:rsidRPr="00FC0D50" w:rsidRDefault="00FC0D50" w:rsidP="006F2242">
      <w:pPr>
        <w:jc w:val="both"/>
        <w:rPr>
          <w:rFonts w:ascii="Times New Roman" w:hAnsi="Times New Roman" w:cs="Times New Roman"/>
          <w:sz w:val="22"/>
          <w:szCs w:val="22"/>
        </w:rPr>
      </w:pPr>
      <w:r w:rsidRPr="00FC0D50">
        <w:rPr>
          <w:rFonts w:ascii="Times New Roman" w:hAnsi="Times New Roman" w:cs="Times New Roman"/>
          <w:sz w:val="22"/>
          <w:szCs w:val="22"/>
        </w:rPr>
        <w:t>                                                                                                                                     Πηγή:</w:t>
      </w:r>
      <w:r w:rsidRPr="006F2242">
        <w:rPr>
          <w:rFonts w:ascii="Times New Roman" w:hAnsi="Times New Roman" w:cs="Times New Roman"/>
          <w:sz w:val="22"/>
          <w:szCs w:val="22"/>
        </w:rPr>
        <w:t xml:space="preserve"> </w:t>
      </w:r>
      <w:r w:rsidRPr="00FC0D50">
        <w:rPr>
          <w:rFonts w:ascii="Times New Roman" w:hAnsi="Times New Roman" w:cs="Times New Roman"/>
          <w:sz w:val="22"/>
          <w:szCs w:val="22"/>
        </w:rPr>
        <w:t>Κείμενα Νεοελληνικής Λογοτεχνίας</w:t>
      </w:r>
      <w:r w:rsidRPr="006F2242">
        <w:rPr>
          <w:rFonts w:ascii="Times New Roman" w:hAnsi="Times New Roman" w:cs="Times New Roman"/>
          <w:sz w:val="22"/>
          <w:szCs w:val="22"/>
        </w:rPr>
        <w:t xml:space="preserve">, </w:t>
      </w:r>
      <w:r w:rsidRPr="00FC0D50">
        <w:rPr>
          <w:rFonts w:ascii="Times New Roman" w:hAnsi="Times New Roman" w:cs="Times New Roman"/>
          <w:sz w:val="22"/>
          <w:szCs w:val="22"/>
        </w:rPr>
        <w:t>Βιβλίο  καθηγητή, ΟΕΔΒ</w:t>
      </w:r>
    </w:p>
    <w:p w14:paraId="1CEBEB0B" w14:textId="77777777" w:rsidR="006F2242" w:rsidRDefault="006F2242" w:rsidP="006F2242">
      <w:pPr>
        <w:jc w:val="both"/>
        <w:rPr>
          <w:rFonts w:ascii="Times New Roman" w:hAnsi="Times New Roman" w:cs="Times New Roman"/>
          <w:b/>
          <w:bCs/>
          <w:sz w:val="22"/>
          <w:szCs w:val="22"/>
          <w:u w:val="single"/>
        </w:rPr>
      </w:pPr>
    </w:p>
    <w:p w14:paraId="19CE1B97" w14:textId="791E5167" w:rsidR="006F2242" w:rsidRDefault="0011735C" w:rsidP="0011735C">
      <w:pPr>
        <w:jc w:val="center"/>
        <w:rPr>
          <w:rFonts w:ascii="Times New Roman" w:hAnsi="Times New Roman" w:cs="Times New Roman"/>
          <w:b/>
          <w:bCs/>
          <w:sz w:val="22"/>
          <w:szCs w:val="22"/>
          <w:u w:val="single"/>
        </w:rPr>
      </w:pPr>
      <w:r>
        <w:rPr>
          <w:noProof/>
        </w:rPr>
        <w:lastRenderedPageBreak/>
        <w:drawing>
          <wp:inline distT="0" distB="0" distL="0" distR="0" wp14:anchorId="1B25D774" wp14:editId="15C73A83">
            <wp:extent cx="1426210" cy="2087880"/>
            <wp:effectExtent l="0" t="0" r="2540" b="7620"/>
            <wp:docPr id="1202672287" name="Εικόνα 12" descr="Ερωφίλη - Γεώργιος Χορτάτσης - 9789603852667 | Protoporia.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Ερωφίλη - Γεώργιος Χορτάτσης - 9789603852667 | Protoporia.g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6210" cy="2087880"/>
                    </a:xfrm>
                    <a:prstGeom prst="rect">
                      <a:avLst/>
                    </a:prstGeom>
                    <a:noFill/>
                    <a:ln>
                      <a:noFill/>
                    </a:ln>
                  </pic:spPr>
                </pic:pic>
              </a:graphicData>
            </a:graphic>
          </wp:inline>
        </w:drawing>
      </w:r>
    </w:p>
    <w:p w14:paraId="707EDA59" w14:textId="21A4CD01" w:rsidR="00FC0D50" w:rsidRPr="00FC0D50" w:rsidRDefault="00FC0D50" w:rsidP="006F2242">
      <w:pPr>
        <w:jc w:val="both"/>
        <w:rPr>
          <w:rFonts w:ascii="Times New Roman" w:hAnsi="Times New Roman" w:cs="Times New Roman"/>
          <w:sz w:val="22"/>
          <w:szCs w:val="22"/>
        </w:rPr>
      </w:pPr>
      <w:r w:rsidRPr="00FC0D50">
        <w:rPr>
          <w:rFonts w:ascii="Times New Roman" w:hAnsi="Times New Roman" w:cs="Times New Roman"/>
          <w:b/>
          <w:bCs/>
          <w:sz w:val="22"/>
          <w:szCs w:val="22"/>
          <w:u w:val="single"/>
        </w:rPr>
        <w:t>ΕΝΟΤΗΤΕΣ</w:t>
      </w:r>
    </w:p>
    <w:p w14:paraId="4D8B89E2" w14:textId="626A2F99" w:rsidR="00FC0D50" w:rsidRPr="00FC0D50" w:rsidRDefault="00FC0D50" w:rsidP="006F2242">
      <w:pPr>
        <w:jc w:val="both"/>
        <w:rPr>
          <w:rFonts w:ascii="Times New Roman" w:hAnsi="Times New Roman" w:cs="Times New Roman"/>
          <w:sz w:val="22"/>
          <w:szCs w:val="22"/>
        </w:rPr>
      </w:pPr>
      <w:r w:rsidRPr="00FC0D50">
        <w:rPr>
          <w:rFonts w:ascii="Times New Roman" w:hAnsi="Times New Roman" w:cs="Times New Roman"/>
          <w:b/>
          <w:bCs/>
          <w:sz w:val="22"/>
          <w:szCs w:val="22"/>
        </w:rPr>
        <w:t>1</w:t>
      </w:r>
      <w:r w:rsidRPr="00FC0D50">
        <w:rPr>
          <w:rFonts w:ascii="Times New Roman" w:hAnsi="Times New Roman" w:cs="Times New Roman"/>
          <w:b/>
          <w:bCs/>
          <w:sz w:val="22"/>
          <w:szCs w:val="22"/>
          <w:vertAlign w:val="superscript"/>
        </w:rPr>
        <w:t>η</w:t>
      </w:r>
      <w:r w:rsidRPr="00FC0D50">
        <w:rPr>
          <w:rFonts w:ascii="Times New Roman" w:hAnsi="Times New Roman" w:cs="Times New Roman"/>
          <w:b/>
          <w:bCs/>
          <w:sz w:val="22"/>
          <w:szCs w:val="22"/>
        </w:rPr>
        <w:t xml:space="preserve"> ενότητα: στίχοι 147 </w:t>
      </w:r>
      <w:r w:rsidR="00D129DA">
        <w:rPr>
          <w:rFonts w:ascii="Times New Roman" w:hAnsi="Times New Roman" w:cs="Times New Roman"/>
          <w:b/>
          <w:bCs/>
          <w:sz w:val="22"/>
          <w:szCs w:val="22"/>
        </w:rPr>
        <w:t>-</w:t>
      </w:r>
      <w:r w:rsidRPr="00FC0D50">
        <w:rPr>
          <w:rFonts w:ascii="Times New Roman" w:hAnsi="Times New Roman" w:cs="Times New Roman"/>
          <w:b/>
          <w:bCs/>
          <w:sz w:val="22"/>
          <w:szCs w:val="22"/>
        </w:rPr>
        <w:t xml:space="preserve"> 150</w:t>
      </w:r>
    </w:p>
    <w:p w14:paraId="7D357F2F" w14:textId="3EA24F7D" w:rsidR="00FC0D50" w:rsidRPr="00FC0D50" w:rsidRDefault="006F2242" w:rsidP="006F2242">
      <w:pPr>
        <w:jc w:val="both"/>
        <w:rPr>
          <w:rFonts w:ascii="Times New Roman" w:hAnsi="Times New Roman" w:cs="Times New Roman"/>
          <w:sz w:val="22"/>
          <w:szCs w:val="22"/>
        </w:rPr>
      </w:pPr>
      <w:r w:rsidRPr="006F2242">
        <w:rPr>
          <w:rFonts w:ascii="Times New Roman" w:hAnsi="Times New Roman" w:cs="Times New Roman"/>
          <w:sz w:val="22"/>
          <w:szCs w:val="22"/>
        </w:rPr>
        <w:t>«</w:t>
      </w:r>
      <w:r w:rsidR="00FC0D50" w:rsidRPr="00FC0D50">
        <w:rPr>
          <w:rFonts w:ascii="Times New Roman" w:hAnsi="Times New Roman" w:cs="Times New Roman"/>
          <w:sz w:val="22"/>
          <w:szCs w:val="22"/>
        </w:rPr>
        <w:t xml:space="preserve">Διαβεβαίωση της Ερωφίλης για την σταθερότητα της αγάπη </w:t>
      </w:r>
      <w:r w:rsidR="00FC0D50" w:rsidRPr="006F2242">
        <w:rPr>
          <w:rFonts w:ascii="Times New Roman" w:hAnsi="Times New Roman" w:cs="Times New Roman"/>
          <w:sz w:val="22"/>
          <w:szCs w:val="22"/>
        </w:rPr>
        <w:t>της</w:t>
      </w:r>
      <w:r w:rsidRPr="006F2242">
        <w:rPr>
          <w:rFonts w:ascii="Times New Roman" w:hAnsi="Times New Roman" w:cs="Times New Roman"/>
          <w:sz w:val="22"/>
          <w:szCs w:val="22"/>
        </w:rPr>
        <w:t>»</w:t>
      </w:r>
      <w:r w:rsidR="00FC0D50" w:rsidRPr="006F2242">
        <w:rPr>
          <w:rFonts w:ascii="Times New Roman" w:hAnsi="Times New Roman" w:cs="Times New Roman"/>
          <w:sz w:val="22"/>
          <w:szCs w:val="22"/>
        </w:rPr>
        <w:t>.</w:t>
      </w:r>
    </w:p>
    <w:p w14:paraId="04D0B047" w14:textId="5B6C47DB" w:rsidR="00FC0D50" w:rsidRPr="00FC0D50" w:rsidRDefault="00FC0D50" w:rsidP="006F2242">
      <w:pPr>
        <w:jc w:val="both"/>
        <w:rPr>
          <w:rFonts w:ascii="Times New Roman" w:hAnsi="Times New Roman" w:cs="Times New Roman"/>
          <w:sz w:val="22"/>
          <w:szCs w:val="22"/>
        </w:rPr>
      </w:pPr>
      <w:r w:rsidRPr="00FC0D50">
        <w:rPr>
          <w:rFonts w:ascii="Times New Roman" w:hAnsi="Times New Roman" w:cs="Times New Roman"/>
          <w:sz w:val="22"/>
          <w:szCs w:val="22"/>
        </w:rPr>
        <w:t>Η Ερωφίλη εξηγεί στον Πανάρετο ότι η αγάπη του</w:t>
      </w:r>
      <w:r w:rsidRPr="006F2242">
        <w:rPr>
          <w:rFonts w:ascii="Times New Roman" w:hAnsi="Times New Roman" w:cs="Times New Roman"/>
          <w:sz w:val="22"/>
          <w:szCs w:val="22"/>
        </w:rPr>
        <w:t xml:space="preserve"> </w:t>
      </w:r>
      <w:r w:rsidRPr="00FC0D50">
        <w:rPr>
          <w:rFonts w:ascii="Times New Roman" w:hAnsi="Times New Roman" w:cs="Times New Roman"/>
          <w:sz w:val="22"/>
          <w:szCs w:val="22"/>
        </w:rPr>
        <w:t>γι’ αυτήν τον κάνει να τη βλέπει όμορφη.</w:t>
      </w:r>
      <w:r w:rsidRPr="006F2242">
        <w:rPr>
          <w:rFonts w:ascii="Times New Roman" w:hAnsi="Times New Roman" w:cs="Times New Roman"/>
          <w:sz w:val="22"/>
          <w:szCs w:val="22"/>
        </w:rPr>
        <w:t xml:space="preserve"> </w:t>
      </w:r>
      <w:r w:rsidRPr="00FC0D50">
        <w:rPr>
          <w:rFonts w:ascii="Times New Roman" w:hAnsi="Times New Roman" w:cs="Times New Roman"/>
          <w:sz w:val="22"/>
          <w:szCs w:val="22"/>
        </w:rPr>
        <w:t>Τον διαβεβαιώνει με μια έκφραση απόλυτης αφοσίωσης,</w:t>
      </w:r>
      <w:r w:rsidRPr="006F2242">
        <w:rPr>
          <w:rFonts w:ascii="Times New Roman" w:hAnsi="Times New Roman" w:cs="Times New Roman"/>
          <w:sz w:val="22"/>
          <w:szCs w:val="22"/>
        </w:rPr>
        <w:t xml:space="preserve"> </w:t>
      </w:r>
      <w:r w:rsidRPr="00FC0D50">
        <w:rPr>
          <w:rFonts w:ascii="Times New Roman" w:hAnsi="Times New Roman" w:cs="Times New Roman"/>
          <w:sz w:val="22"/>
          <w:szCs w:val="22"/>
        </w:rPr>
        <w:t>ότι ανήκει σ’  αυτόν</w:t>
      </w:r>
      <w:r w:rsidRPr="006F2242">
        <w:rPr>
          <w:rFonts w:ascii="Times New Roman" w:hAnsi="Times New Roman" w:cs="Times New Roman"/>
          <w:sz w:val="22"/>
          <w:szCs w:val="22"/>
        </w:rPr>
        <w:t xml:space="preserve"> </w:t>
      </w:r>
      <w:r w:rsidRPr="00FC0D50">
        <w:rPr>
          <w:rFonts w:ascii="Times New Roman" w:hAnsi="Times New Roman" w:cs="Times New Roman"/>
          <w:sz w:val="22"/>
          <w:szCs w:val="22"/>
        </w:rPr>
        <w:t xml:space="preserve">[ …..για σένα </w:t>
      </w:r>
      <w:proofErr w:type="spellStart"/>
      <w:r w:rsidRPr="00FC0D50">
        <w:rPr>
          <w:rFonts w:ascii="Times New Roman" w:hAnsi="Times New Roman" w:cs="Times New Roman"/>
          <w:sz w:val="22"/>
          <w:szCs w:val="22"/>
        </w:rPr>
        <w:t>εγεννήθηκε</w:t>
      </w:r>
      <w:proofErr w:type="spellEnd"/>
      <w:r w:rsidRPr="00FC0D50">
        <w:rPr>
          <w:rFonts w:ascii="Times New Roman" w:hAnsi="Times New Roman" w:cs="Times New Roman"/>
          <w:sz w:val="22"/>
          <w:szCs w:val="22"/>
        </w:rPr>
        <w:t xml:space="preserve"> στον κόσμο το κορμί μου]</w:t>
      </w:r>
      <w:r w:rsidRPr="006F2242">
        <w:rPr>
          <w:rFonts w:ascii="Times New Roman" w:hAnsi="Times New Roman" w:cs="Times New Roman"/>
          <w:sz w:val="22"/>
          <w:szCs w:val="22"/>
        </w:rPr>
        <w:t>.</w:t>
      </w:r>
    </w:p>
    <w:p w14:paraId="55074CAA" w14:textId="77777777" w:rsidR="00FC0D50" w:rsidRPr="00FC0D50" w:rsidRDefault="00FC0D50" w:rsidP="006F2242">
      <w:pPr>
        <w:jc w:val="both"/>
        <w:rPr>
          <w:rFonts w:ascii="Times New Roman" w:hAnsi="Times New Roman" w:cs="Times New Roman"/>
          <w:sz w:val="22"/>
          <w:szCs w:val="22"/>
        </w:rPr>
      </w:pPr>
      <w:r w:rsidRPr="00FC0D50">
        <w:rPr>
          <w:rFonts w:ascii="Times New Roman" w:hAnsi="Times New Roman" w:cs="Times New Roman"/>
          <w:b/>
          <w:bCs/>
          <w:sz w:val="22"/>
          <w:szCs w:val="22"/>
        </w:rPr>
        <w:t>2</w:t>
      </w:r>
      <w:r w:rsidRPr="00FC0D50">
        <w:rPr>
          <w:rFonts w:ascii="Times New Roman" w:hAnsi="Times New Roman" w:cs="Times New Roman"/>
          <w:b/>
          <w:bCs/>
          <w:sz w:val="22"/>
          <w:szCs w:val="22"/>
          <w:vertAlign w:val="superscript"/>
        </w:rPr>
        <w:t>η</w:t>
      </w:r>
      <w:r w:rsidRPr="00FC0D50">
        <w:rPr>
          <w:rFonts w:ascii="Times New Roman" w:hAnsi="Times New Roman" w:cs="Times New Roman"/>
          <w:b/>
          <w:bCs/>
          <w:sz w:val="22"/>
          <w:szCs w:val="22"/>
        </w:rPr>
        <w:t> ενότητα: στίχοι 151-158</w:t>
      </w:r>
    </w:p>
    <w:p w14:paraId="1414EA6E" w14:textId="13C584B9" w:rsidR="00FC0D50" w:rsidRPr="00FC0D50" w:rsidRDefault="00D129DA" w:rsidP="006F2242">
      <w:pPr>
        <w:jc w:val="both"/>
        <w:rPr>
          <w:rFonts w:ascii="Times New Roman" w:hAnsi="Times New Roman" w:cs="Times New Roman"/>
          <w:sz w:val="22"/>
          <w:szCs w:val="22"/>
        </w:rPr>
      </w:pPr>
      <w:r>
        <w:rPr>
          <w:rFonts w:ascii="Times New Roman" w:hAnsi="Times New Roman" w:cs="Times New Roman"/>
          <w:sz w:val="22"/>
          <w:szCs w:val="22"/>
        </w:rPr>
        <w:t>«</w:t>
      </w:r>
      <w:r w:rsidR="00FC0D50" w:rsidRPr="00FC0D50">
        <w:rPr>
          <w:rFonts w:ascii="Times New Roman" w:hAnsi="Times New Roman" w:cs="Times New Roman"/>
          <w:sz w:val="22"/>
          <w:szCs w:val="22"/>
        </w:rPr>
        <w:t xml:space="preserve">Έκκληση του Πανάρετου στην Ερωφίλη να μην υποκύψει στις πιέσεις του πατέρα </w:t>
      </w:r>
      <w:r>
        <w:rPr>
          <w:rFonts w:ascii="Times New Roman" w:hAnsi="Times New Roman" w:cs="Times New Roman"/>
          <w:sz w:val="22"/>
          <w:szCs w:val="22"/>
        </w:rPr>
        <w:t>της».</w:t>
      </w:r>
    </w:p>
    <w:p w14:paraId="05D95538" w14:textId="0AF46663" w:rsidR="00FC0D50" w:rsidRPr="00FC0D50" w:rsidRDefault="00FC0D50" w:rsidP="006F2242">
      <w:pPr>
        <w:jc w:val="both"/>
        <w:rPr>
          <w:rFonts w:ascii="Times New Roman" w:hAnsi="Times New Roman" w:cs="Times New Roman"/>
          <w:sz w:val="22"/>
          <w:szCs w:val="22"/>
        </w:rPr>
      </w:pPr>
      <w:r w:rsidRPr="00FC0D50">
        <w:rPr>
          <w:rFonts w:ascii="Times New Roman" w:hAnsi="Times New Roman" w:cs="Times New Roman"/>
          <w:sz w:val="22"/>
          <w:szCs w:val="22"/>
        </w:rPr>
        <w:t>Στα λόγια του Πανάρετου κυρίαρχο συναίσθημα</w:t>
      </w:r>
      <w:r w:rsidRPr="006F2242">
        <w:rPr>
          <w:rFonts w:ascii="Times New Roman" w:hAnsi="Times New Roman" w:cs="Times New Roman"/>
          <w:sz w:val="22"/>
          <w:szCs w:val="22"/>
        </w:rPr>
        <w:t xml:space="preserve"> </w:t>
      </w:r>
      <w:r w:rsidRPr="00FC0D50">
        <w:rPr>
          <w:rFonts w:ascii="Times New Roman" w:hAnsi="Times New Roman" w:cs="Times New Roman"/>
          <w:sz w:val="22"/>
          <w:szCs w:val="22"/>
        </w:rPr>
        <w:t>είναι </w:t>
      </w:r>
      <w:r w:rsidRPr="00FC0D50">
        <w:rPr>
          <w:rFonts w:ascii="Times New Roman" w:hAnsi="Times New Roman" w:cs="Times New Roman"/>
          <w:b/>
          <w:bCs/>
          <w:sz w:val="22"/>
          <w:szCs w:val="22"/>
        </w:rPr>
        <w:t>ο φόβος </w:t>
      </w:r>
      <w:r w:rsidRPr="00FC0D50">
        <w:rPr>
          <w:rFonts w:ascii="Times New Roman" w:hAnsi="Times New Roman" w:cs="Times New Roman"/>
          <w:sz w:val="22"/>
          <w:szCs w:val="22"/>
        </w:rPr>
        <w:t xml:space="preserve">για το τι </w:t>
      </w:r>
      <w:r w:rsidRPr="006F2242">
        <w:rPr>
          <w:rFonts w:ascii="Times New Roman" w:hAnsi="Times New Roman" w:cs="Times New Roman"/>
          <w:sz w:val="22"/>
          <w:szCs w:val="22"/>
        </w:rPr>
        <w:t xml:space="preserve">τους </w:t>
      </w:r>
      <w:r w:rsidRPr="00FC0D50">
        <w:rPr>
          <w:rFonts w:ascii="Times New Roman" w:hAnsi="Times New Roman" w:cs="Times New Roman"/>
          <w:sz w:val="22"/>
          <w:szCs w:val="22"/>
        </w:rPr>
        <w:t>επιφυλάσσει το μέλλον.</w:t>
      </w:r>
      <w:r w:rsidRPr="006F2242">
        <w:rPr>
          <w:rFonts w:ascii="Times New Roman" w:hAnsi="Times New Roman" w:cs="Times New Roman"/>
          <w:sz w:val="22"/>
          <w:szCs w:val="22"/>
        </w:rPr>
        <w:t xml:space="preserve"> </w:t>
      </w:r>
      <w:r w:rsidRPr="00FC0D50">
        <w:rPr>
          <w:rFonts w:ascii="Times New Roman" w:hAnsi="Times New Roman" w:cs="Times New Roman"/>
          <w:sz w:val="22"/>
          <w:szCs w:val="22"/>
        </w:rPr>
        <w:t>Επικαλείται την αγάπη τους,</w:t>
      </w:r>
      <w:r w:rsidRPr="006F2242">
        <w:rPr>
          <w:rFonts w:ascii="Times New Roman" w:hAnsi="Times New Roman" w:cs="Times New Roman"/>
          <w:sz w:val="22"/>
          <w:szCs w:val="22"/>
        </w:rPr>
        <w:t xml:space="preserve"> </w:t>
      </w:r>
      <w:r w:rsidRPr="00FC0D50">
        <w:rPr>
          <w:rFonts w:ascii="Times New Roman" w:hAnsi="Times New Roman" w:cs="Times New Roman"/>
          <w:sz w:val="22"/>
          <w:szCs w:val="22"/>
        </w:rPr>
        <w:t>δίνοντας ταυτόχρονα </w:t>
      </w:r>
      <w:r w:rsidRPr="00FC0D50">
        <w:rPr>
          <w:rFonts w:ascii="Times New Roman" w:hAnsi="Times New Roman" w:cs="Times New Roman"/>
          <w:b/>
          <w:bCs/>
          <w:sz w:val="22"/>
          <w:szCs w:val="22"/>
        </w:rPr>
        <w:t>τα γνωρίσματά της:</w:t>
      </w:r>
    </w:p>
    <w:p w14:paraId="335096CA" w14:textId="54979899" w:rsidR="00FC0D50" w:rsidRPr="00FC0D50" w:rsidRDefault="00FC0D50" w:rsidP="006F2242">
      <w:pPr>
        <w:jc w:val="both"/>
        <w:rPr>
          <w:rFonts w:ascii="Times New Roman" w:hAnsi="Times New Roman" w:cs="Times New Roman"/>
          <w:sz w:val="22"/>
          <w:szCs w:val="22"/>
        </w:rPr>
      </w:pPr>
      <w:r w:rsidRPr="00FC0D50">
        <w:rPr>
          <w:rFonts w:ascii="Times New Roman" w:hAnsi="Times New Roman" w:cs="Times New Roman"/>
          <w:sz w:val="22"/>
          <w:szCs w:val="22"/>
        </w:rPr>
        <w:t>« …που μας ανάθρεψε μικρά…»</w:t>
      </w:r>
      <w:r w:rsidRPr="006F2242">
        <w:rPr>
          <w:rFonts w:ascii="Times New Roman" w:hAnsi="Times New Roman" w:cs="Times New Roman"/>
          <w:sz w:val="22"/>
          <w:szCs w:val="22"/>
        </w:rPr>
        <w:t xml:space="preserve"> </w:t>
      </w:r>
      <w:r w:rsidRPr="00FC0D50">
        <w:rPr>
          <w:rFonts w:ascii="Times New Roman" w:hAnsi="Times New Roman" w:cs="Times New Roman"/>
          <w:sz w:val="22"/>
          <w:szCs w:val="22"/>
        </w:rPr>
        <w:t>διαρκεί πολύ χρόνο,</w:t>
      </w:r>
      <w:r w:rsidRPr="006F2242">
        <w:rPr>
          <w:rFonts w:ascii="Times New Roman" w:hAnsi="Times New Roman" w:cs="Times New Roman"/>
          <w:sz w:val="22"/>
          <w:szCs w:val="22"/>
        </w:rPr>
        <w:t xml:space="preserve"> </w:t>
      </w:r>
      <w:r w:rsidRPr="00FC0D50">
        <w:rPr>
          <w:rFonts w:ascii="Times New Roman" w:hAnsi="Times New Roman" w:cs="Times New Roman"/>
          <w:sz w:val="22"/>
          <w:szCs w:val="22"/>
        </w:rPr>
        <w:t>αφού γεννήθηκε από την παιδική τους ηλικία και κρατά ως σήμερα</w:t>
      </w:r>
    </w:p>
    <w:p w14:paraId="0EF3B835" w14:textId="56C604BD" w:rsidR="00FC0D50" w:rsidRPr="00FC0D50" w:rsidRDefault="00FC0D50" w:rsidP="006F2242">
      <w:pPr>
        <w:jc w:val="both"/>
        <w:rPr>
          <w:rFonts w:ascii="Times New Roman" w:hAnsi="Times New Roman" w:cs="Times New Roman"/>
          <w:sz w:val="22"/>
          <w:szCs w:val="22"/>
        </w:rPr>
      </w:pPr>
      <w:r w:rsidRPr="00FC0D50">
        <w:rPr>
          <w:rFonts w:ascii="Times New Roman" w:hAnsi="Times New Roman" w:cs="Times New Roman"/>
          <w:sz w:val="22"/>
          <w:szCs w:val="22"/>
        </w:rPr>
        <w:t>« …πιστή και δυνατότατη…»</w:t>
      </w:r>
      <w:r w:rsidRPr="006F2242">
        <w:rPr>
          <w:rFonts w:ascii="Times New Roman" w:hAnsi="Times New Roman" w:cs="Times New Roman"/>
          <w:sz w:val="22"/>
          <w:szCs w:val="22"/>
        </w:rPr>
        <w:t xml:space="preserve"> </w:t>
      </w:r>
      <w:r w:rsidRPr="00FC0D50">
        <w:rPr>
          <w:rFonts w:ascii="Times New Roman" w:hAnsi="Times New Roman" w:cs="Times New Roman"/>
          <w:sz w:val="22"/>
          <w:szCs w:val="22"/>
        </w:rPr>
        <w:t>πιστή και δυνατή από οποιαδήποτε άλλη</w:t>
      </w:r>
    </w:p>
    <w:p w14:paraId="26B5A8B2" w14:textId="36014A59" w:rsidR="00FC0D50" w:rsidRPr="00FC0D50" w:rsidRDefault="00FC0D50" w:rsidP="006F2242">
      <w:pPr>
        <w:jc w:val="both"/>
        <w:rPr>
          <w:rFonts w:ascii="Times New Roman" w:hAnsi="Times New Roman" w:cs="Times New Roman"/>
          <w:sz w:val="22"/>
          <w:szCs w:val="22"/>
        </w:rPr>
      </w:pPr>
      <w:r w:rsidRPr="00FC0D50">
        <w:rPr>
          <w:rFonts w:ascii="Times New Roman" w:hAnsi="Times New Roman" w:cs="Times New Roman"/>
          <w:sz w:val="22"/>
          <w:szCs w:val="22"/>
        </w:rPr>
        <w:t xml:space="preserve">« </w:t>
      </w:r>
      <w:r w:rsidR="006F2242" w:rsidRPr="006F2242">
        <w:rPr>
          <w:rFonts w:ascii="Times New Roman" w:hAnsi="Times New Roman" w:cs="Times New Roman"/>
          <w:sz w:val="22"/>
          <w:szCs w:val="22"/>
        </w:rPr>
        <w:t>.</w:t>
      </w:r>
      <w:r w:rsidRPr="00FC0D50">
        <w:rPr>
          <w:rFonts w:ascii="Times New Roman" w:hAnsi="Times New Roman" w:cs="Times New Roman"/>
          <w:sz w:val="22"/>
          <w:szCs w:val="22"/>
        </w:rPr>
        <w:t>..και τα κορμιά μας σ’ άρρηκτο πόθο κρατεί δεμένα»</w:t>
      </w:r>
      <w:r w:rsidR="006F2242" w:rsidRPr="006F2242">
        <w:rPr>
          <w:rFonts w:ascii="Times New Roman" w:hAnsi="Times New Roman" w:cs="Times New Roman"/>
          <w:sz w:val="22"/>
          <w:szCs w:val="22"/>
        </w:rPr>
        <w:t xml:space="preserve"> </w:t>
      </w:r>
      <w:r w:rsidRPr="00FC0D50">
        <w:rPr>
          <w:rFonts w:ascii="Times New Roman" w:hAnsi="Times New Roman" w:cs="Times New Roman"/>
          <w:sz w:val="22"/>
          <w:szCs w:val="22"/>
        </w:rPr>
        <w:t>τους κρατά δεμένους με δεσμούς ισχυρούς</w:t>
      </w:r>
      <w:r w:rsidR="006F2242" w:rsidRPr="006F2242">
        <w:rPr>
          <w:rFonts w:ascii="Times New Roman" w:hAnsi="Times New Roman" w:cs="Times New Roman"/>
          <w:sz w:val="22"/>
          <w:szCs w:val="22"/>
        </w:rPr>
        <w:t>.</w:t>
      </w:r>
    </w:p>
    <w:p w14:paraId="221575EE" w14:textId="77777777" w:rsidR="00FC0D50" w:rsidRPr="00FC0D50" w:rsidRDefault="00FC0D50" w:rsidP="006F2242">
      <w:pPr>
        <w:jc w:val="both"/>
        <w:rPr>
          <w:rFonts w:ascii="Times New Roman" w:hAnsi="Times New Roman" w:cs="Times New Roman"/>
          <w:sz w:val="22"/>
          <w:szCs w:val="22"/>
        </w:rPr>
      </w:pPr>
      <w:r w:rsidRPr="00FC0D50">
        <w:rPr>
          <w:rFonts w:ascii="Times New Roman" w:hAnsi="Times New Roman" w:cs="Times New Roman"/>
          <w:b/>
          <w:bCs/>
          <w:sz w:val="22"/>
          <w:szCs w:val="22"/>
        </w:rPr>
        <w:t>3</w:t>
      </w:r>
      <w:r w:rsidRPr="00FC0D50">
        <w:rPr>
          <w:rFonts w:ascii="Times New Roman" w:hAnsi="Times New Roman" w:cs="Times New Roman"/>
          <w:b/>
          <w:bCs/>
          <w:sz w:val="22"/>
          <w:szCs w:val="22"/>
          <w:vertAlign w:val="superscript"/>
        </w:rPr>
        <w:t>η</w:t>
      </w:r>
      <w:r w:rsidRPr="00FC0D50">
        <w:rPr>
          <w:rFonts w:ascii="Times New Roman" w:hAnsi="Times New Roman" w:cs="Times New Roman"/>
          <w:b/>
          <w:bCs/>
          <w:sz w:val="22"/>
          <w:szCs w:val="22"/>
        </w:rPr>
        <w:t> ενότητα: στίχοι 159- 168</w:t>
      </w:r>
    </w:p>
    <w:p w14:paraId="0FFE0106" w14:textId="38449A7B" w:rsidR="00FC0D50" w:rsidRPr="00FC0D50" w:rsidRDefault="006F2242" w:rsidP="006F2242">
      <w:pPr>
        <w:jc w:val="both"/>
        <w:rPr>
          <w:rFonts w:ascii="Times New Roman" w:hAnsi="Times New Roman" w:cs="Times New Roman"/>
          <w:sz w:val="22"/>
          <w:szCs w:val="22"/>
        </w:rPr>
      </w:pPr>
      <w:r w:rsidRPr="006F2242">
        <w:rPr>
          <w:rFonts w:ascii="Times New Roman" w:hAnsi="Times New Roman" w:cs="Times New Roman"/>
          <w:sz w:val="22"/>
          <w:szCs w:val="22"/>
        </w:rPr>
        <w:t>«</w:t>
      </w:r>
      <w:r w:rsidR="00FC0D50" w:rsidRPr="00FC0D50">
        <w:rPr>
          <w:rFonts w:ascii="Times New Roman" w:hAnsi="Times New Roman" w:cs="Times New Roman"/>
          <w:sz w:val="22"/>
          <w:szCs w:val="22"/>
        </w:rPr>
        <w:t xml:space="preserve">Εντονότερη </w:t>
      </w:r>
      <w:proofErr w:type="spellStart"/>
      <w:r w:rsidR="00FC0D50" w:rsidRPr="00FC0D50">
        <w:rPr>
          <w:rFonts w:ascii="Times New Roman" w:hAnsi="Times New Roman" w:cs="Times New Roman"/>
          <w:sz w:val="22"/>
          <w:szCs w:val="22"/>
        </w:rPr>
        <w:t>επαναδιαβεβαίωση</w:t>
      </w:r>
      <w:proofErr w:type="spellEnd"/>
      <w:r w:rsidR="00FC0D50" w:rsidRPr="00FC0D50">
        <w:rPr>
          <w:rFonts w:ascii="Times New Roman" w:hAnsi="Times New Roman" w:cs="Times New Roman"/>
          <w:sz w:val="22"/>
          <w:szCs w:val="22"/>
        </w:rPr>
        <w:t xml:space="preserve"> της αγάπης της Ερωφίλης με επίκληση του Έρωτα</w:t>
      </w:r>
      <w:r w:rsidRPr="006F2242">
        <w:rPr>
          <w:rFonts w:ascii="Times New Roman" w:hAnsi="Times New Roman" w:cs="Times New Roman"/>
          <w:sz w:val="22"/>
          <w:szCs w:val="22"/>
        </w:rPr>
        <w:t>».</w:t>
      </w:r>
    </w:p>
    <w:p w14:paraId="6B486532" w14:textId="5219EAE2" w:rsidR="00FC0D50" w:rsidRPr="00FC0D50" w:rsidRDefault="00FC0D50" w:rsidP="006F2242">
      <w:pPr>
        <w:jc w:val="both"/>
        <w:rPr>
          <w:rFonts w:ascii="Times New Roman" w:hAnsi="Times New Roman" w:cs="Times New Roman"/>
          <w:sz w:val="22"/>
          <w:szCs w:val="22"/>
        </w:rPr>
      </w:pPr>
      <w:r w:rsidRPr="00FC0D50">
        <w:rPr>
          <w:rFonts w:ascii="Times New Roman" w:hAnsi="Times New Roman" w:cs="Times New Roman"/>
          <w:sz w:val="22"/>
          <w:szCs w:val="22"/>
        </w:rPr>
        <w:t xml:space="preserve">Η Ερωφίλη εκπλήσσεται δυσάρεστα από τα λόγια του αγαπημένου </w:t>
      </w:r>
      <w:r w:rsidR="006F2242" w:rsidRPr="006F2242">
        <w:rPr>
          <w:rFonts w:ascii="Times New Roman" w:hAnsi="Times New Roman" w:cs="Times New Roman"/>
          <w:sz w:val="22"/>
          <w:szCs w:val="22"/>
        </w:rPr>
        <w:t xml:space="preserve">της </w:t>
      </w:r>
      <w:r w:rsidRPr="00FC0D50">
        <w:rPr>
          <w:rFonts w:ascii="Times New Roman" w:hAnsi="Times New Roman" w:cs="Times New Roman"/>
          <w:sz w:val="22"/>
          <w:szCs w:val="22"/>
        </w:rPr>
        <w:t>και τις αμφιβολίες του για την αγάπη της.</w:t>
      </w:r>
      <w:r w:rsidR="006F2242" w:rsidRPr="006F2242">
        <w:rPr>
          <w:rFonts w:ascii="Times New Roman" w:hAnsi="Times New Roman" w:cs="Times New Roman"/>
          <w:sz w:val="22"/>
          <w:szCs w:val="22"/>
        </w:rPr>
        <w:t xml:space="preserve"> </w:t>
      </w:r>
      <w:r w:rsidRPr="00FC0D50">
        <w:rPr>
          <w:rFonts w:ascii="Times New Roman" w:hAnsi="Times New Roman" w:cs="Times New Roman"/>
          <w:sz w:val="22"/>
          <w:szCs w:val="22"/>
        </w:rPr>
        <w:t>Προσπαθεί να καθησυχάσει τους φόβους του και να κατευνάσει την αγωνία του,</w:t>
      </w:r>
      <w:r w:rsidR="006F2242" w:rsidRPr="006F2242">
        <w:rPr>
          <w:rFonts w:ascii="Times New Roman" w:hAnsi="Times New Roman" w:cs="Times New Roman"/>
          <w:sz w:val="22"/>
          <w:szCs w:val="22"/>
        </w:rPr>
        <w:t xml:space="preserve"> </w:t>
      </w:r>
      <w:r w:rsidRPr="00FC0D50">
        <w:rPr>
          <w:rFonts w:ascii="Times New Roman" w:hAnsi="Times New Roman" w:cs="Times New Roman"/>
          <w:sz w:val="22"/>
          <w:szCs w:val="22"/>
        </w:rPr>
        <w:t>τονίζοντας πως αυτός είναι που διαφεντεύει το κορμί και το μυαλό της.</w:t>
      </w:r>
      <w:r w:rsidR="006F2242" w:rsidRPr="006F2242">
        <w:rPr>
          <w:rFonts w:ascii="Times New Roman" w:hAnsi="Times New Roman" w:cs="Times New Roman"/>
          <w:sz w:val="22"/>
          <w:szCs w:val="22"/>
        </w:rPr>
        <w:t xml:space="preserve"> </w:t>
      </w:r>
      <w:r w:rsidRPr="00FC0D50">
        <w:rPr>
          <w:rFonts w:ascii="Times New Roman" w:hAnsi="Times New Roman" w:cs="Times New Roman"/>
          <w:sz w:val="22"/>
          <w:szCs w:val="22"/>
        </w:rPr>
        <w:t>Επισφραγίζει τα  λόγια της επικαλούμενη τον Έρωτα,</w:t>
      </w:r>
      <w:r w:rsidR="006F2242" w:rsidRPr="006F2242">
        <w:rPr>
          <w:rFonts w:ascii="Times New Roman" w:hAnsi="Times New Roman" w:cs="Times New Roman"/>
          <w:sz w:val="22"/>
          <w:szCs w:val="22"/>
        </w:rPr>
        <w:t xml:space="preserve"> </w:t>
      </w:r>
      <w:r w:rsidRPr="00FC0D50">
        <w:rPr>
          <w:rFonts w:ascii="Times New Roman" w:hAnsi="Times New Roman" w:cs="Times New Roman"/>
          <w:sz w:val="22"/>
          <w:szCs w:val="22"/>
        </w:rPr>
        <w:t xml:space="preserve">ζητώντας τη συνδρομή του προκειμένου να πειστεί ο αγαπημένος </w:t>
      </w:r>
      <w:r w:rsidR="006F2242" w:rsidRPr="006F2242">
        <w:rPr>
          <w:rFonts w:ascii="Times New Roman" w:hAnsi="Times New Roman" w:cs="Times New Roman"/>
          <w:sz w:val="22"/>
          <w:szCs w:val="22"/>
        </w:rPr>
        <w:t xml:space="preserve">της </w:t>
      </w:r>
      <w:r w:rsidRPr="00FC0D50">
        <w:rPr>
          <w:rFonts w:ascii="Times New Roman" w:hAnsi="Times New Roman" w:cs="Times New Roman"/>
          <w:sz w:val="22"/>
          <w:szCs w:val="22"/>
        </w:rPr>
        <w:t> για τα αισθήματά της.</w:t>
      </w:r>
      <w:r w:rsidR="006F2242" w:rsidRPr="006F2242">
        <w:rPr>
          <w:rFonts w:ascii="Times New Roman" w:hAnsi="Times New Roman" w:cs="Times New Roman"/>
          <w:sz w:val="22"/>
          <w:szCs w:val="22"/>
        </w:rPr>
        <w:t xml:space="preserve"> </w:t>
      </w:r>
      <w:r w:rsidRPr="00FC0D50">
        <w:rPr>
          <w:rFonts w:ascii="Times New Roman" w:hAnsi="Times New Roman" w:cs="Times New Roman"/>
          <w:sz w:val="22"/>
          <w:szCs w:val="22"/>
        </w:rPr>
        <w:t>Η μεγαλύτερη απόδειξη της αγάπης της:</w:t>
      </w:r>
      <w:r w:rsidR="006F2242" w:rsidRPr="006F2242">
        <w:rPr>
          <w:rFonts w:ascii="Times New Roman" w:hAnsi="Times New Roman" w:cs="Times New Roman"/>
          <w:sz w:val="22"/>
          <w:szCs w:val="22"/>
        </w:rPr>
        <w:t xml:space="preserve"> </w:t>
      </w:r>
      <w:r w:rsidRPr="00FC0D50">
        <w:rPr>
          <w:rFonts w:ascii="Times New Roman" w:hAnsi="Times New Roman" w:cs="Times New Roman"/>
          <w:sz w:val="22"/>
          <w:szCs w:val="22"/>
        </w:rPr>
        <w:t>είναι έτοιμη ακόμα και να πεθάνει για αυτόν.</w:t>
      </w:r>
    </w:p>
    <w:p w14:paraId="535F2D91" w14:textId="77777777" w:rsidR="00FC0D50" w:rsidRPr="00FC0D50" w:rsidRDefault="00FC0D50" w:rsidP="006F2242">
      <w:pPr>
        <w:jc w:val="both"/>
        <w:rPr>
          <w:rFonts w:ascii="Times New Roman" w:hAnsi="Times New Roman" w:cs="Times New Roman"/>
          <w:sz w:val="22"/>
          <w:szCs w:val="22"/>
        </w:rPr>
      </w:pPr>
      <w:r w:rsidRPr="00FC0D50">
        <w:rPr>
          <w:rFonts w:ascii="Times New Roman" w:hAnsi="Times New Roman" w:cs="Times New Roman"/>
          <w:b/>
          <w:bCs/>
          <w:sz w:val="22"/>
          <w:szCs w:val="22"/>
        </w:rPr>
        <w:t>4</w:t>
      </w:r>
      <w:r w:rsidRPr="00FC0D50">
        <w:rPr>
          <w:rFonts w:ascii="Times New Roman" w:hAnsi="Times New Roman" w:cs="Times New Roman"/>
          <w:b/>
          <w:bCs/>
          <w:sz w:val="22"/>
          <w:szCs w:val="22"/>
          <w:vertAlign w:val="superscript"/>
        </w:rPr>
        <w:t>η</w:t>
      </w:r>
      <w:r w:rsidRPr="00FC0D50">
        <w:rPr>
          <w:rFonts w:ascii="Times New Roman" w:hAnsi="Times New Roman" w:cs="Times New Roman"/>
          <w:b/>
          <w:bCs/>
          <w:sz w:val="22"/>
          <w:szCs w:val="22"/>
        </w:rPr>
        <w:t> ενότητα: στίχοι 169-176</w:t>
      </w:r>
    </w:p>
    <w:p w14:paraId="6814162C" w14:textId="6F957AB5" w:rsidR="00FC0D50" w:rsidRDefault="006F2242" w:rsidP="006F2242">
      <w:pPr>
        <w:jc w:val="both"/>
        <w:rPr>
          <w:rFonts w:ascii="Times New Roman" w:hAnsi="Times New Roman" w:cs="Times New Roman"/>
          <w:sz w:val="22"/>
          <w:szCs w:val="22"/>
        </w:rPr>
      </w:pPr>
      <w:r w:rsidRPr="006F2242">
        <w:rPr>
          <w:rFonts w:ascii="Times New Roman" w:hAnsi="Times New Roman" w:cs="Times New Roman"/>
          <w:sz w:val="22"/>
          <w:szCs w:val="22"/>
        </w:rPr>
        <w:t>«</w:t>
      </w:r>
      <w:r w:rsidR="00FC0D50" w:rsidRPr="00FC0D50">
        <w:rPr>
          <w:rFonts w:ascii="Times New Roman" w:hAnsi="Times New Roman" w:cs="Times New Roman"/>
          <w:sz w:val="22"/>
          <w:szCs w:val="22"/>
        </w:rPr>
        <w:t>Βεβαιότητα του Πανάρετου για την πίστη της  Ερωφίλης, μα και ανεξήγητοι φόβοι για το μέλλον</w:t>
      </w:r>
      <w:r w:rsidRPr="006F2242">
        <w:rPr>
          <w:rFonts w:ascii="Times New Roman" w:hAnsi="Times New Roman" w:cs="Times New Roman"/>
          <w:sz w:val="22"/>
          <w:szCs w:val="22"/>
        </w:rPr>
        <w:t>».</w:t>
      </w:r>
    </w:p>
    <w:p w14:paraId="491CD345" w14:textId="77777777" w:rsidR="0011735C" w:rsidRPr="0011735C" w:rsidRDefault="0011735C" w:rsidP="0011735C">
      <w:pPr>
        <w:jc w:val="both"/>
        <w:rPr>
          <w:rFonts w:ascii="Times New Roman" w:hAnsi="Times New Roman" w:cs="Times New Roman"/>
          <w:sz w:val="22"/>
          <w:szCs w:val="22"/>
        </w:rPr>
      </w:pPr>
      <w:r w:rsidRPr="0011735C">
        <w:rPr>
          <w:rFonts w:ascii="Times New Roman" w:hAnsi="Times New Roman" w:cs="Times New Roman"/>
          <w:sz w:val="22"/>
          <w:szCs w:val="22"/>
        </w:rPr>
        <w:lastRenderedPageBreak/>
        <w:t>Ο Πανάρετος κατανοώντας πόσο πλήγωσε την Ερωφίλη με τα λόγια του, επιχειρεί τώρα να τη διαβεβαιώσει πως δεν έχει καμία αμφιβολία για τα συναισθήματά της. Έτσι, ακολουθώντας τη δική της έκκληση στον Έρωτα να της αφαιρέσει τη ζωή, τονίζει πως αυτό θα πρέπει να γίνει μπροστά στα μάτια του, αν έχει έστω και τον ελάχιστο φόβο για τον πόθο και την αγάπη που εκείνη του τρέφει ή αν δεν γνωρίζει με απόλυτη βεβαιότητα πως μήτε ο θάνατος δεν θα μπορούσε να την κάνει να πάψει την αγάπη της για εκείνον και να την προσφέρει σε κάποιον άλλον.</w:t>
      </w:r>
    </w:p>
    <w:p w14:paraId="471E313E" w14:textId="496BC067" w:rsidR="0011735C" w:rsidRPr="0011735C" w:rsidRDefault="0011735C" w:rsidP="0011735C">
      <w:pPr>
        <w:jc w:val="both"/>
        <w:rPr>
          <w:rFonts w:ascii="Times New Roman" w:hAnsi="Times New Roman" w:cs="Times New Roman"/>
          <w:sz w:val="22"/>
          <w:szCs w:val="22"/>
        </w:rPr>
      </w:pPr>
      <w:r w:rsidRPr="0011735C">
        <w:rPr>
          <w:rFonts w:ascii="Times New Roman" w:hAnsi="Times New Roman" w:cs="Times New Roman"/>
          <w:sz w:val="22"/>
          <w:szCs w:val="22"/>
        </w:rPr>
        <w:t>Ωστόσο, παρά το γεγονός ότι ο Πανάρετος δεν αμφιβάλλει καθόλου για την ειλικρίνεια και την ένταση των συναισθημάτων της Ερωφίλης, δεν παύει ν’ ανησυχεί. Χωρίς να είναι σε θέση να προσδιορίσει την αφορμή ή το λόγο που του προκαλούν αυτή την ανησυχία, νιώθει μέσα του έντονο φόβο πως ενδέχεται να χάσει το αγαπημένο αυτό πρόσωπο που τόσο σφιχτά κρατάει κοντά του. Φοβάται πως ό,τι μέχρι εκείνη τη στιγμή αποτελούσε την παρηγοριά της ζωής του κι ό,τι του προσέφερε πλείστες ελπίδες∙ η αγάπη, δηλαδή, κι η παρουσία της Ερωφίλης στη ζωή του, μπορεί να χαθούν αιφνιδίως, αφήνοντάς τον έρμαιο της οδύνης.</w:t>
      </w:r>
      <w:r>
        <w:rPr>
          <w:rFonts w:ascii="Times New Roman" w:hAnsi="Times New Roman" w:cs="Times New Roman"/>
          <w:sz w:val="22"/>
          <w:szCs w:val="22"/>
        </w:rPr>
        <w:t xml:space="preserve"> (</w:t>
      </w:r>
      <w:r w:rsidRPr="0011735C">
        <w:rPr>
          <w:rFonts w:ascii="Times New Roman" w:hAnsi="Times New Roman" w:cs="Times New Roman"/>
          <w:sz w:val="22"/>
          <w:szCs w:val="22"/>
        </w:rPr>
        <w:t>https://latistor.blogspot.com/2017/07/blog-post.html</w:t>
      </w:r>
      <w:r>
        <w:rPr>
          <w:rFonts w:ascii="Times New Roman" w:hAnsi="Times New Roman" w:cs="Times New Roman"/>
          <w:sz w:val="22"/>
          <w:szCs w:val="22"/>
        </w:rPr>
        <w:t>)</w:t>
      </w:r>
    </w:p>
    <w:p w14:paraId="403268A5" w14:textId="77777777" w:rsidR="00FC0D50" w:rsidRPr="00FC0D50" w:rsidRDefault="00FC0D50" w:rsidP="006F2242">
      <w:pPr>
        <w:jc w:val="both"/>
        <w:rPr>
          <w:rFonts w:ascii="Times New Roman" w:hAnsi="Times New Roman" w:cs="Times New Roman"/>
          <w:sz w:val="22"/>
          <w:szCs w:val="22"/>
        </w:rPr>
      </w:pPr>
      <w:r w:rsidRPr="00FC0D50">
        <w:rPr>
          <w:rFonts w:ascii="Times New Roman" w:hAnsi="Times New Roman" w:cs="Times New Roman"/>
          <w:b/>
          <w:bCs/>
          <w:sz w:val="22"/>
          <w:szCs w:val="22"/>
        </w:rPr>
        <w:t>5</w:t>
      </w:r>
      <w:r w:rsidRPr="00FC0D50">
        <w:rPr>
          <w:rFonts w:ascii="Times New Roman" w:hAnsi="Times New Roman" w:cs="Times New Roman"/>
          <w:b/>
          <w:bCs/>
          <w:sz w:val="22"/>
          <w:szCs w:val="22"/>
          <w:vertAlign w:val="superscript"/>
        </w:rPr>
        <w:t>η</w:t>
      </w:r>
      <w:r w:rsidRPr="00FC0D50">
        <w:rPr>
          <w:rFonts w:ascii="Times New Roman" w:hAnsi="Times New Roman" w:cs="Times New Roman"/>
          <w:b/>
          <w:bCs/>
          <w:sz w:val="22"/>
          <w:szCs w:val="22"/>
        </w:rPr>
        <w:t> ενότητα: στίχοι 177-184</w:t>
      </w:r>
    </w:p>
    <w:p w14:paraId="68E5479F" w14:textId="6F1C6D82" w:rsidR="00FC0D50" w:rsidRPr="00FC0D50" w:rsidRDefault="006F2242" w:rsidP="006F2242">
      <w:pPr>
        <w:jc w:val="both"/>
        <w:rPr>
          <w:rFonts w:ascii="Times New Roman" w:hAnsi="Times New Roman" w:cs="Times New Roman"/>
          <w:sz w:val="22"/>
          <w:szCs w:val="22"/>
        </w:rPr>
      </w:pPr>
      <w:r w:rsidRPr="006F2242">
        <w:rPr>
          <w:rFonts w:ascii="Times New Roman" w:hAnsi="Times New Roman" w:cs="Times New Roman"/>
          <w:sz w:val="22"/>
          <w:szCs w:val="22"/>
        </w:rPr>
        <w:t>«</w:t>
      </w:r>
      <w:r w:rsidR="00FC0D50" w:rsidRPr="00FC0D50">
        <w:rPr>
          <w:rFonts w:ascii="Times New Roman" w:hAnsi="Times New Roman" w:cs="Times New Roman"/>
          <w:sz w:val="22"/>
          <w:szCs w:val="22"/>
        </w:rPr>
        <w:t xml:space="preserve">Τρίτη και εντονότερη διαβεβαίωση από την Ερωφίλη  για την αγάπη </w:t>
      </w:r>
      <w:r w:rsidRPr="006F2242">
        <w:rPr>
          <w:rFonts w:ascii="Times New Roman" w:hAnsi="Times New Roman" w:cs="Times New Roman"/>
          <w:sz w:val="22"/>
          <w:szCs w:val="22"/>
        </w:rPr>
        <w:t>της».</w:t>
      </w:r>
    </w:p>
    <w:p w14:paraId="72A4C5A9" w14:textId="0E3D1AC5" w:rsidR="00FC0D50" w:rsidRPr="00FC0D50" w:rsidRDefault="00FC0D50" w:rsidP="006F2242">
      <w:pPr>
        <w:jc w:val="both"/>
        <w:rPr>
          <w:rFonts w:ascii="Times New Roman" w:hAnsi="Times New Roman" w:cs="Times New Roman"/>
          <w:sz w:val="22"/>
          <w:szCs w:val="22"/>
        </w:rPr>
      </w:pPr>
      <w:r w:rsidRPr="00FC0D50">
        <w:rPr>
          <w:rFonts w:ascii="Times New Roman" w:hAnsi="Times New Roman" w:cs="Times New Roman"/>
          <w:sz w:val="22"/>
          <w:szCs w:val="22"/>
        </w:rPr>
        <w:t>Η Ερωφίλη παρόλο που κι αυτή βρίσκεται σε μεγάλη ψυχική ένταση,</w:t>
      </w:r>
      <w:r w:rsidR="006F2242" w:rsidRPr="006F2242">
        <w:rPr>
          <w:rFonts w:ascii="Times New Roman" w:hAnsi="Times New Roman" w:cs="Times New Roman"/>
          <w:sz w:val="22"/>
          <w:szCs w:val="22"/>
        </w:rPr>
        <w:t xml:space="preserve"> </w:t>
      </w:r>
      <w:r w:rsidRPr="00FC0D50">
        <w:rPr>
          <w:rFonts w:ascii="Times New Roman" w:hAnsi="Times New Roman" w:cs="Times New Roman"/>
          <w:sz w:val="22"/>
          <w:szCs w:val="22"/>
        </w:rPr>
        <w:t>μιλά ήρεμα  και προσπαθεί να τον καθησυχάσει.</w:t>
      </w:r>
      <w:r w:rsidR="006F2242" w:rsidRPr="006F2242">
        <w:rPr>
          <w:rFonts w:ascii="Times New Roman" w:hAnsi="Times New Roman" w:cs="Times New Roman"/>
          <w:sz w:val="22"/>
          <w:szCs w:val="22"/>
        </w:rPr>
        <w:t xml:space="preserve"> </w:t>
      </w:r>
      <w:r w:rsidRPr="00FC0D50">
        <w:rPr>
          <w:rFonts w:ascii="Times New Roman" w:hAnsi="Times New Roman" w:cs="Times New Roman"/>
          <w:sz w:val="22"/>
          <w:szCs w:val="22"/>
        </w:rPr>
        <w:t>Αυτή τη φορά επικαλείται τα στοιχεία της φύσης  ως μάρτυρες,</w:t>
      </w:r>
      <w:r w:rsidR="006F2242" w:rsidRPr="006F2242">
        <w:rPr>
          <w:rFonts w:ascii="Times New Roman" w:hAnsi="Times New Roman" w:cs="Times New Roman"/>
          <w:sz w:val="22"/>
          <w:szCs w:val="22"/>
        </w:rPr>
        <w:t xml:space="preserve"> </w:t>
      </w:r>
      <w:r w:rsidRPr="00FC0D50">
        <w:rPr>
          <w:rFonts w:ascii="Times New Roman" w:hAnsi="Times New Roman" w:cs="Times New Roman"/>
          <w:sz w:val="22"/>
          <w:szCs w:val="22"/>
        </w:rPr>
        <w:t>ζητώντας να παρέμβουν σε περίπτωση που αθετήσει την υπόσχεσή της.</w:t>
      </w:r>
    </w:p>
    <w:p w14:paraId="4CE6AB41" w14:textId="5938B6BB" w:rsidR="00FC0D50" w:rsidRPr="00FC0D50" w:rsidRDefault="00FC0D50" w:rsidP="006F2242">
      <w:pPr>
        <w:jc w:val="both"/>
        <w:rPr>
          <w:rFonts w:ascii="Times New Roman" w:hAnsi="Times New Roman" w:cs="Times New Roman"/>
          <w:sz w:val="22"/>
          <w:szCs w:val="22"/>
        </w:rPr>
      </w:pPr>
      <w:r w:rsidRPr="00FC0D50">
        <w:rPr>
          <w:rFonts w:ascii="Times New Roman" w:hAnsi="Times New Roman" w:cs="Times New Roman"/>
          <w:b/>
          <w:bCs/>
          <w:sz w:val="22"/>
          <w:szCs w:val="22"/>
        </w:rPr>
        <w:t>Αξίζει να προσέξουμε:</w:t>
      </w:r>
    </w:p>
    <w:p w14:paraId="7F451F42" w14:textId="5A7B0A85" w:rsidR="00FC0D50" w:rsidRPr="00FC0D50" w:rsidRDefault="00FC0D50" w:rsidP="006F2242">
      <w:pPr>
        <w:jc w:val="both"/>
        <w:rPr>
          <w:rFonts w:ascii="Times New Roman" w:hAnsi="Times New Roman" w:cs="Times New Roman"/>
          <w:sz w:val="22"/>
          <w:szCs w:val="22"/>
        </w:rPr>
      </w:pPr>
      <w:r w:rsidRPr="00FC0D50">
        <w:rPr>
          <w:rFonts w:ascii="Times New Roman" w:hAnsi="Times New Roman" w:cs="Times New Roman"/>
          <w:sz w:val="22"/>
          <w:szCs w:val="22"/>
        </w:rPr>
        <w:t>Σε ολόκληρο το απόσπασμα υπάρχει δραματική ένταση, η οποία όμως κορυφώνεται σε δύο σημεία:</w:t>
      </w:r>
    </w:p>
    <w:p w14:paraId="788DF1CB" w14:textId="350CD1AF" w:rsidR="00FC0D50" w:rsidRPr="00FC0D50" w:rsidRDefault="00FC0D50" w:rsidP="006F2242">
      <w:pPr>
        <w:jc w:val="both"/>
        <w:rPr>
          <w:rFonts w:ascii="Times New Roman" w:hAnsi="Times New Roman" w:cs="Times New Roman"/>
          <w:sz w:val="22"/>
          <w:szCs w:val="22"/>
        </w:rPr>
      </w:pPr>
      <w:r w:rsidRPr="00FC0D50">
        <w:rPr>
          <w:rFonts w:ascii="Times New Roman" w:hAnsi="Times New Roman" w:cs="Times New Roman"/>
          <w:b/>
          <w:bCs/>
          <w:sz w:val="22"/>
          <w:szCs w:val="22"/>
        </w:rPr>
        <w:t>α. </w:t>
      </w:r>
      <w:r w:rsidRPr="00FC0D50">
        <w:rPr>
          <w:rFonts w:ascii="Times New Roman" w:hAnsi="Times New Roman" w:cs="Times New Roman"/>
          <w:sz w:val="22"/>
          <w:szCs w:val="22"/>
        </w:rPr>
        <w:t xml:space="preserve">Στο σημείο όπου η Ερωφίλη επικαλείται τον Έρωτα να τη βοηθήσει, ώστε με το θάνατό της να δώσει στον αγαπημένο της τη μεγαλύτερη απόδειξη για την αγάπη της </w:t>
      </w:r>
      <w:proofErr w:type="spellStart"/>
      <w:r w:rsidRPr="00FC0D50">
        <w:rPr>
          <w:rFonts w:ascii="Times New Roman" w:hAnsi="Times New Roman" w:cs="Times New Roman"/>
          <w:sz w:val="22"/>
          <w:szCs w:val="22"/>
        </w:rPr>
        <w:t>γι</w:t>
      </w:r>
      <w:proofErr w:type="spellEnd"/>
      <w:r w:rsidRPr="00FC0D50">
        <w:rPr>
          <w:rFonts w:ascii="Times New Roman" w:hAnsi="Times New Roman" w:cs="Times New Roman"/>
          <w:sz w:val="22"/>
          <w:szCs w:val="22"/>
        </w:rPr>
        <w:t>΄ αυτόν.</w:t>
      </w:r>
    </w:p>
    <w:p w14:paraId="28C153CC" w14:textId="591ECD3A" w:rsidR="00FC0D50" w:rsidRDefault="00FC0D50" w:rsidP="006F2242">
      <w:pPr>
        <w:jc w:val="both"/>
        <w:rPr>
          <w:rFonts w:ascii="Times New Roman" w:hAnsi="Times New Roman" w:cs="Times New Roman"/>
          <w:sz w:val="22"/>
          <w:szCs w:val="22"/>
        </w:rPr>
      </w:pPr>
      <w:r w:rsidRPr="00FC0D50">
        <w:rPr>
          <w:rFonts w:ascii="Times New Roman" w:hAnsi="Times New Roman" w:cs="Times New Roman"/>
          <w:b/>
          <w:bCs/>
          <w:sz w:val="22"/>
          <w:szCs w:val="22"/>
        </w:rPr>
        <w:t>β.</w:t>
      </w:r>
      <w:r w:rsidRPr="00FC0D50">
        <w:rPr>
          <w:rFonts w:ascii="Times New Roman" w:hAnsi="Times New Roman" w:cs="Times New Roman"/>
          <w:sz w:val="22"/>
          <w:szCs w:val="22"/>
        </w:rPr>
        <w:t> στον όρκο της με την επίκληση των στοιχείων της φύσης να παρέμβουν σε περίπτωση που αθετήσει τους όρκους της. Η προσωποποίηση των στοιχείων της φύσης δίνει βαρύτητα στον όρκο της και κορυφώνει τη δραματική ένταση.</w:t>
      </w:r>
    </w:p>
    <w:p w14:paraId="6C71057C" w14:textId="60CBC9EF" w:rsidR="00DB2233" w:rsidRPr="00DB2233" w:rsidRDefault="00D129DA" w:rsidP="006F2242">
      <w:pPr>
        <w:jc w:val="both"/>
        <w:rPr>
          <w:rFonts w:ascii="Times New Roman" w:hAnsi="Times New Roman" w:cs="Times New Roman"/>
          <w:b/>
          <w:bCs/>
          <w:sz w:val="22"/>
          <w:szCs w:val="22"/>
          <w:u w:val="single"/>
        </w:rPr>
      </w:pPr>
      <w:r w:rsidRPr="00DB2233">
        <w:rPr>
          <w:rFonts w:ascii="Times New Roman" w:hAnsi="Times New Roman" w:cs="Times New Roman"/>
          <w:b/>
          <w:bCs/>
          <w:sz w:val="22"/>
          <w:szCs w:val="22"/>
          <w:u w:val="single"/>
        </w:rPr>
        <w:t xml:space="preserve">Ο </w:t>
      </w:r>
      <w:r w:rsidR="00DB2233" w:rsidRPr="00DB2233">
        <w:rPr>
          <w:rFonts w:ascii="Times New Roman" w:hAnsi="Times New Roman" w:cs="Times New Roman"/>
          <w:b/>
          <w:bCs/>
          <w:sz w:val="22"/>
          <w:szCs w:val="22"/>
          <w:u w:val="single"/>
        </w:rPr>
        <w:t>ΔΡΑΜΑΤΙΚΟΣ ΧΑΡΑΚΤΗΡΑΣ ΤΟΥ ΕΡΓΟΥ</w:t>
      </w:r>
      <w:r w:rsidRPr="00DB2233">
        <w:rPr>
          <w:rFonts w:ascii="Times New Roman" w:hAnsi="Times New Roman" w:cs="Times New Roman"/>
          <w:b/>
          <w:bCs/>
          <w:sz w:val="22"/>
          <w:szCs w:val="22"/>
          <w:u w:val="single"/>
        </w:rPr>
        <w:t xml:space="preserve"> </w:t>
      </w:r>
    </w:p>
    <w:p w14:paraId="242A483E" w14:textId="77777777" w:rsidR="00DB2233" w:rsidRDefault="00D129DA" w:rsidP="006F2242">
      <w:pPr>
        <w:jc w:val="both"/>
        <w:rPr>
          <w:rFonts w:ascii="Times New Roman" w:hAnsi="Times New Roman" w:cs="Times New Roman"/>
          <w:sz w:val="22"/>
          <w:szCs w:val="22"/>
        </w:rPr>
      </w:pPr>
      <w:r w:rsidRPr="00D129DA">
        <w:rPr>
          <w:rFonts w:ascii="Times New Roman" w:hAnsi="Times New Roman" w:cs="Times New Roman"/>
          <w:sz w:val="22"/>
          <w:szCs w:val="22"/>
        </w:rPr>
        <w:t xml:space="preserve">Ο δραματικός χαρακτήρας του έργου είναι ορατός από τη διαλογική μορφή του και από την εσωτερική δράση. Οι πρωταγωνιστές βιώνουν τη σύγκρουση ερωτικού και δραματικού συναισθήματος. Μέσα από τα λόγια αγάπης και αιώνιας αφοσίωσης αποκαλύπτεται η ψυχική τους ένταση που συνεχώς κλιμακώνεται μέχρι τη στιγμή της κορύφωσης με τον όρκο της Ερωφίλης. </w:t>
      </w:r>
    </w:p>
    <w:p w14:paraId="0FB8BEE2" w14:textId="77777777" w:rsidR="00DB2233" w:rsidRDefault="00D129DA" w:rsidP="006F2242">
      <w:pPr>
        <w:jc w:val="both"/>
        <w:rPr>
          <w:rFonts w:ascii="Times New Roman" w:hAnsi="Times New Roman" w:cs="Times New Roman"/>
          <w:sz w:val="22"/>
          <w:szCs w:val="22"/>
        </w:rPr>
      </w:pPr>
      <w:r w:rsidRPr="00D129DA">
        <w:rPr>
          <w:rFonts w:ascii="Times New Roman" w:hAnsi="Times New Roman" w:cs="Times New Roman"/>
          <w:sz w:val="22"/>
          <w:szCs w:val="22"/>
        </w:rPr>
        <w:t xml:space="preserve">● Η ερωτική σκηνή: Στο απόσπασμα παρακολουθούμε τον ερωτικό διάλογο της Ερωφίλης με τον Πανάρετο. Η σκηνή διαδραματίζεται στο προαύλιο του παλατιού, όπου η Ερωφίλη συναντά κρυφά τον άντρα της. Η ψυχική ένταση των δύο νέων κλιμακώνεται σταδιακά και μέσα από τα λόγια τους διακρίνουμε μια διαρκή ταλάντευση ανάμεσα στη χαρά που νιώθουν για την αγάπη τους και στη θλίψη για την απειλή. </w:t>
      </w:r>
    </w:p>
    <w:p w14:paraId="63E0EF2F" w14:textId="77777777" w:rsidR="00DB2233" w:rsidRDefault="00D129DA" w:rsidP="006F2242">
      <w:pPr>
        <w:jc w:val="both"/>
        <w:rPr>
          <w:rFonts w:ascii="Times New Roman" w:hAnsi="Times New Roman" w:cs="Times New Roman"/>
          <w:sz w:val="22"/>
          <w:szCs w:val="22"/>
        </w:rPr>
      </w:pPr>
      <w:r w:rsidRPr="00D129DA">
        <w:rPr>
          <w:rFonts w:ascii="Times New Roman" w:hAnsi="Times New Roman" w:cs="Times New Roman"/>
          <w:sz w:val="22"/>
          <w:szCs w:val="22"/>
        </w:rPr>
        <w:t xml:space="preserve">● Σκηνική παρουσίαση: Στο απόσπασμα ο χώρος, όπου διαδραματίζεται η συνάντηση των δύο νέων πρέπει να βρίσκεται στο προαύλιο του παλατιού. </w:t>
      </w:r>
    </w:p>
    <w:p w14:paraId="57A00C29" w14:textId="77777777" w:rsidR="0011735C" w:rsidRPr="0011735C" w:rsidRDefault="0011735C" w:rsidP="006F2242">
      <w:pPr>
        <w:jc w:val="both"/>
        <w:rPr>
          <w:rFonts w:ascii="Times New Roman" w:hAnsi="Times New Roman" w:cs="Times New Roman"/>
          <w:b/>
          <w:bCs/>
          <w:sz w:val="22"/>
          <w:szCs w:val="22"/>
          <w:u w:val="single"/>
        </w:rPr>
      </w:pPr>
      <w:r w:rsidRPr="0011735C">
        <w:rPr>
          <w:rFonts w:ascii="Times New Roman" w:hAnsi="Times New Roman" w:cs="Times New Roman"/>
          <w:b/>
          <w:bCs/>
          <w:sz w:val="22"/>
          <w:szCs w:val="22"/>
          <w:u w:val="single"/>
        </w:rPr>
        <w:lastRenderedPageBreak/>
        <w:t>ΣΤΙΧΟΥΡΓΙΚΗ</w:t>
      </w:r>
      <w:r w:rsidR="00D129DA" w:rsidRPr="0011735C">
        <w:rPr>
          <w:rFonts w:ascii="Times New Roman" w:hAnsi="Times New Roman" w:cs="Times New Roman"/>
          <w:b/>
          <w:bCs/>
          <w:sz w:val="22"/>
          <w:szCs w:val="22"/>
          <w:u w:val="single"/>
        </w:rPr>
        <w:t xml:space="preserve"> </w:t>
      </w:r>
    </w:p>
    <w:p w14:paraId="36021322" w14:textId="41CC59DB" w:rsidR="00DB2233" w:rsidRDefault="00D129DA" w:rsidP="006F2242">
      <w:pPr>
        <w:jc w:val="both"/>
        <w:rPr>
          <w:rFonts w:ascii="Times New Roman" w:hAnsi="Times New Roman" w:cs="Times New Roman"/>
          <w:sz w:val="22"/>
          <w:szCs w:val="22"/>
        </w:rPr>
      </w:pPr>
      <w:r w:rsidRPr="00D129DA">
        <w:rPr>
          <w:rFonts w:ascii="Times New Roman" w:hAnsi="Times New Roman" w:cs="Times New Roman"/>
          <w:sz w:val="22"/>
          <w:szCs w:val="22"/>
        </w:rPr>
        <w:t xml:space="preserve">Η στιχουργική ακολουθεί το </w:t>
      </w:r>
      <w:r w:rsidRPr="0059394E">
        <w:rPr>
          <w:rFonts w:ascii="Times New Roman" w:hAnsi="Times New Roman" w:cs="Times New Roman"/>
          <w:b/>
          <w:bCs/>
          <w:sz w:val="22"/>
          <w:szCs w:val="22"/>
        </w:rPr>
        <w:t>δεκαπεντασύλλαβο</w:t>
      </w:r>
      <w:r w:rsidRPr="00D129DA">
        <w:rPr>
          <w:rFonts w:ascii="Times New Roman" w:hAnsi="Times New Roman" w:cs="Times New Roman"/>
          <w:sz w:val="22"/>
          <w:szCs w:val="22"/>
        </w:rPr>
        <w:t xml:space="preserve"> </w:t>
      </w:r>
      <w:r w:rsidRPr="0059394E">
        <w:rPr>
          <w:rFonts w:ascii="Times New Roman" w:hAnsi="Times New Roman" w:cs="Times New Roman"/>
          <w:b/>
          <w:bCs/>
          <w:sz w:val="22"/>
          <w:szCs w:val="22"/>
        </w:rPr>
        <w:t>παροξύτονο</w:t>
      </w:r>
      <w:r w:rsidRPr="00D129DA">
        <w:rPr>
          <w:rFonts w:ascii="Times New Roman" w:hAnsi="Times New Roman" w:cs="Times New Roman"/>
          <w:sz w:val="22"/>
          <w:szCs w:val="22"/>
        </w:rPr>
        <w:t xml:space="preserve"> στίχο με </w:t>
      </w:r>
      <w:r w:rsidRPr="0059394E">
        <w:rPr>
          <w:rFonts w:ascii="Times New Roman" w:hAnsi="Times New Roman" w:cs="Times New Roman"/>
          <w:b/>
          <w:bCs/>
          <w:sz w:val="22"/>
          <w:szCs w:val="22"/>
        </w:rPr>
        <w:t>ζευγαρωτή</w:t>
      </w:r>
      <w:r w:rsidRPr="00D129DA">
        <w:rPr>
          <w:rFonts w:ascii="Times New Roman" w:hAnsi="Times New Roman" w:cs="Times New Roman"/>
          <w:sz w:val="22"/>
          <w:szCs w:val="22"/>
        </w:rPr>
        <w:t xml:space="preserve"> </w:t>
      </w:r>
      <w:r w:rsidRPr="0059394E">
        <w:rPr>
          <w:rFonts w:ascii="Times New Roman" w:hAnsi="Times New Roman" w:cs="Times New Roman"/>
          <w:b/>
          <w:bCs/>
          <w:sz w:val="22"/>
          <w:szCs w:val="22"/>
        </w:rPr>
        <w:t>ομοιοκαταληξία</w:t>
      </w:r>
      <w:r w:rsidRPr="00D129DA">
        <w:rPr>
          <w:rFonts w:ascii="Times New Roman" w:hAnsi="Times New Roman" w:cs="Times New Roman"/>
          <w:sz w:val="22"/>
          <w:szCs w:val="22"/>
        </w:rPr>
        <w:t xml:space="preserve"> (ανά δύο στίχους), </w:t>
      </w:r>
      <w:r w:rsidRPr="0059394E">
        <w:rPr>
          <w:rFonts w:ascii="Times New Roman" w:hAnsi="Times New Roman" w:cs="Times New Roman"/>
          <w:b/>
          <w:bCs/>
          <w:sz w:val="22"/>
          <w:szCs w:val="22"/>
        </w:rPr>
        <w:t>τομή</w:t>
      </w:r>
      <w:r w:rsidRPr="00D129DA">
        <w:rPr>
          <w:rFonts w:ascii="Times New Roman" w:hAnsi="Times New Roman" w:cs="Times New Roman"/>
          <w:sz w:val="22"/>
          <w:szCs w:val="22"/>
        </w:rPr>
        <w:t xml:space="preserve"> μετά την όγδοη συλλαβή και μέτρο ιαμβικό. Ο ποιητής για να αποφύγει τις χασμωδίες κάνει συχνή χρήση </w:t>
      </w:r>
      <w:r w:rsidRPr="0059394E">
        <w:rPr>
          <w:rFonts w:ascii="Times New Roman" w:hAnsi="Times New Roman" w:cs="Times New Roman"/>
          <w:b/>
          <w:bCs/>
          <w:sz w:val="22"/>
          <w:szCs w:val="22"/>
        </w:rPr>
        <w:t>έκθλιψης</w:t>
      </w:r>
      <w:r w:rsidRPr="00D129DA">
        <w:rPr>
          <w:rFonts w:ascii="Times New Roman" w:hAnsi="Times New Roman" w:cs="Times New Roman"/>
          <w:sz w:val="22"/>
          <w:szCs w:val="22"/>
        </w:rPr>
        <w:t xml:space="preserve"> και </w:t>
      </w:r>
      <w:r w:rsidRPr="0059394E">
        <w:rPr>
          <w:rFonts w:ascii="Times New Roman" w:hAnsi="Times New Roman" w:cs="Times New Roman"/>
          <w:b/>
          <w:bCs/>
          <w:sz w:val="22"/>
          <w:szCs w:val="22"/>
        </w:rPr>
        <w:t>αφαίρεσης</w:t>
      </w:r>
      <w:r w:rsidRPr="00D129DA">
        <w:rPr>
          <w:rFonts w:ascii="Times New Roman" w:hAnsi="Times New Roman" w:cs="Times New Roman"/>
          <w:sz w:val="22"/>
          <w:szCs w:val="22"/>
        </w:rPr>
        <w:t xml:space="preserve"> ( παρ’ άλλη, όμορφη ’</w:t>
      </w:r>
      <w:proofErr w:type="spellStart"/>
      <w:r w:rsidRPr="00D129DA">
        <w:rPr>
          <w:rFonts w:ascii="Times New Roman" w:hAnsi="Times New Roman" w:cs="Times New Roman"/>
          <w:sz w:val="22"/>
          <w:szCs w:val="22"/>
        </w:rPr>
        <w:t>μαι</w:t>
      </w:r>
      <w:proofErr w:type="spellEnd"/>
      <w:r w:rsidRPr="00D129DA">
        <w:rPr>
          <w:rFonts w:ascii="Times New Roman" w:hAnsi="Times New Roman" w:cs="Times New Roman"/>
          <w:sz w:val="22"/>
          <w:szCs w:val="22"/>
        </w:rPr>
        <w:t xml:space="preserve">). Ένα από τα βασικά χαρακτηριστικά του έργου είναι οι </w:t>
      </w:r>
      <w:r w:rsidRPr="0059394E">
        <w:rPr>
          <w:rFonts w:ascii="Times New Roman" w:hAnsi="Times New Roman" w:cs="Times New Roman"/>
          <w:b/>
          <w:bCs/>
          <w:sz w:val="22"/>
          <w:szCs w:val="22"/>
        </w:rPr>
        <w:t>σύνθετες περίοδοι</w:t>
      </w:r>
      <w:r w:rsidRPr="00D129DA">
        <w:rPr>
          <w:rFonts w:ascii="Times New Roman" w:hAnsi="Times New Roman" w:cs="Times New Roman"/>
          <w:sz w:val="22"/>
          <w:szCs w:val="22"/>
        </w:rPr>
        <w:t>. Η νοηματική ενότητα, δηλαδή, πολλές φορές δεν ολοκληρώνεται στο ημιστίχιο, στο στίχο ή ακόμα και στο δίστιχο, αλλά σε περισσότερους στίχους</w:t>
      </w:r>
      <w:r w:rsidR="0059394E">
        <w:rPr>
          <w:rFonts w:ascii="Times New Roman" w:hAnsi="Times New Roman" w:cs="Times New Roman"/>
          <w:sz w:val="22"/>
          <w:szCs w:val="22"/>
        </w:rPr>
        <w:t xml:space="preserve"> (διασκελισμοί)</w:t>
      </w:r>
      <w:r w:rsidRPr="00D129DA">
        <w:rPr>
          <w:rFonts w:ascii="Times New Roman" w:hAnsi="Times New Roman" w:cs="Times New Roman"/>
          <w:sz w:val="22"/>
          <w:szCs w:val="22"/>
        </w:rPr>
        <w:t xml:space="preserve">. </w:t>
      </w:r>
    </w:p>
    <w:p w14:paraId="1A0F267A" w14:textId="77777777" w:rsidR="0011735C" w:rsidRPr="0011735C" w:rsidRDefault="0011735C" w:rsidP="006F2242">
      <w:pPr>
        <w:jc w:val="both"/>
        <w:rPr>
          <w:rFonts w:ascii="Times New Roman" w:hAnsi="Times New Roman" w:cs="Times New Roman"/>
          <w:b/>
          <w:bCs/>
          <w:sz w:val="22"/>
          <w:szCs w:val="22"/>
          <w:u w:val="single"/>
        </w:rPr>
      </w:pPr>
      <w:r w:rsidRPr="0011735C">
        <w:rPr>
          <w:rFonts w:ascii="Times New Roman" w:hAnsi="Times New Roman" w:cs="Times New Roman"/>
          <w:b/>
          <w:bCs/>
          <w:sz w:val="22"/>
          <w:szCs w:val="22"/>
          <w:u w:val="single"/>
        </w:rPr>
        <w:t>ΓΛΩΣΣΑ ΚΑΙ ΕΚΦΡΑΣΤΙΚΑ ΜΕΣΑ</w:t>
      </w:r>
      <w:r w:rsidR="00D129DA" w:rsidRPr="0011735C">
        <w:rPr>
          <w:rFonts w:ascii="Times New Roman" w:hAnsi="Times New Roman" w:cs="Times New Roman"/>
          <w:b/>
          <w:bCs/>
          <w:sz w:val="22"/>
          <w:szCs w:val="22"/>
          <w:u w:val="single"/>
        </w:rPr>
        <w:t xml:space="preserve"> </w:t>
      </w:r>
    </w:p>
    <w:p w14:paraId="141D8F8C" w14:textId="28BDF28F" w:rsidR="00D129DA" w:rsidRDefault="00D129DA" w:rsidP="006F2242">
      <w:pPr>
        <w:jc w:val="both"/>
        <w:rPr>
          <w:rFonts w:ascii="Times New Roman" w:hAnsi="Times New Roman" w:cs="Times New Roman"/>
          <w:sz w:val="22"/>
          <w:szCs w:val="22"/>
        </w:rPr>
      </w:pPr>
      <w:r w:rsidRPr="00D129DA">
        <w:rPr>
          <w:rFonts w:ascii="Times New Roman" w:hAnsi="Times New Roman" w:cs="Times New Roman"/>
          <w:sz w:val="22"/>
          <w:szCs w:val="22"/>
        </w:rPr>
        <w:t xml:space="preserve">Η γλώσσα είναι η </w:t>
      </w:r>
      <w:r w:rsidRPr="0059394E">
        <w:rPr>
          <w:rFonts w:ascii="Times New Roman" w:hAnsi="Times New Roman" w:cs="Times New Roman"/>
          <w:b/>
          <w:bCs/>
          <w:sz w:val="22"/>
          <w:szCs w:val="22"/>
        </w:rPr>
        <w:t>κρητική</w:t>
      </w:r>
      <w:r w:rsidRPr="00D129DA">
        <w:rPr>
          <w:rFonts w:ascii="Times New Roman" w:hAnsi="Times New Roman" w:cs="Times New Roman"/>
          <w:sz w:val="22"/>
          <w:szCs w:val="22"/>
        </w:rPr>
        <w:t xml:space="preserve"> </w:t>
      </w:r>
      <w:r w:rsidRPr="0059394E">
        <w:rPr>
          <w:rFonts w:ascii="Times New Roman" w:hAnsi="Times New Roman" w:cs="Times New Roman"/>
          <w:b/>
          <w:bCs/>
          <w:sz w:val="22"/>
          <w:szCs w:val="22"/>
        </w:rPr>
        <w:t>διάλεκτος</w:t>
      </w:r>
      <w:r w:rsidRPr="00D129DA">
        <w:rPr>
          <w:rFonts w:ascii="Times New Roman" w:hAnsi="Times New Roman" w:cs="Times New Roman"/>
          <w:sz w:val="22"/>
          <w:szCs w:val="22"/>
        </w:rPr>
        <w:t>, επεξεργασμένη, όμως, από τον ποιητή με ιδιαίτερη φροντίδα. Η κρητική διάλεκτος είναι το κυρίαρχο γλωσσικό όργανο την εποχή της «Κρητικής Αναγέννησης». Ένα από τα βασικά χαρακτηριστικά της γλώσσας είναι: οι καταλήξεις του τρίτου πληθυντικού των ρημάτων σε -</w:t>
      </w:r>
      <w:proofErr w:type="spellStart"/>
      <w:r w:rsidRPr="00D129DA">
        <w:rPr>
          <w:rFonts w:ascii="Times New Roman" w:hAnsi="Times New Roman" w:cs="Times New Roman"/>
          <w:sz w:val="22"/>
          <w:szCs w:val="22"/>
        </w:rPr>
        <w:t>ουσι</w:t>
      </w:r>
      <w:proofErr w:type="spellEnd"/>
      <w:r w:rsidRPr="00D129DA">
        <w:rPr>
          <w:rFonts w:ascii="Times New Roman" w:hAnsi="Times New Roman" w:cs="Times New Roman"/>
          <w:sz w:val="22"/>
          <w:szCs w:val="22"/>
        </w:rPr>
        <w:t xml:space="preserve"> (</w:t>
      </w:r>
      <w:proofErr w:type="spellStart"/>
      <w:r w:rsidRPr="00D129DA">
        <w:rPr>
          <w:rFonts w:ascii="Times New Roman" w:hAnsi="Times New Roman" w:cs="Times New Roman"/>
          <w:sz w:val="22"/>
          <w:szCs w:val="22"/>
        </w:rPr>
        <w:t>σβήνουσι</w:t>
      </w:r>
      <w:proofErr w:type="spellEnd"/>
      <w:r w:rsidRPr="00D129DA">
        <w:rPr>
          <w:rFonts w:ascii="Times New Roman" w:hAnsi="Times New Roman" w:cs="Times New Roman"/>
          <w:sz w:val="22"/>
          <w:szCs w:val="22"/>
        </w:rPr>
        <w:t xml:space="preserve">, </w:t>
      </w:r>
      <w:proofErr w:type="spellStart"/>
      <w:r w:rsidRPr="00D129DA">
        <w:rPr>
          <w:rFonts w:ascii="Times New Roman" w:hAnsi="Times New Roman" w:cs="Times New Roman"/>
          <w:sz w:val="22"/>
          <w:szCs w:val="22"/>
        </w:rPr>
        <w:t>μπορούσι</w:t>
      </w:r>
      <w:proofErr w:type="spellEnd"/>
      <w:r w:rsidRPr="00D129DA">
        <w:rPr>
          <w:rFonts w:ascii="Times New Roman" w:hAnsi="Times New Roman" w:cs="Times New Roman"/>
          <w:sz w:val="22"/>
          <w:szCs w:val="22"/>
        </w:rPr>
        <w:t xml:space="preserve">, </w:t>
      </w:r>
      <w:proofErr w:type="spellStart"/>
      <w:r w:rsidRPr="00D129DA">
        <w:rPr>
          <w:rFonts w:ascii="Times New Roman" w:hAnsi="Times New Roman" w:cs="Times New Roman"/>
          <w:sz w:val="22"/>
          <w:szCs w:val="22"/>
        </w:rPr>
        <w:t>δούσι</w:t>
      </w:r>
      <w:proofErr w:type="spellEnd"/>
      <w:r w:rsidRPr="00D129DA">
        <w:rPr>
          <w:rFonts w:ascii="Times New Roman" w:hAnsi="Times New Roman" w:cs="Times New Roman"/>
          <w:sz w:val="22"/>
          <w:szCs w:val="22"/>
        </w:rPr>
        <w:t xml:space="preserve"> </w:t>
      </w:r>
      <w:proofErr w:type="spellStart"/>
      <w:r w:rsidRPr="00D129DA">
        <w:rPr>
          <w:rFonts w:ascii="Times New Roman" w:hAnsi="Times New Roman" w:cs="Times New Roman"/>
          <w:sz w:val="22"/>
          <w:szCs w:val="22"/>
        </w:rPr>
        <w:t>κλπ</w:t>
      </w:r>
      <w:proofErr w:type="spellEnd"/>
      <w:r w:rsidRPr="00D129DA">
        <w:rPr>
          <w:rFonts w:ascii="Times New Roman" w:hAnsi="Times New Roman" w:cs="Times New Roman"/>
          <w:sz w:val="22"/>
          <w:szCs w:val="22"/>
        </w:rPr>
        <w:t xml:space="preserve">). Τα εκφραστικά μέσα είναι: </w:t>
      </w:r>
      <w:r w:rsidRPr="00DB2233">
        <w:rPr>
          <w:rFonts w:ascii="Times New Roman" w:hAnsi="Times New Roman" w:cs="Times New Roman"/>
          <w:b/>
          <w:bCs/>
          <w:sz w:val="22"/>
          <w:szCs w:val="22"/>
        </w:rPr>
        <w:t>μεταφορές</w:t>
      </w:r>
      <w:r w:rsidRPr="00D129DA">
        <w:rPr>
          <w:rFonts w:ascii="Times New Roman" w:hAnsi="Times New Roman" w:cs="Times New Roman"/>
          <w:sz w:val="22"/>
          <w:szCs w:val="22"/>
        </w:rPr>
        <w:t xml:space="preserve"> «τα λόγια τα γροικώ </w:t>
      </w:r>
      <w:proofErr w:type="spellStart"/>
      <w:r w:rsidRPr="00D129DA">
        <w:rPr>
          <w:rFonts w:ascii="Times New Roman" w:hAnsi="Times New Roman" w:cs="Times New Roman"/>
          <w:sz w:val="22"/>
          <w:szCs w:val="22"/>
        </w:rPr>
        <w:t>σβήνουσι</w:t>
      </w:r>
      <w:proofErr w:type="spellEnd"/>
      <w:r w:rsidRPr="00D129DA">
        <w:rPr>
          <w:rFonts w:ascii="Times New Roman" w:hAnsi="Times New Roman" w:cs="Times New Roman"/>
          <w:sz w:val="22"/>
          <w:szCs w:val="22"/>
        </w:rPr>
        <w:t xml:space="preserve"> τη </w:t>
      </w:r>
      <w:proofErr w:type="spellStart"/>
      <w:r w:rsidRPr="00D129DA">
        <w:rPr>
          <w:rFonts w:ascii="Times New Roman" w:hAnsi="Times New Roman" w:cs="Times New Roman"/>
          <w:sz w:val="22"/>
          <w:szCs w:val="22"/>
        </w:rPr>
        <w:t>πρικιά</w:t>
      </w:r>
      <w:proofErr w:type="spellEnd"/>
      <w:r w:rsidRPr="00D129DA">
        <w:rPr>
          <w:rFonts w:ascii="Times New Roman" w:hAnsi="Times New Roman" w:cs="Times New Roman"/>
          <w:sz w:val="22"/>
          <w:szCs w:val="22"/>
        </w:rPr>
        <w:t xml:space="preserve"> μου», «την ώρα οπ’ άλλος θέλει μπει πόθος εις την καρδιά μου», </w:t>
      </w:r>
      <w:r w:rsidRPr="00DB2233">
        <w:rPr>
          <w:rFonts w:ascii="Times New Roman" w:hAnsi="Times New Roman" w:cs="Times New Roman"/>
          <w:b/>
          <w:bCs/>
          <w:sz w:val="22"/>
          <w:szCs w:val="22"/>
        </w:rPr>
        <w:t>προσωποποιήσεις</w:t>
      </w:r>
      <w:r w:rsidRPr="00D129DA">
        <w:rPr>
          <w:rFonts w:ascii="Times New Roman" w:hAnsi="Times New Roman" w:cs="Times New Roman"/>
          <w:sz w:val="22"/>
          <w:szCs w:val="22"/>
        </w:rPr>
        <w:t xml:space="preserve"> «μα την αγάπη εκείνη που μας ανάθρεψε μικρά», «τα στοιχεία της φύσης...ν’ αρματωθούν», </w:t>
      </w:r>
      <w:r w:rsidRPr="0059394E">
        <w:rPr>
          <w:rFonts w:ascii="Times New Roman" w:hAnsi="Times New Roman" w:cs="Times New Roman"/>
          <w:b/>
          <w:bCs/>
          <w:sz w:val="22"/>
          <w:szCs w:val="22"/>
        </w:rPr>
        <w:t>αντίθεση</w:t>
      </w:r>
      <w:r w:rsidRPr="00D129DA">
        <w:rPr>
          <w:rFonts w:ascii="Times New Roman" w:hAnsi="Times New Roman" w:cs="Times New Roman"/>
          <w:sz w:val="22"/>
          <w:szCs w:val="22"/>
        </w:rPr>
        <w:t xml:space="preserve"> «Μα </w:t>
      </w:r>
      <w:proofErr w:type="spellStart"/>
      <w:r w:rsidRPr="00D129DA">
        <w:rPr>
          <w:rFonts w:ascii="Times New Roman" w:hAnsi="Times New Roman" w:cs="Times New Roman"/>
          <w:sz w:val="22"/>
          <w:szCs w:val="22"/>
        </w:rPr>
        <w:t>γή</w:t>
      </w:r>
      <w:proofErr w:type="spellEnd"/>
      <w:r w:rsidRPr="00D129DA">
        <w:rPr>
          <w:rFonts w:ascii="Times New Roman" w:hAnsi="Times New Roman" w:cs="Times New Roman"/>
          <w:sz w:val="22"/>
          <w:szCs w:val="22"/>
        </w:rPr>
        <w:t xml:space="preserve"> όμορφη ’</w:t>
      </w:r>
      <w:proofErr w:type="spellStart"/>
      <w:r w:rsidRPr="00D129DA">
        <w:rPr>
          <w:rFonts w:ascii="Times New Roman" w:hAnsi="Times New Roman" w:cs="Times New Roman"/>
          <w:sz w:val="22"/>
          <w:szCs w:val="22"/>
        </w:rPr>
        <w:t>μαι</w:t>
      </w:r>
      <w:proofErr w:type="spellEnd"/>
      <w:r w:rsidRPr="00D129DA">
        <w:rPr>
          <w:rFonts w:ascii="Times New Roman" w:hAnsi="Times New Roman" w:cs="Times New Roman"/>
          <w:sz w:val="22"/>
          <w:szCs w:val="22"/>
        </w:rPr>
        <w:t xml:space="preserve"> </w:t>
      </w:r>
      <w:proofErr w:type="spellStart"/>
      <w:r w:rsidRPr="00D129DA">
        <w:rPr>
          <w:rFonts w:ascii="Times New Roman" w:hAnsi="Times New Roman" w:cs="Times New Roman"/>
          <w:sz w:val="22"/>
          <w:szCs w:val="22"/>
        </w:rPr>
        <w:t>γή</w:t>
      </w:r>
      <w:proofErr w:type="spellEnd"/>
      <w:r w:rsidRPr="00D129DA">
        <w:rPr>
          <w:rFonts w:ascii="Times New Roman" w:hAnsi="Times New Roman" w:cs="Times New Roman"/>
          <w:sz w:val="22"/>
          <w:szCs w:val="22"/>
        </w:rPr>
        <w:t xml:space="preserve"> άσκημη», </w:t>
      </w:r>
      <w:r w:rsidRPr="00DB2233">
        <w:rPr>
          <w:rFonts w:ascii="Times New Roman" w:hAnsi="Times New Roman" w:cs="Times New Roman"/>
          <w:b/>
          <w:bCs/>
          <w:sz w:val="22"/>
          <w:szCs w:val="22"/>
        </w:rPr>
        <w:t>μεταφορά</w:t>
      </w:r>
      <w:r w:rsidRPr="00D129DA">
        <w:rPr>
          <w:rFonts w:ascii="Times New Roman" w:hAnsi="Times New Roman" w:cs="Times New Roman"/>
          <w:sz w:val="22"/>
          <w:szCs w:val="22"/>
        </w:rPr>
        <w:t xml:space="preserve"> </w:t>
      </w:r>
      <w:r w:rsidRPr="00DB2233">
        <w:rPr>
          <w:rFonts w:ascii="Times New Roman" w:hAnsi="Times New Roman" w:cs="Times New Roman"/>
          <w:b/>
          <w:bCs/>
          <w:sz w:val="22"/>
          <w:szCs w:val="22"/>
        </w:rPr>
        <w:t>και</w:t>
      </w:r>
      <w:r w:rsidRPr="00D129DA">
        <w:rPr>
          <w:rFonts w:ascii="Times New Roman" w:hAnsi="Times New Roman" w:cs="Times New Roman"/>
          <w:sz w:val="22"/>
          <w:szCs w:val="22"/>
        </w:rPr>
        <w:t xml:space="preserve"> </w:t>
      </w:r>
      <w:r w:rsidRPr="00DB2233">
        <w:rPr>
          <w:rFonts w:ascii="Times New Roman" w:hAnsi="Times New Roman" w:cs="Times New Roman"/>
          <w:b/>
          <w:bCs/>
          <w:sz w:val="22"/>
          <w:szCs w:val="22"/>
        </w:rPr>
        <w:t>προσωποποίηση</w:t>
      </w:r>
      <w:r w:rsidRPr="00D129DA">
        <w:rPr>
          <w:rFonts w:ascii="Times New Roman" w:hAnsi="Times New Roman" w:cs="Times New Roman"/>
          <w:sz w:val="22"/>
          <w:szCs w:val="22"/>
        </w:rPr>
        <w:t xml:space="preserve"> «μα την αγάπη εκείνη...και τα κορμιά μας σ’ άμετρο πόθο κρατεί δεμένα», </w:t>
      </w:r>
      <w:r w:rsidRPr="00DB2233">
        <w:rPr>
          <w:rFonts w:ascii="Times New Roman" w:hAnsi="Times New Roman" w:cs="Times New Roman"/>
          <w:b/>
          <w:bCs/>
          <w:sz w:val="22"/>
          <w:szCs w:val="22"/>
        </w:rPr>
        <w:t>ασύνδετα</w:t>
      </w:r>
      <w:r w:rsidRPr="00D129DA">
        <w:rPr>
          <w:rFonts w:ascii="Times New Roman" w:hAnsi="Times New Roman" w:cs="Times New Roman"/>
          <w:sz w:val="22"/>
          <w:szCs w:val="22"/>
        </w:rPr>
        <w:t xml:space="preserve"> «Τον ουρανό, τη θάλασσα, τη γη, τ’ άστρα, τον ήλιο το λαμπρό, τη νύχτα, την ημέρα»</w:t>
      </w:r>
      <w:r w:rsidR="0059394E">
        <w:rPr>
          <w:rFonts w:ascii="Times New Roman" w:hAnsi="Times New Roman" w:cs="Times New Roman"/>
          <w:sz w:val="22"/>
          <w:szCs w:val="22"/>
        </w:rPr>
        <w:t>.</w:t>
      </w:r>
    </w:p>
    <w:p w14:paraId="04C589D1" w14:textId="77777777" w:rsidR="00DB2233" w:rsidRPr="00DB2233" w:rsidRDefault="00DB2233" w:rsidP="00DB2233">
      <w:pPr>
        <w:jc w:val="both"/>
        <w:rPr>
          <w:rFonts w:ascii="Times New Roman" w:hAnsi="Times New Roman" w:cs="Times New Roman"/>
          <w:sz w:val="22"/>
          <w:szCs w:val="22"/>
        </w:rPr>
      </w:pPr>
      <w:r w:rsidRPr="00DB2233">
        <w:rPr>
          <w:rFonts w:ascii="Times New Roman" w:hAnsi="Times New Roman" w:cs="Times New Roman"/>
          <w:b/>
          <w:bCs/>
          <w:sz w:val="22"/>
          <w:szCs w:val="22"/>
          <w:u w:val="single"/>
        </w:rPr>
        <w:t>ΥΦΟΣ</w:t>
      </w:r>
    </w:p>
    <w:p w14:paraId="2944D2DF" w14:textId="2C85D894" w:rsidR="00DB2233" w:rsidRPr="00DB2233" w:rsidRDefault="00DB2233" w:rsidP="00DB2233">
      <w:pPr>
        <w:jc w:val="both"/>
        <w:rPr>
          <w:rFonts w:ascii="Times New Roman" w:hAnsi="Times New Roman" w:cs="Times New Roman"/>
          <w:sz w:val="22"/>
          <w:szCs w:val="22"/>
        </w:rPr>
      </w:pPr>
      <w:r w:rsidRPr="00DB2233">
        <w:rPr>
          <w:rFonts w:ascii="Times New Roman" w:hAnsi="Times New Roman" w:cs="Times New Roman"/>
          <w:sz w:val="22"/>
          <w:szCs w:val="22"/>
        </w:rPr>
        <w:t>Το ύφος είναι κυρίως </w:t>
      </w:r>
      <w:r w:rsidRPr="00DB2233">
        <w:rPr>
          <w:rFonts w:ascii="Times New Roman" w:hAnsi="Times New Roman" w:cs="Times New Roman"/>
          <w:b/>
          <w:bCs/>
          <w:sz w:val="22"/>
          <w:szCs w:val="22"/>
          <w:u w:val="single"/>
        </w:rPr>
        <w:t>δραματικό</w:t>
      </w:r>
      <w:r w:rsidR="0059394E">
        <w:rPr>
          <w:rFonts w:ascii="Times New Roman" w:hAnsi="Times New Roman" w:cs="Times New Roman"/>
          <w:sz w:val="22"/>
          <w:szCs w:val="22"/>
        </w:rPr>
        <w:t xml:space="preserve">, </w:t>
      </w:r>
      <w:r w:rsidRPr="00DB2233">
        <w:rPr>
          <w:rFonts w:ascii="Times New Roman" w:hAnsi="Times New Roman" w:cs="Times New Roman"/>
          <w:sz w:val="22"/>
          <w:szCs w:val="22"/>
        </w:rPr>
        <w:t>όπως είναι φυσικό λόγω του περιεχόμενου του δράματος. Παράλληλα είναι και </w:t>
      </w:r>
      <w:r w:rsidRPr="00DB2233">
        <w:rPr>
          <w:rFonts w:ascii="Times New Roman" w:hAnsi="Times New Roman" w:cs="Times New Roman"/>
          <w:b/>
          <w:bCs/>
          <w:sz w:val="22"/>
          <w:szCs w:val="22"/>
          <w:u w:val="single"/>
        </w:rPr>
        <w:t>θεατρικό </w:t>
      </w:r>
      <w:r w:rsidRPr="00DB2233">
        <w:rPr>
          <w:rFonts w:ascii="Times New Roman" w:hAnsi="Times New Roman" w:cs="Times New Roman"/>
          <w:sz w:val="22"/>
          <w:szCs w:val="22"/>
        </w:rPr>
        <w:t>κάτι που υποδηλώνουν οι διάλογοι, ο όρκος της Ερωφίλης αλλά και οι επικλήσεις της προς τη φύση. Τέλος, στα σημεία που εκφράζονται τα συναισθήματα των δύο νέων είναι </w:t>
      </w:r>
      <w:r w:rsidRPr="00DB2233">
        <w:rPr>
          <w:rFonts w:ascii="Times New Roman" w:hAnsi="Times New Roman" w:cs="Times New Roman"/>
          <w:b/>
          <w:bCs/>
          <w:sz w:val="22"/>
          <w:szCs w:val="22"/>
          <w:u w:val="single"/>
        </w:rPr>
        <w:t>μεικτό</w:t>
      </w:r>
      <w:r w:rsidRPr="00DB2233">
        <w:rPr>
          <w:rFonts w:ascii="Times New Roman" w:hAnsi="Times New Roman" w:cs="Times New Roman"/>
          <w:sz w:val="22"/>
          <w:szCs w:val="22"/>
        </w:rPr>
        <w:t> , δηλαδή </w:t>
      </w:r>
      <w:r w:rsidRPr="00DB2233">
        <w:rPr>
          <w:rFonts w:ascii="Times New Roman" w:hAnsi="Times New Roman" w:cs="Times New Roman"/>
          <w:b/>
          <w:bCs/>
          <w:sz w:val="22"/>
          <w:szCs w:val="22"/>
          <w:u w:val="single"/>
        </w:rPr>
        <w:t>λυρικό</w:t>
      </w:r>
      <w:r w:rsidR="0059394E">
        <w:rPr>
          <w:rFonts w:ascii="Times New Roman" w:hAnsi="Times New Roman" w:cs="Times New Roman"/>
          <w:b/>
          <w:bCs/>
          <w:sz w:val="22"/>
          <w:szCs w:val="22"/>
          <w:u w:val="single"/>
        </w:rPr>
        <w:t xml:space="preserve"> </w:t>
      </w:r>
      <w:r w:rsidRPr="00DB2233">
        <w:rPr>
          <w:rFonts w:ascii="Times New Roman" w:hAnsi="Times New Roman" w:cs="Times New Roman"/>
          <w:sz w:val="22"/>
          <w:szCs w:val="22"/>
        </w:rPr>
        <w:t>(συναισθήματα) και </w:t>
      </w:r>
      <w:r w:rsidRPr="00DB2233">
        <w:rPr>
          <w:rFonts w:ascii="Times New Roman" w:hAnsi="Times New Roman" w:cs="Times New Roman"/>
          <w:b/>
          <w:bCs/>
          <w:sz w:val="22"/>
          <w:szCs w:val="22"/>
          <w:u w:val="single"/>
        </w:rPr>
        <w:t>δραματικό</w:t>
      </w:r>
      <w:r w:rsidRPr="00DB2233">
        <w:rPr>
          <w:rFonts w:ascii="Times New Roman" w:hAnsi="Times New Roman" w:cs="Times New Roman"/>
          <w:sz w:val="22"/>
          <w:szCs w:val="22"/>
        </w:rPr>
        <w:t> (αγωνία για την τύχη του έρωτά τους)</w:t>
      </w:r>
      <w:r w:rsidR="0059394E">
        <w:rPr>
          <w:rFonts w:ascii="Times New Roman" w:hAnsi="Times New Roman" w:cs="Times New Roman"/>
          <w:sz w:val="22"/>
          <w:szCs w:val="22"/>
        </w:rPr>
        <w:t>.</w:t>
      </w:r>
    </w:p>
    <w:p w14:paraId="544E2B0A" w14:textId="77777777" w:rsidR="00DB2233" w:rsidRPr="00FC0D50" w:rsidRDefault="00DB2233" w:rsidP="006F2242">
      <w:pPr>
        <w:jc w:val="both"/>
        <w:rPr>
          <w:rFonts w:ascii="Times New Roman" w:hAnsi="Times New Roman" w:cs="Times New Roman"/>
          <w:sz w:val="22"/>
          <w:szCs w:val="22"/>
        </w:rPr>
      </w:pPr>
    </w:p>
    <w:p w14:paraId="5195C2DF" w14:textId="44C81801" w:rsidR="00FC0D50" w:rsidRPr="00D129DA" w:rsidRDefault="00D129DA" w:rsidP="006F2242">
      <w:pPr>
        <w:jc w:val="both"/>
        <w:rPr>
          <w:rFonts w:ascii="Times New Roman" w:hAnsi="Times New Roman" w:cs="Times New Roman"/>
          <w:b/>
          <w:bCs/>
          <w:sz w:val="22"/>
          <w:szCs w:val="22"/>
          <w:u w:val="single"/>
        </w:rPr>
      </w:pPr>
      <w:r w:rsidRPr="00D129DA">
        <w:rPr>
          <w:rFonts w:ascii="Times New Roman" w:hAnsi="Times New Roman" w:cs="Times New Roman"/>
          <w:b/>
          <w:bCs/>
          <w:sz w:val="22"/>
          <w:szCs w:val="22"/>
          <w:u w:val="single"/>
        </w:rPr>
        <w:t>ΟΡΚΟΙ ΑΓΑΠΗΣ</w:t>
      </w:r>
    </w:p>
    <w:p w14:paraId="71FE0E09" w14:textId="6F9C24D9" w:rsidR="00D129DA" w:rsidRPr="006D3481" w:rsidRDefault="00D129DA" w:rsidP="006D3481">
      <w:pPr>
        <w:pStyle w:val="a6"/>
        <w:numPr>
          <w:ilvl w:val="0"/>
          <w:numId w:val="1"/>
        </w:numPr>
        <w:jc w:val="both"/>
        <w:rPr>
          <w:rFonts w:ascii="Times New Roman" w:hAnsi="Times New Roman" w:cs="Times New Roman"/>
          <w:b/>
          <w:bCs/>
          <w:sz w:val="22"/>
          <w:szCs w:val="22"/>
        </w:rPr>
      </w:pPr>
      <w:proofErr w:type="spellStart"/>
      <w:r w:rsidRPr="006D3481">
        <w:rPr>
          <w:rFonts w:ascii="Times New Roman" w:hAnsi="Times New Roman" w:cs="Times New Roman"/>
          <w:b/>
          <w:bCs/>
          <w:sz w:val="22"/>
          <w:szCs w:val="22"/>
        </w:rPr>
        <w:t>Βιτσέντζου</w:t>
      </w:r>
      <w:proofErr w:type="spellEnd"/>
      <w:r w:rsidRPr="006D3481">
        <w:rPr>
          <w:rFonts w:ascii="Times New Roman" w:hAnsi="Times New Roman" w:cs="Times New Roman"/>
          <w:b/>
          <w:bCs/>
          <w:sz w:val="22"/>
          <w:szCs w:val="22"/>
        </w:rPr>
        <w:t xml:space="preserve"> Κορνάρου, </w:t>
      </w:r>
      <w:proofErr w:type="spellStart"/>
      <w:r w:rsidRPr="006D3481">
        <w:rPr>
          <w:rFonts w:ascii="Times New Roman" w:hAnsi="Times New Roman" w:cs="Times New Roman"/>
          <w:b/>
          <w:bCs/>
          <w:i/>
          <w:iCs/>
          <w:sz w:val="22"/>
          <w:szCs w:val="22"/>
        </w:rPr>
        <w:t>Ερωτόκριτος</w:t>
      </w:r>
      <w:proofErr w:type="spellEnd"/>
      <w:r w:rsidRPr="006D3481">
        <w:rPr>
          <w:rFonts w:ascii="Times New Roman" w:hAnsi="Times New Roman" w:cs="Times New Roman"/>
          <w:b/>
          <w:bCs/>
          <w:sz w:val="22"/>
          <w:szCs w:val="22"/>
        </w:rPr>
        <w:t> (απόσπασμα)</w:t>
      </w:r>
    </w:p>
    <w:p w14:paraId="3A6D5D57" w14:textId="77777777" w:rsidR="00D129DA" w:rsidRPr="00D129DA" w:rsidRDefault="00D129DA" w:rsidP="00D129DA">
      <w:pPr>
        <w:rPr>
          <w:rFonts w:ascii="Times New Roman" w:hAnsi="Times New Roman" w:cs="Times New Roman"/>
          <w:sz w:val="22"/>
          <w:szCs w:val="22"/>
        </w:rPr>
      </w:pPr>
      <w:r w:rsidRPr="00D129DA">
        <w:rPr>
          <w:rFonts w:ascii="Times New Roman" w:hAnsi="Times New Roman" w:cs="Times New Roman"/>
          <w:sz w:val="22"/>
          <w:szCs w:val="22"/>
        </w:rPr>
        <w:t>APETOYΣA</w:t>
      </w:r>
      <w:r w:rsidRPr="00D129DA">
        <w:rPr>
          <w:rFonts w:ascii="Times New Roman" w:hAnsi="Times New Roman" w:cs="Times New Roman"/>
          <w:sz w:val="22"/>
          <w:szCs w:val="22"/>
        </w:rPr>
        <w:br/>
        <w:t>Λέγει της· «</w:t>
      </w:r>
      <w:proofErr w:type="spellStart"/>
      <w:r w:rsidRPr="00D129DA">
        <w:rPr>
          <w:rFonts w:ascii="Times New Roman" w:hAnsi="Times New Roman" w:cs="Times New Roman"/>
          <w:sz w:val="22"/>
          <w:szCs w:val="22"/>
        </w:rPr>
        <w:t>Nένα</w:t>
      </w:r>
      <w:proofErr w:type="spellEnd"/>
      <w:r w:rsidRPr="00D129DA">
        <w:rPr>
          <w:rFonts w:ascii="Times New Roman" w:hAnsi="Times New Roman" w:cs="Times New Roman"/>
          <w:sz w:val="22"/>
          <w:szCs w:val="22"/>
        </w:rPr>
        <w:t xml:space="preserve">, γροίκησε, και </w:t>
      </w:r>
      <w:proofErr w:type="spellStart"/>
      <w:r w:rsidRPr="00D129DA">
        <w:rPr>
          <w:rFonts w:ascii="Times New Roman" w:hAnsi="Times New Roman" w:cs="Times New Roman"/>
          <w:sz w:val="22"/>
          <w:szCs w:val="22"/>
        </w:rPr>
        <w:t>μαρτυριά</w:t>
      </w:r>
      <w:proofErr w:type="spellEnd"/>
      <w:r w:rsidRPr="00D129DA">
        <w:rPr>
          <w:rFonts w:ascii="Times New Roman" w:hAnsi="Times New Roman" w:cs="Times New Roman"/>
          <w:sz w:val="22"/>
          <w:szCs w:val="22"/>
        </w:rPr>
        <w:t xml:space="preserve"> να </w:t>
      </w:r>
      <w:proofErr w:type="spellStart"/>
      <w:r w:rsidRPr="00D129DA">
        <w:rPr>
          <w:rFonts w:ascii="Times New Roman" w:hAnsi="Times New Roman" w:cs="Times New Roman"/>
          <w:sz w:val="22"/>
          <w:szCs w:val="22"/>
        </w:rPr>
        <w:t>δώσης</w:t>
      </w:r>
      <w:proofErr w:type="spellEnd"/>
      <w:r w:rsidRPr="00D129DA">
        <w:rPr>
          <w:rFonts w:ascii="Times New Roman" w:hAnsi="Times New Roman" w:cs="Times New Roman"/>
          <w:sz w:val="22"/>
          <w:szCs w:val="22"/>
        </w:rPr>
        <w:t>,</w:t>
      </w:r>
      <w:r w:rsidRPr="00D129DA">
        <w:rPr>
          <w:rFonts w:ascii="Times New Roman" w:hAnsi="Times New Roman" w:cs="Times New Roman"/>
          <w:sz w:val="22"/>
          <w:szCs w:val="22"/>
        </w:rPr>
        <w:br/>
        <w:t xml:space="preserve">κι όπου κι α </w:t>
      </w:r>
      <w:proofErr w:type="spellStart"/>
      <w:r w:rsidRPr="00D129DA">
        <w:rPr>
          <w:rFonts w:ascii="Times New Roman" w:hAnsi="Times New Roman" w:cs="Times New Roman"/>
          <w:sz w:val="22"/>
          <w:szCs w:val="22"/>
        </w:rPr>
        <w:t>λάχη</w:t>
      </w:r>
      <w:proofErr w:type="spellEnd"/>
      <w:r w:rsidRPr="00D129DA">
        <w:rPr>
          <w:rFonts w:ascii="Times New Roman" w:hAnsi="Times New Roman" w:cs="Times New Roman"/>
          <w:sz w:val="22"/>
          <w:szCs w:val="22"/>
        </w:rPr>
        <w:t>, ό,τι θωρείς, κάμε να μην το χώσης.</w:t>
      </w:r>
      <w:r w:rsidRPr="00D129DA">
        <w:rPr>
          <w:rFonts w:ascii="Times New Roman" w:hAnsi="Times New Roman" w:cs="Times New Roman"/>
          <w:sz w:val="22"/>
          <w:szCs w:val="22"/>
        </w:rPr>
        <w:br/>
      </w:r>
      <w:proofErr w:type="spellStart"/>
      <w:r w:rsidRPr="00D129DA">
        <w:rPr>
          <w:rFonts w:ascii="Times New Roman" w:hAnsi="Times New Roman" w:cs="Times New Roman"/>
          <w:sz w:val="22"/>
          <w:szCs w:val="22"/>
        </w:rPr>
        <w:t>Eίν</w:t>
      </w:r>
      <w:proofErr w:type="spellEnd"/>
      <w:r w:rsidRPr="00D129DA">
        <w:rPr>
          <w:rFonts w:ascii="Times New Roman" w:hAnsi="Times New Roman" w:cs="Times New Roman"/>
          <w:sz w:val="22"/>
          <w:szCs w:val="22"/>
        </w:rPr>
        <w:t xml:space="preserve">' άντρας μου ο </w:t>
      </w:r>
      <w:proofErr w:type="spellStart"/>
      <w:r w:rsidRPr="00D129DA">
        <w:rPr>
          <w:rFonts w:ascii="Times New Roman" w:hAnsi="Times New Roman" w:cs="Times New Roman"/>
          <w:sz w:val="22"/>
          <w:szCs w:val="22"/>
        </w:rPr>
        <w:t>Pωτόκριτος</w:t>
      </w:r>
      <w:proofErr w:type="spellEnd"/>
      <w:r w:rsidRPr="00D129DA">
        <w:rPr>
          <w:rFonts w:ascii="Times New Roman" w:hAnsi="Times New Roman" w:cs="Times New Roman"/>
          <w:sz w:val="22"/>
          <w:szCs w:val="22"/>
        </w:rPr>
        <w:t xml:space="preserve">, ό,τι καιρός </w:t>
      </w:r>
      <w:proofErr w:type="spellStart"/>
      <w:r w:rsidRPr="00D129DA">
        <w:rPr>
          <w:rFonts w:ascii="Times New Roman" w:hAnsi="Times New Roman" w:cs="Times New Roman"/>
          <w:sz w:val="22"/>
          <w:szCs w:val="22"/>
        </w:rPr>
        <w:t>περάση</w:t>
      </w:r>
      <w:proofErr w:type="spellEnd"/>
      <w:r w:rsidRPr="00D129DA">
        <w:rPr>
          <w:rFonts w:ascii="Times New Roman" w:hAnsi="Times New Roman" w:cs="Times New Roman"/>
          <w:sz w:val="22"/>
          <w:szCs w:val="22"/>
        </w:rPr>
        <w:t>,</w:t>
      </w:r>
      <w:r w:rsidRPr="00D129DA">
        <w:rPr>
          <w:rFonts w:ascii="Times New Roman" w:hAnsi="Times New Roman" w:cs="Times New Roman"/>
          <w:sz w:val="22"/>
          <w:szCs w:val="22"/>
        </w:rPr>
        <w:br/>
      </w:r>
      <w:proofErr w:type="spellStart"/>
      <w:r w:rsidRPr="00D129DA">
        <w:rPr>
          <w:rFonts w:ascii="Times New Roman" w:hAnsi="Times New Roman" w:cs="Times New Roman"/>
          <w:sz w:val="22"/>
          <w:szCs w:val="22"/>
        </w:rPr>
        <w:t>γή</w:t>
      </w:r>
      <w:proofErr w:type="spellEnd"/>
      <w:r w:rsidRPr="00D129DA">
        <w:rPr>
          <w:rFonts w:ascii="Times New Roman" w:hAnsi="Times New Roman" w:cs="Times New Roman"/>
          <w:sz w:val="22"/>
          <w:szCs w:val="22"/>
        </w:rPr>
        <w:t xml:space="preserve"> </w:t>
      </w:r>
      <w:proofErr w:type="spellStart"/>
      <w:r w:rsidRPr="00D129DA">
        <w:rPr>
          <w:rFonts w:ascii="Times New Roman" w:hAnsi="Times New Roman" w:cs="Times New Roman"/>
          <w:sz w:val="22"/>
          <w:szCs w:val="22"/>
        </w:rPr>
        <w:t>εδά</w:t>
      </w:r>
      <w:proofErr w:type="spellEnd"/>
      <w:r w:rsidRPr="00D129DA">
        <w:rPr>
          <w:rFonts w:ascii="Times New Roman" w:hAnsi="Times New Roman" w:cs="Times New Roman"/>
          <w:sz w:val="22"/>
          <w:szCs w:val="22"/>
        </w:rPr>
        <w:t xml:space="preserve"> στα </w:t>
      </w:r>
      <w:proofErr w:type="spellStart"/>
      <w:r w:rsidRPr="00D129DA">
        <w:rPr>
          <w:rFonts w:ascii="Times New Roman" w:hAnsi="Times New Roman" w:cs="Times New Roman"/>
          <w:sz w:val="22"/>
          <w:szCs w:val="22"/>
        </w:rPr>
        <w:t>νιότα</w:t>
      </w:r>
      <w:proofErr w:type="spellEnd"/>
      <w:r w:rsidRPr="00D129DA">
        <w:rPr>
          <w:rFonts w:ascii="Times New Roman" w:hAnsi="Times New Roman" w:cs="Times New Roman"/>
          <w:sz w:val="22"/>
          <w:szCs w:val="22"/>
        </w:rPr>
        <w:t xml:space="preserve">, εις τον ανθό, </w:t>
      </w:r>
      <w:proofErr w:type="spellStart"/>
      <w:r w:rsidRPr="00D129DA">
        <w:rPr>
          <w:rFonts w:ascii="Times New Roman" w:hAnsi="Times New Roman" w:cs="Times New Roman"/>
          <w:sz w:val="22"/>
          <w:szCs w:val="22"/>
        </w:rPr>
        <w:t>γή</w:t>
      </w:r>
      <w:proofErr w:type="spellEnd"/>
      <w:r w:rsidRPr="00D129DA">
        <w:rPr>
          <w:rFonts w:ascii="Times New Roman" w:hAnsi="Times New Roman" w:cs="Times New Roman"/>
          <w:sz w:val="22"/>
          <w:szCs w:val="22"/>
        </w:rPr>
        <w:t xml:space="preserve"> </w:t>
      </w:r>
      <w:proofErr w:type="spellStart"/>
      <w:r w:rsidRPr="00D129DA">
        <w:rPr>
          <w:rFonts w:ascii="Times New Roman" w:hAnsi="Times New Roman" w:cs="Times New Roman"/>
          <w:sz w:val="22"/>
          <w:szCs w:val="22"/>
        </w:rPr>
        <w:t>πούρι</w:t>
      </w:r>
      <w:proofErr w:type="spellEnd"/>
      <w:r w:rsidRPr="00D129DA">
        <w:rPr>
          <w:rFonts w:ascii="Times New Roman" w:hAnsi="Times New Roman" w:cs="Times New Roman"/>
          <w:sz w:val="22"/>
          <w:szCs w:val="22"/>
        </w:rPr>
        <w:t xml:space="preserve"> σα </w:t>
      </w:r>
      <w:proofErr w:type="spellStart"/>
      <w:r w:rsidRPr="00D129DA">
        <w:rPr>
          <w:rFonts w:ascii="Times New Roman" w:hAnsi="Times New Roman" w:cs="Times New Roman"/>
          <w:sz w:val="22"/>
          <w:szCs w:val="22"/>
        </w:rPr>
        <w:t>γεράση</w:t>
      </w:r>
      <w:proofErr w:type="spellEnd"/>
      <w:r w:rsidRPr="00D129DA">
        <w:rPr>
          <w:rFonts w:ascii="Times New Roman" w:hAnsi="Times New Roman" w:cs="Times New Roman"/>
          <w:sz w:val="22"/>
          <w:szCs w:val="22"/>
        </w:rPr>
        <w:t>.</w:t>
      </w:r>
      <w:r w:rsidRPr="00D129DA">
        <w:rPr>
          <w:rFonts w:ascii="Times New Roman" w:hAnsi="Times New Roman" w:cs="Times New Roman"/>
          <w:sz w:val="22"/>
          <w:szCs w:val="22"/>
        </w:rPr>
        <w:br/>
      </w:r>
      <w:proofErr w:type="spellStart"/>
      <w:r w:rsidRPr="00D129DA">
        <w:rPr>
          <w:rFonts w:ascii="Times New Roman" w:hAnsi="Times New Roman" w:cs="Times New Roman"/>
          <w:sz w:val="22"/>
          <w:szCs w:val="22"/>
        </w:rPr>
        <w:t>Kι</w:t>
      </w:r>
      <w:proofErr w:type="spellEnd"/>
      <w:r w:rsidRPr="00D129DA">
        <w:rPr>
          <w:rFonts w:ascii="Times New Roman" w:hAnsi="Times New Roman" w:cs="Times New Roman"/>
          <w:sz w:val="22"/>
          <w:szCs w:val="22"/>
        </w:rPr>
        <w:t xml:space="preserve"> </w:t>
      </w:r>
      <w:proofErr w:type="spellStart"/>
      <w:r w:rsidRPr="00D129DA">
        <w:rPr>
          <w:rFonts w:ascii="Times New Roman" w:hAnsi="Times New Roman" w:cs="Times New Roman"/>
          <w:sz w:val="22"/>
          <w:szCs w:val="22"/>
        </w:rPr>
        <w:t>αμνόγω</w:t>
      </w:r>
      <w:proofErr w:type="spellEnd"/>
      <w:r w:rsidRPr="00D129DA">
        <w:rPr>
          <w:rFonts w:ascii="Times New Roman" w:hAnsi="Times New Roman" w:cs="Times New Roman"/>
          <w:sz w:val="22"/>
          <w:szCs w:val="22"/>
        </w:rPr>
        <w:t xml:space="preserve"> του στον </w:t>
      </w:r>
      <w:proofErr w:type="spellStart"/>
      <w:r w:rsidRPr="00D129DA">
        <w:rPr>
          <w:rFonts w:ascii="Times New Roman" w:hAnsi="Times New Roman" w:cs="Times New Roman"/>
          <w:sz w:val="22"/>
          <w:szCs w:val="22"/>
        </w:rPr>
        <w:t>Oυρανό</w:t>
      </w:r>
      <w:proofErr w:type="spellEnd"/>
      <w:r w:rsidRPr="00D129DA">
        <w:rPr>
          <w:rFonts w:ascii="Times New Roman" w:hAnsi="Times New Roman" w:cs="Times New Roman"/>
          <w:sz w:val="22"/>
          <w:szCs w:val="22"/>
        </w:rPr>
        <w:t>, στον Ήλιο, στο Φεγγάρι,</w:t>
      </w:r>
      <w:r w:rsidRPr="00D129DA">
        <w:rPr>
          <w:rFonts w:ascii="Times New Roman" w:hAnsi="Times New Roman" w:cs="Times New Roman"/>
          <w:sz w:val="22"/>
          <w:szCs w:val="22"/>
        </w:rPr>
        <w:br/>
        <w:t xml:space="preserve">άλλος </w:t>
      </w:r>
      <w:proofErr w:type="spellStart"/>
      <w:r w:rsidRPr="00D129DA">
        <w:rPr>
          <w:rFonts w:ascii="Times New Roman" w:hAnsi="Times New Roman" w:cs="Times New Roman"/>
          <w:sz w:val="22"/>
          <w:szCs w:val="22"/>
        </w:rPr>
        <w:t>ογιά</w:t>
      </w:r>
      <w:proofErr w:type="spellEnd"/>
      <w:r w:rsidRPr="00D129DA">
        <w:rPr>
          <w:rFonts w:ascii="Times New Roman" w:hAnsi="Times New Roman" w:cs="Times New Roman"/>
          <w:sz w:val="22"/>
          <w:szCs w:val="22"/>
        </w:rPr>
        <w:t xml:space="preserve"> γυναίκα του ποτέ να μη με </w:t>
      </w:r>
      <w:proofErr w:type="spellStart"/>
      <w:r w:rsidRPr="00D129DA">
        <w:rPr>
          <w:rFonts w:ascii="Times New Roman" w:hAnsi="Times New Roman" w:cs="Times New Roman"/>
          <w:sz w:val="22"/>
          <w:szCs w:val="22"/>
        </w:rPr>
        <w:t>πάρη</w:t>
      </w:r>
      <w:proofErr w:type="spellEnd"/>
      <w:r w:rsidRPr="00D129DA">
        <w:rPr>
          <w:rFonts w:ascii="Times New Roman" w:hAnsi="Times New Roman" w:cs="Times New Roman"/>
          <w:sz w:val="22"/>
          <w:szCs w:val="22"/>
        </w:rPr>
        <w:t>».</w:t>
      </w:r>
    </w:p>
    <w:p w14:paraId="10A2A601" w14:textId="77777777" w:rsidR="00D129DA" w:rsidRPr="00D129DA" w:rsidRDefault="00D129DA" w:rsidP="00D129DA">
      <w:pPr>
        <w:rPr>
          <w:rFonts w:ascii="Times New Roman" w:hAnsi="Times New Roman" w:cs="Times New Roman"/>
          <w:sz w:val="22"/>
          <w:szCs w:val="22"/>
        </w:rPr>
      </w:pPr>
      <w:r w:rsidRPr="00D129DA">
        <w:rPr>
          <w:rFonts w:ascii="Times New Roman" w:hAnsi="Times New Roman" w:cs="Times New Roman"/>
          <w:sz w:val="22"/>
          <w:szCs w:val="22"/>
        </w:rPr>
        <w:t>ΠOIHTHΣ</w:t>
      </w:r>
      <w:r w:rsidRPr="00D129DA">
        <w:rPr>
          <w:rFonts w:ascii="Times New Roman" w:hAnsi="Times New Roman" w:cs="Times New Roman"/>
          <w:sz w:val="22"/>
          <w:szCs w:val="22"/>
        </w:rPr>
        <w:br/>
        <w:t>'</w:t>
      </w:r>
      <w:proofErr w:type="spellStart"/>
      <w:r w:rsidRPr="00D129DA">
        <w:rPr>
          <w:rFonts w:ascii="Times New Roman" w:hAnsi="Times New Roman" w:cs="Times New Roman"/>
          <w:sz w:val="22"/>
          <w:szCs w:val="22"/>
        </w:rPr>
        <w:t>Kεί</w:t>
      </w:r>
      <w:proofErr w:type="spellEnd"/>
      <w:r w:rsidRPr="00D129DA">
        <w:rPr>
          <w:rFonts w:ascii="Times New Roman" w:hAnsi="Times New Roman" w:cs="Times New Roman"/>
          <w:sz w:val="22"/>
          <w:szCs w:val="22"/>
        </w:rPr>
        <w:t xml:space="preserve">, οπού ποτέ το χέρι της δεν </w:t>
      </w:r>
      <w:proofErr w:type="spellStart"/>
      <w:r w:rsidRPr="00D129DA">
        <w:rPr>
          <w:rFonts w:ascii="Times New Roman" w:hAnsi="Times New Roman" w:cs="Times New Roman"/>
          <w:sz w:val="22"/>
          <w:szCs w:val="22"/>
        </w:rPr>
        <w:t>του'δωκε</w:t>
      </w:r>
      <w:proofErr w:type="spellEnd"/>
      <w:r w:rsidRPr="00D129DA">
        <w:rPr>
          <w:rFonts w:ascii="Times New Roman" w:hAnsi="Times New Roman" w:cs="Times New Roman"/>
          <w:sz w:val="22"/>
          <w:szCs w:val="22"/>
        </w:rPr>
        <w:t xml:space="preserve"> ν' </w:t>
      </w:r>
      <w:proofErr w:type="spellStart"/>
      <w:r w:rsidRPr="00D129DA">
        <w:rPr>
          <w:rFonts w:ascii="Times New Roman" w:hAnsi="Times New Roman" w:cs="Times New Roman"/>
          <w:sz w:val="22"/>
          <w:szCs w:val="22"/>
        </w:rPr>
        <w:t>απλώση</w:t>
      </w:r>
      <w:proofErr w:type="spellEnd"/>
      <w:r w:rsidRPr="00D129DA">
        <w:rPr>
          <w:rFonts w:ascii="Times New Roman" w:hAnsi="Times New Roman" w:cs="Times New Roman"/>
          <w:sz w:val="22"/>
          <w:szCs w:val="22"/>
        </w:rPr>
        <w:t>,</w:t>
      </w:r>
      <w:r w:rsidRPr="00D129DA">
        <w:rPr>
          <w:rFonts w:ascii="Times New Roman" w:hAnsi="Times New Roman" w:cs="Times New Roman"/>
          <w:sz w:val="22"/>
          <w:szCs w:val="22"/>
        </w:rPr>
        <w:br/>
        <w:t xml:space="preserve">την </w:t>
      </w:r>
      <w:proofErr w:type="spellStart"/>
      <w:r w:rsidRPr="00D129DA">
        <w:rPr>
          <w:rFonts w:ascii="Times New Roman" w:hAnsi="Times New Roman" w:cs="Times New Roman"/>
          <w:sz w:val="22"/>
          <w:szCs w:val="22"/>
        </w:rPr>
        <w:t>ώραν</w:t>
      </w:r>
      <w:proofErr w:type="spellEnd"/>
      <w:r w:rsidRPr="00D129DA">
        <w:rPr>
          <w:rFonts w:ascii="Times New Roman" w:hAnsi="Times New Roman" w:cs="Times New Roman"/>
          <w:sz w:val="22"/>
          <w:szCs w:val="22"/>
        </w:rPr>
        <w:t xml:space="preserve"> κείνη σπλαχνικά, </w:t>
      </w:r>
      <w:proofErr w:type="spellStart"/>
      <w:r w:rsidRPr="00D129DA">
        <w:rPr>
          <w:rFonts w:ascii="Times New Roman" w:hAnsi="Times New Roman" w:cs="Times New Roman"/>
          <w:sz w:val="22"/>
          <w:szCs w:val="22"/>
        </w:rPr>
        <w:t>ογιά</w:t>
      </w:r>
      <w:proofErr w:type="spellEnd"/>
      <w:r w:rsidRPr="00D129DA">
        <w:rPr>
          <w:rFonts w:ascii="Times New Roman" w:hAnsi="Times New Roman" w:cs="Times New Roman"/>
          <w:sz w:val="22"/>
          <w:szCs w:val="22"/>
        </w:rPr>
        <w:t xml:space="preserve"> να </w:t>
      </w:r>
      <w:proofErr w:type="spellStart"/>
      <w:r w:rsidRPr="00D129DA">
        <w:rPr>
          <w:rFonts w:ascii="Times New Roman" w:hAnsi="Times New Roman" w:cs="Times New Roman"/>
          <w:sz w:val="22"/>
          <w:szCs w:val="22"/>
        </w:rPr>
        <w:t>ξετελειώση</w:t>
      </w:r>
      <w:proofErr w:type="spellEnd"/>
      <w:r w:rsidRPr="00D129DA">
        <w:rPr>
          <w:rFonts w:ascii="Times New Roman" w:hAnsi="Times New Roman" w:cs="Times New Roman"/>
          <w:sz w:val="22"/>
          <w:szCs w:val="22"/>
        </w:rPr>
        <w:br/>
        <w:t xml:space="preserve">το </w:t>
      </w:r>
      <w:proofErr w:type="spellStart"/>
      <w:r w:rsidRPr="00D129DA">
        <w:rPr>
          <w:rFonts w:ascii="Times New Roman" w:hAnsi="Times New Roman" w:cs="Times New Roman"/>
          <w:sz w:val="22"/>
          <w:szCs w:val="22"/>
        </w:rPr>
        <w:t>τάσσιμο</w:t>
      </w:r>
      <w:proofErr w:type="spellEnd"/>
      <w:r w:rsidRPr="00D129DA">
        <w:rPr>
          <w:rFonts w:ascii="Times New Roman" w:hAnsi="Times New Roman" w:cs="Times New Roman"/>
          <w:sz w:val="22"/>
          <w:szCs w:val="22"/>
        </w:rPr>
        <w:t xml:space="preserve"> του γάμου </w:t>
      </w:r>
      <w:proofErr w:type="spellStart"/>
      <w:r w:rsidRPr="00D129DA">
        <w:rPr>
          <w:rFonts w:ascii="Times New Roman" w:hAnsi="Times New Roman" w:cs="Times New Roman"/>
          <w:sz w:val="22"/>
          <w:szCs w:val="22"/>
        </w:rPr>
        <w:t>τως</w:t>
      </w:r>
      <w:proofErr w:type="spellEnd"/>
      <w:r w:rsidRPr="00D129DA">
        <w:rPr>
          <w:rFonts w:ascii="Times New Roman" w:hAnsi="Times New Roman" w:cs="Times New Roman"/>
          <w:sz w:val="22"/>
          <w:szCs w:val="22"/>
        </w:rPr>
        <w:t>, και να '</w:t>
      </w:r>
      <w:proofErr w:type="spellStart"/>
      <w:r w:rsidRPr="00D129DA">
        <w:rPr>
          <w:rFonts w:ascii="Times New Roman" w:hAnsi="Times New Roman" w:cs="Times New Roman"/>
          <w:sz w:val="22"/>
          <w:szCs w:val="22"/>
        </w:rPr>
        <w:t>χη</w:t>
      </w:r>
      <w:proofErr w:type="spellEnd"/>
      <w:r w:rsidRPr="00D129DA">
        <w:rPr>
          <w:rFonts w:ascii="Times New Roman" w:hAnsi="Times New Roman" w:cs="Times New Roman"/>
          <w:sz w:val="22"/>
          <w:szCs w:val="22"/>
        </w:rPr>
        <w:t xml:space="preserve"> πάντα </w:t>
      </w:r>
      <w:proofErr w:type="spellStart"/>
      <w:r w:rsidRPr="00D129DA">
        <w:rPr>
          <w:rFonts w:ascii="Times New Roman" w:hAnsi="Times New Roman" w:cs="Times New Roman"/>
          <w:sz w:val="22"/>
          <w:szCs w:val="22"/>
        </w:rPr>
        <w:t>ολπίδα</w:t>
      </w:r>
      <w:proofErr w:type="spellEnd"/>
      <w:r w:rsidRPr="00D129DA">
        <w:rPr>
          <w:rFonts w:ascii="Times New Roman" w:hAnsi="Times New Roman" w:cs="Times New Roman"/>
          <w:sz w:val="22"/>
          <w:szCs w:val="22"/>
        </w:rPr>
        <w:t>,</w:t>
      </w:r>
      <w:r w:rsidRPr="00D129DA">
        <w:rPr>
          <w:rFonts w:ascii="Times New Roman" w:hAnsi="Times New Roman" w:cs="Times New Roman"/>
          <w:sz w:val="22"/>
          <w:szCs w:val="22"/>
        </w:rPr>
        <w:br/>
        <w:t xml:space="preserve">αρχοντικά το </w:t>
      </w:r>
      <w:proofErr w:type="spellStart"/>
      <w:r w:rsidRPr="00D129DA">
        <w:rPr>
          <w:rFonts w:ascii="Times New Roman" w:hAnsi="Times New Roman" w:cs="Times New Roman"/>
          <w:sz w:val="22"/>
          <w:szCs w:val="22"/>
        </w:rPr>
        <w:t>επρόβαλε</w:t>
      </w:r>
      <w:proofErr w:type="spellEnd"/>
      <w:r w:rsidRPr="00D129DA">
        <w:rPr>
          <w:rFonts w:ascii="Times New Roman" w:hAnsi="Times New Roman" w:cs="Times New Roman"/>
          <w:sz w:val="22"/>
          <w:szCs w:val="22"/>
        </w:rPr>
        <w:t xml:space="preserve"> στη </w:t>
      </w:r>
      <w:proofErr w:type="spellStart"/>
      <w:r w:rsidRPr="00D129DA">
        <w:rPr>
          <w:rFonts w:ascii="Times New Roman" w:hAnsi="Times New Roman" w:cs="Times New Roman"/>
          <w:sz w:val="22"/>
          <w:szCs w:val="22"/>
        </w:rPr>
        <w:t>σιδερή</w:t>
      </w:r>
      <w:proofErr w:type="spellEnd"/>
      <w:r w:rsidRPr="00D129DA">
        <w:rPr>
          <w:rFonts w:ascii="Times New Roman" w:hAnsi="Times New Roman" w:cs="Times New Roman"/>
          <w:sz w:val="22"/>
          <w:szCs w:val="22"/>
        </w:rPr>
        <w:t xml:space="preserve"> θυρίδα.</w:t>
      </w:r>
    </w:p>
    <w:p w14:paraId="4AC72E35" w14:textId="77777777" w:rsidR="00D129DA" w:rsidRPr="00D129DA" w:rsidRDefault="00D129DA" w:rsidP="00D129DA">
      <w:pPr>
        <w:rPr>
          <w:rFonts w:ascii="Times New Roman" w:hAnsi="Times New Roman" w:cs="Times New Roman"/>
          <w:sz w:val="22"/>
          <w:szCs w:val="22"/>
        </w:rPr>
      </w:pPr>
      <w:r w:rsidRPr="00D129DA">
        <w:rPr>
          <w:rFonts w:ascii="Times New Roman" w:hAnsi="Times New Roman" w:cs="Times New Roman"/>
          <w:sz w:val="22"/>
          <w:szCs w:val="22"/>
        </w:rPr>
        <w:lastRenderedPageBreak/>
        <w:t>APETOYΣA</w:t>
      </w:r>
      <w:r w:rsidRPr="00D129DA">
        <w:rPr>
          <w:rFonts w:ascii="Times New Roman" w:hAnsi="Times New Roman" w:cs="Times New Roman"/>
          <w:sz w:val="22"/>
          <w:szCs w:val="22"/>
        </w:rPr>
        <w:br/>
        <w:t>«</w:t>
      </w:r>
      <w:proofErr w:type="spellStart"/>
      <w:r w:rsidRPr="00D129DA">
        <w:rPr>
          <w:rFonts w:ascii="Times New Roman" w:hAnsi="Times New Roman" w:cs="Times New Roman"/>
          <w:sz w:val="22"/>
          <w:szCs w:val="22"/>
        </w:rPr>
        <w:t>Aς</w:t>
      </w:r>
      <w:proofErr w:type="spellEnd"/>
      <w:r w:rsidRPr="00D129DA">
        <w:rPr>
          <w:rFonts w:ascii="Times New Roman" w:hAnsi="Times New Roman" w:cs="Times New Roman"/>
          <w:sz w:val="22"/>
          <w:szCs w:val="22"/>
        </w:rPr>
        <w:t xml:space="preserve"> πιάσει, λέγει, ο </w:t>
      </w:r>
      <w:proofErr w:type="spellStart"/>
      <w:r w:rsidRPr="00D129DA">
        <w:rPr>
          <w:rFonts w:ascii="Times New Roman" w:hAnsi="Times New Roman" w:cs="Times New Roman"/>
          <w:sz w:val="22"/>
          <w:szCs w:val="22"/>
        </w:rPr>
        <w:t>Pώκριτος</w:t>
      </w:r>
      <w:proofErr w:type="spellEnd"/>
      <w:r w:rsidRPr="00D129DA">
        <w:rPr>
          <w:rFonts w:ascii="Times New Roman" w:hAnsi="Times New Roman" w:cs="Times New Roman"/>
          <w:sz w:val="22"/>
          <w:szCs w:val="22"/>
        </w:rPr>
        <w:t xml:space="preserve"> τη </w:t>
      </w:r>
      <w:proofErr w:type="spellStart"/>
      <w:r w:rsidRPr="00D129DA">
        <w:rPr>
          <w:rFonts w:ascii="Times New Roman" w:hAnsi="Times New Roman" w:cs="Times New Roman"/>
          <w:sz w:val="22"/>
          <w:szCs w:val="22"/>
        </w:rPr>
        <w:t>χέραν</w:t>
      </w:r>
      <w:proofErr w:type="spellEnd"/>
      <w:r w:rsidRPr="00D129DA">
        <w:rPr>
          <w:rFonts w:ascii="Times New Roman" w:hAnsi="Times New Roman" w:cs="Times New Roman"/>
          <w:sz w:val="22"/>
          <w:szCs w:val="22"/>
        </w:rPr>
        <w:t xml:space="preserve"> που πεθύμα,</w:t>
      </w:r>
      <w:r w:rsidRPr="00D129DA">
        <w:rPr>
          <w:rFonts w:ascii="Times New Roman" w:hAnsi="Times New Roman" w:cs="Times New Roman"/>
          <w:sz w:val="22"/>
          <w:szCs w:val="22"/>
        </w:rPr>
        <w:br/>
        <w:t xml:space="preserve">με την </w:t>
      </w:r>
      <w:proofErr w:type="spellStart"/>
      <w:r w:rsidRPr="00D129DA">
        <w:rPr>
          <w:rFonts w:ascii="Times New Roman" w:hAnsi="Times New Roman" w:cs="Times New Roman"/>
          <w:sz w:val="22"/>
          <w:szCs w:val="22"/>
        </w:rPr>
        <w:t>οποιά</w:t>
      </w:r>
      <w:proofErr w:type="spellEnd"/>
      <w:r w:rsidRPr="00D129DA">
        <w:rPr>
          <w:rFonts w:ascii="Times New Roman" w:hAnsi="Times New Roman" w:cs="Times New Roman"/>
          <w:sz w:val="22"/>
          <w:szCs w:val="22"/>
        </w:rPr>
        <w:t xml:space="preserve"> </w:t>
      </w:r>
      <w:proofErr w:type="spellStart"/>
      <w:r w:rsidRPr="00D129DA">
        <w:rPr>
          <w:rFonts w:ascii="Times New Roman" w:hAnsi="Times New Roman" w:cs="Times New Roman"/>
          <w:sz w:val="22"/>
          <w:szCs w:val="22"/>
        </w:rPr>
        <w:t>περ'λαμπαστοί</w:t>
      </w:r>
      <w:proofErr w:type="spellEnd"/>
      <w:r w:rsidRPr="00D129DA">
        <w:rPr>
          <w:rFonts w:ascii="Times New Roman" w:hAnsi="Times New Roman" w:cs="Times New Roman"/>
          <w:sz w:val="22"/>
          <w:szCs w:val="22"/>
        </w:rPr>
        <w:t xml:space="preserve"> να μπούμε σ' ένα μνήμα».</w:t>
      </w:r>
    </w:p>
    <w:p w14:paraId="564489C9" w14:textId="77777777" w:rsidR="00D129DA" w:rsidRPr="00D129DA" w:rsidRDefault="00D129DA" w:rsidP="00D129DA">
      <w:pPr>
        <w:rPr>
          <w:rFonts w:ascii="Times New Roman" w:hAnsi="Times New Roman" w:cs="Times New Roman"/>
          <w:sz w:val="22"/>
          <w:szCs w:val="22"/>
        </w:rPr>
      </w:pPr>
      <w:r w:rsidRPr="00D129DA">
        <w:rPr>
          <w:rFonts w:ascii="Times New Roman" w:hAnsi="Times New Roman" w:cs="Times New Roman"/>
          <w:sz w:val="22"/>
          <w:szCs w:val="22"/>
        </w:rPr>
        <w:t>ΠOIHTHΣ</w:t>
      </w:r>
      <w:r w:rsidRPr="00D129DA">
        <w:rPr>
          <w:rFonts w:ascii="Times New Roman" w:hAnsi="Times New Roman" w:cs="Times New Roman"/>
          <w:sz w:val="22"/>
          <w:szCs w:val="22"/>
        </w:rPr>
        <w:br/>
      </w:r>
      <w:proofErr w:type="spellStart"/>
      <w:r w:rsidRPr="00D129DA">
        <w:rPr>
          <w:rFonts w:ascii="Times New Roman" w:hAnsi="Times New Roman" w:cs="Times New Roman"/>
          <w:sz w:val="22"/>
          <w:szCs w:val="22"/>
        </w:rPr>
        <w:t>Bγάνει</w:t>
      </w:r>
      <w:proofErr w:type="spellEnd"/>
      <w:r w:rsidRPr="00D129DA">
        <w:rPr>
          <w:rFonts w:ascii="Times New Roman" w:hAnsi="Times New Roman" w:cs="Times New Roman"/>
          <w:sz w:val="22"/>
          <w:szCs w:val="22"/>
        </w:rPr>
        <w:t xml:space="preserve"> από το </w:t>
      </w:r>
      <w:proofErr w:type="spellStart"/>
      <w:r w:rsidRPr="00D129DA">
        <w:rPr>
          <w:rFonts w:ascii="Times New Roman" w:hAnsi="Times New Roman" w:cs="Times New Roman"/>
          <w:sz w:val="22"/>
          <w:szCs w:val="22"/>
        </w:rPr>
        <w:t>δακτύλι</w:t>
      </w:r>
      <w:proofErr w:type="spellEnd"/>
      <w:r w:rsidRPr="00D129DA">
        <w:rPr>
          <w:rFonts w:ascii="Times New Roman" w:hAnsi="Times New Roman" w:cs="Times New Roman"/>
          <w:sz w:val="22"/>
          <w:szCs w:val="22"/>
        </w:rPr>
        <w:t xml:space="preserve"> της όμορφο δακτυλίδι,</w:t>
      </w:r>
      <w:r w:rsidRPr="00D129DA">
        <w:rPr>
          <w:rFonts w:ascii="Times New Roman" w:hAnsi="Times New Roman" w:cs="Times New Roman"/>
          <w:sz w:val="22"/>
          <w:szCs w:val="22"/>
        </w:rPr>
        <w:br/>
        <w:t xml:space="preserve">με δάκρυα κι </w:t>
      </w:r>
      <w:proofErr w:type="spellStart"/>
      <w:r w:rsidRPr="00D129DA">
        <w:rPr>
          <w:rFonts w:ascii="Times New Roman" w:hAnsi="Times New Roman" w:cs="Times New Roman"/>
          <w:sz w:val="22"/>
          <w:szCs w:val="22"/>
        </w:rPr>
        <w:t>αναστεναμούς</w:t>
      </w:r>
      <w:proofErr w:type="spellEnd"/>
      <w:r w:rsidRPr="00D129DA">
        <w:rPr>
          <w:rFonts w:ascii="Times New Roman" w:hAnsi="Times New Roman" w:cs="Times New Roman"/>
          <w:sz w:val="22"/>
          <w:szCs w:val="22"/>
        </w:rPr>
        <w:t xml:space="preserve"> του </w:t>
      </w:r>
      <w:proofErr w:type="spellStart"/>
      <w:r w:rsidRPr="00D129DA">
        <w:rPr>
          <w:rFonts w:ascii="Times New Roman" w:hAnsi="Times New Roman" w:cs="Times New Roman"/>
          <w:sz w:val="22"/>
          <w:szCs w:val="22"/>
        </w:rPr>
        <w:t>Pώκριτου</w:t>
      </w:r>
      <w:proofErr w:type="spellEnd"/>
      <w:r w:rsidRPr="00D129DA">
        <w:rPr>
          <w:rFonts w:ascii="Times New Roman" w:hAnsi="Times New Roman" w:cs="Times New Roman"/>
          <w:sz w:val="22"/>
          <w:szCs w:val="22"/>
        </w:rPr>
        <w:t xml:space="preserve"> το δίδει.</w:t>
      </w:r>
    </w:p>
    <w:p w14:paraId="1E66B864" w14:textId="77777777" w:rsidR="00D129DA" w:rsidRPr="00D129DA" w:rsidRDefault="00D129DA" w:rsidP="00D129DA">
      <w:pPr>
        <w:rPr>
          <w:rFonts w:ascii="Times New Roman" w:hAnsi="Times New Roman" w:cs="Times New Roman"/>
          <w:sz w:val="22"/>
          <w:szCs w:val="22"/>
        </w:rPr>
      </w:pPr>
      <w:r w:rsidRPr="00D129DA">
        <w:rPr>
          <w:rFonts w:ascii="Times New Roman" w:hAnsi="Times New Roman" w:cs="Times New Roman"/>
          <w:sz w:val="22"/>
          <w:szCs w:val="22"/>
        </w:rPr>
        <w:t>APETOYΣA</w:t>
      </w:r>
      <w:r w:rsidRPr="00D129DA">
        <w:rPr>
          <w:rFonts w:ascii="Times New Roman" w:hAnsi="Times New Roman" w:cs="Times New Roman"/>
          <w:sz w:val="22"/>
          <w:szCs w:val="22"/>
        </w:rPr>
        <w:br/>
        <w:t>Λέγει του· «</w:t>
      </w:r>
      <w:proofErr w:type="spellStart"/>
      <w:r w:rsidRPr="00D129DA">
        <w:rPr>
          <w:rFonts w:ascii="Times New Roman" w:hAnsi="Times New Roman" w:cs="Times New Roman"/>
          <w:sz w:val="22"/>
          <w:szCs w:val="22"/>
        </w:rPr>
        <w:t>Nά</w:t>
      </w:r>
      <w:proofErr w:type="spellEnd"/>
      <w:r w:rsidRPr="00D129DA">
        <w:rPr>
          <w:rFonts w:ascii="Times New Roman" w:hAnsi="Times New Roman" w:cs="Times New Roman"/>
          <w:sz w:val="22"/>
          <w:szCs w:val="22"/>
        </w:rPr>
        <w:t xml:space="preserve">, και βάλε το εις το </w:t>
      </w:r>
      <w:proofErr w:type="spellStart"/>
      <w:r w:rsidRPr="00D129DA">
        <w:rPr>
          <w:rFonts w:ascii="Times New Roman" w:hAnsi="Times New Roman" w:cs="Times New Roman"/>
          <w:sz w:val="22"/>
          <w:szCs w:val="22"/>
        </w:rPr>
        <w:t>δεξό</w:t>
      </w:r>
      <w:proofErr w:type="spellEnd"/>
      <w:r w:rsidRPr="00D129DA">
        <w:rPr>
          <w:rFonts w:ascii="Times New Roman" w:hAnsi="Times New Roman" w:cs="Times New Roman"/>
          <w:sz w:val="22"/>
          <w:szCs w:val="22"/>
        </w:rPr>
        <w:t xml:space="preserve"> σου χέρι,</w:t>
      </w:r>
      <w:r w:rsidRPr="00D129DA">
        <w:rPr>
          <w:rFonts w:ascii="Times New Roman" w:hAnsi="Times New Roman" w:cs="Times New Roman"/>
          <w:sz w:val="22"/>
          <w:szCs w:val="22"/>
        </w:rPr>
        <w:br/>
        <w:t>σημάδι πως ώστε να ζω είσαι δικό μου ταίρι.</w:t>
      </w:r>
      <w:r w:rsidRPr="00D129DA">
        <w:rPr>
          <w:rFonts w:ascii="Times New Roman" w:hAnsi="Times New Roman" w:cs="Times New Roman"/>
          <w:sz w:val="22"/>
          <w:szCs w:val="22"/>
        </w:rPr>
        <w:br/>
      </w:r>
      <w:proofErr w:type="spellStart"/>
      <w:r w:rsidRPr="00D129DA">
        <w:rPr>
          <w:rFonts w:ascii="Times New Roman" w:hAnsi="Times New Roman" w:cs="Times New Roman"/>
          <w:sz w:val="22"/>
          <w:szCs w:val="22"/>
        </w:rPr>
        <w:t>Kαι</w:t>
      </w:r>
      <w:proofErr w:type="spellEnd"/>
      <w:r w:rsidRPr="00D129DA">
        <w:rPr>
          <w:rFonts w:ascii="Times New Roman" w:hAnsi="Times New Roman" w:cs="Times New Roman"/>
          <w:sz w:val="22"/>
          <w:szCs w:val="22"/>
        </w:rPr>
        <w:t xml:space="preserve"> μην το </w:t>
      </w:r>
      <w:proofErr w:type="spellStart"/>
      <w:r w:rsidRPr="00D129DA">
        <w:rPr>
          <w:rFonts w:ascii="Times New Roman" w:hAnsi="Times New Roman" w:cs="Times New Roman"/>
          <w:sz w:val="22"/>
          <w:szCs w:val="22"/>
        </w:rPr>
        <w:t>βγάλης</w:t>
      </w:r>
      <w:proofErr w:type="spellEnd"/>
      <w:r w:rsidRPr="00D129DA">
        <w:rPr>
          <w:rFonts w:ascii="Times New Roman" w:hAnsi="Times New Roman" w:cs="Times New Roman"/>
          <w:sz w:val="22"/>
          <w:szCs w:val="22"/>
        </w:rPr>
        <w:t xml:space="preserve"> από κει ώστε να </w:t>
      </w:r>
      <w:proofErr w:type="spellStart"/>
      <w:r w:rsidRPr="00D129DA">
        <w:rPr>
          <w:rFonts w:ascii="Times New Roman" w:hAnsi="Times New Roman" w:cs="Times New Roman"/>
          <w:sz w:val="22"/>
          <w:szCs w:val="22"/>
        </w:rPr>
        <w:t>ζης</w:t>
      </w:r>
      <w:proofErr w:type="spellEnd"/>
      <w:r w:rsidRPr="00D129DA">
        <w:rPr>
          <w:rFonts w:ascii="Times New Roman" w:hAnsi="Times New Roman" w:cs="Times New Roman"/>
          <w:sz w:val="22"/>
          <w:szCs w:val="22"/>
        </w:rPr>
        <w:t xml:space="preserve"> και να '</w:t>
      </w:r>
      <w:proofErr w:type="spellStart"/>
      <w:r w:rsidRPr="00D129DA">
        <w:rPr>
          <w:rFonts w:ascii="Times New Roman" w:hAnsi="Times New Roman" w:cs="Times New Roman"/>
          <w:sz w:val="22"/>
          <w:szCs w:val="22"/>
        </w:rPr>
        <w:t>σαι</w:t>
      </w:r>
      <w:proofErr w:type="spellEnd"/>
      <w:r w:rsidRPr="00D129DA">
        <w:rPr>
          <w:rFonts w:ascii="Times New Roman" w:hAnsi="Times New Roman" w:cs="Times New Roman"/>
          <w:sz w:val="22"/>
          <w:szCs w:val="22"/>
        </w:rPr>
        <w:t>·</w:t>
      </w:r>
      <w:r w:rsidRPr="00D129DA">
        <w:rPr>
          <w:rFonts w:ascii="Times New Roman" w:hAnsi="Times New Roman" w:cs="Times New Roman"/>
          <w:sz w:val="22"/>
          <w:szCs w:val="22"/>
        </w:rPr>
        <w:br/>
      </w:r>
      <w:proofErr w:type="spellStart"/>
      <w:r w:rsidRPr="00D129DA">
        <w:rPr>
          <w:rFonts w:ascii="Times New Roman" w:hAnsi="Times New Roman" w:cs="Times New Roman"/>
          <w:sz w:val="22"/>
          <w:szCs w:val="22"/>
        </w:rPr>
        <w:t>φόρειε</w:t>
      </w:r>
      <w:proofErr w:type="spellEnd"/>
      <w:r w:rsidRPr="00D129DA">
        <w:rPr>
          <w:rFonts w:ascii="Times New Roman" w:hAnsi="Times New Roman" w:cs="Times New Roman"/>
          <w:sz w:val="22"/>
          <w:szCs w:val="22"/>
        </w:rPr>
        <w:t xml:space="preserve"> το, κι όποια σ' το '</w:t>
      </w:r>
      <w:proofErr w:type="spellStart"/>
      <w:r w:rsidRPr="00D129DA">
        <w:rPr>
          <w:rFonts w:ascii="Times New Roman" w:hAnsi="Times New Roman" w:cs="Times New Roman"/>
          <w:sz w:val="22"/>
          <w:szCs w:val="22"/>
        </w:rPr>
        <w:t>δωκε</w:t>
      </w:r>
      <w:proofErr w:type="spellEnd"/>
      <w:r w:rsidRPr="00D129DA">
        <w:rPr>
          <w:rFonts w:ascii="Times New Roman" w:hAnsi="Times New Roman" w:cs="Times New Roman"/>
          <w:sz w:val="22"/>
          <w:szCs w:val="22"/>
        </w:rPr>
        <w:t>, κάμε να της θυμάσαι.</w:t>
      </w:r>
      <w:r w:rsidRPr="00D129DA">
        <w:rPr>
          <w:rFonts w:ascii="Times New Roman" w:hAnsi="Times New Roman" w:cs="Times New Roman"/>
          <w:sz w:val="22"/>
          <w:szCs w:val="22"/>
        </w:rPr>
        <w:br/>
      </w:r>
      <w:proofErr w:type="spellStart"/>
      <w:r w:rsidRPr="00D129DA">
        <w:rPr>
          <w:rFonts w:ascii="Times New Roman" w:hAnsi="Times New Roman" w:cs="Times New Roman"/>
          <w:sz w:val="22"/>
          <w:szCs w:val="22"/>
        </w:rPr>
        <w:t>Kι</w:t>
      </w:r>
      <w:proofErr w:type="spellEnd"/>
      <w:r w:rsidRPr="00D129DA">
        <w:rPr>
          <w:rFonts w:ascii="Times New Roman" w:hAnsi="Times New Roman" w:cs="Times New Roman"/>
          <w:sz w:val="22"/>
          <w:szCs w:val="22"/>
        </w:rPr>
        <w:t xml:space="preserve"> ο κύρης μου αν το </w:t>
      </w:r>
      <w:proofErr w:type="spellStart"/>
      <w:r w:rsidRPr="00D129DA">
        <w:rPr>
          <w:rFonts w:ascii="Times New Roman" w:hAnsi="Times New Roman" w:cs="Times New Roman"/>
          <w:sz w:val="22"/>
          <w:szCs w:val="22"/>
        </w:rPr>
        <w:t>βουληθή</w:t>
      </w:r>
      <w:proofErr w:type="spellEnd"/>
      <w:r w:rsidRPr="00D129DA">
        <w:rPr>
          <w:rFonts w:ascii="Times New Roman" w:hAnsi="Times New Roman" w:cs="Times New Roman"/>
          <w:sz w:val="22"/>
          <w:szCs w:val="22"/>
        </w:rPr>
        <w:t xml:space="preserve"> να </w:t>
      </w:r>
      <w:proofErr w:type="spellStart"/>
      <w:r w:rsidRPr="00D129DA">
        <w:rPr>
          <w:rFonts w:ascii="Times New Roman" w:hAnsi="Times New Roman" w:cs="Times New Roman"/>
          <w:sz w:val="22"/>
          <w:szCs w:val="22"/>
        </w:rPr>
        <w:t>πάρη</w:t>
      </w:r>
      <w:proofErr w:type="spellEnd"/>
      <w:r w:rsidRPr="00D129DA">
        <w:rPr>
          <w:rFonts w:ascii="Times New Roman" w:hAnsi="Times New Roman" w:cs="Times New Roman"/>
          <w:sz w:val="22"/>
          <w:szCs w:val="22"/>
        </w:rPr>
        <w:t xml:space="preserve"> τη ζωή μου,</w:t>
      </w:r>
      <w:r w:rsidRPr="00D129DA">
        <w:rPr>
          <w:rFonts w:ascii="Times New Roman" w:hAnsi="Times New Roman" w:cs="Times New Roman"/>
          <w:sz w:val="22"/>
          <w:szCs w:val="22"/>
        </w:rPr>
        <w:br/>
        <w:t xml:space="preserve">και δε μ' </w:t>
      </w:r>
      <w:proofErr w:type="spellStart"/>
      <w:r w:rsidRPr="00D129DA">
        <w:rPr>
          <w:rFonts w:ascii="Times New Roman" w:hAnsi="Times New Roman" w:cs="Times New Roman"/>
          <w:sz w:val="22"/>
          <w:szCs w:val="22"/>
        </w:rPr>
        <w:t>αφήση</w:t>
      </w:r>
      <w:proofErr w:type="spellEnd"/>
      <w:r w:rsidRPr="00D129DA">
        <w:rPr>
          <w:rFonts w:ascii="Times New Roman" w:hAnsi="Times New Roman" w:cs="Times New Roman"/>
          <w:sz w:val="22"/>
          <w:szCs w:val="22"/>
        </w:rPr>
        <w:t xml:space="preserve"> να χαρώ, σα θέλει η όρεξή μου,</w:t>
      </w:r>
      <w:r w:rsidRPr="00D129DA">
        <w:rPr>
          <w:rFonts w:ascii="Times New Roman" w:hAnsi="Times New Roman" w:cs="Times New Roman"/>
          <w:sz w:val="22"/>
          <w:szCs w:val="22"/>
        </w:rPr>
        <w:br/>
        <w:t xml:space="preserve">φύλαξε την αγάπη μας, κι ας είσαι πάντα ως </w:t>
      </w:r>
      <w:proofErr w:type="spellStart"/>
      <w:r w:rsidRPr="00D129DA">
        <w:rPr>
          <w:rFonts w:ascii="Times New Roman" w:hAnsi="Times New Roman" w:cs="Times New Roman"/>
          <w:sz w:val="22"/>
          <w:szCs w:val="22"/>
        </w:rPr>
        <w:t>ήσου</w:t>
      </w:r>
      <w:proofErr w:type="spellEnd"/>
      <w:r w:rsidRPr="00D129DA">
        <w:rPr>
          <w:rFonts w:ascii="Times New Roman" w:hAnsi="Times New Roman" w:cs="Times New Roman"/>
          <w:sz w:val="22"/>
          <w:szCs w:val="22"/>
        </w:rPr>
        <w:t>,</w:t>
      </w:r>
      <w:r w:rsidRPr="00D129DA">
        <w:rPr>
          <w:rFonts w:ascii="Times New Roman" w:hAnsi="Times New Roman" w:cs="Times New Roman"/>
          <w:sz w:val="22"/>
          <w:szCs w:val="22"/>
        </w:rPr>
        <w:br/>
        <w:t>και με το δακτυλίδι μου πέρασε τη ζωή σου.</w:t>
      </w:r>
      <w:r w:rsidRPr="00D129DA">
        <w:rPr>
          <w:rFonts w:ascii="Times New Roman" w:hAnsi="Times New Roman" w:cs="Times New Roman"/>
          <w:sz w:val="22"/>
          <w:szCs w:val="22"/>
        </w:rPr>
        <w:br/>
      </w:r>
      <w:proofErr w:type="spellStart"/>
      <w:r w:rsidRPr="00D129DA">
        <w:rPr>
          <w:rFonts w:ascii="Times New Roman" w:hAnsi="Times New Roman" w:cs="Times New Roman"/>
          <w:sz w:val="22"/>
          <w:szCs w:val="22"/>
        </w:rPr>
        <w:t>Tούτο</w:t>
      </w:r>
      <w:proofErr w:type="spellEnd"/>
      <w:r w:rsidRPr="00D129DA">
        <w:rPr>
          <w:rFonts w:ascii="Times New Roman" w:hAnsi="Times New Roman" w:cs="Times New Roman"/>
          <w:sz w:val="22"/>
          <w:szCs w:val="22"/>
        </w:rPr>
        <w:t xml:space="preserve"> για δα είναι ο γάμος μας, και τούτο </w:t>
      </w:r>
      <w:proofErr w:type="spellStart"/>
      <w:r w:rsidRPr="00D129DA">
        <w:rPr>
          <w:rFonts w:ascii="Times New Roman" w:hAnsi="Times New Roman" w:cs="Times New Roman"/>
          <w:sz w:val="22"/>
          <w:szCs w:val="22"/>
        </w:rPr>
        <w:t>μάσε</w:t>
      </w:r>
      <w:proofErr w:type="spellEnd"/>
      <w:r w:rsidRPr="00D129DA">
        <w:rPr>
          <w:rFonts w:ascii="Times New Roman" w:hAnsi="Times New Roman" w:cs="Times New Roman"/>
          <w:sz w:val="22"/>
          <w:szCs w:val="22"/>
        </w:rPr>
        <w:t xml:space="preserve"> σώνει·</w:t>
      </w:r>
      <w:r w:rsidRPr="00D129DA">
        <w:rPr>
          <w:rFonts w:ascii="Times New Roman" w:hAnsi="Times New Roman" w:cs="Times New Roman"/>
          <w:sz w:val="22"/>
          <w:szCs w:val="22"/>
        </w:rPr>
        <w:br/>
        <w:t xml:space="preserve">κάθε καιρό ό,τι </w:t>
      </w:r>
      <w:proofErr w:type="spellStart"/>
      <w:r w:rsidRPr="00D129DA">
        <w:rPr>
          <w:rFonts w:ascii="Times New Roman" w:hAnsi="Times New Roman" w:cs="Times New Roman"/>
          <w:sz w:val="22"/>
          <w:szCs w:val="22"/>
        </w:rPr>
        <w:t>ετάξαμεν</w:t>
      </w:r>
      <w:proofErr w:type="spellEnd"/>
      <w:r w:rsidRPr="00D129DA">
        <w:rPr>
          <w:rFonts w:ascii="Times New Roman" w:hAnsi="Times New Roman" w:cs="Times New Roman"/>
          <w:sz w:val="22"/>
          <w:szCs w:val="22"/>
        </w:rPr>
        <w:t>, τούτο το φανερώνει.</w:t>
      </w:r>
      <w:r w:rsidRPr="00D129DA">
        <w:rPr>
          <w:rFonts w:ascii="Times New Roman" w:hAnsi="Times New Roman" w:cs="Times New Roman"/>
          <w:sz w:val="22"/>
          <w:szCs w:val="22"/>
        </w:rPr>
        <w:br/>
      </w:r>
      <w:proofErr w:type="spellStart"/>
      <w:r w:rsidRPr="00D129DA">
        <w:rPr>
          <w:rFonts w:ascii="Times New Roman" w:hAnsi="Times New Roman" w:cs="Times New Roman"/>
          <w:sz w:val="22"/>
          <w:szCs w:val="22"/>
        </w:rPr>
        <w:t>Kι</w:t>
      </w:r>
      <w:proofErr w:type="spellEnd"/>
      <w:r w:rsidRPr="00D129DA">
        <w:rPr>
          <w:rFonts w:ascii="Times New Roman" w:hAnsi="Times New Roman" w:cs="Times New Roman"/>
          <w:sz w:val="22"/>
          <w:szCs w:val="22"/>
        </w:rPr>
        <w:t xml:space="preserve"> α δε </w:t>
      </w:r>
      <w:proofErr w:type="spellStart"/>
      <w:r w:rsidRPr="00D129DA">
        <w:rPr>
          <w:rFonts w:ascii="Times New Roman" w:hAnsi="Times New Roman" w:cs="Times New Roman"/>
          <w:sz w:val="22"/>
          <w:szCs w:val="22"/>
        </w:rPr>
        <w:t>θελήση</w:t>
      </w:r>
      <w:proofErr w:type="spellEnd"/>
      <w:r w:rsidRPr="00D129DA">
        <w:rPr>
          <w:rFonts w:ascii="Times New Roman" w:hAnsi="Times New Roman" w:cs="Times New Roman"/>
          <w:sz w:val="22"/>
          <w:szCs w:val="22"/>
        </w:rPr>
        <w:t xml:space="preserve"> η </w:t>
      </w:r>
      <w:proofErr w:type="spellStart"/>
      <w:r w:rsidRPr="00D129DA">
        <w:rPr>
          <w:rFonts w:ascii="Times New Roman" w:hAnsi="Times New Roman" w:cs="Times New Roman"/>
          <w:sz w:val="22"/>
          <w:szCs w:val="22"/>
        </w:rPr>
        <w:t>Mοίρα</w:t>
      </w:r>
      <w:proofErr w:type="spellEnd"/>
      <w:r w:rsidRPr="00D129DA">
        <w:rPr>
          <w:rFonts w:ascii="Times New Roman" w:hAnsi="Times New Roman" w:cs="Times New Roman"/>
          <w:sz w:val="22"/>
          <w:szCs w:val="22"/>
        </w:rPr>
        <w:t xml:space="preserve"> μας να </w:t>
      </w:r>
      <w:proofErr w:type="spellStart"/>
      <w:r w:rsidRPr="00D129DA">
        <w:rPr>
          <w:rFonts w:ascii="Times New Roman" w:hAnsi="Times New Roman" w:cs="Times New Roman"/>
          <w:sz w:val="22"/>
          <w:szCs w:val="22"/>
        </w:rPr>
        <w:t>σμίξωμεν</w:t>
      </w:r>
      <w:proofErr w:type="spellEnd"/>
      <w:r w:rsidRPr="00D129DA">
        <w:rPr>
          <w:rFonts w:ascii="Times New Roman" w:hAnsi="Times New Roman" w:cs="Times New Roman"/>
          <w:sz w:val="22"/>
          <w:szCs w:val="22"/>
        </w:rPr>
        <w:t xml:space="preserve"> ομάδι,</w:t>
      </w:r>
      <w:r w:rsidRPr="00D129DA">
        <w:rPr>
          <w:rFonts w:ascii="Times New Roman" w:hAnsi="Times New Roman" w:cs="Times New Roman"/>
          <w:sz w:val="22"/>
          <w:szCs w:val="22"/>
        </w:rPr>
        <w:br/>
        <w:t xml:space="preserve">η </w:t>
      </w:r>
      <w:proofErr w:type="spellStart"/>
      <w:r w:rsidRPr="00D129DA">
        <w:rPr>
          <w:rFonts w:ascii="Times New Roman" w:hAnsi="Times New Roman" w:cs="Times New Roman"/>
          <w:sz w:val="22"/>
          <w:szCs w:val="22"/>
        </w:rPr>
        <w:t>ψη</w:t>
      </w:r>
      <w:proofErr w:type="spellEnd"/>
      <w:r w:rsidRPr="00D129DA">
        <w:rPr>
          <w:rFonts w:ascii="Times New Roman" w:hAnsi="Times New Roman" w:cs="Times New Roman"/>
          <w:sz w:val="22"/>
          <w:szCs w:val="22"/>
        </w:rPr>
        <w:t xml:space="preserve"> σου ας </w:t>
      </w:r>
      <w:proofErr w:type="spellStart"/>
      <w:r w:rsidRPr="00D129DA">
        <w:rPr>
          <w:rFonts w:ascii="Times New Roman" w:hAnsi="Times New Roman" w:cs="Times New Roman"/>
          <w:sz w:val="22"/>
          <w:szCs w:val="22"/>
        </w:rPr>
        <w:t>έρθη</w:t>
      </w:r>
      <w:proofErr w:type="spellEnd"/>
      <w:r w:rsidRPr="00D129DA">
        <w:rPr>
          <w:rFonts w:ascii="Times New Roman" w:hAnsi="Times New Roman" w:cs="Times New Roman"/>
          <w:sz w:val="22"/>
          <w:szCs w:val="22"/>
        </w:rPr>
        <w:t xml:space="preserve"> να με </w:t>
      </w:r>
      <w:proofErr w:type="spellStart"/>
      <w:r w:rsidRPr="00D129DA">
        <w:rPr>
          <w:rFonts w:ascii="Times New Roman" w:hAnsi="Times New Roman" w:cs="Times New Roman"/>
          <w:sz w:val="22"/>
          <w:szCs w:val="22"/>
        </w:rPr>
        <w:t>βρη</w:t>
      </w:r>
      <w:proofErr w:type="spellEnd"/>
      <w:r w:rsidRPr="00D129DA">
        <w:rPr>
          <w:rFonts w:ascii="Times New Roman" w:hAnsi="Times New Roman" w:cs="Times New Roman"/>
          <w:sz w:val="22"/>
          <w:szCs w:val="22"/>
        </w:rPr>
        <w:t xml:space="preserve"> χαιράμενη στον Άδη.</w:t>
      </w:r>
      <w:r w:rsidRPr="00D129DA">
        <w:rPr>
          <w:rFonts w:ascii="Times New Roman" w:hAnsi="Times New Roman" w:cs="Times New Roman"/>
          <w:sz w:val="22"/>
          <w:szCs w:val="22"/>
        </w:rPr>
        <w:br/>
        <w:t>Πάντα σε θέλω καρτερεί, ζώντας, κι αποθαμένη,</w:t>
      </w:r>
      <w:r w:rsidRPr="00D129DA">
        <w:rPr>
          <w:rFonts w:ascii="Times New Roman" w:hAnsi="Times New Roman" w:cs="Times New Roman"/>
          <w:sz w:val="22"/>
          <w:szCs w:val="22"/>
        </w:rPr>
        <w:br/>
        <w:t>γιατί μια αγάπη μπιστική στα κόκκαλα απομένει.</w:t>
      </w:r>
      <w:r w:rsidRPr="00D129DA">
        <w:rPr>
          <w:rFonts w:ascii="Times New Roman" w:hAnsi="Times New Roman" w:cs="Times New Roman"/>
          <w:sz w:val="22"/>
          <w:szCs w:val="22"/>
        </w:rPr>
        <w:br/>
      </w:r>
      <w:proofErr w:type="spellStart"/>
      <w:r w:rsidRPr="00D129DA">
        <w:rPr>
          <w:rFonts w:ascii="Times New Roman" w:hAnsi="Times New Roman" w:cs="Times New Roman"/>
          <w:sz w:val="22"/>
          <w:szCs w:val="22"/>
        </w:rPr>
        <w:t>Mην</w:t>
      </w:r>
      <w:proofErr w:type="spellEnd"/>
      <w:r w:rsidRPr="00D129DA">
        <w:rPr>
          <w:rFonts w:ascii="Times New Roman" w:hAnsi="Times New Roman" w:cs="Times New Roman"/>
          <w:sz w:val="22"/>
          <w:szCs w:val="22"/>
        </w:rPr>
        <w:t xml:space="preserve"> το </w:t>
      </w:r>
      <w:proofErr w:type="spellStart"/>
      <w:r w:rsidRPr="00D129DA">
        <w:rPr>
          <w:rFonts w:ascii="Times New Roman" w:hAnsi="Times New Roman" w:cs="Times New Roman"/>
          <w:sz w:val="22"/>
          <w:szCs w:val="22"/>
        </w:rPr>
        <w:t>λογιάσης</w:t>
      </w:r>
      <w:proofErr w:type="spellEnd"/>
      <w:r w:rsidRPr="00D129DA">
        <w:rPr>
          <w:rFonts w:ascii="Times New Roman" w:hAnsi="Times New Roman" w:cs="Times New Roman"/>
          <w:sz w:val="22"/>
          <w:szCs w:val="22"/>
        </w:rPr>
        <w:t xml:space="preserve"> και ποτέ, σ' ό,τι μου </w:t>
      </w:r>
      <w:proofErr w:type="spellStart"/>
      <w:r w:rsidRPr="00D129DA">
        <w:rPr>
          <w:rFonts w:ascii="Times New Roman" w:hAnsi="Times New Roman" w:cs="Times New Roman"/>
          <w:sz w:val="22"/>
          <w:szCs w:val="22"/>
        </w:rPr>
        <w:t>κάμη</w:t>
      </w:r>
      <w:proofErr w:type="spellEnd"/>
      <w:r w:rsidRPr="00D129DA">
        <w:rPr>
          <w:rFonts w:ascii="Times New Roman" w:hAnsi="Times New Roman" w:cs="Times New Roman"/>
          <w:sz w:val="22"/>
          <w:szCs w:val="22"/>
        </w:rPr>
        <w:t xml:space="preserve"> ο κύρης,</w:t>
      </w:r>
      <w:r w:rsidRPr="00D129DA">
        <w:rPr>
          <w:rFonts w:ascii="Times New Roman" w:hAnsi="Times New Roman" w:cs="Times New Roman"/>
          <w:sz w:val="22"/>
          <w:szCs w:val="22"/>
        </w:rPr>
        <w:br/>
        <w:t xml:space="preserve">άλλος </w:t>
      </w:r>
      <w:proofErr w:type="spellStart"/>
      <w:r w:rsidRPr="00D129DA">
        <w:rPr>
          <w:rFonts w:ascii="Times New Roman" w:hAnsi="Times New Roman" w:cs="Times New Roman"/>
          <w:sz w:val="22"/>
          <w:szCs w:val="22"/>
        </w:rPr>
        <w:t>κιανείς</w:t>
      </w:r>
      <w:proofErr w:type="spellEnd"/>
      <w:r w:rsidRPr="00D129DA">
        <w:rPr>
          <w:rFonts w:ascii="Times New Roman" w:hAnsi="Times New Roman" w:cs="Times New Roman"/>
          <w:sz w:val="22"/>
          <w:szCs w:val="22"/>
        </w:rPr>
        <w:t>, μόνον εσύ να μου '</w:t>
      </w:r>
      <w:proofErr w:type="spellStart"/>
      <w:r w:rsidRPr="00D129DA">
        <w:rPr>
          <w:rFonts w:ascii="Times New Roman" w:hAnsi="Times New Roman" w:cs="Times New Roman"/>
          <w:sz w:val="22"/>
          <w:szCs w:val="22"/>
        </w:rPr>
        <w:t>σαι</w:t>
      </w:r>
      <w:proofErr w:type="spellEnd"/>
      <w:r w:rsidRPr="00D129DA">
        <w:rPr>
          <w:rFonts w:ascii="Times New Roman" w:hAnsi="Times New Roman" w:cs="Times New Roman"/>
          <w:sz w:val="22"/>
          <w:szCs w:val="22"/>
        </w:rPr>
        <w:t xml:space="preserve"> νοικοκύρης».</w:t>
      </w:r>
    </w:p>
    <w:p w14:paraId="65BC9C08" w14:textId="77777777" w:rsidR="00D129DA" w:rsidRPr="00D129DA" w:rsidRDefault="00D129DA" w:rsidP="00D129DA">
      <w:pPr>
        <w:rPr>
          <w:rFonts w:ascii="Times New Roman" w:hAnsi="Times New Roman" w:cs="Times New Roman"/>
          <w:sz w:val="22"/>
          <w:szCs w:val="22"/>
        </w:rPr>
      </w:pPr>
      <w:r w:rsidRPr="00D129DA">
        <w:rPr>
          <w:rFonts w:ascii="Times New Roman" w:hAnsi="Times New Roman" w:cs="Times New Roman"/>
          <w:sz w:val="22"/>
          <w:szCs w:val="22"/>
        </w:rPr>
        <w:t>ΠOIHTHΣ</w:t>
      </w:r>
      <w:r w:rsidRPr="00D129DA">
        <w:rPr>
          <w:rFonts w:ascii="Times New Roman" w:hAnsi="Times New Roman" w:cs="Times New Roman"/>
          <w:sz w:val="22"/>
          <w:szCs w:val="22"/>
        </w:rPr>
        <w:br/>
      </w:r>
      <w:proofErr w:type="spellStart"/>
      <w:r w:rsidRPr="00D129DA">
        <w:rPr>
          <w:rFonts w:ascii="Times New Roman" w:hAnsi="Times New Roman" w:cs="Times New Roman"/>
          <w:sz w:val="22"/>
          <w:szCs w:val="22"/>
        </w:rPr>
        <w:t>Tη</w:t>
      </w:r>
      <w:proofErr w:type="spellEnd"/>
      <w:r w:rsidRPr="00D129DA">
        <w:rPr>
          <w:rFonts w:ascii="Times New Roman" w:hAnsi="Times New Roman" w:cs="Times New Roman"/>
          <w:sz w:val="22"/>
          <w:szCs w:val="22"/>
        </w:rPr>
        <w:t xml:space="preserve"> χέρα </w:t>
      </w:r>
      <w:proofErr w:type="spellStart"/>
      <w:r w:rsidRPr="00D129DA">
        <w:rPr>
          <w:rFonts w:ascii="Times New Roman" w:hAnsi="Times New Roman" w:cs="Times New Roman"/>
          <w:sz w:val="22"/>
          <w:szCs w:val="22"/>
        </w:rPr>
        <w:t>εκράτειεν</w:t>
      </w:r>
      <w:proofErr w:type="spellEnd"/>
      <w:r w:rsidRPr="00D129DA">
        <w:rPr>
          <w:rFonts w:ascii="Times New Roman" w:hAnsi="Times New Roman" w:cs="Times New Roman"/>
          <w:sz w:val="22"/>
          <w:szCs w:val="22"/>
        </w:rPr>
        <w:t xml:space="preserve"> </w:t>
      </w:r>
      <w:proofErr w:type="spellStart"/>
      <w:r w:rsidRPr="00D129DA">
        <w:rPr>
          <w:rFonts w:ascii="Times New Roman" w:hAnsi="Times New Roman" w:cs="Times New Roman"/>
          <w:sz w:val="22"/>
          <w:szCs w:val="22"/>
        </w:rPr>
        <w:t>είς</w:t>
      </w:r>
      <w:proofErr w:type="spellEnd"/>
      <w:r w:rsidRPr="00D129DA">
        <w:rPr>
          <w:rFonts w:ascii="Times New Roman" w:hAnsi="Times New Roman" w:cs="Times New Roman"/>
          <w:sz w:val="22"/>
          <w:szCs w:val="22"/>
        </w:rPr>
        <w:t xml:space="preserve"> τ' αλλού, όση ώρα τα μιλούσαν,</w:t>
      </w:r>
      <w:r w:rsidRPr="00D129DA">
        <w:rPr>
          <w:rFonts w:ascii="Times New Roman" w:hAnsi="Times New Roman" w:cs="Times New Roman"/>
          <w:sz w:val="22"/>
          <w:szCs w:val="22"/>
        </w:rPr>
        <w:br/>
        <w:t xml:space="preserve">και </w:t>
      </w:r>
      <w:proofErr w:type="spellStart"/>
      <w:r w:rsidRPr="00D129DA">
        <w:rPr>
          <w:rFonts w:ascii="Times New Roman" w:hAnsi="Times New Roman" w:cs="Times New Roman"/>
          <w:sz w:val="22"/>
          <w:szCs w:val="22"/>
        </w:rPr>
        <w:t>ποταμόν</w:t>
      </w:r>
      <w:proofErr w:type="spellEnd"/>
      <w:r w:rsidRPr="00D129DA">
        <w:rPr>
          <w:rFonts w:ascii="Times New Roman" w:hAnsi="Times New Roman" w:cs="Times New Roman"/>
          <w:sz w:val="22"/>
          <w:szCs w:val="22"/>
        </w:rPr>
        <w:t xml:space="preserve"> τα μάτια </w:t>
      </w:r>
      <w:proofErr w:type="spellStart"/>
      <w:r w:rsidRPr="00D129DA">
        <w:rPr>
          <w:rFonts w:ascii="Times New Roman" w:hAnsi="Times New Roman" w:cs="Times New Roman"/>
          <w:sz w:val="22"/>
          <w:szCs w:val="22"/>
        </w:rPr>
        <w:t>τως</w:t>
      </w:r>
      <w:proofErr w:type="spellEnd"/>
      <w:r w:rsidRPr="00D129DA">
        <w:rPr>
          <w:rFonts w:ascii="Times New Roman" w:hAnsi="Times New Roman" w:cs="Times New Roman"/>
          <w:sz w:val="22"/>
          <w:szCs w:val="22"/>
        </w:rPr>
        <w:t xml:space="preserve"> και </w:t>
      </w:r>
      <w:proofErr w:type="spellStart"/>
      <w:r w:rsidRPr="00D129DA">
        <w:rPr>
          <w:rFonts w:ascii="Times New Roman" w:hAnsi="Times New Roman" w:cs="Times New Roman"/>
          <w:sz w:val="22"/>
          <w:szCs w:val="22"/>
        </w:rPr>
        <w:t>βρύσιν</w:t>
      </w:r>
      <w:proofErr w:type="spellEnd"/>
      <w:r w:rsidRPr="00D129DA">
        <w:rPr>
          <w:rFonts w:ascii="Times New Roman" w:hAnsi="Times New Roman" w:cs="Times New Roman"/>
          <w:sz w:val="22"/>
          <w:szCs w:val="22"/>
        </w:rPr>
        <w:t xml:space="preserve"> </w:t>
      </w:r>
      <w:proofErr w:type="spellStart"/>
      <w:r w:rsidRPr="00D129DA">
        <w:rPr>
          <w:rFonts w:ascii="Times New Roman" w:hAnsi="Times New Roman" w:cs="Times New Roman"/>
          <w:sz w:val="22"/>
          <w:szCs w:val="22"/>
        </w:rPr>
        <w:t>εκινούσαν</w:t>
      </w:r>
      <w:proofErr w:type="spellEnd"/>
      <w:r w:rsidRPr="00D129DA">
        <w:rPr>
          <w:rFonts w:ascii="Times New Roman" w:hAnsi="Times New Roman" w:cs="Times New Roman"/>
          <w:sz w:val="22"/>
          <w:szCs w:val="22"/>
        </w:rPr>
        <w:t>.</w:t>
      </w:r>
      <w:r w:rsidRPr="00D129DA">
        <w:rPr>
          <w:rFonts w:ascii="Times New Roman" w:hAnsi="Times New Roman" w:cs="Times New Roman"/>
          <w:sz w:val="22"/>
          <w:szCs w:val="22"/>
        </w:rPr>
        <w:br/>
        <w:t xml:space="preserve">Στα </w:t>
      </w:r>
      <w:proofErr w:type="spellStart"/>
      <w:r w:rsidRPr="00D129DA">
        <w:rPr>
          <w:rFonts w:ascii="Times New Roman" w:hAnsi="Times New Roman" w:cs="Times New Roman"/>
          <w:sz w:val="22"/>
          <w:szCs w:val="22"/>
        </w:rPr>
        <w:t>κίντυνα</w:t>
      </w:r>
      <w:proofErr w:type="spellEnd"/>
      <w:r w:rsidRPr="00D129DA">
        <w:rPr>
          <w:rFonts w:ascii="Times New Roman" w:hAnsi="Times New Roman" w:cs="Times New Roman"/>
          <w:sz w:val="22"/>
          <w:szCs w:val="22"/>
        </w:rPr>
        <w:t xml:space="preserve"> ο </w:t>
      </w:r>
      <w:proofErr w:type="spellStart"/>
      <w:r w:rsidRPr="00D129DA">
        <w:rPr>
          <w:rFonts w:ascii="Times New Roman" w:hAnsi="Times New Roman" w:cs="Times New Roman"/>
          <w:sz w:val="22"/>
          <w:szCs w:val="22"/>
        </w:rPr>
        <w:t>Pωτόκριτος</w:t>
      </w:r>
      <w:proofErr w:type="spellEnd"/>
      <w:r w:rsidRPr="00D129DA">
        <w:rPr>
          <w:rFonts w:ascii="Times New Roman" w:hAnsi="Times New Roman" w:cs="Times New Roman"/>
          <w:sz w:val="22"/>
          <w:szCs w:val="22"/>
        </w:rPr>
        <w:t xml:space="preserve">, που </w:t>
      </w:r>
      <w:proofErr w:type="spellStart"/>
      <w:r w:rsidRPr="00D129DA">
        <w:rPr>
          <w:rFonts w:ascii="Times New Roman" w:hAnsi="Times New Roman" w:cs="Times New Roman"/>
          <w:sz w:val="22"/>
          <w:szCs w:val="22"/>
        </w:rPr>
        <w:t>ευρίσκετο</w:t>
      </w:r>
      <w:proofErr w:type="spellEnd"/>
      <w:r w:rsidRPr="00D129DA">
        <w:rPr>
          <w:rFonts w:ascii="Times New Roman" w:hAnsi="Times New Roman" w:cs="Times New Roman"/>
          <w:sz w:val="22"/>
          <w:szCs w:val="22"/>
        </w:rPr>
        <w:t>, και πάθη,</w:t>
      </w:r>
      <w:r w:rsidRPr="00D129DA">
        <w:rPr>
          <w:rFonts w:ascii="Times New Roman" w:hAnsi="Times New Roman" w:cs="Times New Roman"/>
          <w:sz w:val="22"/>
          <w:szCs w:val="22"/>
        </w:rPr>
        <w:br/>
        <w:t xml:space="preserve">παρηγοριά τού </w:t>
      </w:r>
      <w:proofErr w:type="spellStart"/>
      <w:r w:rsidRPr="00D129DA">
        <w:rPr>
          <w:rFonts w:ascii="Times New Roman" w:hAnsi="Times New Roman" w:cs="Times New Roman"/>
          <w:sz w:val="22"/>
          <w:szCs w:val="22"/>
        </w:rPr>
        <w:t>δώκασι</w:t>
      </w:r>
      <w:proofErr w:type="spellEnd"/>
      <w:r w:rsidRPr="00D129DA">
        <w:rPr>
          <w:rFonts w:ascii="Times New Roman" w:hAnsi="Times New Roman" w:cs="Times New Roman"/>
          <w:sz w:val="22"/>
          <w:szCs w:val="22"/>
        </w:rPr>
        <w:t xml:space="preserve"> τούτα όλα κι </w:t>
      </w:r>
      <w:proofErr w:type="spellStart"/>
      <w:r w:rsidRPr="00D129DA">
        <w:rPr>
          <w:rFonts w:ascii="Times New Roman" w:hAnsi="Times New Roman" w:cs="Times New Roman"/>
          <w:sz w:val="22"/>
          <w:szCs w:val="22"/>
        </w:rPr>
        <w:t>ανεστάθη</w:t>
      </w:r>
      <w:proofErr w:type="spellEnd"/>
      <w:r w:rsidRPr="00D129DA">
        <w:rPr>
          <w:rFonts w:ascii="Times New Roman" w:hAnsi="Times New Roman" w:cs="Times New Roman"/>
          <w:sz w:val="22"/>
          <w:szCs w:val="22"/>
        </w:rPr>
        <w:t>,</w:t>
      </w:r>
      <w:r w:rsidRPr="00D129DA">
        <w:rPr>
          <w:rFonts w:ascii="Times New Roman" w:hAnsi="Times New Roman" w:cs="Times New Roman"/>
          <w:sz w:val="22"/>
          <w:szCs w:val="22"/>
        </w:rPr>
        <w:br/>
        <w:t xml:space="preserve">κ' </w:t>
      </w:r>
      <w:proofErr w:type="spellStart"/>
      <w:r w:rsidRPr="00D129DA">
        <w:rPr>
          <w:rFonts w:ascii="Times New Roman" w:hAnsi="Times New Roman" w:cs="Times New Roman"/>
          <w:sz w:val="22"/>
          <w:szCs w:val="22"/>
        </w:rPr>
        <w:t>επλήθυνεν</w:t>
      </w:r>
      <w:proofErr w:type="spellEnd"/>
      <w:r w:rsidRPr="00D129DA">
        <w:rPr>
          <w:rFonts w:ascii="Times New Roman" w:hAnsi="Times New Roman" w:cs="Times New Roman"/>
          <w:sz w:val="22"/>
          <w:szCs w:val="22"/>
        </w:rPr>
        <w:t xml:space="preserve"> η </w:t>
      </w:r>
      <w:proofErr w:type="spellStart"/>
      <w:r w:rsidRPr="00D129DA">
        <w:rPr>
          <w:rFonts w:ascii="Times New Roman" w:hAnsi="Times New Roman" w:cs="Times New Roman"/>
          <w:sz w:val="22"/>
          <w:szCs w:val="22"/>
        </w:rPr>
        <w:t>ολπίδα</w:t>
      </w:r>
      <w:proofErr w:type="spellEnd"/>
      <w:r w:rsidRPr="00D129DA">
        <w:rPr>
          <w:rFonts w:ascii="Times New Roman" w:hAnsi="Times New Roman" w:cs="Times New Roman"/>
          <w:sz w:val="22"/>
          <w:szCs w:val="22"/>
        </w:rPr>
        <w:t xml:space="preserve"> του, και βέβαιο το </w:t>
      </w:r>
      <w:proofErr w:type="spellStart"/>
      <w:r w:rsidRPr="00D129DA">
        <w:rPr>
          <w:rFonts w:ascii="Times New Roman" w:hAnsi="Times New Roman" w:cs="Times New Roman"/>
          <w:sz w:val="22"/>
          <w:szCs w:val="22"/>
        </w:rPr>
        <w:t>εθάρρει</w:t>
      </w:r>
      <w:proofErr w:type="spellEnd"/>
      <w:r w:rsidRPr="00D129DA">
        <w:rPr>
          <w:rFonts w:ascii="Times New Roman" w:hAnsi="Times New Roman" w:cs="Times New Roman"/>
          <w:sz w:val="22"/>
          <w:szCs w:val="22"/>
        </w:rPr>
        <w:t>,</w:t>
      </w:r>
      <w:r w:rsidRPr="00D129DA">
        <w:rPr>
          <w:rFonts w:ascii="Times New Roman" w:hAnsi="Times New Roman" w:cs="Times New Roman"/>
          <w:sz w:val="22"/>
          <w:szCs w:val="22"/>
        </w:rPr>
        <w:br/>
        <w:t xml:space="preserve">πως η </w:t>
      </w:r>
      <w:proofErr w:type="spellStart"/>
      <w:r w:rsidRPr="00D129DA">
        <w:rPr>
          <w:rFonts w:ascii="Times New Roman" w:hAnsi="Times New Roman" w:cs="Times New Roman"/>
          <w:sz w:val="22"/>
          <w:szCs w:val="22"/>
        </w:rPr>
        <w:t>Aρετή</w:t>
      </w:r>
      <w:proofErr w:type="spellEnd"/>
      <w:r w:rsidRPr="00D129DA">
        <w:rPr>
          <w:rFonts w:ascii="Times New Roman" w:hAnsi="Times New Roman" w:cs="Times New Roman"/>
          <w:sz w:val="22"/>
          <w:szCs w:val="22"/>
        </w:rPr>
        <w:t xml:space="preserve"> άλλον παρ' αυτόν άντρα δε θέλει πάρει.</w:t>
      </w:r>
      <w:r w:rsidRPr="00D129DA">
        <w:rPr>
          <w:rFonts w:ascii="Times New Roman" w:hAnsi="Times New Roman" w:cs="Times New Roman"/>
          <w:sz w:val="22"/>
          <w:szCs w:val="22"/>
        </w:rPr>
        <w:br/>
      </w:r>
      <w:proofErr w:type="spellStart"/>
      <w:r w:rsidRPr="00D129DA">
        <w:rPr>
          <w:rFonts w:ascii="Times New Roman" w:hAnsi="Times New Roman" w:cs="Times New Roman"/>
          <w:sz w:val="22"/>
          <w:szCs w:val="22"/>
        </w:rPr>
        <w:t>Kαι</w:t>
      </w:r>
      <w:proofErr w:type="spellEnd"/>
      <w:r w:rsidRPr="00D129DA">
        <w:rPr>
          <w:rFonts w:ascii="Times New Roman" w:hAnsi="Times New Roman" w:cs="Times New Roman"/>
          <w:sz w:val="22"/>
          <w:szCs w:val="22"/>
        </w:rPr>
        <w:t xml:space="preserve"> προς τη χέρα </w:t>
      </w:r>
      <w:proofErr w:type="spellStart"/>
      <w:r w:rsidRPr="00D129DA">
        <w:rPr>
          <w:rFonts w:ascii="Times New Roman" w:hAnsi="Times New Roman" w:cs="Times New Roman"/>
          <w:sz w:val="22"/>
          <w:szCs w:val="22"/>
        </w:rPr>
        <w:t>τση</w:t>
      </w:r>
      <w:proofErr w:type="spellEnd"/>
      <w:r w:rsidRPr="00D129DA">
        <w:rPr>
          <w:rFonts w:ascii="Times New Roman" w:hAnsi="Times New Roman" w:cs="Times New Roman"/>
          <w:sz w:val="22"/>
          <w:szCs w:val="22"/>
        </w:rPr>
        <w:t xml:space="preserve"> θωρεί και </w:t>
      </w:r>
      <w:proofErr w:type="spellStart"/>
      <w:r w:rsidRPr="00D129DA">
        <w:rPr>
          <w:rFonts w:ascii="Times New Roman" w:hAnsi="Times New Roman" w:cs="Times New Roman"/>
          <w:sz w:val="22"/>
          <w:szCs w:val="22"/>
        </w:rPr>
        <w:t>βαραστενάζει</w:t>
      </w:r>
      <w:proofErr w:type="spellEnd"/>
      <w:r w:rsidRPr="00D129DA">
        <w:rPr>
          <w:rFonts w:ascii="Times New Roman" w:hAnsi="Times New Roman" w:cs="Times New Roman"/>
          <w:sz w:val="22"/>
          <w:szCs w:val="22"/>
        </w:rPr>
        <w:t>,</w:t>
      </w:r>
      <w:r w:rsidRPr="00D129DA">
        <w:rPr>
          <w:rFonts w:ascii="Times New Roman" w:hAnsi="Times New Roman" w:cs="Times New Roman"/>
          <w:sz w:val="22"/>
          <w:szCs w:val="22"/>
        </w:rPr>
        <w:br/>
        <w:t xml:space="preserve">κι </w:t>
      </w:r>
      <w:proofErr w:type="spellStart"/>
      <w:r w:rsidRPr="00D129DA">
        <w:rPr>
          <w:rFonts w:ascii="Times New Roman" w:hAnsi="Times New Roman" w:cs="Times New Roman"/>
          <w:sz w:val="22"/>
          <w:szCs w:val="22"/>
        </w:rPr>
        <w:t>απόκει</w:t>
      </w:r>
      <w:proofErr w:type="spellEnd"/>
      <w:r w:rsidRPr="00D129DA">
        <w:rPr>
          <w:rFonts w:ascii="Times New Roman" w:hAnsi="Times New Roman" w:cs="Times New Roman"/>
          <w:sz w:val="22"/>
          <w:szCs w:val="22"/>
        </w:rPr>
        <w:t xml:space="preserve"> αρχίζει να </w:t>
      </w:r>
      <w:proofErr w:type="spellStart"/>
      <w:r w:rsidRPr="00D129DA">
        <w:rPr>
          <w:rFonts w:ascii="Times New Roman" w:hAnsi="Times New Roman" w:cs="Times New Roman"/>
          <w:sz w:val="22"/>
          <w:szCs w:val="22"/>
        </w:rPr>
        <w:t>μιλή</w:t>
      </w:r>
      <w:proofErr w:type="spellEnd"/>
      <w:r w:rsidRPr="00D129DA">
        <w:rPr>
          <w:rFonts w:ascii="Times New Roman" w:hAnsi="Times New Roman" w:cs="Times New Roman"/>
          <w:sz w:val="22"/>
          <w:szCs w:val="22"/>
        </w:rPr>
        <w:t>, και δάκρυα κατεβάζει:</w:t>
      </w:r>
    </w:p>
    <w:p w14:paraId="0FBAD898" w14:textId="77777777" w:rsidR="00D129DA" w:rsidRPr="00D129DA" w:rsidRDefault="00D129DA" w:rsidP="00D129DA">
      <w:pPr>
        <w:rPr>
          <w:rFonts w:ascii="Times New Roman" w:hAnsi="Times New Roman" w:cs="Times New Roman"/>
          <w:sz w:val="22"/>
          <w:szCs w:val="22"/>
        </w:rPr>
      </w:pPr>
      <w:r w:rsidRPr="00D129DA">
        <w:rPr>
          <w:rFonts w:ascii="Times New Roman" w:hAnsi="Times New Roman" w:cs="Times New Roman"/>
          <w:sz w:val="22"/>
          <w:szCs w:val="22"/>
        </w:rPr>
        <w:t>EPΩTOKPITOΣ</w:t>
      </w:r>
      <w:r w:rsidRPr="00D129DA">
        <w:rPr>
          <w:rFonts w:ascii="Times New Roman" w:hAnsi="Times New Roman" w:cs="Times New Roman"/>
          <w:sz w:val="22"/>
          <w:szCs w:val="22"/>
        </w:rPr>
        <w:br/>
        <w:t>«</w:t>
      </w:r>
      <w:proofErr w:type="spellStart"/>
      <w:r w:rsidRPr="00D129DA">
        <w:rPr>
          <w:rFonts w:ascii="Times New Roman" w:hAnsi="Times New Roman" w:cs="Times New Roman"/>
          <w:sz w:val="22"/>
          <w:szCs w:val="22"/>
        </w:rPr>
        <w:t>Kαλώς</w:t>
      </w:r>
      <w:proofErr w:type="spellEnd"/>
      <w:r w:rsidRPr="00D129DA">
        <w:rPr>
          <w:rFonts w:ascii="Times New Roman" w:hAnsi="Times New Roman" w:cs="Times New Roman"/>
          <w:sz w:val="22"/>
          <w:szCs w:val="22"/>
        </w:rPr>
        <w:t xml:space="preserve"> το 'πιάσε η χέρα μου το μαρμαρένιο χέρι,</w:t>
      </w:r>
      <w:r w:rsidRPr="00D129DA">
        <w:rPr>
          <w:rFonts w:ascii="Times New Roman" w:hAnsi="Times New Roman" w:cs="Times New Roman"/>
          <w:sz w:val="22"/>
          <w:szCs w:val="22"/>
        </w:rPr>
        <w:br/>
        <w:t xml:space="preserve">κείνο που </w:t>
      </w:r>
      <w:proofErr w:type="spellStart"/>
      <w:r w:rsidRPr="00D129DA">
        <w:rPr>
          <w:rFonts w:ascii="Times New Roman" w:hAnsi="Times New Roman" w:cs="Times New Roman"/>
          <w:sz w:val="22"/>
          <w:szCs w:val="22"/>
        </w:rPr>
        <w:t>ολπίδα</w:t>
      </w:r>
      <w:proofErr w:type="spellEnd"/>
      <w:r w:rsidRPr="00D129DA">
        <w:rPr>
          <w:rFonts w:ascii="Times New Roman" w:hAnsi="Times New Roman" w:cs="Times New Roman"/>
          <w:sz w:val="22"/>
          <w:szCs w:val="22"/>
        </w:rPr>
        <w:t xml:space="preserve"> μου '</w:t>
      </w:r>
      <w:proofErr w:type="spellStart"/>
      <w:r w:rsidRPr="00D129DA">
        <w:rPr>
          <w:rFonts w:ascii="Times New Roman" w:hAnsi="Times New Roman" w:cs="Times New Roman"/>
          <w:sz w:val="22"/>
          <w:szCs w:val="22"/>
        </w:rPr>
        <w:t>δωκε</w:t>
      </w:r>
      <w:proofErr w:type="spellEnd"/>
      <w:r w:rsidRPr="00D129DA">
        <w:rPr>
          <w:rFonts w:ascii="Times New Roman" w:hAnsi="Times New Roman" w:cs="Times New Roman"/>
          <w:sz w:val="22"/>
          <w:szCs w:val="22"/>
        </w:rPr>
        <w:t>, το πως σε κάνω ταίρι.</w:t>
      </w:r>
      <w:r w:rsidRPr="00D129DA">
        <w:rPr>
          <w:rFonts w:ascii="Times New Roman" w:hAnsi="Times New Roman" w:cs="Times New Roman"/>
          <w:sz w:val="22"/>
          <w:szCs w:val="22"/>
        </w:rPr>
        <w:br/>
        <w:t xml:space="preserve">Σημάδι </w:t>
      </w:r>
      <w:proofErr w:type="spellStart"/>
      <w:r w:rsidRPr="00D129DA">
        <w:rPr>
          <w:rFonts w:ascii="Times New Roman" w:hAnsi="Times New Roman" w:cs="Times New Roman"/>
          <w:sz w:val="22"/>
          <w:szCs w:val="22"/>
        </w:rPr>
        <w:t>πεθυμητικό</w:t>
      </w:r>
      <w:proofErr w:type="spellEnd"/>
      <w:r w:rsidRPr="00D129DA">
        <w:rPr>
          <w:rFonts w:ascii="Times New Roman" w:hAnsi="Times New Roman" w:cs="Times New Roman"/>
          <w:sz w:val="22"/>
          <w:szCs w:val="22"/>
        </w:rPr>
        <w:t xml:space="preserve"> της </w:t>
      </w:r>
      <w:proofErr w:type="spellStart"/>
      <w:r w:rsidRPr="00D129DA">
        <w:rPr>
          <w:rFonts w:ascii="Times New Roman" w:hAnsi="Times New Roman" w:cs="Times New Roman"/>
          <w:sz w:val="22"/>
          <w:szCs w:val="22"/>
        </w:rPr>
        <w:t>αναγάλλιασής</w:t>
      </w:r>
      <w:proofErr w:type="spellEnd"/>
      <w:r w:rsidRPr="00D129DA">
        <w:rPr>
          <w:rFonts w:ascii="Times New Roman" w:hAnsi="Times New Roman" w:cs="Times New Roman"/>
          <w:sz w:val="22"/>
          <w:szCs w:val="22"/>
        </w:rPr>
        <w:t xml:space="preserve"> μου,</w:t>
      </w:r>
      <w:r w:rsidRPr="00D129DA">
        <w:rPr>
          <w:rFonts w:ascii="Times New Roman" w:hAnsi="Times New Roman" w:cs="Times New Roman"/>
          <w:sz w:val="22"/>
          <w:szCs w:val="22"/>
        </w:rPr>
        <w:br/>
        <w:t>παρηγοριά και θάρρος μου και μάκρος της ζωής μου.</w:t>
      </w:r>
      <w:r w:rsidRPr="00D129DA">
        <w:rPr>
          <w:rFonts w:ascii="Times New Roman" w:hAnsi="Times New Roman" w:cs="Times New Roman"/>
          <w:sz w:val="22"/>
          <w:szCs w:val="22"/>
        </w:rPr>
        <w:br/>
      </w:r>
      <w:proofErr w:type="spellStart"/>
      <w:r w:rsidRPr="00D129DA">
        <w:rPr>
          <w:rFonts w:ascii="Times New Roman" w:hAnsi="Times New Roman" w:cs="Times New Roman"/>
          <w:sz w:val="22"/>
          <w:szCs w:val="22"/>
        </w:rPr>
        <w:t>Xέρα</w:t>
      </w:r>
      <w:proofErr w:type="spellEnd"/>
      <w:r w:rsidRPr="00D129DA">
        <w:rPr>
          <w:rFonts w:ascii="Times New Roman" w:hAnsi="Times New Roman" w:cs="Times New Roman"/>
          <w:sz w:val="22"/>
          <w:szCs w:val="22"/>
        </w:rPr>
        <w:t xml:space="preserve"> που δίχως να </w:t>
      </w:r>
      <w:proofErr w:type="spellStart"/>
      <w:r w:rsidRPr="00D129DA">
        <w:rPr>
          <w:rFonts w:ascii="Times New Roman" w:hAnsi="Times New Roman" w:cs="Times New Roman"/>
          <w:sz w:val="22"/>
          <w:szCs w:val="22"/>
        </w:rPr>
        <w:t>μιλή</w:t>
      </w:r>
      <w:proofErr w:type="spellEnd"/>
      <w:r w:rsidRPr="00D129DA">
        <w:rPr>
          <w:rFonts w:ascii="Times New Roman" w:hAnsi="Times New Roman" w:cs="Times New Roman"/>
          <w:sz w:val="22"/>
          <w:szCs w:val="22"/>
        </w:rPr>
        <w:t xml:space="preserve">, </w:t>
      </w:r>
      <w:proofErr w:type="spellStart"/>
      <w:r w:rsidRPr="00D129DA">
        <w:rPr>
          <w:rFonts w:ascii="Times New Roman" w:hAnsi="Times New Roman" w:cs="Times New Roman"/>
          <w:sz w:val="22"/>
          <w:szCs w:val="22"/>
        </w:rPr>
        <w:t>σωπώντας</w:t>
      </w:r>
      <w:proofErr w:type="spellEnd"/>
      <w:r w:rsidRPr="00D129DA">
        <w:rPr>
          <w:rFonts w:ascii="Times New Roman" w:hAnsi="Times New Roman" w:cs="Times New Roman"/>
          <w:sz w:val="22"/>
          <w:szCs w:val="22"/>
        </w:rPr>
        <w:t xml:space="preserve"> μού το τάσσει</w:t>
      </w:r>
      <w:r w:rsidRPr="00D129DA">
        <w:rPr>
          <w:rFonts w:ascii="Times New Roman" w:hAnsi="Times New Roman" w:cs="Times New Roman"/>
          <w:sz w:val="22"/>
          <w:szCs w:val="22"/>
        </w:rPr>
        <w:br/>
        <w:t xml:space="preserve">εκείνον οπού </w:t>
      </w:r>
      <w:proofErr w:type="spellStart"/>
      <w:r w:rsidRPr="00D129DA">
        <w:rPr>
          <w:rFonts w:ascii="Times New Roman" w:hAnsi="Times New Roman" w:cs="Times New Roman"/>
          <w:sz w:val="22"/>
          <w:szCs w:val="22"/>
        </w:rPr>
        <w:t>ετρόμασσεν</w:t>
      </w:r>
      <w:proofErr w:type="spellEnd"/>
      <w:r w:rsidRPr="00D129DA">
        <w:rPr>
          <w:rFonts w:ascii="Times New Roman" w:hAnsi="Times New Roman" w:cs="Times New Roman"/>
          <w:sz w:val="22"/>
          <w:szCs w:val="22"/>
        </w:rPr>
        <w:t xml:space="preserve"> ο νους μου, μην το χάση·</w:t>
      </w:r>
      <w:r w:rsidRPr="00D129DA">
        <w:rPr>
          <w:rFonts w:ascii="Times New Roman" w:hAnsi="Times New Roman" w:cs="Times New Roman"/>
          <w:sz w:val="22"/>
          <w:szCs w:val="22"/>
        </w:rPr>
        <w:br/>
        <w:t xml:space="preserve">χέρα που </w:t>
      </w:r>
      <w:proofErr w:type="spellStart"/>
      <w:r w:rsidRPr="00D129DA">
        <w:rPr>
          <w:rFonts w:ascii="Times New Roman" w:hAnsi="Times New Roman" w:cs="Times New Roman"/>
          <w:sz w:val="22"/>
          <w:szCs w:val="22"/>
        </w:rPr>
        <w:t>επιάσε</w:t>
      </w:r>
      <w:proofErr w:type="spellEnd"/>
      <w:r w:rsidRPr="00D129DA">
        <w:rPr>
          <w:rFonts w:ascii="Times New Roman" w:hAnsi="Times New Roman" w:cs="Times New Roman"/>
          <w:sz w:val="22"/>
          <w:szCs w:val="22"/>
        </w:rPr>
        <w:t xml:space="preserve"> το κλειδί, και μ' όλο το σκοτίδι</w:t>
      </w:r>
      <w:r w:rsidRPr="00D129DA">
        <w:rPr>
          <w:rFonts w:ascii="Times New Roman" w:hAnsi="Times New Roman" w:cs="Times New Roman"/>
          <w:sz w:val="22"/>
          <w:szCs w:val="22"/>
        </w:rPr>
        <w:br/>
      </w:r>
      <w:proofErr w:type="spellStart"/>
      <w:r w:rsidRPr="00D129DA">
        <w:rPr>
          <w:rFonts w:ascii="Times New Roman" w:hAnsi="Times New Roman" w:cs="Times New Roman"/>
          <w:sz w:val="22"/>
          <w:szCs w:val="22"/>
        </w:rPr>
        <w:t>ήνοιξε</w:t>
      </w:r>
      <w:proofErr w:type="spellEnd"/>
      <w:r w:rsidRPr="00D129DA">
        <w:rPr>
          <w:rFonts w:ascii="Times New Roman" w:hAnsi="Times New Roman" w:cs="Times New Roman"/>
          <w:sz w:val="22"/>
          <w:szCs w:val="22"/>
        </w:rPr>
        <w:t xml:space="preserve"> τον </w:t>
      </w:r>
      <w:proofErr w:type="spellStart"/>
      <w:r w:rsidRPr="00D129DA">
        <w:rPr>
          <w:rFonts w:ascii="Times New Roman" w:hAnsi="Times New Roman" w:cs="Times New Roman"/>
          <w:sz w:val="22"/>
          <w:szCs w:val="22"/>
        </w:rPr>
        <w:t>Παράδεισον</w:t>
      </w:r>
      <w:proofErr w:type="spellEnd"/>
      <w:r w:rsidRPr="00D129DA">
        <w:rPr>
          <w:rFonts w:ascii="Times New Roman" w:hAnsi="Times New Roman" w:cs="Times New Roman"/>
          <w:sz w:val="22"/>
          <w:szCs w:val="22"/>
        </w:rPr>
        <w:t xml:space="preserve"> και </w:t>
      </w:r>
      <w:proofErr w:type="spellStart"/>
      <w:r w:rsidRPr="00D129DA">
        <w:rPr>
          <w:rFonts w:ascii="Times New Roman" w:hAnsi="Times New Roman" w:cs="Times New Roman"/>
          <w:sz w:val="22"/>
          <w:szCs w:val="22"/>
        </w:rPr>
        <w:t>τσ</w:t>
      </w:r>
      <w:proofErr w:type="spellEnd"/>
      <w:r w:rsidRPr="00D129DA">
        <w:rPr>
          <w:rFonts w:ascii="Times New Roman" w:hAnsi="Times New Roman" w:cs="Times New Roman"/>
          <w:sz w:val="22"/>
          <w:szCs w:val="22"/>
        </w:rPr>
        <w:t>' ουρανούς μού δίδει».</w:t>
      </w:r>
    </w:p>
    <w:p w14:paraId="0E13F219" w14:textId="77777777" w:rsidR="00D129DA" w:rsidRPr="00D129DA" w:rsidRDefault="00D129DA" w:rsidP="00D129DA">
      <w:pPr>
        <w:rPr>
          <w:rFonts w:ascii="Times New Roman" w:hAnsi="Times New Roman" w:cs="Times New Roman"/>
          <w:sz w:val="22"/>
          <w:szCs w:val="22"/>
        </w:rPr>
      </w:pPr>
      <w:r w:rsidRPr="00D129DA">
        <w:rPr>
          <w:rFonts w:ascii="Times New Roman" w:hAnsi="Times New Roman" w:cs="Times New Roman"/>
          <w:sz w:val="22"/>
          <w:szCs w:val="22"/>
        </w:rPr>
        <w:br/>
      </w:r>
    </w:p>
    <w:p w14:paraId="2E3B695F" w14:textId="77777777" w:rsidR="00D129DA" w:rsidRDefault="00D129DA" w:rsidP="00D129DA">
      <w:pPr>
        <w:jc w:val="both"/>
        <w:rPr>
          <w:rFonts w:ascii="Times New Roman" w:hAnsi="Times New Roman" w:cs="Times New Roman"/>
          <w:sz w:val="22"/>
          <w:szCs w:val="22"/>
        </w:rPr>
      </w:pPr>
      <w:r w:rsidRPr="00D129DA">
        <w:rPr>
          <w:rFonts w:ascii="Times New Roman" w:hAnsi="Times New Roman" w:cs="Times New Roman"/>
          <w:sz w:val="22"/>
          <w:szCs w:val="22"/>
        </w:rPr>
        <w:lastRenderedPageBreak/>
        <w:t xml:space="preserve">[πηγή: </w:t>
      </w:r>
      <w:proofErr w:type="spellStart"/>
      <w:r w:rsidRPr="00D129DA">
        <w:rPr>
          <w:rFonts w:ascii="Times New Roman" w:hAnsi="Times New Roman" w:cs="Times New Roman"/>
          <w:sz w:val="22"/>
          <w:szCs w:val="22"/>
        </w:rPr>
        <w:t>Βιτσέντσος</w:t>
      </w:r>
      <w:proofErr w:type="spellEnd"/>
      <w:r w:rsidRPr="00D129DA">
        <w:rPr>
          <w:rFonts w:ascii="Times New Roman" w:hAnsi="Times New Roman" w:cs="Times New Roman"/>
          <w:sz w:val="22"/>
          <w:szCs w:val="22"/>
        </w:rPr>
        <w:t xml:space="preserve"> Κορνάρος, </w:t>
      </w:r>
      <w:proofErr w:type="spellStart"/>
      <w:r w:rsidRPr="00D129DA">
        <w:rPr>
          <w:rFonts w:ascii="Times New Roman" w:hAnsi="Times New Roman" w:cs="Times New Roman"/>
          <w:i/>
          <w:iCs/>
          <w:sz w:val="22"/>
          <w:szCs w:val="22"/>
        </w:rPr>
        <w:t>Ερωτόκριτο</w:t>
      </w:r>
      <w:r w:rsidRPr="00D129DA">
        <w:rPr>
          <w:rFonts w:ascii="Times New Roman" w:hAnsi="Times New Roman" w:cs="Times New Roman"/>
          <w:sz w:val="22"/>
          <w:szCs w:val="22"/>
        </w:rPr>
        <w:t>ς</w:t>
      </w:r>
      <w:proofErr w:type="spellEnd"/>
      <w:r w:rsidRPr="00D129DA">
        <w:rPr>
          <w:rFonts w:ascii="Times New Roman" w:hAnsi="Times New Roman" w:cs="Times New Roman"/>
          <w:sz w:val="22"/>
          <w:szCs w:val="22"/>
        </w:rPr>
        <w:t xml:space="preserve">, μέρος Γ΄, </w:t>
      </w:r>
      <w:proofErr w:type="spellStart"/>
      <w:r w:rsidRPr="00D129DA">
        <w:rPr>
          <w:rFonts w:ascii="Times New Roman" w:hAnsi="Times New Roman" w:cs="Times New Roman"/>
          <w:sz w:val="22"/>
          <w:szCs w:val="22"/>
        </w:rPr>
        <w:t>στ</w:t>
      </w:r>
      <w:proofErr w:type="spellEnd"/>
      <w:r w:rsidRPr="00D129DA">
        <w:rPr>
          <w:rFonts w:ascii="Times New Roman" w:hAnsi="Times New Roman" w:cs="Times New Roman"/>
          <w:sz w:val="22"/>
          <w:szCs w:val="22"/>
        </w:rPr>
        <w:t xml:space="preserve">. 1453-1498, </w:t>
      </w:r>
      <w:proofErr w:type="spellStart"/>
      <w:r w:rsidRPr="00D129DA">
        <w:rPr>
          <w:rFonts w:ascii="Times New Roman" w:hAnsi="Times New Roman" w:cs="Times New Roman"/>
          <w:sz w:val="22"/>
          <w:szCs w:val="22"/>
        </w:rPr>
        <w:t>κριτ</w:t>
      </w:r>
      <w:proofErr w:type="spellEnd"/>
      <w:r w:rsidRPr="00D129DA">
        <w:rPr>
          <w:rFonts w:ascii="Times New Roman" w:hAnsi="Times New Roman" w:cs="Times New Roman"/>
          <w:sz w:val="22"/>
          <w:szCs w:val="22"/>
        </w:rPr>
        <w:t xml:space="preserve">. </w:t>
      </w:r>
      <w:proofErr w:type="spellStart"/>
      <w:r w:rsidRPr="00D129DA">
        <w:rPr>
          <w:rFonts w:ascii="Times New Roman" w:hAnsi="Times New Roman" w:cs="Times New Roman"/>
          <w:sz w:val="22"/>
          <w:szCs w:val="22"/>
        </w:rPr>
        <w:t>έκδ</w:t>
      </w:r>
      <w:proofErr w:type="spellEnd"/>
      <w:r w:rsidRPr="00D129DA">
        <w:rPr>
          <w:rFonts w:ascii="Times New Roman" w:hAnsi="Times New Roman" w:cs="Times New Roman"/>
          <w:sz w:val="22"/>
          <w:szCs w:val="22"/>
        </w:rPr>
        <w:t>.-</w:t>
      </w:r>
      <w:proofErr w:type="spellStart"/>
      <w:r w:rsidRPr="00D129DA">
        <w:rPr>
          <w:rFonts w:ascii="Times New Roman" w:hAnsi="Times New Roman" w:cs="Times New Roman"/>
          <w:sz w:val="22"/>
          <w:szCs w:val="22"/>
        </w:rPr>
        <w:t>εισ</w:t>
      </w:r>
      <w:proofErr w:type="spellEnd"/>
      <w:r w:rsidRPr="00D129DA">
        <w:rPr>
          <w:rFonts w:ascii="Times New Roman" w:hAnsi="Times New Roman" w:cs="Times New Roman"/>
          <w:sz w:val="22"/>
          <w:szCs w:val="22"/>
        </w:rPr>
        <w:t>.-σημ.-γλωσσάριο Στυλιανός Αλεξίου, Ερμής, Αθήνα 1980, σ. 246-247]</w:t>
      </w:r>
    </w:p>
    <w:p w14:paraId="41B85FDA" w14:textId="77777777" w:rsidR="00D129DA" w:rsidRPr="00D129DA" w:rsidRDefault="00D129DA" w:rsidP="00D129DA">
      <w:pPr>
        <w:jc w:val="both"/>
        <w:rPr>
          <w:rFonts w:ascii="Times New Roman" w:hAnsi="Times New Roman" w:cs="Times New Roman"/>
          <w:sz w:val="22"/>
          <w:szCs w:val="22"/>
        </w:rPr>
      </w:pPr>
    </w:p>
    <w:p w14:paraId="3B7CE848" w14:textId="46BFA9C7" w:rsidR="00D129DA" w:rsidRPr="006D3481" w:rsidRDefault="00D129DA" w:rsidP="006D3481">
      <w:pPr>
        <w:pStyle w:val="a6"/>
        <w:numPr>
          <w:ilvl w:val="0"/>
          <w:numId w:val="1"/>
        </w:numPr>
        <w:jc w:val="both"/>
        <w:rPr>
          <w:rFonts w:ascii="Times New Roman" w:hAnsi="Times New Roman" w:cs="Times New Roman"/>
          <w:b/>
          <w:bCs/>
          <w:sz w:val="22"/>
          <w:szCs w:val="22"/>
        </w:rPr>
      </w:pPr>
      <w:r w:rsidRPr="006D3481">
        <w:rPr>
          <w:rFonts w:ascii="Times New Roman" w:hAnsi="Times New Roman" w:cs="Times New Roman"/>
          <w:b/>
          <w:bCs/>
          <w:sz w:val="22"/>
          <w:szCs w:val="22"/>
        </w:rPr>
        <w:t>Ουίλιαμ Σαίξπηρ, </w:t>
      </w:r>
      <w:r w:rsidRPr="006D3481">
        <w:rPr>
          <w:rFonts w:ascii="Times New Roman" w:hAnsi="Times New Roman" w:cs="Times New Roman"/>
          <w:b/>
          <w:bCs/>
          <w:i/>
          <w:iCs/>
          <w:sz w:val="22"/>
          <w:szCs w:val="22"/>
        </w:rPr>
        <w:t xml:space="preserve">Ρωμαίος κι </w:t>
      </w:r>
      <w:proofErr w:type="spellStart"/>
      <w:r w:rsidRPr="006D3481">
        <w:rPr>
          <w:rFonts w:ascii="Times New Roman" w:hAnsi="Times New Roman" w:cs="Times New Roman"/>
          <w:b/>
          <w:bCs/>
          <w:i/>
          <w:iCs/>
          <w:sz w:val="22"/>
          <w:szCs w:val="22"/>
        </w:rPr>
        <w:t>Ιουλιέτα</w:t>
      </w:r>
      <w:proofErr w:type="spellEnd"/>
    </w:p>
    <w:p w14:paraId="41E7DA63" w14:textId="77777777" w:rsidR="00D129DA" w:rsidRPr="00D129DA" w:rsidRDefault="00D129DA" w:rsidP="00D129DA">
      <w:pPr>
        <w:rPr>
          <w:rFonts w:ascii="Times New Roman" w:hAnsi="Times New Roman" w:cs="Times New Roman"/>
          <w:b/>
          <w:bCs/>
          <w:sz w:val="22"/>
          <w:szCs w:val="22"/>
        </w:rPr>
      </w:pPr>
      <w:r w:rsidRPr="00D129DA">
        <w:rPr>
          <w:rFonts w:ascii="Times New Roman" w:hAnsi="Times New Roman" w:cs="Times New Roman"/>
          <w:b/>
          <w:bCs/>
          <w:sz w:val="22"/>
          <w:szCs w:val="22"/>
        </w:rPr>
        <w:t>Πράξη Β΄, σκηνή 2</w:t>
      </w:r>
    </w:p>
    <w:p w14:paraId="76B1E5B2" w14:textId="77777777" w:rsidR="00D129DA" w:rsidRPr="00D129DA" w:rsidRDefault="00D129DA" w:rsidP="00D129DA">
      <w:pPr>
        <w:rPr>
          <w:rFonts w:ascii="Times New Roman" w:hAnsi="Times New Roman" w:cs="Times New Roman"/>
          <w:sz w:val="22"/>
          <w:szCs w:val="22"/>
        </w:rPr>
      </w:pPr>
      <w:r w:rsidRPr="00D129DA">
        <w:rPr>
          <w:rFonts w:ascii="Times New Roman" w:hAnsi="Times New Roman" w:cs="Times New Roman"/>
          <w:sz w:val="22"/>
          <w:szCs w:val="22"/>
        </w:rPr>
        <w:t xml:space="preserve">ΡΩΜ. Κυρά μου, </w:t>
      </w:r>
      <w:proofErr w:type="spellStart"/>
      <w:r w:rsidRPr="00D129DA">
        <w:rPr>
          <w:rFonts w:ascii="Times New Roman" w:hAnsi="Times New Roman" w:cs="Times New Roman"/>
          <w:sz w:val="22"/>
          <w:szCs w:val="22"/>
        </w:rPr>
        <w:t>μά</w:t>
      </w:r>
      <w:proofErr w:type="spellEnd"/>
      <w:r w:rsidRPr="00D129DA">
        <w:rPr>
          <w:rFonts w:ascii="Times New Roman" w:hAnsi="Times New Roman" w:cs="Times New Roman"/>
          <w:sz w:val="22"/>
          <w:szCs w:val="22"/>
        </w:rPr>
        <w:t xml:space="preserve"> το ευλογημένο αυτό φεγγάρι</w:t>
      </w:r>
      <w:r w:rsidRPr="00D129DA">
        <w:rPr>
          <w:rFonts w:ascii="Times New Roman" w:hAnsi="Times New Roman" w:cs="Times New Roman"/>
          <w:sz w:val="22"/>
          <w:szCs w:val="22"/>
        </w:rPr>
        <w:br/>
        <w:t xml:space="preserve">που </w:t>
      </w:r>
      <w:proofErr w:type="spellStart"/>
      <w:r w:rsidRPr="00D129DA">
        <w:rPr>
          <w:rFonts w:ascii="Times New Roman" w:hAnsi="Times New Roman" w:cs="Times New Roman"/>
          <w:sz w:val="22"/>
          <w:szCs w:val="22"/>
        </w:rPr>
        <w:t>ασημοβάφει</w:t>
      </w:r>
      <w:proofErr w:type="spellEnd"/>
      <w:r w:rsidRPr="00D129DA">
        <w:rPr>
          <w:rFonts w:ascii="Times New Roman" w:hAnsi="Times New Roman" w:cs="Times New Roman"/>
          <w:sz w:val="22"/>
          <w:szCs w:val="22"/>
        </w:rPr>
        <w:t xml:space="preserve"> τις κορφές των δέντρων —</w:t>
      </w:r>
    </w:p>
    <w:p w14:paraId="21C5E6C9" w14:textId="77777777" w:rsidR="00D129DA" w:rsidRPr="00D129DA" w:rsidRDefault="00D129DA" w:rsidP="00D129DA">
      <w:pPr>
        <w:rPr>
          <w:rFonts w:ascii="Times New Roman" w:hAnsi="Times New Roman" w:cs="Times New Roman"/>
          <w:sz w:val="22"/>
          <w:szCs w:val="22"/>
        </w:rPr>
      </w:pPr>
      <w:r w:rsidRPr="00D129DA">
        <w:rPr>
          <w:rFonts w:ascii="Times New Roman" w:hAnsi="Times New Roman" w:cs="Times New Roman"/>
          <w:sz w:val="22"/>
          <w:szCs w:val="22"/>
        </w:rPr>
        <w:t>ΙΟΥΛ. Όχι, μην παίρνεις όρκο στο φεγγάρι, το άστατο,</w:t>
      </w:r>
      <w:r w:rsidRPr="00D129DA">
        <w:rPr>
          <w:rFonts w:ascii="Times New Roman" w:hAnsi="Times New Roman" w:cs="Times New Roman"/>
          <w:sz w:val="22"/>
          <w:szCs w:val="22"/>
        </w:rPr>
        <w:br/>
        <w:t>που με τον μήνα αλλάζει κάνοντας το γύρο του,</w:t>
      </w:r>
      <w:r w:rsidRPr="00D129DA">
        <w:rPr>
          <w:rFonts w:ascii="Times New Roman" w:hAnsi="Times New Roman" w:cs="Times New Roman"/>
          <w:sz w:val="22"/>
          <w:szCs w:val="22"/>
        </w:rPr>
        <w:br/>
        <w:t>μήπως κι η αγάπη σου αλλάξει σαν κι αυτό.</w:t>
      </w:r>
    </w:p>
    <w:p w14:paraId="40337015" w14:textId="77777777" w:rsidR="00D129DA" w:rsidRPr="00D129DA" w:rsidRDefault="00D129DA" w:rsidP="00D129DA">
      <w:pPr>
        <w:rPr>
          <w:rFonts w:ascii="Times New Roman" w:hAnsi="Times New Roman" w:cs="Times New Roman"/>
          <w:sz w:val="22"/>
          <w:szCs w:val="22"/>
        </w:rPr>
      </w:pPr>
      <w:r w:rsidRPr="00D129DA">
        <w:rPr>
          <w:rFonts w:ascii="Times New Roman" w:hAnsi="Times New Roman" w:cs="Times New Roman"/>
          <w:sz w:val="22"/>
          <w:szCs w:val="22"/>
        </w:rPr>
        <w:t>ΡΩΜ. Σε τί να σου ορκιστώ;</w:t>
      </w:r>
    </w:p>
    <w:p w14:paraId="105F9EE9" w14:textId="77777777" w:rsidR="00D129DA" w:rsidRPr="00D129DA" w:rsidRDefault="00D129DA" w:rsidP="00D129DA">
      <w:pPr>
        <w:rPr>
          <w:rFonts w:ascii="Times New Roman" w:hAnsi="Times New Roman" w:cs="Times New Roman"/>
          <w:sz w:val="22"/>
          <w:szCs w:val="22"/>
        </w:rPr>
      </w:pPr>
      <w:r w:rsidRPr="00D129DA">
        <w:rPr>
          <w:rFonts w:ascii="Times New Roman" w:hAnsi="Times New Roman" w:cs="Times New Roman"/>
          <w:sz w:val="22"/>
          <w:szCs w:val="22"/>
        </w:rPr>
        <w:t>ΙΟΥΛ. Μην ορκιστείς καθόλου· ή, αν θέλεις,</w:t>
      </w:r>
      <w:r w:rsidRPr="00D129DA">
        <w:rPr>
          <w:rFonts w:ascii="Times New Roman" w:hAnsi="Times New Roman" w:cs="Times New Roman"/>
          <w:sz w:val="22"/>
          <w:szCs w:val="22"/>
        </w:rPr>
        <w:br/>
        <w:t xml:space="preserve">ορκίσου στον </w:t>
      </w:r>
      <w:proofErr w:type="spellStart"/>
      <w:r w:rsidRPr="00D129DA">
        <w:rPr>
          <w:rFonts w:ascii="Times New Roman" w:hAnsi="Times New Roman" w:cs="Times New Roman"/>
          <w:sz w:val="22"/>
          <w:szCs w:val="22"/>
        </w:rPr>
        <w:t>χαριτωμένον</w:t>
      </w:r>
      <w:proofErr w:type="spellEnd"/>
      <w:r w:rsidRPr="00D129DA">
        <w:rPr>
          <w:rFonts w:ascii="Times New Roman" w:hAnsi="Times New Roman" w:cs="Times New Roman"/>
          <w:sz w:val="22"/>
          <w:szCs w:val="22"/>
        </w:rPr>
        <w:t xml:space="preserve"> εαυτό σου,</w:t>
      </w:r>
      <w:r w:rsidRPr="00D129DA">
        <w:rPr>
          <w:rFonts w:ascii="Times New Roman" w:hAnsi="Times New Roman" w:cs="Times New Roman"/>
          <w:sz w:val="22"/>
          <w:szCs w:val="22"/>
        </w:rPr>
        <w:br/>
        <w:t>που ’ν’ της λατρείας μου ο θεός, να σε πιστέψω.</w:t>
      </w:r>
    </w:p>
    <w:p w14:paraId="3F601CD9" w14:textId="77777777" w:rsidR="00D129DA" w:rsidRPr="00D129DA" w:rsidRDefault="00D129DA" w:rsidP="00D129DA">
      <w:pPr>
        <w:rPr>
          <w:rFonts w:ascii="Times New Roman" w:hAnsi="Times New Roman" w:cs="Times New Roman"/>
          <w:sz w:val="22"/>
          <w:szCs w:val="22"/>
        </w:rPr>
      </w:pPr>
      <w:r w:rsidRPr="00D129DA">
        <w:rPr>
          <w:rFonts w:ascii="Times New Roman" w:hAnsi="Times New Roman" w:cs="Times New Roman"/>
          <w:sz w:val="22"/>
          <w:szCs w:val="22"/>
        </w:rPr>
        <w:t>ΡΩΜ. Αν η καρδιά μου, αγάπη μου —</w:t>
      </w:r>
    </w:p>
    <w:p w14:paraId="653F8041" w14:textId="77777777" w:rsidR="00D129DA" w:rsidRPr="00D129DA" w:rsidRDefault="00D129DA" w:rsidP="00D129DA">
      <w:pPr>
        <w:rPr>
          <w:rFonts w:ascii="Times New Roman" w:hAnsi="Times New Roman" w:cs="Times New Roman"/>
          <w:sz w:val="22"/>
          <w:szCs w:val="22"/>
        </w:rPr>
      </w:pPr>
      <w:r w:rsidRPr="00D129DA">
        <w:rPr>
          <w:rFonts w:ascii="Times New Roman" w:hAnsi="Times New Roman" w:cs="Times New Roman"/>
          <w:sz w:val="22"/>
          <w:szCs w:val="22"/>
        </w:rPr>
        <w:t>ΙΟΥΛ. Άσε, μην ορκιστείς. Μ’ όλη μου τη χαρά για σένα,</w:t>
      </w:r>
      <w:r w:rsidRPr="00D129DA">
        <w:rPr>
          <w:rFonts w:ascii="Times New Roman" w:hAnsi="Times New Roman" w:cs="Times New Roman"/>
          <w:sz w:val="22"/>
          <w:szCs w:val="22"/>
        </w:rPr>
        <w:br/>
        <w:t>δε χαίρομαι τη συμφωνία μας τούτη απόψε:</w:t>
      </w:r>
      <w:r w:rsidRPr="00D129DA">
        <w:rPr>
          <w:rFonts w:ascii="Times New Roman" w:hAnsi="Times New Roman" w:cs="Times New Roman"/>
          <w:sz w:val="22"/>
          <w:szCs w:val="22"/>
        </w:rPr>
        <w:br/>
        <w:t>πολύ ’</w:t>
      </w:r>
      <w:proofErr w:type="spellStart"/>
      <w:r w:rsidRPr="00D129DA">
        <w:rPr>
          <w:rFonts w:ascii="Times New Roman" w:hAnsi="Times New Roman" w:cs="Times New Roman"/>
          <w:sz w:val="22"/>
          <w:szCs w:val="22"/>
        </w:rPr>
        <w:t>ρθε</w:t>
      </w:r>
      <w:proofErr w:type="spellEnd"/>
      <w:r w:rsidRPr="00D129DA">
        <w:rPr>
          <w:rFonts w:ascii="Times New Roman" w:hAnsi="Times New Roman" w:cs="Times New Roman"/>
          <w:sz w:val="22"/>
          <w:szCs w:val="22"/>
        </w:rPr>
        <w:t xml:space="preserve"> ορμητικά, πολύ αναπάντεχα, πολύ άξαφνα·</w:t>
      </w:r>
      <w:r w:rsidRPr="00D129DA">
        <w:rPr>
          <w:rFonts w:ascii="Times New Roman" w:hAnsi="Times New Roman" w:cs="Times New Roman"/>
          <w:sz w:val="22"/>
          <w:szCs w:val="22"/>
        </w:rPr>
        <w:br/>
        <w:t>πολύ σαν αστραπή, που χάνεται προτού</w:t>
      </w:r>
      <w:r w:rsidRPr="00D129DA">
        <w:rPr>
          <w:rFonts w:ascii="Times New Roman" w:hAnsi="Times New Roman" w:cs="Times New Roman"/>
          <w:sz w:val="22"/>
          <w:szCs w:val="22"/>
        </w:rPr>
        <w:br/>
        <w:t xml:space="preserve">να </w:t>
      </w:r>
      <w:proofErr w:type="spellStart"/>
      <w:r w:rsidRPr="00D129DA">
        <w:rPr>
          <w:rFonts w:ascii="Times New Roman" w:hAnsi="Times New Roman" w:cs="Times New Roman"/>
          <w:sz w:val="22"/>
          <w:szCs w:val="22"/>
        </w:rPr>
        <w:t>ειπείς</w:t>
      </w:r>
      <w:proofErr w:type="spellEnd"/>
      <w:r w:rsidRPr="00D129DA">
        <w:rPr>
          <w:rFonts w:ascii="Times New Roman" w:hAnsi="Times New Roman" w:cs="Times New Roman"/>
          <w:sz w:val="22"/>
          <w:szCs w:val="22"/>
        </w:rPr>
        <w:t xml:space="preserve"> αστράφτει. Καληνύχτα, αγάπη μου!</w:t>
      </w:r>
      <w:r w:rsidRPr="00D129DA">
        <w:rPr>
          <w:rFonts w:ascii="Times New Roman" w:hAnsi="Times New Roman" w:cs="Times New Roman"/>
          <w:sz w:val="22"/>
          <w:szCs w:val="22"/>
        </w:rPr>
        <w:br/>
        <w:t xml:space="preserve">Μπορεί </w:t>
      </w:r>
      <w:proofErr w:type="spellStart"/>
      <w:r w:rsidRPr="00D129DA">
        <w:rPr>
          <w:rFonts w:ascii="Times New Roman" w:hAnsi="Times New Roman" w:cs="Times New Roman"/>
          <w:sz w:val="22"/>
          <w:szCs w:val="22"/>
        </w:rPr>
        <w:t>τούτ</w:t>
      </w:r>
      <w:proofErr w:type="spellEnd"/>
      <w:r w:rsidRPr="00D129DA">
        <w:rPr>
          <w:rFonts w:ascii="Times New Roman" w:hAnsi="Times New Roman" w:cs="Times New Roman"/>
          <w:sz w:val="22"/>
          <w:szCs w:val="22"/>
        </w:rPr>
        <w:t>’ το μπουμπούκι της αγάπης μας</w:t>
      </w:r>
      <w:r w:rsidRPr="00D129DA">
        <w:rPr>
          <w:rFonts w:ascii="Times New Roman" w:hAnsi="Times New Roman" w:cs="Times New Roman"/>
          <w:sz w:val="22"/>
          <w:szCs w:val="22"/>
        </w:rPr>
        <w:br/>
        <w:t>να ’ναι όμορφος ανθός όταν ξανανταμώσουμε.</w:t>
      </w:r>
      <w:r w:rsidRPr="00D129DA">
        <w:rPr>
          <w:rFonts w:ascii="Times New Roman" w:hAnsi="Times New Roman" w:cs="Times New Roman"/>
          <w:sz w:val="22"/>
          <w:szCs w:val="22"/>
        </w:rPr>
        <w:br/>
        <w:t>Καλή σου νύχτα, καληνύχτα! Κι η γλυκιά γαλήνη</w:t>
      </w:r>
      <w:r w:rsidRPr="00D129DA">
        <w:rPr>
          <w:rFonts w:ascii="Times New Roman" w:hAnsi="Times New Roman" w:cs="Times New Roman"/>
          <w:sz w:val="22"/>
          <w:szCs w:val="22"/>
        </w:rPr>
        <w:br/>
        <w:t>που νιώθω στην καρδιά μου και δικιά σου ας γίνει!</w:t>
      </w:r>
    </w:p>
    <w:p w14:paraId="50282C22" w14:textId="77777777" w:rsidR="00D129DA" w:rsidRPr="00D129DA" w:rsidRDefault="00D129DA" w:rsidP="00D129DA">
      <w:pPr>
        <w:rPr>
          <w:rFonts w:ascii="Times New Roman" w:hAnsi="Times New Roman" w:cs="Times New Roman"/>
          <w:sz w:val="22"/>
          <w:szCs w:val="22"/>
        </w:rPr>
      </w:pPr>
      <w:r w:rsidRPr="00D129DA">
        <w:rPr>
          <w:rFonts w:ascii="Times New Roman" w:hAnsi="Times New Roman" w:cs="Times New Roman"/>
          <w:sz w:val="22"/>
          <w:szCs w:val="22"/>
        </w:rPr>
        <w:t xml:space="preserve">ΡΩΜ. Ω! θέλεις να μ’ αφήσεις έτσι </w:t>
      </w:r>
      <w:proofErr w:type="spellStart"/>
      <w:r w:rsidRPr="00D129DA">
        <w:rPr>
          <w:rFonts w:ascii="Times New Roman" w:hAnsi="Times New Roman" w:cs="Times New Roman"/>
          <w:sz w:val="22"/>
          <w:szCs w:val="22"/>
        </w:rPr>
        <w:t>απαρηγόρητον</w:t>
      </w:r>
      <w:proofErr w:type="spellEnd"/>
      <w:r w:rsidRPr="00D129DA">
        <w:rPr>
          <w:rFonts w:ascii="Times New Roman" w:hAnsi="Times New Roman" w:cs="Times New Roman"/>
          <w:sz w:val="22"/>
          <w:szCs w:val="22"/>
        </w:rPr>
        <w:t>;</w:t>
      </w:r>
    </w:p>
    <w:p w14:paraId="3031EB1F" w14:textId="77777777" w:rsidR="00D129DA" w:rsidRPr="00D129DA" w:rsidRDefault="00D129DA" w:rsidP="00D129DA">
      <w:pPr>
        <w:rPr>
          <w:rFonts w:ascii="Times New Roman" w:hAnsi="Times New Roman" w:cs="Times New Roman"/>
          <w:sz w:val="22"/>
          <w:szCs w:val="22"/>
        </w:rPr>
      </w:pPr>
      <w:r w:rsidRPr="00D129DA">
        <w:rPr>
          <w:rFonts w:ascii="Times New Roman" w:hAnsi="Times New Roman" w:cs="Times New Roman"/>
          <w:sz w:val="22"/>
          <w:szCs w:val="22"/>
        </w:rPr>
        <w:t xml:space="preserve">ΙΟΥΛ. Σαν τί παρηγοριά θέλεις </w:t>
      </w:r>
      <w:proofErr w:type="spellStart"/>
      <w:r w:rsidRPr="00D129DA">
        <w:rPr>
          <w:rFonts w:ascii="Times New Roman" w:hAnsi="Times New Roman" w:cs="Times New Roman"/>
          <w:sz w:val="22"/>
          <w:szCs w:val="22"/>
        </w:rPr>
        <w:t>ετούτ</w:t>
      </w:r>
      <w:proofErr w:type="spellEnd"/>
      <w:r w:rsidRPr="00D129DA">
        <w:rPr>
          <w:rFonts w:ascii="Times New Roman" w:hAnsi="Times New Roman" w:cs="Times New Roman"/>
          <w:sz w:val="22"/>
          <w:szCs w:val="22"/>
        </w:rPr>
        <w:t>’ τη νύχτα;</w:t>
      </w:r>
    </w:p>
    <w:p w14:paraId="0615C4C7" w14:textId="77777777" w:rsidR="00D129DA" w:rsidRPr="00D129DA" w:rsidRDefault="00D129DA" w:rsidP="00D129DA">
      <w:pPr>
        <w:rPr>
          <w:rFonts w:ascii="Times New Roman" w:hAnsi="Times New Roman" w:cs="Times New Roman"/>
          <w:sz w:val="22"/>
          <w:szCs w:val="22"/>
        </w:rPr>
      </w:pPr>
      <w:r w:rsidRPr="00D129DA">
        <w:rPr>
          <w:rFonts w:ascii="Times New Roman" w:hAnsi="Times New Roman" w:cs="Times New Roman"/>
          <w:sz w:val="22"/>
          <w:szCs w:val="22"/>
        </w:rPr>
        <w:t>ΡΩΜ. Σού ’</w:t>
      </w:r>
      <w:proofErr w:type="spellStart"/>
      <w:r w:rsidRPr="00D129DA">
        <w:rPr>
          <w:rFonts w:ascii="Times New Roman" w:hAnsi="Times New Roman" w:cs="Times New Roman"/>
          <w:sz w:val="22"/>
          <w:szCs w:val="22"/>
        </w:rPr>
        <w:t>δωσα</w:t>
      </w:r>
      <w:proofErr w:type="spellEnd"/>
      <w:r w:rsidRPr="00D129DA">
        <w:rPr>
          <w:rFonts w:ascii="Times New Roman" w:hAnsi="Times New Roman" w:cs="Times New Roman"/>
          <w:sz w:val="22"/>
          <w:szCs w:val="22"/>
        </w:rPr>
        <w:t xml:space="preserve"> την πίστη μου αγάπη, </w:t>
      </w:r>
      <w:proofErr w:type="spellStart"/>
      <w:r w:rsidRPr="00D129DA">
        <w:rPr>
          <w:rFonts w:ascii="Times New Roman" w:hAnsi="Times New Roman" w:cs="Times New Roman"/>
          <w:sz w:val="22"/>
          <w:szCs w:val="22"/>
        </w:rPr>
        <w:t>δώσ</w:t>
      </w:r>
      <w:proofErr w:type="spellEnd"/>
      <w:r w:rsidRPr="00D129DA">
        <w:rPr>
          <w:rFonts w:ascii="Times New Roman" w:hAnsi="Times New Roman" w:cs="Times New Roman"/>
          <w:sz w:val="22"/>
          <w:szCs w:val="22"/>
        </w:rPr>
        <w:t>’ μου τη δικιά σου.</w:t>
      </w:r>
    </w:p>
    <w:p w14:paraId="0C2AC8D5" w14:textId="77777777" w:rsidR="00D129DA" w:rsidRPr="00D129DA" w:rsidRDefault="00D129DA" w:rsidP="00D129DA">
      <w:pPr>
        <w:rPr>
          <w:rFonts w:ascii="Times New Roman" w:hAnsi="Times New Roman" w:cs="Times New Roman"/>
          <w:sz w:val="22"/>
          <w:szCs w:val="22"/>
        </w:rPr>
      </w:pPr>
      <w:r w:rsidRPr="00D129DA">
        <w:rPr>
          <w:rFonts w:ascii="Times New Roman" w:hAnsi="Times New Roman" w:cs="Times New Roman"/>
          <w:sz w:val="22"/>
          <w:szCs w:val="22"/>
        </w:rPr>
        <w:t>ΙΟΥΛ. Εγώ σ’ την έδωσα προτού μου την ζητήσεις·</w:t>
      </w:r>
      <w:r w:rsidRPr="00D129DA">
        <w:rPr>
          <w:rFonts w:ascii="Times New Roman" w:hAnsi="Times New Roman" w:cs="Times New Roman"/>
          <w:sz w:val="22"/>
          <w:szCs w:val="22"/>
        </w:rPr>
        <w:br/>
        <w:t>και πάλι θα ’</w:t>
      </w:r>
      <w:proofErr w:type="spellStart"/>
      <w:r w:rsidRPr="00D129DA">
        <w:rPr>
          <w:rFonts w:ascii="Times New Roman" w:hAnsi="Times New Roman" w:cs="Times New Roman"/>
          <w:sz w:val="22"/>
          <w:szCs w:val="22"/>
        </w:rPr>
        <w:t>θελα</w:t>
      </w:r>
      <w:proofErr w:type="spellEnd"/>
      <w:r w:rsidRPr="00D129DA">
        <w:rPr>
          <w:rFonts w:ascii="Times New Roman" w:hAnsi="Times New Roman" w:cs="Times New Roman"/>
          <w:sz w:val="22"/>
          <w:szCs w:val="22"/>
        </w:rPr>
        <w:t xml:space="preserve"> να ’</w:t>
      </w:r>
      <w:proofErr w:type="spellStart"/>
      <w:r w:rsidRPr="00D129DA">
        <w:rPr>
          <w:rFonts w:ascii="Times New Roman" w:hAnsi="Times New Roman" w:cs="Times New Roman"/>
          <w:sz w:val="22"/>
          <w:szCs w:val="22"/>
        </w:rPr>
        <w:t>ταν</w:t>
      </w:r>
      <w:proofErr w:type="spellEnd"/>
      <w:r w:rsidRPr="00D129DA">
        <w:rPr>
          <w:rFonts w:ascii="Times New Roman" w:hAnsi="Times New Roman" w:cs="Times New Roman"/>
          <w:sz w:val="22"/>
          <w:szCs w:val="22"/>
        </w:rPr>
        <w:t xml:space="preserve"> δικό μου χτήμα.</w:t>
      </w:r>
    </w:p>
    <w:p w14:paraId="6067523E" w14:textId="77777777" w:rsidR="00D129DA" w:rsidRPr="00D129DA" w:rsidRDefault="00D129DA" w:rsidP="00D129DA">
      <w:pPr>
        <w:rPr>
          <w:rFonts w:ascii="Times New Roman" w:hAnsi="Times New Roman" w:cs="Times New Roman"/>
          <w:sz w:val="22"/>
          <w:szCs w:val="22"/>
        </w:rPr>
      </w:pPr>
      <w:r w:rsidRPr="00D129DA">
        <w:rPr>
          <w:rFonts w:ascii="Times New Roman" w:hAnsi="Times New Roman" w:cs="Times New Roman"/>
          <w:sz w:val="22"/>
          <w:szCs w:val="22"/>
        </w:rPr>
        <w:t>ΡΩΜ. Να μου την πάρεις θέλεις; Και γιατί καλή μου;</w:t>
      </w:r>
    </w:p>
    <w:p w14:paraId="76CAFD92" w14:textId="77777777" w:rsidR="00D129DA" w:rsidRPr="00D129DA" w:rsidRDefault="00D129DA" w:rsidP="00D129DA">
      <w:pPr>
        <w:rPr>
          <w:rFonts w:ascii="Times New Roman" w:hAnsi="Times New Roman" w:cs="Times New Roman"/>
          <w:sz w:val="22"/>
          <w:szCs w:val="22"/>
        </w:rPr>
      </w:pPr>
      <w:r w:rsidRPr="00D129DA">
        <w:rPr>
          <w:rFonts w:ascii="Times New Roman" w:hAnsi="Times New Roman" w:cs="Times New Roman"/>
          <w:sz w:val="22"/>
          <w:szCs w:val="22"/>
        </w:rPr>
        <w:t xml:space="preserve">ΙΟΥΛ. Για να φανώ </w:t>
      </w:r>
      <w:proofErr w:type="spellStart"/>
      <w:r w:rsidRPr="00D129DA">
        <w:rPr>
          <w:rFonts w:ascii="Times New Roman" w:hAnsi="Times New Roman" w:cs="Times New Roman"/>
          <w:sz w:val="22"/>
          <w:szCs w:val="22"/>
        </w:rPr>
        <w:t>απλοχέρα</w:t>
      </w:r>
      <w:proofErr w:type="spellEnd"/>
      <w:r w:rsidRPr="00D129DA">
        <w:rPr>
          <w:rFonts w:ascii="Times New Roman" w:hAnsi="Times New Roman" w:cs="Times New Roman"/>
          <w:sz w:val="22"/>
          <w:szCs w:val="22"/>
        </w:rPr>
        <w:t xml:space="preserve"> να σ’ την ξαναδώσω.</w:t>
      </w:r>
      <w:r w:rsidRPr="00D129DA">
        <w:rPr>
          <w:rFonts w:ascii="Times New Roman" w:hAnsi="Times New Roman" w:cs="Times New Roman"/>
          <w:sz w:val="22"/>
          <w:szCs w:val="22"/>
        </w:rPr>
        <w:br/>
        <w:t xml:space="preserve">Μα κάνω </w:t>
      </w:r>
      <w:proofErr w:type="spellStart"/>
      <w:r w:rsidRPr="00D129DA">
        <w:rPr>
          <w:rFonts w:ascii="Times New Roman" w:hAnsi="Times New Roman" w:cs="Times New Roman"/>
          <w:sz w:val="22"/>
          <w:szCs w:val="22"/>
        </w:rPr>
        <w:t>ευκή</w:t>
      </w:r>
      <w:proofErr w:type="spellEnd"/>
      <w:r w:rsidRPr="00D129DA">
        <w:rPr>
          <w:rFonts w:ascii="Times New Roman" w:hAnsi="Times New Roman" w:cs="Times New Roman"/>
          <w:sz w:val="22"/>
          <w:szCs w:val="22"/>
        </w:rPr>
        <w:t xml:space="preserve"> για κάτι που έχω δα: η απλοχεριά μου</w:t>
      </w:r>
      <w:r w:rsidRPr="00D129DA">
        <w:rPr>
          <w:rFonts w:ascii="Times New Roman" w:hAnsi="Times New Roman" w:cs="Times New Roman"/>
          <w:sz w:val="22"/>
          <w:szCs w:val="22"/>
        </w:rPr>
        <w:br/>
        <w:t>έχει της θάλασσας την άπλα, και η αγάπη μου</w:t>
      </w:r>
      <w:r w:rsidRPr="00D129DA">
        <w:rPr>
          <w:rFonts w:ascii="Times New Roman" w:hAnsi="Times New Roman" w:cs="Times New Roman"/>
          <w:sz w:val="22"/>
          <w:szCs w:val="22"/>
        </w:rPr>
        <w:br/>
        <w:t>το βάθος της· όσο περσότερη σου δίνω,</w:t>
      </w:r>
      <w:r w:rsidRPr="00D129DA">
        <w:rPr>
          <w:rFonts w:ascii="Times New Roman" w:hAnsi="Times New Roman" w:cs="Times New Roman"/>
          <w:sz w:val="22"/>
          <w:szCs w:val="22"/>
        </w:rPr>
        <w:br/>
        <w:t xml:space="preserve">τόσο περσότερη έχω, τι άπειρα είναι και τα </w:t>
      </w:r>
      <w:proofErr w:type="spellStart"/>
      <w:r w:rsidRPr="00D129DA">
        <w:rPr>
          <w:rFonts w:ascii="Times New Roman" w:hAnsi="Times New Roman" w:cs="Times New Roman"/>
          <w:sz w:val="22"/>
          <w:szCs w:val="22"/>
        </w:rPr>
        <w:t>δυό</w:t>
      </w:r>
      <w:proofErr w:type="spellEnd"/>
      <w:r w:rsidRPr="00D129DA">
        <w:rPr>
          <w:rFonts w:ascii="Times New Roman" w:hAnsi="Times New Roman" w:cs="Times New Roman"/>
          <w:sz w:val="22"/>
          <w:szCs w:val="22"/>
        </w:rPr>
        <w:t>.</w:t>
      </w:r>
      <w:r w:rsidRPr="00D129DA">
        <w:rPr>
          <w:rFonts w:ascii="Times New Roman" w:hAnsi="Times New Roman" w:cs="Times New Roman"/>
          <w:sz w:val="22"/>
          <w:szCs w:val="22"/>
        </w:rPr>
        <w:br/>
        <w:t>(Φωνή της παραμάνας από μέσα.)</w:t>
      </w:r>
      <w:r w:rsidRPr="00D129DA">
        <w:rPr>
          <w:rFonts w:ascii="Times New Roman" w:hAnsi="Times New Roman" w:cs="Times New Roman"/>
          <w:sz w:val="22"/>
          <w:szCs w:val="22"/>
        </w:rPr>
        <w:br/>
        <w:t>Κάποιον ακούω μέσα· χαίρε, αγάπη μου ακριβή!</w:t>
      </w:r>
      <w:r w:rsidRPr="00D129DA">
        <w:rPr>
          <w:rFonts w:ascii="Times New Roman" w:hAnsi="Times New Roman" w:cs="Times New Roman"/>
          <w:sz w:val="22"/>
          <w:szCs w:val="22"/>
        </w:rPr>
        <w:br/>
        <w:t xml:space="preserve">— Αμέσως παραμάνα μου! — Γλυκέ </w:t>
      </w:r>
      <w:proofErr w:type="spellStart"/>
      <w:r w:rsidRPr="00D129DA">
        <w:rPr>
          <w:rFonts w:ascii="Times New Roman" w:hAnsi="Times New Roman" w:cs="Times New Roman"/>
          <w:sz w:val="22"/>
          <w:szCs w:val="22"/>
        </w:rPr>
        <w:t>Μοντέγο</w:t>
      </w:r>
      <w:proofErr w:type="spellEnd"/>
      <w:r w:rsidRPr="00D129DA">
        <w:rPr>
          <w:rFonts w:ascii="Times New Roman" w:hAnsi="Times New Roman" w:cs="Times New Roman"/>
          <w:sz w:val="22"/>
          <w:szCs w:val="22"/>
        </w:rPr>
        <w:t>,</w:t>
      </w:r>
      <w:r w:rsidRPr="00D129DA">
        <w:rPr>
          <w:rFonts w:ascii="Times New Roman" w:hAnsi="Times New Roman" w:cs="Times New Roman"/>
          <w:sz w:val="22"/>
          <w:szCs w:val="22"/>
        </w:rPr>
        <w:br/>
        <w:t>να ’</w:t>
      </w:r>
      <w:proofErr w:type="spellStart"/>
      <w:r w:rsidRPr="00D129DA">
        <w:rPr>
          <w:rFonts w:ascii="Times New Roman" w:hAnsi="Times New Roman" w:cs="Times New Roman"/>
          <w:sz w:val="22"/>
          <w:szCs w:val="22"/>
        </w:rPr>
        <w:t>σαι</w:t>
      </w:r>
      <w:proofErr w:type="spellEnd"/>
      <w:r w:rsidRPr="00D129DA">
        <w:rPr>
          <w:rFonts w:ascii="Times New Roman" w:hAnsi="Times New Roman" w:cs="Times New Roman"/>
          <w:sz w:val="22"/>
          <w:szCs w:val="22"/>
        </w:rPr>
        <w:t xml:space="preserve"> πιστός. Περίμενε λιγάκι, θα ξανάρθω. (Βγαίνει.)</w:t>
      </w:r>
    </w:p>
    <w:p w14:paraId="646EBD34" w14:textId="77777777" w:rsidR="00D129DA" w:rsidRPr="00D129DA" w:rsidRDefault="00D129DA" w:rsidP="00D129DA">
      <w:pPr>
        <w:rPr>
          <w:rFonts w:ascii="Times New Roman" w:hAnsi="Times New Roman" w:cs="Times New Roman"/>
          <w:sz w:val="22"/>
          <w:szCs w:val="22"/>
        </w:rPr>
      </w:pPr>
      <w:r w:rsidRPr="00D129DA">
        <w:rPr>
          <w:rFonts w:ascii="Times New Roman" w:hAnsi="Times New Roman" w:cs="Times New Roman"/>
          <w:sz w:val="22"/>
          <w:szCs w:val="22"/>
        </w:rPr>
        <w:lastRenderedPageBreak/>
        <w:t>ΡΩΜ. Ευλογημένη, ευλογημένη νύχτα! Πώς φοβάμαι,</w:t>
      </w:r>
      <w:r w:rsidRPr="00D129DA">
        <w:rPr>
          <w:rFonts w:ascii="Times New Roman" w:hAnsi="Times New Roman" w:cs="Times New Roman"/>
          <w:sz w:val="22"/>
          <w:szCs w:val="22"/>
        </w:rPr>
        <w:br/>
        <w:t>μην, όντας νύχτα, όλ’ αυτά είναι μόνον όνειρο</w:t>
      </w:r>
      <w:r w:rsidRPr="00D129DA">
        <w:rPr>
          <w:rFonts w:ascii="Times New Roman" w:hAnsi="Times New Roman" w:cs="Times New Roman"/>
          <w:sz w:val="22"/>
          <w:szCs w:val="22"/>
        </w:rPr>
        <w:br/>
        <w:t>πάρα πολύ γλυκό για να ’ναι αλήθεια.</w:t>
      </w:r>
    </w:p>
    <w:p w14:paraId="075D54C7" w14:textId="77777777" w:rsidR="00D129DA" w:rsidRPr="00D129DA" w:rsidRDefault="00D129DA" w:rsidP="00D129DA">
      <w:pPr>
        <w:rPr>
          <w:rFonts w:ascii="Times New Roman" w:hAnsi="Times New Roman" w:cs="Times New Roman"/>
          <w:sz w:val="22"/>
          <w:szCs w:val="22"/>
        </w:rPr>
      </w:pPr>
      <w:r w:rsidRPr="00D129DA">
        <w:rPr>
          <w:rFonts w:ascii="Times New Roman" w:hAnsi="Times New Roman" w:cs="Times New Roman"/>
          <w:sz w:val="22"/>
          <w:szCs w:val="22"/>
        </w:rPr>
        <w:t>[πηγή: Ουίλιαμ Σαίξπηρ, </w:t>
      </w:r>
      <w:r w:rsidRPr="00D129DA">
        <w:rPr>
          <w:rFonts w:ascii="Times New Roman" w:hAnsi="Times New Roman" w:cs="Times New Roman"/>
          <w:i/>
          <w:iCs/>
          <w:sz w:val="22"/>
          <w:szCs w:val="22"/>
        </w:rPr>
        <w:t>Έργα 2</w:t>
      </w:r>
      <w:r w:rsidRPr="00D129DA">
        <w:rPr>
          <w:rFonts w:ascii="Times New Roman" w:hAnsi="Times New Roman" w:cs="Times New Roman"/>
          <w:sz w:val="22"/>
          <w:szCs w:val="22"/>
        </w:rPr>
        <w:t xml:space="preserve">, </w:t>
      </w:r>
      <w:proofErr w:type="spellStart"/>
      <w:r w:rsidRPr="00D129DA">
        <w:rPr>
          <w:rFonts w:ascii="Times New Roman" w:hAnsi="Times New Roman" w:cs="Times New Roman"/>
          <w:sz w:val="22"/>
          <w:szCs w:val="22"/>
        </w:rPr>
        <w:t>μτφρ</w:t>
      </w:r>
      <w:proofErr w:type="spellEnd"/>
      <w:r w:rsidRPr="00D129DA">
        <w:rPr>
          <w:rFonts w:ascii="Times New Roman" w:hAnsi="Times New Roman" w:cs="Times New Roman"/>
          <w:sz w:val="22"/>
          <w:szCs w:val="22"/>
        </w:rPr>
        <w:t>.-</w:t>
      </w:r>
      <w:proofErr w:type="spellStart"/>
      <w:r w:rsidRPr="00D129DA">
        <w:rPr>
          <w:rFonts w:ascii="Times New Roman" w:hAnsi="Times New Roman" w:cs="Times New Roman"/>
          <w:sz w:val="22"/>
          <w:szCs w:val="22"/>
        </w:rPr>
        <w:t>εισ</w:t>
      </w:r>
      <w:proofErr w:type="spellEnd"/>
      <w:r w:rsidRPr="00D129DA">
        <w:rPr>
          <w:rFonts w:ascii="Times New Roman" w:hAnsi="Times New Roman" w:cs="Times New Roman"/>
          <w:sz w:val="22"/>
          <w:szCs w:val="22"/>
        </w:rPr>
        <w:t>. Βασίλης Ρώτας, Ίκαρος, Αθήνα 1962, σ. 45-46]</w:t>
      </w:r>
    </w:p>
    <w:p w14:paraId="5EC1CBCC" w14:textId="77777777" w:rsidR="006D3481" w:rsidRDefault="006D3481" w:rsidP="006D3481">
      <w:pPr>
        <w:rPr>
          <w:rFonts w:ascii="Times New Roman" w:hAnsi="Times New Roman" w:cs="Times New Roman"/>
          <w:sz w:val="22"/>
          <w:szCs w:val="22"/>
        </w:rPr>
      </w:pPr>
    </w:p>
    <w:p w14:paraId="7DA10C8F" w14:textId="3793583D" w:rsidR="006D3481" w:rsidRPr="006D3481" w:rsidRDefault="006D3481" w:rsidP="006D3481">
      <w:pPr>
        <w:pStyle w:val="a6"/>
        <w:numPr>
          <w:ilvl w:val="0"/>
          <w:numId w:val="1"/>
        </w:numPr>
        <w:rPr>
          <w:rFonts w:ascii="Times New Roman" w:hAnsi="Times New Roman" w:cs="Times New Roman"/>
          <w:sz w:val="22"/>
          <w:szCs w:val="22"/>
        </w:rPr>
      </w:pPr>
      <w:r w:rsidRPr="006D3481">
        <w:rPr>
          <w:rFonts w:ascii="Times New Roman" w:hAnsi="Times New Roman" w:cs="Times New Roman"/>
          <w:sz w:val="22"/>
          <w:szCs w:val="22"/>
        </w:rPr>
        <w:t>Αποσπάσματα από το </w:t>
      </w:r>
      <w:r w:rsidRPr="006D3481">
        <w:rPr>
          <w:rFonts w:ascii="Times New Roman" w:hAnsi="Times New Roman" w:cs="Times New Roman"/>
          <w:b/>
          <w:bCs/>
          <w:i/>
          <w:iCs/>
          <w:sz w:val="22"/>
          <w:szCs w:val="22"/>
        </w:rPr>
        <w:t xml:space="preserve">"Ρωμαίος και </w:t>
      </w:r>
      <w:proofErr w:type="spellStart"/>
      <w:r w:rsidRPr="006D3481">
        <w:rPr>
          <w:rFonts w:ascii="Times New Roman" w:hAnsi="Times New Roman" w:cs="Times New Roman"/>
          <w:b/>
          <w:bCs/>
          <w:i/>
          <w:iCs/>
          <w:sz w:val="22"/>
          <w:szCs w:val="22"/>
        </w:rPr>
        <w:t>Ιουλιέτα</w:t>
      </w:r>
      <w:proofErr w:type="spellEnd"/>
      <w:r w:rsidRPr="006D3481">
        <w:rPr>
          <w:rFonts w:ascii="Times New Roman" w:hAnsi="Times New Roman" w:cs="Times New Roman"/>
          <w:b/>
          <w:bCs/>
          <w:i/>
          <w:iCs/>
          <w:sz w:val="22"/>
          <w:szCs w:val="22"/>
        </w:rPr>
        <w:t>" </w:t>
      </w:r>
      <w:r w:rsidRPr="006D3481">
        <w:rPr>
          <w:rFonts w:ascii="Times New Roman" w:hAnsi="Times New Roman" w:cs="Times New Roman"/>
          <w:sz w:val="22"/>
          <w:szCs w:val="22"/>
        </w:rPr>
        <w:t xml:space="preserve">του Σαίξπηρ, Πράξη Β΄, </w:t>
      </w:r>
      <w:proofErr w:type="spellStart"/>
      <w:r w:rsidRPr="006D3481">
        <w:rPr>
          <w:rFonts w:ascii="Times New Roman" w:hAnsi="Times New Roman" w:cs="Times New Roman"/>
          <w:sz w:val="22"/>
          <w:szCs w:val="22"/>
        </w:rPr>
        <w:t>σκ</w:t>
      </w:r>
      <w:proofErr w:type="spellEnd"/>
      <w:r w:rsidRPr="006D3481">
        <w:rPr>
          <w:rFonts w:ascii="Times New Roman" w:hAnsi="Times New Roman" w:cs="Times New Roman"/>
          <w:sz w:val="22"/>
          <w:szCs w:val="22"/>
        </w:rPr>
        <w:t>. 2/</w:t>
      </w:r>
      <w:proofErr w:type="spellStart"/>
      <w:r w:rsidRPr="006D3481">
        <w:rPr>
          <w:rFonts w:ascii="Times New Roman" w:hAnsi="Times New Roman" w:cs="Times New Roman"/>
          <w:sz w:val="22"/>
          <w:szCs w:val="22"/>
        </w:rPr>
        <w:t>μτφρ</w:t>
      </w:r>
      <w:proofErr w:type="spellEnd"/>
      <w:r w:rsidRPr="006D3481">
        <w:rPr>
          <w:rFonts w:ascii="Times New Roman" w:hAnsi="Times New Roman" w:cs="Times New Roman"/>
          <w:sz w:val="22"/>
          <w:szCs w:val="22"/>
        </w:rPr>
        <w:t>. Βασίλης Ρώτας. Αθήνα : Ίκαρος, 1970, 46-47.</w:t>
      </w:r>
    </w:p>
    <w:p w14:paraId="266BCF8C" w14:textId="77777777" w:rsidR="006D3481" w:rsidRPr="006D3481" w:rsidRDefault="006D3481" w:rsidP="006D3481">
      <w:pPr>
        <w:rPr>
          <w:rFonts w:ascii="Times New Roman" w:hAnsi="Times New Roman" w:cs="Times New Roman"/>
          <w:sz w:val="22"/>
          <w:szCs w:val="22"/>
        </w:rPr>
      </w:pPr>
      <w:r w:rsidRPr="006D3481">
        <w:rPr>
          <w:rFonts w:ascii="Times New Roman" w:hAnsi="Times New Roman" w:cs="Times New Roman"/>
          <w:b/>
          <w:bCs/>
          <w:sz w:val="22"/>
          <w:szCs w:val="22"/>
        </w:rPr>
        <w:t>Ρωμαίος</w:t>
      </w:r>
      <w:r w:rsidRPr="006D3481">
        <w:rPr>
          <w:rFonts w:ascii="Times New Roman" w:hAnsi="Times New Roman" w:cs="Times New Roman"/>
          <w:sz w:val="22"/>
          <w:szCs w:val="22"/>
        </w:rPr>
        <w:t>: Τι φως προβάλλει εκεί απ’ το παράθυρο;</w:t>
      </w:r>
    </w:p>
    <w:p w14:paraId="1106029B" w14:textId="77777777" w:rsidR="006D3481" w:rsidRPr="006D3481" w:rsidRDefault="006D3481" w:rsidP="006D3481">
      <w:pPr>
        <w:rPr>
          <w:rFonts w:ascii="Times New Roman" w:hAnsi="Times New Roman" w:cs="Times New Roman"/>
          <w:sz w:val="22"/>
          <w:szCs w:val="22"/>
        </w:rPr>
      </w:pPr>
      <w:proofErr w:type="spellStart"/>
      <w:r w:rsidRPr="006D3481">
        <w:rPr>
          <w:rFonts w:ascii="Times New Roman" w:hAnsi="Times New Roman" w:cs="Times New Roman"/>
          <w:sz w:val="22"/>
          <w:szCs w:val="22"/>
        </w:rPr>
        <w:t>Είν</w:t>
      </w:r>
      <w:proofErr w:type="spellEnd"/>
      <w:r w:rsidRPr="006D3481">
        <w:rPr>
          <w:rFonts w:ascii="Times New Roman" w:hAnsi="Times New Roman" w:cs="Times New Roman"/>
          <w:sz w:val="22"/>
          <w:szCs w:val="22"/>
        </w:rPr>
        <w:t xml:space="preserve">’ η ανατολή κι είναι η </w:t>
      </w:r>
      <w:proofErr w:type="spellStart"/>
      <w:r w:rsidRPr="006D3481">
        <w:rPr>
          <w:rFonts w:ascii="Times New Roman" w:hAnsi="Times New Roman" w:cs="Times New Roman"/>
          <w:sz w:val="22"/>
          <w:szCs w:val="22"/>
        </w:rPr>
        <w:t>Ιουλιέτα</w:t>
      </w:r>
      <w:proofErr w:type="spellEnd"/>
      <w:r w:rsidRPr="006D3481">
        <w:rPr>
          <w:rFonts w:ascii="Times New Roman" w:hAnsi="Times New Roman" w:cs="Times New Roman"/>
          <w:sz w:val="22"/>
          <w:szCs w:val="22"/>
        </w:rPr>
        <w:t xml:space="preserve"> ο ήλιος.</w:t>
      </w:r>
    </w:p>
    <w:p w14:paraId="2E9EB87F" w14:textId="77777777" w:rsidR="006D3481" w:rsidRPr="006D3481" w:rsidRDefault="006D3481" w:rsidP="006D3481">
      <w:pPr>
        <w:rPr>
          <w:rFonts w:ascii="Times New Roman" w:hAnsi="Times New Roman" w:cs="Times New Roman"/>
          <w:sz w:val="22"/>
          <w:szCs w:val="22"/>
        </w:rPr>
      </w:pPr>
      <w:r w:rsidRPr="006D3481">
        <w:rPr>
          <w:rFonts w:ascii="Times New Roman" w:hAnsi="Times New Roman" w:cs="Times New Roman"/>
          <w:sz w:val="22"/>
          <w:szCs w:val="22"/>
        </w:rPr>
        <w:t>Πρόβαλε, ήλιε, σκότωσε τη φθονερή σελήνη</w:t>
      </w:r>
    </w:p>
    <w:p w14:paraId="1A189EDB" w14:textId="77777777" w:rsidR="006D3481" w:rsidRPr="006D3481" w:rsidRDefault="006D3481" w:rsidP="006D3481">
      <w:pPr>
        <w:rPr>
          <w:rFonts w:ascii="Times New Roman" w:hAnsi="Times New Roman" w:cs="Times New Roman"/>
          <w:sz w:val="22"/>
          <w:szCs w:val="22"/>
        </w:rPr>
      </w:pPr>
      <w:r w:rsidRPr="006D3481">
        <w:rPr>
          <w:rFonts w:ascii="Times New Roman" w:hAnsi="Times New Roman" w:cs="Times New Roman"/>
          <w:sz w:val="22"/>
          <w:szCs w:val="22"/>
        </w:rPr>
        <w:t>Ω, μίλα πάλι, ολόφωτε άγγελε…</w:t>
      </w:r>
    </w:p>
    <w:p w14:paraId="3D92EC4F" w14:textId="77777777" w:rsidR="006D3481" w:rsidRPr="006D3481" w:rsidRDefault="006D3481" w:rsidP="006D3481">
      <w:pPr>
        <w:rPr>
          <w:rFonts w:ascii="Times New Roman" w:hAnsi="Times New Roman" w:cs="Times New Roman"/>
          <w:sz w:val="22"/>
          <w:szCs w:val="22"/>
        </w:rPr>
      </w:pPr>
      <w:proofErr w:type="spellStart"/>
      <w:r w:rsidRPr="006D3481">
        <w:rPr>
          <w:rFonts w:ascii="Times New Roman" w:hAnsi="Times New Roman" w:cs="Times New Roman"/>
          <w:b/>
          <w:bCs/>
          <w:sz w:val="22"/>
          <w:szCs w:val="22"/>
        </w:rPr>
        <w:t>Ιουλιέτα</w:t>
      </w:r>
      <w:proofErr w:type="spellEnd"/>
      <w:r w:rsidRPr="006D3481">
        <w:rPr>
          <w:rFonts w:ascii="Times New Roman" w:hAnsi="Times New Roman" w:cs="Times New Roman"/>
          <w:sz w:val="22"/>
          <w:szCs w:val="22"/>
        </w:rPr>
        <w:t xml:space="preserve">: Ρωμαίο, Ρωμαίο! Γιατί να ’ </w:t>
      </w:r>
      <w:proofErr w:type="spellStart"/>
      <w:r w:rsidRPr="006D3481">
        <w:rPr>
          <w:rFonts w:ascii="Times New Roman" w:hAnsi="Times New Roman" w:cs="Times New Roman"/>
          <w:sz w:val="22"/>
          <w:szCs w:val="22"/>
        </w:rPr>
        <w:t>σαι</w:t>
      </w:r>
      <w:proofErr w:type="spellEnd"/>
      <w:r w:rsidRPr="006D3481">
        <w:rPr>
          <w:rFonts w:ascii="Times New Roman" w:hAnsi="Times New Roman" w:cs="Times New Roman"/>
          <w:sz w:val="22"/>
          <w:szCs w:val="22"/>
        </w:rPr>
        <w:t xml:space="preserve"> Ρωμαίος;</w:t>
      </w:r>
    </w:p>
    <w:p w14:paraId="488067BE" w14:textId="77777777" w:rsidR="006D3481" w:rsidRPr="006D3481" w:rsidRDefault="006D3481" w:rsidP="006D3481">
      <w:pPr>
        <w:rPr>
          <w:rFonts w:ascii="Times New Roman" w:hAnsi="Times New Roman" w:cs="Times New Roman"/>
          <w:sz w:val="22"/>
          <w:szCs w:val="22"/>
        </w:rPr>
      </w:pPr>
      <w:r w:rsidRPr="006D3481">
        <w:rPr>
          <w:rFonts w:ascii="Times New Roman" w:hAnsi="Times New Roman" w:cs="Times New Roman"/>
          <w:sz w:val="22"/>
          <w:szCs w:val="22"/>
        </w:rPr>
        <w:t>Αρνήσου τον πατέρα σου, άσε το όνομα σου</w:t>
      </w:r>
    </w:p>
    <w:p w14:paraId="0118C416" w14:textId="77777777" w:rsidR="006D3481" w:rsidRPr="006D3481" w:rsidRDefault="006D3481" w:rsidP="006D3481">
      <w:pPr>
        <w:rPr>
          <w:rFonts w:ascii="Times New Roman" w:hAnsi="Times New Roman" w:cs="Times New Roman"/>
          <w:sz w:val="22"/>
          <w:szCs w:val="22"/>
        </w:rPr>
      </w:pPr>
      <w:r w:rsidRPr="006D3481">
        <w:rPr>
          <w:rFonts w:ascii="Times New Roman" w:hAnsi="Times New Roman" w:cs="Times New Roman"/>
          <w:sz w:val="22"/>
          <w:szCs w:val="22"/>
        </w:rPr>
        <w:t>Ή, αν δε θέλεις, μόνο αγάπη ορκίσου μου</w:t>
      </w:r>
    </w:p>
    <w:p w14:paraId="2E272E39" w14:textId="77777777" w:rsidR="006D3481" w:rsidRPr="006D3481" w:rsidRDefault="006D3481" w:rsidP="006D3481">
      <w:pPr>
        <w:rPr>
          <w:rFonts w:ascii="Times New Roman" w:hAnsi="Times New Roman" w:cs="Times New Roman"/>
          <w:sz w:val="22"/>
          <w:szCs w:val="22"/>
        </w:rPr>
      </w:pPr>
      <w:r w:rsidRPr="006D3481">
        <w:rPr>
          <w:rFonts w:ascii="Times New Roman" w:hAnsi="Times New Roman" w:cs="Times New Roman"/>
          <w:sz w:val="22"/>
          <w:szCs w:val="22"/>
        </w:rPr>
        <w:t xml:space="preserve">Κι εγώ θα πάψω να ’μια </w:t>
      </w:r>
      <w:proofErr w:type="spellStart"/>
      <w:r w:rsidRPr="006D3481">
        <w:rPr>
          <w:rFonts w:ascii="Times New Roman" w:hAnsi="Times New Roman" w:cs="Times New Roman"/>
          <w:sz w:val="22"/>
          <w:szCs w:val="22"/>
        </w:rPr>
        <w:t>Καπουλέτου</w:t>
      </w:r>
      <w:proofErr w:type="spellEnd"/>
      <w:r w:rsidRPr="006D3481">
        <w:rPr>
          <w:rFonts w:ascii="Times New Roman" w:hAnsi="Times New Roman" w:cs="Times New Roman"/>
          <w:sz w:val="22"/>
          <w:szCs w:val="22"/>
        </w:rPr>
        <w:t>.</w:t>
      </w:r>
    </w:p>
    <w:p w14:paraId="30251D52" w14:textId="77777777" w:rsidR="006D3481" w:rsidRPr="006D3481" w:rsidRDefault="006D3481" w:rsidP="006D3481">
      <w:pPr>
        <w:rPr>
          <w:rFonts w:ascii="Times New Roman" w:hAnsi="Times New Roman" w:cs="Times New Roman"/>
          <w:sz w:val="22"/>
          <w:szCs w:val="22"/>
        </w:rPr>
      </w:pPr>
      <w:proofErr w:type="spellStart"/>
      <w:r w:rsidRPr="006D3481">
        <w:rPr>
          <w:rFonts w:ascii="Times New Roman" w:hAnsi="Times New Roman" w:cs="Times New Roman"/>
          <w:b/>
          <w:bCs/>
          <w:sz w:val="22"/>
          <w:szCs w:val="22"/>
        </w:rPr>
        <w:t>Ιουλιέτα</w:t>
      </w:r>
      <w:proofErr w:type="spellEnd"/>
      <w:r w:rsidRPr="006D3481">
        <w:rPr>
          <w:rFonts w:ascii="Times New Roman" w:hAnsi="Times New Roman" w:cs="Times New Roman"/>
          <w:sz w:val="22"/>
          <w:szCs w:val="22"/>
        </w:rPr>
        <w:t>: Κάνω ευχή για κάτι που ’χω δα:</w:t>
      </w:r>
    </w:p>
    <w:p w14:paraId="1AE2A540" w14:textId="77777777" w:rsidR="006D3481" w:rsidRPr="006D3481" w:rsidRDefault="006D3481" w:rsidP="006D3481">
      <w:pPr>
        <w:rPr>
          <w:rFonts w:ascii="Times New Roman" w:hAnsi="Times New Roman" w:cs="Times New Roman"/>
          <w:sz w:val="22"/>
          <w:szCs w:val="22"/>
        </w:rPr>
      </w:pPr>
      <w:r w:rsidRPr="006D3481">
        <w:rPr>
          <w:rFonts w:ascii="Times New Roman" w:hAnsi="Times New Roman" w:cs="Times New Roman"/>
          <w:sz w:val="22"/>
          <w:szCs w:val="22"/>
        </w:rPr>
        <w:t>η απλοχεριά μου έχει της θάλασσας την άπλα,</w:t>
      </w:r>
    </w:p>
    <w:p w14:paraId="03EA4AE7" w14:textId="77777777" w:rsidR="006D3481" w:rsidRPr="006D3481" w:rsidRDefault="006D3481" w:rsidP="006D3481">
      <w:pPr>
        <w:rPr>
          <w:rFonts w:ascii="Times New Roman" w:hAnsi="Times New Roman" w:cs="Times New Roman"/>
          <w:sz w:val="22"/>
          <w:szCs w:val="22"/>
        </w:rPr>
      </w:pPr>
      <w:r w:rsidRPr="006D3481">
        <w:rPr>
          <w:rFonts w:ascii="Times New Roman" w:hAnsi="Times New Roman" w:cs="Times New Roman"/>
          <w:sz w:val="22"/>
          <w:szCs w:val="22"/>
        </w:rPr>
        <w:t>κι η αγάπη μου το βάθος της,</w:t>
      </w:r>
    </w:p>
    <w:p w14:paraId="4E48360E" w14:textId="77777777" w:rsidR="006D3481" w:rsidRPr="006D3481" w:rsidRDefault="006D3481" w:rsidP="006D3481">
      <w:pPr>
        <w:rPr>
          <w:rFonts w:ascii="Times New Roman" w:hAnsi="Times New Roman" w:cs="Times New Roman"/>
          <w:sz w:val="22"/>
          <w:szCs w:val="22"/>
        </w:rPr>
      </w:pPr>
      <w:r w:rsidRPr="006D3481">
        <w:rPr>
          <w:rFonts w:ascii="Times New Roman" w:hAnsi="Times New Roman" w:cs="Times New Roman"/>
          <w:sz w:val="22"/>
          <w:szCs w:val="22"/>
        </w:rPr>
        <w:t>όσο περισσότερη σου δίνω,</w:t>
      </w:r>
    </w:p>
    <w:p w14:paraId="434E86C6" w14:textId="77777777" w:rsidR="006D3481" w:rsidRPr="006D3481" w:rsidRDefault="006D3481" w:rsidP="006D3481">
      <w:pPr>
        <w:rPr>
          <w:rFonts w:ascii="Times New Roman" w:hAnsi="Times New Roman" w:cs="Times New Roman"/>
          <w:sz w:val="22"/>
          <w:szCs w:val="22"/>
        </w:rPr>
      </w:pPr>
      <w:r w:rsidRPr="006D3481">
        <w:rPr>
          <w:rFonts w:ascii="Times New Roman" w:hAnsi="Times New Roman" w:cs="Times New Roman"/>
          <w:sz w:val="22"/>
          <w:szCs w:val="22"/>
        </w:rPr>
        <w:t>τόσο περισσότερη έχω, τι (γιατί) άπειρα είναι και τα δυο.</w:t>
      </w:r>
    </w:p>
    <w:p w14:paraId="36952742" w14:textId="77777777" w:rsidR="006D3481" w:rsidRPr="006D3481" w:rsidRDefault="006D3481" w:rsidP="006D3481">
      <w:pPr>
        <w:rPr>
          <w:rFonts w:ascii="Times New Roman" w:hAnsi="Times New Roman" w:cs="Times New Roman"/>
          <w:sz w:val="22"/>
          <w:szCs w:val="22"/>
        </w:rPr>
      </w:pPr>
      <w:r w:rsidRPr="006D3481">
        <w:rPr>
          <w:rFonts w:ascii="Times New Roman" w:hAnsi="Times New Roman" w:cs="Times New Roman"/>
          <w:b/>
          <w:bCs/>
          <w:sz w:val="22"/>
          <w:szCs w:val="22"/>
        </w:rPr>
        <w:t>Ρωμαίος</w:t>
      </w:r>
      <w:r w:rsidRPr="006D3481">
        <w:rPr>
          <w:rFonts w:ascii="Times New Roman" w:hAnsi="Times New Roman" w:cs="Times New Roman"/>
          <w:sz w:val="22"/>
          <w:szCs w:val="22"/>
        </w:rPr>
        <w:t>: Η αγάπη στην αγάπη τρέχει σαν παιδιά που σκόλασαν,</w:t>
      </w:r>
    </w:p>
    <w:p w14:paraId="130FD3D7" w14:textId="77777777" w:rsidR="006D3481" w:rsidRPr="006D3481" w:rsidRDefault="006D3481" w:rsidP="006D3481">
      <w:pPr>
        <w:rPr>
          <w:rFonts w:ascii="Times New Roman" w:hAnsi="Times New Roman" w:cs="Times New Roman"/>
          <w:sz w:val="22"/>
          <w:szCs w:val="22"/>
        </w:rPr>
      </w:pPr>
      <w:r w:rsidRPr="006D3481">
        <w:rPr>
          <w:rFonts w:ascii="Times New Roman" w:hAnsi="Times New Roman" w:cs="Times New Roman"/>
          <w:sz w:val="22"/>
          <w:szCs w:val="22"/>
        </w:rPr>
        <w:t xml:space="preserve">Και φεύγει καθώς παν στο </w:t>
      </w:r>
      <w:proofErr w:type="spellStart"/>
      <w:r w:rsidRPr="006D3481">
        <w:rPr>
          <w:rFonts w:ascii="Times New Roman" w:hAnsi="Times New Roman" w:cs="Times New Roman"/>
          <w:sz w:val="22"/>
          <w:szCs w:val="22"/>
        </w:rPr>
        <w:t>σχολειό</w:t>
      </w:r>
      <w:proofErr w:type="spellEnd"/>
      <w:r w:rsidRPr="006D3481">
        <w:rPr>
          <w:rFonts w:ascii="Times New Roman" w:hAnsi="Times New Roman" w:cs="Times New Roman"/>
          <w:sz w:val="22"/>
          <w:szCs w:val="22"/>
        </w:rPr>
        <w:t xml:space="preserve"> τους με βαριά καρδιά.</w:t>
      </w:r>
    </w:p>
    <w:p w14:paraId="16B0E093" w14:textId="4A92E4E9" w:rsidR="003D59DB" w:rsidRPr="007169CD" w:rsidRDefault="006D3481" w:rsidP="003D59DB">
      <w:pPr>
        <w:jc w:val="both"/>
        <w:rPr>
          <w:rFonts w:ascii="Times New Roman" w:hAnsi="Times New Roman" w:cs="Times New Roman"/>
          <w:sz w:val="22"/>
          <w:szCs w:val="22"/>
          <w:lang w:val="en-AU"/>
        </w:rPr>
      </w:pPr>
      <w:r w:rsidRPr="006D3481">
        <w:rPr>
          <w:rFonts w:ascii="Times New Roman" w:hAnsi="Times New Roman" w:cs="Times New Roman"/>
          <w:sz w:val="22"/>
          <w:szCs w:val="22"/>
        </w:rPr>
        <w:t>    </w:t>
      </w:r>
      <w:proofErr w:type="spellStart"/>
      <w:r w:rsidR="003D59DB" w:rsidRPr="003D59DB">
        <w:rPr>
          <w:rFonts w:ascii="Times New Roman" w:hAnsi="Times New Roman" w:cs="Times New Roman"/>
          <w:b/>
          <w:bCs/>
          <w:sz w:val="22"/>
          <w:szCs w:val="22"/>
        </w:rPr>
        <w:t>Η</w:t>
      </w:r>
      <w:r w:rsidR="003D59DB" w:rsidRPr="003D59DB">
        <w:rPr>
          <w:rFonts w:ascii="Times New Roman" w:hAnsi="Times New Roman" w:cs="Times New Roman"/>
          <w:i/>
          <w:iCs/>
          <w:sz w:val="22"/>
          <w:szCs w:val="22"/>
        </w:rPr>
        <w:t>σημαντικότερη</w:t>
      </w:r>
      <w:proofErr w:type="spellEnd"/>
      <w:r w:rsidR="003D59DB" w:rsidRPr="003D59DB">
        <w:rPr>
          <w:rFonts w:ascii="Times New Roman" w:hAnsi="Times New Roman" w:cs="Times New Roman"/>
          <w:i/>
          <w:iCs/>
          <w:sz w:val="22"/>
          <w:szCs w:val="22"/>
        </w:rPr>
        <w:t xml:space="preserve"> τραγωδία της κρητικής λογοτεχνίας είναι η </w:t>
      </w:r>
      <w:r w:rsidR="003D59DB" w:rsidRPr="003D59DB">
        <w:rPr>
          <w:rFonts w:ascii="Times New Roman" w:hAnsi="Times New Roman" w:cs="Times New Roman"/>
          <w:sz w:val="22"/>
          <w:szCs w:val="22"/>
        </w:rPr>
        <w:t>Ερωφίλη</w:t>
      </w:r>
      <w:r w:rsidR="003D59DB" w:rsidRPr="003D59DB">
        <w:rPr>
          <w:rFonts w:ascii="Times New Roman" w:hAnsi="Times New Roman" w:cs="Times New Roman"/>
          <w:i/>
          <w:iCs/>
          <w:sz w:val="22"/>
          <w:szCs w:val="22"/>
        </w:rPr>
        <w:t xml:space="preserve"> του Γεωργίου </w:t>
      </w:r>
      <w:proofErr w:type="spellStart"/>
      <w:r w:rsidR="003D59DB" w:rsidRPr="003D59DB">
        <w:rPr>
          <w:rFonts w:ascii="Times New Roman" w:hAnsi="Times New Roman" w:cs="Times New Roman"/>
          <w:i/>
          <w:iCs/>
          <w:sz w:val="22"/>
          <w:szCs w:val="22"/>
        </w:rPr>
        <w:t>Χορτάτση</w:t>
      </w:r>
      <w:proofErr w:type="spellEnd"/>
      <w:r w:rsidR="003D59DB" w:rsidRPr="003D59DB">
        <w:rPr>
          <w:rFonts w:ascii="Times New Roman" w:hAnsi="Times New Roman" w:cs="Times New Roman"/>
          <w:i/>
          <w:iCs/>
          <w:sz w:val="22"/>
          <w:szCs w:val="22"/>
        </w:rPr>
        <w:t xml:space="preserve">. Γράφτηκε γύρω στα 1600 και δημοσιεύτηκε για πρώτη φορά το 1637 στη Βενετία, μετά το θάνατο του ποιητή. Φαίνεται πως παίχτηκε αρκετές φορές στην Κρήτη, στα τελευταία χρόνια της Ενετοκρατίας. Το έργο είναι εμπνευσμένο από ιταλικό πρότυπο, το </w:t>
      </w:r>
      <w:proofErr w:type="spellStart"/>
      <w:r w:rsidR="003D59DB" w:rsidRPr="0059394E">
        <w:rPr>
          <w:rFonts w:ascii="Times New Roman" w:hAnsi="Times New Roman" w:cs="Times New Roman"/>
          <w:b/>
          <w:bCs/>
          <w:i/>
          <w:iCs/>
          <w:sz w:val="22"/>
          <w:szCs w:val="22"/>
        </w:rPr>
        <w:t>Orbecche</w:t>
      </w:r>
      <w:proofErr w:type="spellEnd"/>
      <w:r w:rsidR="003D59DB" w:rsidRPr="003D59DB">
        <w:rPr>
          <w:rFonts w:ascii="Times New Roman" w:hAnsi="Times New Roman" w:cs="Times New Roman"/>
          <w:i/>
          <w:iCs/>
          <w:sz w:val="22"/>
          <w:szCs w:val="22"/>
        </w:rPr>
        <w:t xml:space="preserve"> το</w:t>
      </w:r>
      <w:r w:rsidR="0058055E">
        <w:rPr>
          <w:rFonts w:ascii="Times New Roman" w:hAnsi="Times New Roman" w:cs="Times New Roman"/>
          <w:i/>
          <w:iCs/>
          <w:sz w:val="22"/>
          <w:szCs w:val="22"/>
        </w:rPr>
        <w:t>υ</w:t>
      </w:r>
      <w:r w:rsidR="003D59DB" w:rsidRPr="003D59DB">
        <w:rPr>
          <w:rFonts w:ascii="Times New Roman" w:hAnsi="Times New Roman" w:cs="Times New Roman"/>
          <w:i/>
          <w:iCs/>
          <w:sz w:val="22"/>
          <w:szCs w:val="22"/>
        </w:rPr>
        <w:t xml:space="preserve"> </w:t>
      </w:r>
      <w:proofErr w:type="spellStart"/>
      <w:r w:rsidR="003D59DB" w:rsidRPr="0059394E">
        <w:rPr>
          <w:rFonts w:ascii="Times New Roman" w:hAnsi="Times New Roman" w:cs="Times New Roman"/>
          <w:b/>
          <w:bCs/>
          <w:i/>
          <w:iCs/>
          <w:sz w:val="22"/>
          <w:szCs w:val="22"/>
        </w:rPr>
        <w:t>Gianbattista</w:t>
      </w:r>
      <w:proofErr w:type="spellEnd"/>
      <w:r w:rsidR="003D59DB" w:rsidRPr="003D59DB">
        <w:rPr>
          <w:rFonts w:ascii="Times New Roman" w:hAnsi="Times New Roman" w:cs="Times New Roman"/>
          <w:i/>
          <w:iCs/>
          <w:sz w:val="22"/>
          <w:szCs w:val="22"/>
        </w:rPr>
        <w:t xml:space="preserve"> </w:t>
      </w:r>
      <w:proofErr w:type="spellStart"/>
      <w:r w:rsidR="003D59DB" w:rsidRPr="0059394E">
        <w:rPr>
          <w:rFonts w:ascii="Times New Roman" w:hAnsi="Times New Roman" w:cs="Times New Roman"/>
          <w:b/>
          <w:bCs/>
          <w:i/>
          <w:iCs/>
          <w:sz w:val="22"/>
          <w:szCs w:val="22"/>
        </w:rPr>
        <w:t>Giraldi</w:t>
      </w:r>
      <w:proofErr w:type="spellEnd"/>
      <w:r w:rsidR="003D59DB" w:rsidRPr="003D59DB">
        <w:rPr>
          <w:rFonts w:ascii="Times New Roman" w:hAnsi="Times New Roman" w:cs="Times New Roman"/>
          <w:i/>
          <w:iCs/>
          <w:sz w:val="22"/>
          <w:szCs w:val="22"/>
        </w:rPr>
        <w:t>, αλλά ο Έλληνας ποιητής δούλεψε πολύ ελεύθερα, μετρίασε τις αιματηρές σκηνές και έδωσε στους ήρωες του ήθος και περισσότερη ευγένεια. Έφτιαξε ένα έργο ελληνικό στο βαθύτερο χαρακτήρα του.</w:t>
      </w:r>
    </w:p>
    <w:p w14:paraId="1AA42FC9" w14:textId="77777777" w:rsidR="003D59DB" w:rsidRPr="003D59DB" w:rsidRDefault="003D59DB" w:rsidP="003D59DB">
      <w:pPr>
        <w:jc w:val="both"/>
        <w:rPr>
          <w:rFonts w:ascii="Times New Roman" w:hAnsi="Times New Roman" w:cs="Times New Roman"/>
          <w:sz w:val="22"/>
          <w:szCs w:val="22"/>
        </w:rPr>
      </w:pPr>
      <w:r w:rsidRPr="003D59DB">
        <w:rPr>
          <w:rFonts w:ascii="Times New Roman" w:hAnsi="Times New Roman" w:cs="Times New Roman"/>
          <w:i/>
          <w:iCs/>
          <w:sz w:val="22"/>
          <w:szCs w:val="22"/>
        </w:rPr>
        <w:t>Τα διαλογικά μέρη της </w:t>
      </w:r>
      <w:r w:rsidRPr="003D59DB">
        <w:rPr>
          <w:rFonts w:ascii="Times New Roman" w:hAnsi="Times New Roman" w:cs="Times New Roman"/>
          <w:sz w:val="22"/>
          <w:szCs w:val="22"/>
        </w:rPr>
        <w:t>Ερωφίλης</w:t>
      </w:r>
      <w:r w:rsidRPr="003D59DB">
        <w:rPr>
          <w:rFonts w:ascii="Times New Roman" w:hAnsi="Times New Roman" w:cs="Times New Roman"/>
          <w:i/>
          <w:iCs/>
          <w:sz w:val="22"/>
          <w:szCs w:val="22"/>
        </w:rPr>
        <w:t> είναι γραμμένα σε ζευγαρωτούς δεκαπεντασύλλαβους στίχους, ενώ τα χορικά σε </w:t>
      </w:r>
      <w:hyperlink r:id="rId7" w:tooltip="τερτσίνα η [tertsína]:| (μετρ.) είδος στροφής που αποτελείται από τρεις στίχους, από τους οποίους ο πρώτος και ο τρίτος ομοιοκαταληκτούν μεταξύ τους, ενώ ο δεύτερος ομοιοκαταληκτεί με τον πρώτο και τον τρίτο της επόμενης στροφής. [λόγ. &lt; ιταλ. terzina] [πηγή: " w:history="1">
        <w:r w:rsidRPr="003D59DB">
          <w:rPr>
            <w:rStyle w:val="-"/>
            <w:rFonts w:ascii="Times New Roman" w:hAnsi="Times New Roman" w:cs="Times New Roman"/>
            <w:i/>
            <w:iCs/>
            <w:sz w:val="22"/>
            <w:szCs w:val="22"/>
          </w:rPr>
          <w:t>τερτσίνες</w:t>
        </w:r>
      </w:hyperlink>
      <w:r w:rsidRPr="003D59DB">
        <w:rPr>
          <w:rFonts w:ascii="Times New Roman" w:hAnsi="Times New Roman" w:cs="Times New Roman"/>
          <w:i/>
          <w:iCs/>
          <w:sz w:val="22"/>
          <w:szCs w:val="22"/>
        </w:rPr>
        <w:t> (ιταλικό στιχουργικό σχήμα). Ανάμεσα στις πράξεις του έργου παρεμβάλλονται σκηνές άσχετες με την υπόθεση του -</w:t>
      </w:r>
      <w:hyperlink r:id="rId8" w:tooltip="ιντερμέδιο το [interméδio]:| 1. αυτοτελές θεατρικό επεισόδιο που παρεμβάλλεται μεταξύ δύο πράξεων θεατρικού έργου• (πρβ. ιντερμέτζο): Στο νεότερο θέατρο, όπου απαιτείται μια αυστηρή ενότητα στη δράση, έχουν καταργηθεί τα ιντερμέδια. 2. (μτφ.) χρονικό διάστημα " w:history="1">
        <w:r w:rsidRPr="003D59DB">
          <w:rPr>
            <w:rStyle w:val="-"/>
            <w:rFonts w:ascii="Times New Roman" w:hAnsi="Times New Roman" w:cs="Times New Roman"/>
            <w:sz w:val="22"/>
            <w:szCs w:val="22"/>
          </w:rPr>
          <w:t>Ιντερμέδια</w:t>
        </w:r>
      </w:hyperlink>
      <w:r w:rsidRPr="003D59DB">
        <w:rPr>
          <w:rFonts w:ascii="Times New Roman" w:hAnsi="Times New Roman" w:cs="Times New Roman"/>
          <w:i/>
          <w:iCs/>
          <w:sz w:val="22"/>
          <w:szCs w:val="22"/>
        </w:rPr>
        <w:t xml:space="preserve">- που είναι θεατρικές διασκευές της ερωτικής ιστορίας του </w:t>
      </w:r>
      <w:proofErr w:type="spellStart"/>
      <w:r w:rsidRPr="003D59DB">
        <w:rPr>
          <w:rFonts w:ascii="Times New Roman" w:hAnsi="Times New Roman" w:cs="Times New Roman"/>
          <w:i/>
          <w:iCs/>
          <w:sz w:val="22"/>
          <w:szCs w:val="22"/>
        </w:rPr>
        <w:t>Ρινάλδου</w:t>
      </w:r>
      <w:proofErr w:type="spellEnd"/>
      <w:r w:rsidRPr="003D59DB">
        <w:rPr>
          <w:rFonts w:ascii="Times New Roman" w:hAnsi="Times New Roman" w:cs="Times New Roman"/>
          <w:i/>
          <w:iCs/>
          <w:sz w:val="22"/>
          <w:szCs w:val="22"/>
        </w:rPr>
        <w:t xml:space="preserve"> και της </w:t>
      </w:r>
      <w:proofErr w:type="spellStart"/>
      <w:r w:rsidRPr="003D59DB">
        <w:rPr>
          <w:rFonts w:ascii="Times New Roman" w:hAnsi="Times New Roman" w:cs="Times New Roman"/>
          <w:i/>
          <w:iCs/>
          <w:sz w:val="22"/>
          <w:szCs w:val="22"/>
        </w:rPr>
        <w:t>Αρμίντας</w:t>
      </w:r>
      <w:proofErr w:type="spellEnd"/>
      <w:r w:rsidRPr="003D59DB">
        <w:rPr>
          <w:rFonts w:ascii="Times New Roman" w:hAnsi="Times New Roman" w:cs="Times New Roman"/>
          <w:i/>
          <w:iCs/>
          <w:sz w:val="22"/>
          <w:szCs w:val="22"/>
        </w:rPr>
        <w:t xml:space="preserve"> από το έργο του</w:t>
      </w:r>
      <w:hyperlink r:id="rId9" w:tooltip="Τορκουάτο Τάσσο [πηγή: Βικιπαίδεια]" w:history="1">
        <w:r w:rsidRPr="003D59DB">
          <w:rPr>
            <w:rStyle w:val="-"/>
            <w:rFonts w:ascii="Times New Roman" w:hAnsi="Times New Roman" w:cs="Times New Roman"/>
            <w:i/>
            <w:iCs/>
            <w:sz w:val="22"/>
            <w:szCs w:val="22"/>
          </w:rPr>
          <w:t> </w:t>
        </w:r>
        <w:proofErr w:type="spellStart"/>
        <w:r w:rsidRPr="003D59DB">
          <w:rPr>
            <w:rStyle w:val="-"/>
            <w:rFonts w:ascii="Times New Roman" w:hAnsi="Times New Roman" w:cs="Times New Roman"/>
            <w:i/>
            <w:iCs/>
            <w:sz w:val="22"/>
            <w:szCs w:val="22"/>
          </w:rPr>
          <w:t>Τορκουάτο</w:t>
        </w:r>
        <w:proofErr w:type="spellEnd"/>
        <w:r w:rsidRPr="003D59DB">
          <w:rPr>
            <w:rStyle w:val="-"/>
            <w:rFonts w:ascii="Times New Roman" w:hAnsi="Times New Roman" w:cs="Times New Roman"/>
            <w:i/>
            <w:iCs/>
            <w:sz w:val="22"/>
            <w:szCs w:val="22"/>
          </w:rPr>
          <w:t xml:space="preserve"> Τάσο</w:t>
        </w:r>
      </w:hyperlink>
      <w:r w:rsidRPr="003D59DB">
        <w:rPr>
          <w:rFonts w:ascii="Times New Roman" w:hAnsi="Times New Roman" w:cs="Times New Roman"/>
          <w:sz w:val="22"/>
          <w:szCs w:val="22"/>
        </w:rPr>
        <w:t> Ελευθερωμένη Ιερουσαλήμ</w:t>
      </w:r>
      <w:r w:rsidRPr="003D59DB">
        <w:rPr>
          <w:rFonts w:ascii="Times New Roman" w:hAnsi="Times New Roman" w:cs="Times New Roman"/>
          <w:i/>
          <w:iCs/>
          <w:sz w:val="22"/>
          <w:szCs w:val="22"/>
        </w:rPr>
        <w:t>.</w:t>
      </w:r>
    </w:p>
    <w:p w14:paraId="27C9F754" w14:textId="77777777" w:rsidR="003D59DB" w:rsidRPr="003D59DB" w:rsidRDefault="003D59DB" w:rsidP="003D59DB">
      <w:pPr>
        <w:jc w:val="both"/>
        <w:rPr>
          <w:rFonts w:ascii="Times New Roman" w:hAnsi="Times New Roman" w:cs="Times New Roman"/>
          <w:sz w:val="22"/>
          <w:szCs w:val="22"/>
        </w:rPr>
      </w:pPr>
      <w:r w:rsidRPr="003D59DB">
        <w:rPr>
          <w:rFonts w:ascii="Times New Roman" w:hAnsi="Times New Roman" w:cs="Times New Roman"/>
          <w:i/>
          <w:iCs/>
          <w:sz w:val="22"/>
          <w:szCs w:val="22"/>
        </w:rPr>
        <w:t>Υπόθεση της </w:t>
      </w:r>
      <w:r w:rsidRPr="003D59DB">
        <w:rPr>
          <w:rFonts w:ascii="Times New Roman" w:hAnsi="Times New Roman" w:cs="Times New Roman"/>
          <w:sz w:val="22"/>
          <w:szCs w:val="22"/>
        </w:rPr>
        <w:t>Ερωφίλης</w:t>
      </w:r>
      <w:r w:rsidRPr="003D59DB">
        <w:rPr>
          <w:rFonts w:ascii="Times New Roman" w:hAnsi="Times New Roman" w:cs="Times New Roman"/>
          <w:i/>
          <w:iCs/>
          <w:sz w:val="22"/>
          <w:szCs w:val="22"/>
        </w:rPr>
        <w:t xml:space="preserve">: Ο </w:t>
      </w:r>
      <w:proofErr w:type="spellStart"/>
      <w:r w:rsidRPr="003D59DB">
        <w:rPr>
          <w:rFonts w:ascii="Times New Roman" w:hAnsi="Times New Roman" w:cs="Times New Roman"/>
          <w:i/>
          <w:iCs/>
          <w:sz w:val="22"/>
          <w:szCs w:val="22"/>
        </w:rPr>
        <w:t>Φιλόγονος</w:t>
      </w:r>
      <w:proofErr w:type="spellEnd"/>
      <w:r w:rsidRPr="003D59DB">
        <w:rPr>
          <w:rFonts w:ascii="Times New Roman" w:hAnsi="Times New Roman" w:cs="Times New Roman"/>
          <w:i/>
          <w:iCs/>
          <w:sz w:val="22"/>
          <w:szCs w:val="22"/>
        </w:rPr>
        <w:t xml:space="preserve">, βασιλιάς της αιγυπτιακής Μέμφιδας, ανέβηκε στο θρόνο σκοτώνοντας τον αδελφό του. Στην αυλή του μεγαλώνει ένα ορφανό βασιλόπουλο, ο Πανάρετος, </w:t>
      </w:r>
      <w:r w:rsidRPr="003D59DB">
        <w:rPr>
          <w:rFonts w:ascii="Times New Roman" w:hAnsi="Times New Roman" w:cs="Times New Roman"/>
          <w:i/>
          <w:iCs/>
          <w:sz w:val="22"/>
          <w:szCs w:val="22"/>
        </w:rPr>
        <w:lastRenderedPageBreak/>
        <w:t>γιος του επίσης σκοτωμένου βασιλιά της Τζέρτζας.</w:t>
      </w:r>
      <w:r w:rsidRPr="003D59DB">
        <w:rPr>
          <w:rFonts w:ascii="Times New Roman" w:hAnsi="Times New Roman" w:cs="Times New Roman"/>
          <w:i/>
          <w:iCs/>
          <w:sz w:val="22"/>
          <w:szCs w:val="22"/>
          <w:vertAlign w:val="superscript"/>
        </w:rPr>
        <w:t>1</w:t>
      </w:r>
      <w:r w:rsidRPr="003D59DB">
        <w:rPr>
          <w:rFonts w:ascii="Times New Roman" w:hAnsi="Times New Roman" w:cs="Times New Roman"/>
          <w:i/>
          <w:iCs/>
          <w:sz w:val="22"/>
          <w:szCs w:val="22"/>
        </w:rPr>
        <w:t xml:space="preserve"> Η κόρη του βασιλιά </w:t>
      </w:r>
      <w:proofErr w:type="spellStart"/>
      <w:r w:rsidRPr="003D59DB">
        <w:rPr>
          <w:rFonts w:ascii="Times New Roman" w:hAnsi="Times New Roman" w:cs="Times New Roman"/>
          <w:i/>
          <w:iCs/>
          <w:sz w:val="22"/>
          <w:szCs w:val="22"/>
        </w:rPr>
        <w:t>Φιλόγονου</w:t>
      </w:r>
      <w:proofErr w:type="spellEnd"/>
      <w:r w:rsidRPr="003D59DB">
        <w:rPr>
          <w:rFonts w:ascii="Times New Roman" w:hAnsi="Times New Roman" w:cs="Times New Roman"/>
          <w:i/>
          <w:iCs/>
          <w:sz w:val="22"/>
          <w:szCs w:val="22"/>
        </w:rPr>
        <w:t xml:space="preserve"> Ερωφίλη ερωτεύεται τον Πανάρετο κι οι δυο νέοι παντρεύονται μυστικά. '</w:t>
      </w:r>
      <w:proofErr w:type="spellStart"/>
      <w:r w:rsidRPr="003D59DB">
        <w:rPr>
          <w:rFonts w:ascii="Times New Roman" w:hAnsi="Times New Roman" w:cs="Times New Roman"/>
          <w:i/>
          <w:iCs/>
          <w:sz w:val="22"/>
          <w:szCs w:val="22"/>
        </w:rPr>
        <w:t>Οταν</w:t>
      </w:r>
      <w:proofErr w:type="spellEnd"/>
      <w:r w:rsidRPr="003D59DB">
        <w:rPr>
          <w:rFonts w:ascii="Times New Roman" w:hAnsi="Times New Roman" w:cs="Times New Roman"/>
          <w:i/>
          <w:iCs/>
          <w:sz w:val="22"/>
          <w:szCs w:val="22"/>
        </w:rPr>
        <w:t xml:space="preserve"> το μαθαίνει ο </w:t>
      </w:r>
      <w:proofErr w:type="spellStart"/>
      <w:r w:rsidRPr="003D59DB">
        <w:rPr>
          <w:rFonts w:ascii="Times New Roman" w:hAnsi="Times New Roman" w:cs="Times New Roman"/>
          <w:i/>
          <w:iCs/>
          <w:sz w:val="22"/>
          <w:szCs w:val="22"/>
        </w:rPr>
        <w:t>Φιλόγονος</w:t>
      </w:r>
      <w:proofErr w:type="spellEnd"/>
      <w:r w:rsidRPr="003D59DB">
        <w:rPr>
          <w:rFonts w:ascii="Times New Roman" w:hAnsi="Times New Roman" w:cs="Times New Roman"/>
          <w:i/>
          <w:iCs/>
          <w:sz w:val="22"/>
          <w:szCs w:val="22"/>
        </w:rPr>
        <w:t xml:space="preserve"> εξοργίζεται, σκοτώνει τον Πανάρετο και στέλνει την καρδιά του ως δώρο στην Ερωφίλη. Η Ερωφίλη αυτοκτονεί και ο Χορός, που τον αποτελούν κορασίδες υπηρέτριες της Ερωφίλης, εξεγείρεται και σκοτώνει το </w:t>
      </w:r>
      <w:proofErr w:type="spellStart"/>
      <w:r w:rsidRPr="003D59DB">
        <w:rPr>
          <w:rFonts w:ascii="Times New Roman" w:hAnsi="Times New Roman" w:cs="Times New Roman"/>
          <w:i/>
          <w:iCs/>
          <w:sz w:val="22"/>
          <w:szCs w:val="22"/>
        </w:rPr>
        <w:t>Φιλόγονο</w:t>
      </w:r>
      <w:proofErr w:type="spellEnd"/>
      <w:r w:rsidRPr="003D59DB">
        <w:rPr>
          <w:rFonts w:ascii="Times New Roman" w:hAnsi="Times New Roman" w:cs="Times New Roman"/>
          <w:i/>
          <w:iCs/>
          <w:sz w:val="22"/>
          <w:szCs w:val="22"/>
        </w:rPr>
        <w:t>. Παρουσιάζεται τότε η σκιά (το φάντασμα) του δολοφονημένου αδελφού και εκφράζει ικανοποίηση για την τιμωρία του δολοφόνου βασιλιά.</w:t>
      </w:r>
    </w:p>
    <w:p w14:paraId="613E8FCF" w14:textId="0A222C08" w:rsidR="006D3481" w:rsidRPr="006D3481" w:rsidRDefault="006D3481" w:rsidP="003D59DB">
      <w:pPr>
        <w:jc w:val="both"/>
        <w:rPr>
          <w:rFonts w:ascii="Times New Roman" w:hAnsi="Times New Roman" w:cs="Times New Roman"/>
          <w:sz w:val="22"/>
          <w:szCs w:val="22"/>
        </w:rPr>
      </w:pPr>
      <w:r w:rsidRPr="006D3481">
        <w:rPr>
          <w:rFonts w:ascii="Times New Roman" w:hAnsi="Times New Roman" w:cs="Times New Roman"/>
          <w:sz w:val="22"/>
          <w:szCs w:val="22"/>
        </w:rPr>
        <w:t>                                                                             </w:t>
      </w:r>
    </w:p>
    <w:p w14:paraId="381FD496" w14:textId="19EB8C60" w:rsidR="006D3481" w:rsidRPr="006D3481" w:rsidRDefault="0011735C" w:rsidP="0011735C">
      <w:pPr>
        <w:jc w:val="center"/>
        <w:rPr>
          <w:rFonts w:ascii="Times New Roman" w:hAnsi="Times New Roman" w:cs="Times New Roman"/>
          <w:sz w:val="22"/>
          <w:szCs w:val="22"/>
        </w:rPr>
      </w:pPr>
      <w:r>
        <w:rPr>
          <w:noProof/>
        </w:rPr>
        <w:drawing>
          <wp:inline distT="0" distB="0" distL="0" distR="0" wp14:anchorId="7C7501A2" wp14:editId="203903A0">
            <wp:extent cx="2405161" cy="3401568"/>
            <wp:effectExtent l="0" t="0" r="0" b="8890"/>
            <wp:docPr id="1682887403" name="Εικόνα 1" descr="Δημώδης Γραμματεί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Δημώδης Γραμματεία"/>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31305" cy="3438542"/>
                    </a:xfrm>
                    <a:prstGeom prst="rect">
                      <a:avLst/>
                    </a:prstGeom>
                    <a:noFill/>
                    <a:ln>
                      <a:noFill/>
                    </a:ln>
                  </pic:spPr>
                </pic:pic>
              </a:graphicData>
            </a:graphic>
          </wp:inline>
        </w:drawing>
      </w:r>
    </w:p>
    <w:p w14:paraId="7C652BBC" w14:textId="750ECD4A" w:rsidR="006D3481" w:rsidRDefault="0094750D" w:rsidP="00D129DA">
      <w:r w:rsidRPr="0094750D">
        <w:t xml:space="preserve">   </w:t>
      </w:r>
      <w:r>
        <w:t xml:space="preserve"> </w:t>
      </w:r>
      <w:r w:rsidRPr="0094750D">
        <w:t xml:space="preserve">  </w:t>
      </w:r>
      <w:r>
        <w:t xml:space="preserve">  </w:t>
      </w:r>
      <w:r w:rsidRPr="0094750D">
        <w:t xml:space="preserve">  </w:t>
      </w:r>
      <w:r w:rsidR="003C39BA">
        <w:t xml:space="preserve"> </w:t>
      </w:r>
      <w:r w:rsidR="00D51ACC">
        <w:t xml:space="preserve"> </w:t>
      </w:r>
      <w:r w:rsidR="00AE3935">
        <w:t xml:space="preserve"> </w:t>
      </w:r>
      <w:r w:rsidR="00E01223" w:rsidRPr="00E01223">
        <w:t xml:space="preserve">  </w:t>
      </w:r>
      <w:r w:rsidR="00E01223">
        <w:t xml:space="preserve"> </w:t>
      </w:r>
    </w:p>
    <w:p w14:paraId="38260425" w14:textId="4AC32423" w:rsidR="00C74505" w:rsidRPr="006F2242" w:rsidRDefault="00C74505" w:rsidP="00C74505">
      <w:pPr>
        <w:jc w:val="center"/>
        <w:rPr>
          <w:rFonts w:ascii="Times New Roman" w:hAnsi="Times New Roman" w:cs="Times New Roman"/>
          <w:sz w:val="22"/>
          <w:szCs w:val="22"/>
        </w:rPr>
      </w:pPr>
      <w:r>
        <w:rPr>
          <w:noProof/>
        </w:rPr>
        <w:drawing>
          <wp:inline distT="0" distB="0" distL="0" distR="0" wp14:anchorId="1B4CCFEF" wp14:editId="6D704122">
            <wp:extent cx="3525927" cy="2337546"/>
            <wp:effectExtent l="0" t="0" r="0" b="5715"/>
            <wp:docPr id="891158535" name="Εικόνα 1" descr="Ερωφίλη, του Γεωργίου Χορτάτση :: TicketServices.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Ερωφίλη, του Γεωργίου Χορτάτση :: TicketServices.g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35472" cy="2343874"/>
                    </a:xfrm>
                    <a:prstGeom prst="rect">
                      <a:avLst/>
                    </a:prstGeom>
                    <a:noFill/>
                    <a:ln>
                      <a:noFill/>
                    </a:ln>
                  </pic:spPr>
                </pic:pic>
              </a:graphicData>
            </a:graphic>
          </wp:inline>
        </w:drawing>
      </w:r>
    </w:p>
    <w:sectPr w:rsidR="00C74505" w:rsidRPr="006F224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8A75BC"/>
    <w:multiLevelType w:val="hybridMultilevel"/>
    <w:tmpl w:val="44EEDD4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95505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D50"/>
    <w:rsid w:val="00076344"/>
    <w:rsid w:val="0011735C"/>
    <w:rsid w:val="003C39BA"/>
    <w:rsid w:val="003D59DB"/>
    <w:rsid w:val="0058055E"/>
    <w:rsid w:val="0059394E"/>
    <w:rsid w:val="006D3481"/>
    <w:rsid w:val="006F2242"/>
    <w:rsid w:val="007169CD"/>
    <w:rsid w:val="00871CBB"/>
    <w:rsid w:val="0094750D"/>
    <w:rsid w:val="00A2113E"/>
    <w:rsid w:val="00AE3935"/>
    <w:rsid w:val="00C74505"/>
    <w:rsid w:val="00D129DA"/>
    <w:rsid w:val="00D51ACC"/>
    <w:rsid w:val="00DB2233"/>
    <w:rsid w:val="00E01223"/>
    <w:rsid w:val="00FC0D5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BC54F"/>
  <w15:chartTrackingRefBased/>
  <w15:docId w15:val="{BAB1B4C1-2247-41FF-8800-FEC2A7C58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FC0D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FC0D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FC0D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FC0D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FC0D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FC0D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C0D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C0D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C0D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C0D50"/>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FC0D50"/>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FC0D50"/>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FC0D50"/>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FC0D50"/>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FC0D50"/>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FC0D50"/>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FC0D50"/>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FC0D50"/>
    <w:rPr>
      <w:rFonts w:eastAsiaTheme="majorEastAsia" w:cstheme="majorBidi"/>
      <w:color w:val="272727" w:themeColor="text1" w:themeTint="D8"/>
    </w:rPr>
  </w:style>
  <w:style w:type="paragraph" w:styleId="a3">
    <w:name w:val="Title"/>
    <w:basedOn w:val="a"/>
    <w:next w:val="a"/>
    <w:link w:val="Char"/>
    <w:uiPriority w:val="10"/>
    <w:qFormat/>
    <w:rsid w:val="00FC0D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FC0D5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C0D50"/>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FC0D5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C0D50"/>
    <w:pPr>
      <w:spacing w:before="160"/>
      <w:jc w:val="center"/>
    </w:pPr>
    <w:rPr>
      <w:i/>
      <w:iCs/>
      <w:color w:val="404040" w:themeColor="text1" w:themeTint="BF"/>
    </w:rPr>
  </w:style>
  <w:style w:type="character" w:customStyle="1" w:styleId="Char1">
    <w:name w:val="Απόσπασμα Char"/>
    <w:basedOn w:val="a0"/>
    <w:link w:val="a5"/>
    <w:uiPriority w:val="29"/>
    <w:rsid w:val="00FC0D50"/>
    <w:rPr>
      <w:i/>
      <w:iCs/>
      <w:color w:val="404040" w:themeColor="text1" w:themeTint="BF"/>
    </w:rPr>
  </w:style>
  <w:style w:type="paragraph" w:styleId="a6">
    <w:name w:val="List Paragraph"/>
    <w:basedOn w:val="a"/>
    <w:uiPriority w:val="34"/>
    <w:qFormat/>
    <w:rsid w:val="00FC0D50"/>
    <w:pPr>
      <w:ind w:left="720"/>
      <w:contextualSpacing/>
    </w:pPr>
  </w:style>
  <w:style w:type="character" w:styleId="a7">
    <w:name w:val="Intense Emphasis"/>
    <w:basedOn w:val="a0"/>
    <w:uiPriority w:val="21"/>
    <w:qFormat/>
    <w:rsid w:val="00FC0D50"/>
    <w:rPr>
      <w:i/>
      <w:iCs/>
      <w:color w:val="0F4761" w:themeColor="accent1" w:themeShade="BF"/>
    </w:rPr>
  </w:style>
  <w:style w:type="paragraph" w:styleId="a8">
    <w:name w:val="Intense Quote"/>
    <w:basedOn w:val="a"/>
    <w:next w:val="a"/>
    <w:link w:val="Char2"/>
    <w:uiPriority w:val="30"/>
    <w:qFormat/>
    <w:rsid w:val="00FC0D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FC0D50"/>
    <w:rPr>
      <w:i/>
      <w:iCs/>
      <w:color w:val="0F4761" w:themeColor="accent1" w:themeShade="BF"/>
    </w:rPr>
  </w:style>
  <w:style w:type="character" w:styleId="a9">
    <w:name w:val="Intense Reference"/>
    <w:basedOn w:val="a0"/>
    <w:uiPriority w:val="32"/>
    <w:qFormat/>
    <w:rsid w:val="00FC0D50"/>
    <w:rPr>
      <w:b/>
      <w:bCs/>
      <w:smallCaps/>
      <w:color w:val="0F4761" w:themeColor="accent1" w:themeShade="BF"/>
      <w:spacing w:val="5"/>
    </w:rPr>
  </w:style>
  <w:style w:type="character" w:styleId="-">
    <w:name w:val="Hyperlink"/>
    <w:basedOn w:val="a0"/>
    <w:uiPriority w:val="99"/>
    <w:unhideWhenUsed/>
    <w:rsid w:val="00FC0D50"/>
    <w:rPr>
      <w:color w:val="467886" w:themeColor="hyperlink"/>
      <w:u w:val="single"/>
    </w:rPr>
  </w:style>
  <w:style w:type="character" w:styleId="aa">
    <w:name w:val="Unresolved Mention"/>
    <w:basedOn w:val="a0"/>
    <w:uiPriority w:val="99"/>
    <w:semiHidden/>
    <w:unhideWhenUsed/>
    <w:rsid w:val="00FC0D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books.edu.gr/ebooks/v/html/8547/2700/Keimena-Neoellinikis-Logotechnias_A-Lykeiou_html-empl/indexB5_2.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books.edu.gr/ebooks/v/html/8547/2700/Keimena-Neoellinikis-Logotechnias_A-Lykeiou_html-empl/indexB5_2.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3.jpeg"/><Relationship Id="rId5" Type="http://schemas.openxmlformats.org/officeDocument/2006/relationships/hyperlink" Target="https://chrispapakon.blogspot.com/2015/10/blog-post_9.html"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el.wikipedia.org/wiki/%CE%A4%CE%BF%CF%81%CE%BA%CE%BF%CF%85%CE%AC%CF%84%CE%BF_%CE%A4%CE%AC%CF%83%CE%BF"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586</TotalTime>
  <Pages>8</Pages>
  <Words>2604</Words>
  <Characters>14067</Characters>
  <Application>Microsoft Office Word</Application>
  <DocSecurity>0</DocSecurity>
  <Lines>117</Lines>
  <Paragraphs>33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APOSTOLOS PRIOVOLOS</dc:creator>
  <cp:keywords/>
  <dc:description/>
  <cp:lastModifiedBy>APOSTOLOS PRIOVOLOS</cp:lastModifiedBy>
  <cp:revision>5</cp:revision>
  <dcterms:created xsi:type="dcterms:W3CDTF">2025-11-01T10:35:00Z</dcterms:created>
  <dcterms:modified xsi:type="dcterms:W3CDTF">2025-11-05T20:50:00Z</dcterms:modified>
</cp:coreProperties>
</file>