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38C10D" w14:textId="0281F906" w:rsidR="00AD7DAA" w:rsidRPr="00DC3711" w:rsidRDefault="00E017D9" w:rsidP="00E017D9">
      <w:pPr>
        <w:jc w:val="center"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 xml:space="preserve">ΕΝΔΕΙΚΤΙΚΕΣ  </w:t>
      </w:r>
      <w:r w:rsidR="00AD7DAA" w:rsidRPr="00DC3711">
        <w:rPr>
          <w:b/>
          <w:bCs/>
          <w:sz w:val="24"/>
          <w:szCs w:val="24"/>
          <w:u w:val="single"/>
        </w:rPr>
        <w:t>ΑΠΑΝΤΗΣΕΙΣ</w:t>
      </w:r>
    </w:p>
    <w:p w14:paraId="6FBA0BFB" w14:textId="15CDE6BA" w:rsidR="00E017D9" w:rsidRDefault="00E017D9" w:rsidP="00E017D9">
      <w:pPr>
        <w:jc w:val="center"/>
        <w:rPr>
          <w:b/>
          <w:bCs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385D3D30" wp14:editId="6C0121FE">
            <wp:extent cx="1695238" cy="257143"/>
            <wp:effectExtent l="0" t="0" r="635" b="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95238" cy="2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192372" w14:textId="21EA4753" w:rsidR="00160D48" w:rsidRDefault="00160D48" w:rsidP="00160D48">
      <w:pPr>
        <w:rPr>
          <w:b/>
          <w:bCs/>
          <w:sz w:val="24"/>
          <w:szCs w:val="24"/>
          <w:u w:val="single"/>
        </w:rPr>
      </w:pPr>
      <w:r>
        <w:rPr>
          <w:rFonts w:cstheme="minorHAnsi"/>
          <w:b/>
          <w:bCs/>
          <w:sz w:val="24"/>
          <w:szCs w:val="24"/>
        </w:rPr>
        <w:t>①</w:t>
      </w:r>
    </w:p>
    <w:p w14:paraId="663A47F1" w14:textId="767230FA" w:rsidR="00133C1E" w:rsidRDefault="00050E04" w:rsidP="00E017D9">
      <w:pPr>
        <w:rPr>
          <w:rFonts w:cstheme="minorHAns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2953219A" wp14:editId="765677AE">
            <wp:extent cx="5274310" cy="405765"/>
            <wp:effectExtent l="0" t="0" r="2540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5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DAF05C" w14:textId="561B563A" w:rsidR="00E017D9" w:rsidRPr="00FA425C" w:rsidRDefault="00E017D9" w:rsidP="00E017D9">
      <w:pPr>
        <w:rPr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②</w:t>
      </w:r>
      <w:r w:rsidR="00FA425C">
        <w:rPr>
          <w:rFonts w:cstheme="minorHAnsi"/>
          <w:sz w:val="24"/>
          <w:szCs w:val="24"/>
        </w:rPr>
        <w:t>Λάθος</w:t>
      </w:r>
    </w:p>
    <w:p w14:paraId="46E4A063" w14:textId="77777777" w:rsidR="00E017D9" w:rsidRDefault="00E017D9" w:rsidP="00AD7DAA">
      <w:pPr>
        <w:rPr>
          <w:b/>
          <w:bCs/>
          <w:sz w:val="24"/>
          <w:szCs w:val="24"/>
          <w:u w:val="single"/>
        </w:rPr>
      </w:pPr>
    </w:p>
    <w:p w14:paraId="6218578D" w14:textId="4F3B1673" w:rsidR="00E017D9" w:rsidRDefault="00E017D9" w:rsidP="00E017D9">
      <w:pPr>
        <w:jc w:val="center"/>
        <w:rPr>
          <w:b/>
          <w:bCs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02F04E94" wp14:editId="58032C60">
            <wp:extent cx="2790476" cy="209524"/>
            <wp:effectExtent l="0" t="0" r="0" b="635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90476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A21226" w14:textId="2EA994A2" w:rsidR="00133C1E" w:rsidRPr="00716695" w:rsidRDefault="00133C1E" w:rsidP="00133C1E">
      <w:pPr>
        <w:rPr>
          <w:rFonts w:cstheme="minorHAnsi"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③</w:t>
      </w:r>
      <w:r w:rsidR="00716695">
        <w:rPr>
          <w:rFonts w:cstheme="minorHAnsi"/>
          <w:b/>
          <w:bCs/>
          <w:sz w:val="24"/>
          <w:szCs w:val="24"/>
        </w:rPr>
        <w:t xml:space="preserve">  </w:t>
      </w:r>
      <w:r w:rsidR="00716695">
        <w:rPr>
          <w:rFonts w:cstheme="minorHAnsi"/>
          <w:sz w:val="24"/>
          <w:szCs w:val="24"/>
        </w:rPr>
        <w:t>Δ</w:t>
      </w:r>
    </w:p>
    <w:p w14:paraId="2C5A19D3" w14:textId="5E95AA0D" w:rsidR="00133C1E" w:rsidRPr="00716695" w:rsidRDefault="00133C1E" w:rsidP="00133C1E">
      <w:pPr>
        <w:rPr>
          <w:rFonts w:cstheme="minorHAnsi"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④</w:t>
      </w:r>
      <w:r w:rsidR="00716695">
        <w:rPr>
          <w:rFonts w:cstheme="minorHAnsi"/>
          <w:b/>
          <w:bCs/>
          <w:sz w:val="24"/>
          <w:szCs w:val="24"/>
        </w:rPr>
        <w:t xml:space="preserve">  </w:t>
      </w:r>
      <w:r w:rsidR="00716695">
        <w:rPr>
          <w:rFonts w:cstheme="minorHAnsi"/>
          <w:sz w:val="24"/>
          <w:szCs w:val="24"/>
        </w:rPr>
        <w:t>Β</w:t>
      </w:r>
    </w:p>
    <w:p w14:paraId="0D3986C6" w14:textId="7341DBBD" w:rsidR="00133C1E" w:rsidRPr="00716695" w:rsidRDefault="00133C1E" w:rsidP="00133C1E">
      <w:pPr>
        <w:rPr>
          <w:rFonts w:cstheme="minorHAnsi"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⑤</w:t>
      </w:r>
      <w:r w:rsidR="00716695">
        <w:rPr>
          <w:rFonts w:cstheme="minorHAnsi"/>
          <w:b/>
          <w:bCs/>
          <w:sz w:val="24"/>
          <w:szCs w:val="24"/>
        </w:rPr>
        <w:t xml:space="preserve">  </w:t>
      </w:r>
      <w:r w:rsidR="00716695">
        <w:rPr>
          <w:rFonts w:cstheme="minorHAnsi"/>
          <w:sz w:val="24"/>
          <w:szCs w:val="24"/>
        </w:rPr>
        <w:t>β</w:t>
      </w:r>
    </w:p>
    <w:p w14:paraId="1A34239E" w14:textId="656F33E1" w:rsidR="00133C1E" w:rsidRPr="00716695" w:rsidRDefault="00133C1E" w:rsidP="00133C1E">
      <w:pPr>
        <w:rPr>
          <w:rFonts w:cstheme="minorHAnsi"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⑥</w:t>
      </w:r>
      <w:r w:rsidR="00716695">
        <w:rPr>
          <w:rFonts w:cstheme="minorHAnsi"/>
          <w:b/>
          <w:bCs/>
          <w:sz w:val="24"/>
          <w:szCs w:val="24"/>
        </w:rPr>
        <w:t xml:space="preserve">  </w:t>
      </w:r>
      <w:r w:rsidR="00716695">
        <w:rPr>
          <w:rFonts w:cstheme="minorHAnsi"/>
          <w:sz w:val="24"/>
          <w:szCs w:val="24"/>
        </w:rPr>
        <w:t>γ</w:t>
      </w:r>
    </w:p>
    <w:p w14:paraId="0B9F7BB9" w14:textId="7659F600" w:rsidR="00133C1E" w:rsidRPr="001613A9" w:rsidRDefault="00133C1E" w:rsidP="00133C1E">
      <w:pPr>
        <w:rPr>
          <w:rFonts w:cstheme="minorHAnsi"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⑦</w:t>
      </w:r>
      <w:r w:rsidR="001613A9">
        <w:rPr>
          <w:rFonts w:cstheme="minorHAnsi"/>
          <w:b/>
          <w:bCs/>
          <w:sz w:val="24"/>
          <w:szCs w:val="24"/>
        </w:rPr>
        <w:t xml:space="preserve"> </w:t>
      </w:r>
      <w:r w:rsidR="001613A9">
        <w:rPr>
          <w:rFonts w:cstheme="minorHAnsi"/>
          <w:sz w:val="24"/>
          <w:szCs w:val="24"/>
        </w:rPr>
        <w:t xml:space="preserve"> β</w:t>
      </w:r>
    </w:p>
    <w:p w14:paraId="1C3556A1" w14:textId="5EABCD9B" w:rsidR="00133C1E" w:rsidRDefault="00133C1E" w:rsidP="00133C1E">
      <w:pPr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⑧</w:t>
      </w:r>
    </w:p>
    <w:p w14:paraId="7FFB89B3" w14:textId="39A8B32A" w:rsidR="00160D48" w:rsidRPr="00160D48" w:rsidRDefault="00160D48" w:rsidP="00133C1E">
      <w:pPr>
        <w:rPr>
          <w:rFonts w:cstheme="minorHAnsi"/>
          <w:b/>
          <w:bCs/>
        </w:rPr>
      </w:pPr>
      <w:r w:rsidRPr="00160D48">
        <w:rPr>
          <w:rStyle w:val="markedcontent"/>
          <w:rFonts w:cstheme="minorHAnsi"/>
        </w:rPr>
        <w:t xml:space="preserve"> Σωστή απάντηση είναι η α. </w:t>
      </w:r>
      <w:r w:rsidRPr="00160D48">
        <w:rPr>
          <w:rFonts w:cstheme="minorHAnsi"/>
        </w:rPr>
        <w:br/>
      </w:r>
      <w:r w:rsidRPr="00160D48">
        <w:rPr>
          <w:rStyle w:val="markedcontent"/>
          <w:rFonts w:cstheme="minorHAnsi"/>
        </w:rPr>
        <w:t xml:space="preserve">Αιτιολόγηση: Συνολικά υπάρχουν στο βιβλίο 124·1985=246.140 χαρακτήρες </w:t>
      </w:r>
      <w:r w:rsidRPr="00160D48">
        <w:rPr>
          <w:rFonts w:cstheme="minorHAnsi"/>
        </w:rPr>
        <w:br/>
      </w:r>
      <w:r w:rsidRPr="00160D48">
        <w:rPr>
          <w:rStyle w:val="markedcontent"/>
          <w:rFonts w:cstheme="minorHAnsi"/>
        </w:rPr>
        <w:t xml:space="preserve">Απαιτείται χρόνος 246.140÷4.096=60,09 </w:t>
      </w:r>
      <w:proofErr w:type="spellStart"/>
      <w:r w:rsidRPr="00160D48">
        <w:rPr>
          <w:rStyle w:val="markedcontent"/>
          <w:rFonts w:cstheme="minorHAnsi"/>
        </w:rPr>
        <w:t>sec</w:t>
      </w:r>
      <w:proofErr w:type="spellEnd"/>
      <w:r w:rsidRPr="00160D48">
        <w:rPr>
          <w:rStyle w:val="markedcontent"/>
          <w:rFonts w:cstheme="minorHAnsi"/>
        </w:rPr>
        <w:t>, περίπου 1 λεπτό.</w:t>
      </w:r>
    </w:p>
    <w:p w14:paraId="1F265216" w14:textId="17EE36E4" w:rsidR="00133C1E" w:rsidRDefault="00133C1E" w:rsidP="00133C1E">
      <w:pPr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⑨</w:t>
      </w:r>
    </w:p>
    <w:p w14:paraId="28BC8599" w14:textId="4B948E00" w:rsidR="00160D48" w:rsidRPr="00160D48" w:rsidRDefault="00160D48" w:rsidP="00133C1E">
      <w:pPr>
        <w:rPr>
          <w:rFonts w:cstheme="minorHAnsi"/>
          <w:b/>
          <w:bCs/>
        </w:rPr>
      </w:pPr>
      <w:r w:rsidRPr="00160D48">
        <w:rPr>
          <w:rStyle w:val="markedcontent"/>
          <w:rFonts w:cstheme="minorHAnsi"/>
        </w:rPr>
        <w:t xml:space="preserve">Σωστή απάντηση είναι η α. </w:t>
      </w:r>
      <w:r w:rsidRPr="00160D48">
        <w:rPr>
          <w:rFonts w:cstheme="minorHAnsi"/>
        </w:rPr>
        <w:br/>
      </w:r>
      <w:r w:rsidRPr="00160D48">
        <w:rPr>
          <w:rStyle w:val="markedcontent"/>
          <w:rFonts w:cstheme="minorHAnsi"/>
        </w:rPr>
        <w:t xml:space="preserve">Αιτιολόγηση: Ο μέσος όρος του χρόνου μιας περιστροφής για τις 20 τελευταίες περιστροφές </w:t>
      </w:r>
      <w:r w:rsidRPr="00160D48">
        <w:rPr>
          <w:rFonts w:cstheme="minorHAnsi"/>
        </w:rPr>
        <w:br/>
      </w:r>
      <w:r w:rsidRPr="00160D48">
        <w:rPr>
          <w:rStyle w:val="markedcontent"/>
          <w:rFonts w:cstheme="minorHAnsi"/>
        </w:rPr>
        <w:t xml:space="preserve">ισούται με 50÷20=2,5 </w:t>
      </w:r>
      <w:proofErr w:type="spellStart"/>
      <w:r w:rsidRPr="00160D48">
        <w:rPr>
          <w:rStyle w:val="markedcontent"/>
          <w:rFonts w:cstheme="minorHAnsi"/>
        </w:rPr>
        <w:t>sec</w:t>
      </w:r>
      <w:proofErr w:type="spellEnd"/>
      <w:r w:rsidRPr="00160D48">
        <w:rPr>
          <w:rStyle w:val="markedcontent"/>
          <w:rFonts w:cstheme="minorHAnsi"/>
        </w:rPr>
        <w:t xml:space="preserve">. Η δεύτερη στη σειρά περιστροφή του </w:t>
      </w:r>
      <w:proofErr w:type="spellStart"/>
      <w:r w:rsidRPr="00160D48">
        <w:rPr>
          <w:rStyle w:val="markedcontent"/>
          <w:rFonts w:cstheme="minorHAnsi"/>
        </w:rPr>
        <w:t>evolution</w:t>
      </w:r>
      <w:proofErr w:type="spellEnd"/>
      <w:r w:rsidRPr="00160D48">
        <w:rPr>
          <w:rStyle w:val="markedcontent"/>
          <w:rFonts w:cstheme="minorHAnsi"/>
        </w:rPr>
        <w:t xml:space="preserve"> έγινε πιο γρήγορα </w:t>
      </w:r>
      <w:r w:rsidRPr="00160D48">
        <w:rPr>
          <w:rFonts w:cstheme="minorHAnsi"/>
        </w:rPr>
        <w:br/>
      </w:r>
      <w:r w:rsidRPr="00160D48">
        <w:rPr>
          <w:rStyle w:val="markedcontent"/>
          <w:rFonts w:cstheme="minorHAnsi"/>
        </w:rPr>
        <w:t xml:space="preserve">από το μέσο όρο, αφού το </w:t>
      </w:r>
      <w:proofErr w:type="spellStart"/>
      <w:r w:rsidRPr="00160D48">
        <w:rPr>
          <w:rStyle w:val="markedcontent"/>
          <w:rFonts w:cstheme="minorHAnsi"/>
        </w:rPr>
        <w:t>evolution</w:t>
      </w:r>
      <w:proofErr w:type="spellEnd"/>
      <w:r w:rsidRPr="00160D48">
        <w:rPr>
          <w:rStyle w:val="markedcontent"/>
          <w:rFonts w:cstheme="minorHAnsi"/>
        </w:rPr>
        <w:t xml:space="preserve"> περιστρεφόταν όλο και πιο αργά. Άρα έγινε σε 2,2 </w:t>
      </w:r>
      <w:proofErr w:type="spellStart"/>
      <w:r w:rsidRPr="00160D48">
        <w:rPr>
          <w:rStyle w:val="markedcontent"/>
          <w:rFonts w:cstheme="minorHAnsi"/>
        </w:rPr>
        <w:t>sec</w:t>
      </w:r>
      <w:proofErr w:type="spellEnd"/>
      <w:r w:rsidRPr="00160D48">
        <w:rPr>
          <w:rStyle w:val="markedcontent"/>
          <w:rFonts w:cstheme="minorHAnsi"/>
        </w:rPr>
        <w:t>.</w:t>
      </w:r>
    </w:p>
    <w:p w14:paraId="3D0CD668" w14:textId="2E95D448" w:rsidR="00133C1E" w:rsidRDefault="00133C1E" w:rsidP="00133C1E">
      <w:pPr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⑩</w:t>
      </w:r>
    </w:p>
    <w:p w14:paraId="44FDABBE" w14:textId="15E2A619" w:rsidR="00145E5C" w:rsidRPr="00160D48" w:rsidRDefault="00145E5C" w:rsidP="00133C1E">
      <w:pPr>
        <w:rPr>
          <w:rStyle w:val="markedcontent"/>
          <w:rFonts w:cstheme="minorHAnsi"/>
        </w:rPr>
      </w:pPr>
      <w:r w:rsidRPr="00160D48">
        <w:rPr>
          <w:rStyle w:val="markedcontent"/>
          <w:rFonts w:cstheme="minorHAnsi"/>
        </w:rPr>
        <w:t xml:space="preserve">Σωστή απάντηση είναι η γ. </w:t>
      </w:r>
      <w:r w:rsidRPr="00160D48">
        <w:rPr>
          <w:rFonts w:cstheme="minorHAnsi"/>
        </w:rPr>
        <w:br/>
      </w:r>
      <w:r w:rsidRPr="00160D48">
        <w:rPr>
          <w:rStyle w:val="markedcontent"/>
          <w:rFonts w:cstheme="minorHAnsi"/>
        </w:rPr>
        <w:t xml:space="preserve">Το καλύτερο θα ήταν να μετρήσουμε το χρόνο 10 αιωρήσεων παραλείποντας την </w:t>
      </w:r>
      <w:r w:rsidRPr="00160D48">
        <w:rPr>
          <w:rFonts w:cstheme="minorHAnsi"/>
        </w:rPr>
        <w:br/>
      </w:r>
      <w:r w:rsidRPr="00160D48">
        <w:rPr>
          <w:rStyle w:val="markedcontent"/>
          <w:rFonts w:cstheme="minorHAnsi"/>
        </w:rPr>
        <w:t xml:space="preserve">πρώτη επειδή: </w:t>
      </w:r>
      <w:r w:rsidRPr="00160D48">
        <w:rPr>
          <w:rFonts w:cstheme="minorHAnsi"/>
        </w:rPr>
        <w:br/>
      </w:r>
      <w:r w:rsidRPr="00160D48">
        <w:rPr>
          <w:rStyle w:val="markedcontent"/>
          <w:rFonts w:cstheme="minorHAnsi"/>
        </w:rPr>
        <w:sym w:font="Symbol" w:char="F0B7"/>
      </w:r>
      <w:r w:rsidRPr="00160D48">
        <w:rPr>
          <w:rStyle w:val="markedcontent"/>
          <w:rFonts w:cstheme="minorHAnsi"/>
        </w:rPr>
        <w:t xml:space="preserve"> Μετρώντας τον χρόνο 9 αιωρήσεων έχουμε συγκεντρώσει ένα αρκετά </w:t>
      </w:r>
      <w:r w:rsidRPr="00160D48">
        <w:rPr>
          <w:rFonts w:cstheme="minorHAnsi"/>
        </w:rPr>
        <w:br/>
      </w:r>
      <w:proofErr w:type="spellStart"/>
      <w:r w:rsidRPr="00160D48">
        <w:rPr>
          <w:rStyle w:val="markedcontent"/>
          <w:rFonts w:cstheme="minorHAnsi"/>
        </w:rPr>
        <w:t>ικανοποιητικο</w:t>
      </w:r>
      <w:proofErr w:type="spellEnd"/>
      <w:r w:rsidRPr="00160D48">
        <w:rPr>
          <w:rStyle w:val="markedcontent"/>
          <w:rFonts w:cstheme="minorHAnsi"/>
        </w:rPr>
        <w:t xml:space="preserve"> δείγμα μετρήσεων. </w:t>
      </w:r>
      <w:r w:rsidRPr="00160D48">
        <w:rPr>
          <w:rFonts w:cstheme="minorHAnsi"/>
        </w:rPr>
        <w:br/>
      </w:r>
      <w:r w:rsidRPr="00160D48">
        <w:rPr>
          <w:rStyle w:val="markedcontent"/>
          <w:rFonts w:cstheme="minorHAnsi"/>
        </w:rPr>
        <w:sym w:font="Symbol" w:char="F0B7"/>
      </w:r>
      <w:r w:rsidRPr="00160D48">
        <w:rPr>
          <w:rStyle w:val="markedcontent"/>
          <w:rFonts w:cstheme="minorHAnsi"/>
        </w:rPr>
        <w:t xml:space="preserve"> Τη χρονική στιγμή που αφήνουμε το εκκρεμές ελεύθερο να αιωρηθεί θα πρέπει </w:t>
      </w:r>
      <w:r w:rsidRPr="00160D48">
        <w:rPr>
          <w:rFonts w:cstheme="minorHAnsi"/>
        </w:rPr>
        <w:br/>
      </w:r>
      <w:r w:rsidRPr="00160D48">
        <w:rPr>
          <w:rStyle w:val="markedcontent"/>
          <w:rFonts w:cstheme="minorHAnsi"/>
        </w:rPr>
        <w:t xml:space="preserve">ταυτόχρονα να ενεργοποιήσουμε το χρονόμετρο, κάτι το οποίο είναι αρκετά δύσκολο </w:t>
      </w:r>
      <w:r w:rsidRPr="00160D48">
        <w:rPr>
          <w:rFonts w:cstheme="minorHAnsi"/>
        </w:rPr>
        <w:br/>
      </w:r>
      <w:r w:rsidRPr="00160D48">
        <w:rPr>
          <w:rStyle w:val="markedcontent"/>
          <w:rFonts w:cstheme="minorHAnsi"/>
        </w:rPr>
        <w:t xml:space="preserve">και θα επιφέρει μεγάλο σφάλμα στις μετρήσεις. </w:t>
      </w:r>
      <w:r w:rsidRPr="00160D48">
        <w:rPr>
          <w:rFonts w:cstheme="minorHAnsi"/>
        </w:rPr>
        <w:br/>
      </w:r>
      <w:r w:rsidRPr="00160D48">
        <w:rPr>
          <w:rStyle w:val="markedcontent"/>
          <w:rFonts w:cstheme="minorHAnsi"/>
        </w:rPr>
        <w:sym w:font="Symbol" w:char="F0B7"/>
      </w:r>
      <w:r w:rsidRPr="00160D48">
        <w:rPr>
          <w:rStyle w:val="markedcontent"/>
          <w:rFonts w:cstheme="minorHAnsi"/>
        </w:rPr>
        <w:t xml:space="preserve"> Με αυτόν τον τρόπο αντιλαμβανόμαστε καλύτερα τις ακραίες θέσεις ταλάντωσης. </w:t>
      </w:r>
      <w:r w:rsidRPr="00160D48">
        <w:rPr>
          <w:rFonts w:cstheme="minorHAnsi"/>
        </w:rPr>
        <w:br/>
      </w:r>
      <w:r w:rsidRPr="00160D48">
        <w:rPr>
          <w:rStyle w:val="markedcontent"/>
          <w:rFonts w:cstheme="minorHAnsi"/>
        </w:rPr>
        <w:sym w:font="Symbol" w:char="F0B7"/>
      </w:r>
      <w:r w:rsidRPr="00160D48">
        <w:rPr>
          <w:rStyle w:val="markedcontent"/>
          <w:rFonts w:cstheme="minorHAnsi"/>
        </w:rPr>
        <w:t xml:space="preserve"> Η (α) απάντηση απορρίπτεται αφού η μέτρηση θα έχει πολλά σφάλματα. Για αυτό </w:t>
      </w:r>
      <w:r w:rsidRPr="00160D48">
        <w:rPr>
          <w:rFonts w:cstheme="minorHAnsi"/>
        </w:rPr>
        <w:br/>
      </w:r>
      <w:r w:rsidRPr="00160D48">
        <w:rPr>
          <w:rStyle w:val="markedcontent"/>
          <w:rFonts w:cstheme="minorHAnsi"/>
        </w:rPr>
        <w:t xml:space="preserve">στο πείραμα πρέπει να πάρουμε αρκετές ταλαντώσεις και να διαιρέσουμε με το </w:t>
      </w:r>
      <w:r w:rsidRPr="00160D48">
        <w:rPr>
          <w:rFonts w:cstheme="minorHAnsi"/>
        </w:rPr>
        <w:br/>
      </w:r>
      <w:r w:rsidRPr="00160D48">
        <w:rPr>
          <w:rStyle w:val="markedcontent"/>
          <w:rFonts w:cstheme="minorHAnsi"/>
        </w:rPr>
        <w:t xml:space="preserve">πλήθος τους. </w:t>
      </w:r>
      <w:r w:rsidRPr="00160D48">
        <w:rPr>
          <w:rFonts w:cstheme="minorHAnsi"/>
        </w:rPr>
        <w:br/>
      </w:r>
      <w:r w:rsidRPr="00160D48">
        <w:rPr>
          <w:rStyle w:val="markedcontent"/>
          <w:rFonts w:cstheme="minorHAnsi"/>
        </w:rPr>
        <w:sym w:font="Symbol" w:char="F0B7"/>
      </w:r>
      <w:r w:rsidRPr="00160D48">
        <w:rPr>
          <w:rStyle w:val="markedcontent"/>
          <w:rFonts w:cstheme="minorHAnsi"/>
        </w:rPr>
        <w:t xml:space="preserve"> Η (δ) απάντηση απορρίπτεται γιατί οι μετρήσεις είναι πάρα πολλές π.χ. 100. </w:t>
      </w:r>
      <w:r w:rsidRPr="00160D48">
        <w:rPr>
          <w:rFonts w:cstheme="minorHAnsi"/>
        </w:rPr>
        <w:br/>
      </w:r>
      <w:r w:rsidRPr="00160D48">
        <w:rPr>
          <w:rStyle w:val="markedcontent"/>
          <w:rFonts w:cstheme="minorHAnsi"/>
        </w:rPr>
        <w:lastRenderedPageBreak/>
        <w:t xml:space="preserve">Λόγω της αντίστασης του αέρα τα σφάλματα είναι πολλά. Υπάρχει μάλιστα η </w:t>
      </w:r>
      <w:r w:rsidRPr="00160D48">
        <w:rPr>
          <w:rFonts w:cstheme="minorHAnsi"/>
        </w:rPr>
        <w:br/>
      </w:r>
      <w:r w:rsidRPr="00160D48">
        <w:rPr>
          <w:rStyle w:val="markedcontent"/>
          <w:rFonts w:cstheme="minorHAnsi"/>
        </w:rPr>
        <w:t xml:space="preserve">περίπτωση να μη φτάσουμε καν στις 100 μετρήσεις. </w:t>
      </w:r>
      <w:r w:rsidRPr="00160D48">
        <w:rPr>
          <w:rFonts w:cstheme="minorHAnsi"/>
        </w:rPr>
        <w:br/>
      </w:r>
      <w:r w:rsidRPr="00160D48">
        <w:rPr>
          <w:rStyle w:val="markedcontent"/>
          <w:rFonts w:cstheme="minorHAnsi"/>
        </w:rPr>
        <w:sym w:font="Symbol" w:char="F0B7"/>
      </w:r>
      <w:r w:rsidRPr="00160D48">
        <w:rPr>
          <w:rStyle w:val="markedcontent"/>
          <w:rFonts w:cstheme="minorHAnsi"/>
        </w:rPr>
        <w:t xml:space="preserve"> Η (β) απάντηση είναι επίσης σωστή (και θα βαθμολογηθεί με 9/13 μονάδες), </w:t>
      </w:r>
      <w:r w:rsidRPr="00160D48">
        <w:rPr>
          <w:rFonts w:cstheme="minorHAnsi"/>
        </w:rPr>
        <w:br/>
      </w:r>
      <w:r w:rsidRPr="00160D48">
        <w:rPr>
          <w:rStyle w:val="markedcontent"/>
          <w:rFonts w:cstheme="minorHAnsi"/>
        </w:rPr>
        <w:t xml:space="preserve">αλλά είναι καλύτερο να μη λαμβάνουμε υπόψιν μας την πρώτη μέτρηση αφού </w:t>
      </w:r>
      <w:r w:rsidRPr="00160D48">
        <w:rPr>
          <w:rFonts w:cstheme="minorHAnsi"/>
        </w:rPr>
        <w:br/>
      </w:r>
      <w:r w:rsidRPr="00160D48">
        <w:rPr>
          <w:rStyle w:val="markedcontent"/>
          <w:rFonts w:cstheme="minorHAnsi"/>
        </w:rPr>
        <w:t>εκεί υπάρχουν αρκετά σφάλματα.</w:t>
      </w:r>
    </w:p>
    <w:p w14:paraId="330AD3E4" w14:textId="24696A98" w:rsidR="00145E5C" w:rsidRPr="00160D48" w:rsidRDefault="00145E5C" w:rsidP="00133C1E">
      <w:pPr>
        <w:rPr>
          <w:rStyle w:val="markedcontent"/>
          <w:rFonts w:cstheme="minorHAnsi"/>
        </w:rPr>
      </w:pPr>
      <w:r w:rsidRPr="00160D48">
        <w:rPr>
          <w:rStyle w:val="markedcontent"/>
          <w:rFonts w:cstheme="minorHAnsi"/>
        </w:rPr>
        <w:sym w:font="Symbol" w:char="F0B7"/>
      </w:r>
      <w:r w:rsidRPr="00160D48">
        <w:rPr>
          <w:rStyle w:val="markedcontent"/>
          <w:rFonts w:cstheme="minorHAnsi"/>
        </w:rPr>
        <w:t xml:space="preserve"> Με αυτό τον τρόπο προσδιορίζουμε με μεγαλύτερη ακρίβεια την τιμή του χρόνου </w:t>
      </w:r>
      <w:r w:rsidRPr="00160D48">
        <w:rPr>
          <w:rFonts w:cstheme="minorHAnsi"/>
        </w:rPr>
        <w:br/>
      </w:r>
      <w:r w:rsidRPr="00160D48">
        <w:rPr>
          <w:rStyle w:val="markedcontent"/>
          <w:rFonts w:cstheme="minorHAnsi"/>
        </w:rPr>
        <w:t xml:space="preserve">αιώρησης του εκκρεμούς. </w:t>
      </w:r>
      <w:r w:rsidRPr="00160D48">
        <w:rPr>
          <w:rFonts w:cstheme="minorHAnsi"/>
        </w:rPr>
        <w:br/>
      </w:r>
      <w:r w:rsidRPr="00160D48">
        <w:rPr>
          <w:rStyle w:val="markedcontent"/>
          <w:rFonts w:cstheme="minorHAnsi"/>
        </w:rPr>
        <w:sym w:font="Symbol" w:char="F0B7"/>
      </w:r>
      <w:r w:rsidRPr="00160D48">
        <w:rPr>
          <w:rStyle w:val="markedcontent"/>
          <w:rFonts w:cstheme="minorHAnsi"/>
        </w:rPr>
        <w:t xml:space="preserve"> Τα σφάλματα φυσικά είναι μεγαλύτερα αν το πείραμα το εκτελεί κάποιος μόνος </w:t>
      </w:r>
      <w:r w:rsidRPr="00160D48">
        <w:rPr>
          <w:rFonts w:cstheme="minorHAnsi"/>
        </w:rPr>
        <w:br/>
      </w:r>
      <w:r w:rsidRPr="00160D48">
        <w:rPr>
          <w:rStyle w:val="markedcontent"/>
          <w:rFonts w:cstheme="minorHAnsi"/>
        </w:rPr>
        <w:t>του.</w:t>
      </w:r>
    </w:p>
    <w:p w14:paraId="28D90742" w14:textId="668A6FBA" w:rsidR="00E017D9" w:rsidRPr="00160D48" w:rsidRDefault="00133C1E" w:rsidP="00133C1E">
      <w:pPr>
        <w:rPr>
          <w:rFonts w:cstheme="minorHAnsi"/>
          <w:b/>
          <w:bCs/>
        </w:rPr>
      </w:pPr>
      <w:r w:rsidRPr="00160D48">
        <w:rPr>
          <w:rFonts w:cstheme="minorHAnsi"/>
          <w:b/>
          <w:bCs/>
        </w:rPr>
        <w:t>⑪</w:t>
      </w:r>
    </w:p>
    <w:p w14:paraId="67ED2B47" w14:textId="59F0E556" w:rsidR="00566C48" w:rsidRPr="00160D48" w:rsidRDefault="00566C48" w:rsidP="00133C1E">
      <w:pPr>
        <w:rPr>
          <w:rFonts w:cstheme="minorHAnsi"/>
          <w:b/>
          <w:bCs/>
        </w:rPr>
      </w:pPr>
      <w:r w:rsidRPr="00160D48">
        <w:rPr>
          <w:rStyle w:val="markedcontent"/>
          <w:rFonts w:cstheme="minorHAnsi"/>
        </w:rPr>
        <w:t xml:space="preserve">Θεωρώντας ως μονάδα μέτρησης του χρόνου το χρονικό διάστημα μεταξύ δύο </w:t>
      </w:r>
      <w:r w:rsidRPr="00160D48">
        <w:rPr>
          <w:rFonts w:cstheme="minorHAnsi"/>
        </w:rPr>
        <w:br/>
      </w:r>
      <w:r w:rsidRPr="00160D48">
        <w:rPr>
          <w:rStyle w:val="markedcontent"/>
          <w:rFonts w:cstheme="minorHAnsi"/>
        </w:rPr>
        <w:t xml:space="preserve">παλμών, μεγαλύτερο χρόνο αιώρησης θα εκτιμήσει η Μαρία επειδή έχει </w:t>
      </w:r>
      <w:r w:rsidRPr="00160D48">
        <w:rPr>
          <w:rFonts w:cstheme="minorHAnsi"/>
        </w:rPr>
        <w:br/>
      </w:r>
      <w:r w:rsidRPr="00160D48">
        <w:rPr>
          <w:rStyle w:val="markedcontent"/>
          <w:rFonts w:cstheme="minorHAnsi"/>
        </w:rPr>
        <w:t xml:space="preserve">περισσότερους σφυγμούς και έτσι θα μετρήσει περισσότερες χρονικές μονάδες από </w:t>
      </w:r>
      <w:r w:rsidRPr="00160D48">
        <w:rPr>
          <w:rFonts w:cstheme="minorHAnsi"/>
        </w:rPr>
        <w:br/>
      </w:r>
      <w:r w:rsidRPr="00160D48">
        <w:rPr>
          <w:rStyle w:val="markedcontent"/>
          <w:rFonts w:cstheme="minorHAnsi"/>
        </w:rPr>
        <w:t>την Άννα.</w:t>
      </w:r>
    </w:p>
    <w:p w14:paraId="55184D12" w14:textId="77777777" w:rsidR="00E017D9" w:rsidRDefault="00E017D9" w:rsidP="00E017D9">
      <w:pPr>
        <w:jc w:val="center"/>
        <w:rPr>
          <w:b/>
          <w:bCs/>
          <w:sz w:val="24"/>
          <w:szCs w:val="24"/>
          <w:u w:val="single"/>
        </w:rPr>
      </w:pPr>
    </w:p>
    <w:p w14:paraId="2252E525" w14:textId="4BE9C431" w:rsidR="00AD7DAA" w:rsidRPr="00E017D9" w:rsidRDefault="00E017D9" w:rsidP="00E017D9">
      <w:pPr>
        <w:jc w:val="center"/>
        <w:rPr>
          <w:b/>
          <w:bCs/>
          <w:sz w:val="24"/>
          <w:szCs w:val="24"/>
          <w:u w:val="single"/>
        </w:rPr>
      </w:pPr>
      <w:r w:rsidRPr="00E017D9">
        <w:rPr>
          <w:b/>
          <w:bCs/>
          <w:sz w:val="24"/>
          <w:szCs w:val="24"/>
          <w:u w:val="single"/>
        </w:rPr>
        <w:t>ΑΣΚΗΣΕΙΣ</w:t>
      </w:r>
    </w:p>
    <w:p w14:paraId="6E9FCB06" w14:textId="29406723" w:rsidR="003C47F4" w:rsidRPr="00282E5F" w:rsidRDefault="00282E5F">
      <w:pPr>
        <w:rPr>
          <w:b/>
          <w:bCs/>
          <w:sz w:val="24"/>
          <w:szCs w:val="24"/>
        </w:rPr>
      </w:pPr>
      <w:r w:rsidRPr="00282E5F">
        <w:rPr>
          <w:rFonts w:cstheme="minorHAnsi"/>
          <w:b/>
          <w:bCs/>
          <w:sz w:val="24"/>
          <w:szCs w:val="24"/>
        </w:rPr>
        <w:t>⑫</w:t>
      </w:r>
    </w:p>
    <w:p w14:paraId="0BAD9333" w14:textId="28AFAC0A" w:rsidR="00082893" w:rsidRDefault="00082893">
      <w:r>
        <w:rPr>
          <w:noProof/>
        </w:rPr>
        <w:drawing>
          <wp:inline distT="0" distB="0" distL="0" distR="0" wp14:anchorId="54850946" wp14:editId="070221A2">
            <wp:extent cx="5229225" cy="1390650"/>
            <wp:effectExtent l="0" t="0" r="9525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67CC54" w14:textId="398EC248" w:rsidR="00082893" w:rsidRPr="00282E5F" w:rsidRDefault="00282E5F">
      <w:pPr>
        <w:rPr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⑬</w:t>
      </w:r>
    </w:p>
    <w:p w14:paraId="0CC38F71" w14:textId="308A1798" w:rsidR="00082893" w:rsidRDefault="00082893">
      <w:r>
        <w:rPr>
          <w:noProof/>
        </w:rPr>
        <w:drawing>
          <wp:inline distT="0" distB="0" distL="0" distR="0" wp14:anchorId="1D1BC39E" wp14:editId="16FBD539">
            <wp:extent cx="5267325" cy="647700"/>
            <wp:effectExtent l="0" t="0" r="9525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9DAC6B" w14:textId="00E3C2C3" w:rsidR="00133C1E" w:rsidRDefault="00133C1E">
      <w:pPr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⑭</w:t>
      </w:r>
    </w:p>
    <w:p w14:paraId="3CB3566E" w14:textId="4E74E914" w:rsidR="00A63F6A" w:rsidRDefault="00A63F6A">
      <w:pPr>
        <w:rPr>
          <w:rFonts w:cstheme="minorHAnsi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802D57D" wp14:editId="2C1F7915">
            <wp:extent cx="5274310" cy="2469515"/>
            <wp:effectExtent l="0" t="0" r="2540" b="6985"/>
            <wp:docPr id="9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1E84EC" w14:textId="70386620" w:rsidR="00A63F6A" w:rsidRDefault="00A63F6A">
      <w:pPr>
        <w:rPr>
          <w:rFonts w:cstheme="minorHAns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3EB2BF01" wp14:editId="08DB92E2">
            <wp:extent cx="5274310" cy="2644775"/>
            <wp:effectExtent l="0" t="0" r="2540" b="3175"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6E01BA" w14:textId="5EE184CA" w:rsidR="003950F1" w:rsidRDefault="00133C1E">
      <w:pPr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⑮</w:t>
      </w:r>
    </w:p>
    <w:p w14:paraId="0CB03312" w14:textId="2FB9D05A" w:rsidR="00FD642A" w:rsidRDefault="009F1886">
      <w:pPr>
        <w:rPr>
          <w:rFonts w:cstheme="minorHAnsi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21A0995" wp14:editId="5D1CAA30">
            <wp:extent cx="5274310" cy="3797935"/>
            <wp:effectExtent l="0" t="0" r="2540" b="0"/>
            <wp:docPr id="11" name="Εικόν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9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7AC92B" w14:textId="0B98BF0C" w:rsidR="009F1886" w:rsidRDefault="009F1886">
      <w:pPr>
        <w:rPr>
          <w:rFonts w:cstheme="minorHAns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7DE5DD84" wp14:editId="3DBACE61">
            <wp:extent cx="5274310" cy="3458210"/>
            <wp:effectExtent l="0" t="0" r="2540" b="8890"/>
            <wp:docPr id="12" name="Εικόνα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5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A172FB" w14:textId="7333A1C6" w:rsidR="003950F1" w:rsidRDefault="00133C1E">
      <w:pPr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⑯</w:t>
      </w:r>
    </w:p>
    <w:p w14:paraId="1ED225FD" w14:textId="1958C3D8" w:rsidR="00387276" w:rsidRDefault="00387276">
      <w:pPr>
        <w:rPr>
          <w:rFonts w:cstheme="minorHAnsi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013E97E" wp14:editId="5500C37F">
            <wp:extent cx="5274310" cy="3503295"/>
            <wp:effectExtent l="0" t="0" r="2540" b="1905"/>
            <wp:docPr id="13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5DEDBD" w14:textId="220758C8" w:rsidR="00387276" w:rsidRDefault="00387276">
      <w:pPr>
        <w:rPr>
          <w:rFonts w:cstheme="minorHAns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0430C154" wp14:editId="5507A9BB">
            <wp:extent cx="5274310" cy="1046480"/>
            <wp:effectExtent l="0" t="0" r="2540" b="1270"/>
            <wp:docPr id="14" name="Εικόνα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4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E5AF13" w14:textId="300F58B3" w:rsidR="00387276" w:rsidRDefault="00387276">
      <w:pPr>
        <w:rPr>
          <w:rFonts w:cstheme="minorHAns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57CA9488" wp14:editId="0AE2D381">
            <wp:extent cx="5274310" cy="1571625"/>
            <wp:effectExtent l="0" t="0" r="2540" b="9525"/>
            <wp:docPr id="15" name="Εικόνα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CFDAA9" w14:textId="58D3CD26" w:rsidR="003950F1" w:rsidRDefault="00133C1E">
      <w:pPr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⑰</w:t>
      </w:r>
    </w:p>
    <w:p w14:paraId="50721C8C" w14:textId="006AB796" w:rsidR="00551EFF" w:rsidRDefault="00551EFF">
      <w:pPr>
        <w:rPr>
          <w:rFonts w:cstheme="minorHAnsi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911A23A" wp14:editId="5869401C">
            <wp:extent cx="5274310" cy="2777490"/>
            <wp:effectExtent l="0" t="0" r="2540" b="3810"/>
            <wp:docPr id="8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1D6824" w14:textId="18BEBE8F" w:rsidR="003950F1" w:rsidRDefault="00133C1E">
      <w:pPr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⑱</w:t>
      </w:r>
    </w:p>
    <w:p w14:paraId="68A141B9" w14:textId="4FA6D910" w:rsidR="00EF66E4" w:rsidRDefault="00EF66E4">
      <w:pPr>
        <w:rPr>
          <w:rFonts w:cstheme="minorHAns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144278A9" wp14:editId="126E2E70">
            <wp:extent cx="5274310" cy="3468370"/>
            <wp:effectExtent l="0" t="0" r="2540" b="0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6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21E51" w14:textId="12FF18A3" w:rsidR="00C845CB" w:rsidRDefault="00C845CB">
      <w:pPr>
        <w:rPr>
          <w:rFonts w:cstheme="minorHAns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5F60E640" wp14:editId="2BECB3FE">
            <wp:extent cx="5274310" cy="1815465"/>
            <wp:effectExtent l="0" t="0" r="2540" b="0"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1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B7E475" w14:textId="10F2B552" w:rsidR="00133C1E" w:rsidRDefault="00133C1E">
      <w:pPr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lastRenderedPageBreak/>
        <w:t>⑲</w:t>
      </w:r>
    </w:p>
    <w:p w14:paraId="4A22C9BB" w14:textId="7DF55133" w:rsidR="00C93499" w:rsidRDefault="00C93499">
      <w:pPr>
        <w:rPr>
          <w:rStyle w:val="markedcontent"/>
          <w:rFonts w:cstheme="minorHAnsi"/>
        </w:rPr>
      </w:pPr>
      <w:r w:rsidRPr="00C93499">
        <w:rPr>
          <w:rStyle w:val="markedcontent"/>
          <w:rFonts w:cstheme="minorHAnsi"/>
        </w:rPr>
        <w:t xml:space="preserve">Δ1. Παρατηρώντας τις πέντε πρώτες μετρήσεις της περιόδου του εκκρεμούς, βλέπουμε ότι η </w:t>
      </w:r>
      <w:r w:rsidRPr="00C93499">
        <w:rPr>
          <w:rFonts w:cstheme="minorHAnsi"/>
        </w:rPr>
        <w:br/>
      </w:r>
      <w:r w:rsidRPr="00C93499">
        <w:rPr>
          <w:rStyle w:val="markedcontent"/>
          <w:rFonts w:cstheme="minorHAnsi"/>
        </w:rPr>
        <w:t xml:space="preserve">μικρότερη με τη μεγαλύτερη μέτρηση διαφέρουν κατά 0,02 s (εύρος μετρήσεων). </w:t>
      </w:r>
      <w:r w:rsidRPr="00C93499">
        <w:rPr>
          <w:rFonts w:cstheme="minorHAnsi"/>
        </w:rPr>
        <w:br/>
      </w:r>
      <w:r w:rsidRPr="00C93499">
        <w:rPr>
          <w:rStyle w:val="markedcontent"/>
          <w:rFonts w:cstheme="minorHAnsi"/>
        </w:rPr>
        <w:t xml:space="preserve">Συμπεραίνουμε πως η μεταβολή της μάζας δεν προκαλεί μεταβολή της περιόδου. </w:t>
      </w:r>
      <w:r w:rsidRPr="00C93499">
        <w:rPr>
          <w:rFonts w:cstheme="minorHAnsi"/>
        </w:rPr>
        <w:br/>
      </w:r>
      <w:r w:rsidRPr="00C93499">
        <w:rPr>
          <w:rStyle w:val="markedcontent"/>
          <w:rFonts w:cstheme="minorHAnsi"/>
        </w:rPr>
        <w:t xml:space="preserve">Δ2. Παρατηρώντας τις μετρήσεις 4 και 6-9 βλέπουμε ότι η περίοδος του εκκρεμούς </w:t>
      </w:r>
      <w:r w:rsidRPr="00C93499">
        <w:rPr>
          <w:rFonts w:cstheme="minorHAnsi"/>
        </w:rPr>
        <w:br/>
      </w:r>
      <w:r w:rsidRPr="00C93499">
        <w:rPr>
          <w:rStyle w:val="markedcontent"/>
          <w:rFonts w:cstheme="minorHAnsi"/>
        </w:rPr>
        <w:t xml:space="preserve">αυξάνεται σημαντικά. Συμπεραίνουμε πως η αύξηση του μήκους του νήματος προκαλεί </w:t>
      </w:r>
      <w:r w:rsidRPr="00C93499">
        <w:rPr>
          <w:rFonts w:cstheme="minorHAnsi"/>
        </w:rPr>
        <w:br/>
      </w:r>
      <w:r w:rsidRPr="00C93499">
        <w:rPr>
          <w:rStyle w:val="markedcontent"/>
          <w:rFonts w:cstheme="minorHAnsi"/>
        </w:rPr>
        <w:t>αύξηση (όχι ανάλογη) της περιόδου του εκκρεμούς.</w:t>
      </w:r>
    </w:p>
    <w:p w14:paraId="47390D4F" w14:textId="0BF48046" w:rsidR="00C93499" w:rsidRDefault="00C93499">
      <w:pPr>
        <w:rPr>
          <w:rStyle w:val="markedcontent"/>
          <w:rFonts w:cstheme="minorHAnsi"/>
        </w:rPr>
      </w:pPr>
      <w:r w:rsidRPr="00C93499">
        <w:rPr>
          <w:rStyle w:val="markedcontent"/>
          <w:rFonts w:cstheme="minorHAnsi"/>
        </w:rPr>
        <w:t xml:space="preserve">Δ3. Παρατηρώντας τις μετρήσεις 4 και 10-13 βλέπουμε ότι η μικρότερη με τη μεγαλύτερη </w:t>
      </w:r>
      <w:r w:rsidRPr="00C93499">
        <w:rPr>
          <w:rFonts w:cstheme="minorHAnsi"/>
        </w:rPr>
        <w:br/>
      </w:r>
      <w:r w:rsidRPr="00C93499">
        <w:rPr>
          <w:rStyle w:val="markedcontent"/>
          <w:rFonts w:cstheme="minorHAnsi"/>
        </w:rPr>
        <w:t xml:space="preserve">μέτρηση διαφέρουν κατά 0,02 s (εύρος μετρήσεων). Συμπεραίνουμε πως η μεταβολή της </w:t>
      </w:r>
      <w:r w:rsidRPr="00C93499">
        <w:rPr>
          <w:rFonts w:cstheme="minorHAnsi"/>
        </w:rPr>
        <w:br/>
      </w:r>
      <w:r w:rsidRPr="00C93499">
        <w:rPr>
          <w:rStyle w:val="markedcontent"/>
          <w:rFonts w:cstheme="minorHAnsi"/>
        </w:rPr>
        <w:t xml:space="preserve">γωνίας εκτροπής δεν προκαλεί μεταβολή της περιόδου. </w:t>
      </w:r>
      <w:r w:rsidRPr="00C93499">
        <w:rPr>
          <w:rFonts w:cstheme="minorHAnsi"/>
        </w:rPr>
        <w:br/>
      </w:r>
      <w:r w:rsidRPr="00C93499">
        <w:rPr>
          <w:rStyle w:val="markedcontent"/>
          <w:rFonts w:cstheme="minorHAnsi"/>
        </w:rPr>
        <w:t xml:space="preserve">Δ4. Η περίοδος του εκκρεμούς εξαρτάται από το μήκος του νήματος, ενώ δεν εξαρτάται από </w:t>
      </w:r>
      <w:r w:rsidRPr="00C93499">
        <w:rPr>
          <w:rFonts w:cstheme="minorHAnsi"/>
        </w:rPr>
        <w:br/>
      </w:r>
      <w:r w:rsidRPr="00C93499">
        <w:rPr>
          <w:rStyle w:val="markedcontent"/>
          <w:rFonts w:cstheme="minorHAnsi"/>
        </w:rPr>
        <w:t xml:space="preserve">τη μάζα του σώματος που είναι δεμένο σε αυτό, ούτε από την αρχική γωνία εκτροπής του </w:t>
      </w:r>
      <w:r w:rsidRPr="00C93499">
        <w:rPr>
          <w:rFonts w:cstheme="minorHAnsi"/>
        </w:rPr>
        <w:br/>
      </w:r>
      <w:r w:rsidRPr="00C93499">
        <w:rPr>
          <w:rStyle w:val="markedcontent"/>
          <w:rFonts w:cstheme="minorHAnsi"/>
        </w:rPr>
        <w:t>συστήματος.</w:t>
      </w:r>
    </w:p>
    <w:p w14:paraId="3DE9B840" w14:textId="1061A401" w:rsidR="005A6CB2" w:rsidRPr="005A6CB2" w:rsidRDefault="005A6CB2">
      <w:pPr>
        <w:rPr>
          <w:rStyle w:val="markedcontent"/>
          <w:rFonts w:cstheme="minorHAnsi"/>
          <w:b/>
          <w:bCs/>
          <w:sz w:val="24"/>
          <w:szCs w:val="24"/>
          <w:u w:val="single"/>
        </w:rPr>
      </w:pPr>
      <w:r w:rsidRPr="005A6CB2">
        <w:rPr>
          <w:rStyle w:val="markedcontent"/>
          <w:rFonts w:cstheme="minorHAnsi"/>
          <w:b/>
          <w:bCs/>
          <w:sz w:val="24"/>
          <w:szCs w:val="24"/>
        </w:rPr>
        <w:t>20.</w:t>
      </w:r>
    </w:p>
    <w:p w14:paraId="60911EAA" w14:textId="77777777" w:rsidR="005A6CB2" w:rsidRDefault="005A6CB2">
      <w:r>
        <w:t xml:space="preserve">α. Τυλίγουμε το σύρμα στο μολύβι αρκετές φορές και μετράμε με τον χάρακα το μήκος των σπειρών πάνω στο μολύβι. Η διατομή του σύρματος θα προκύψει από την διαίρεση του μήκους που μετρήσαμε διά το πλήθος των σπειρών. </w:t>
      </w:r>
    </w:p>
    <w:p w14:paraId="6323F6AF" w14:textId="2DE5B658" w:rsidR="00C93499" w:rsidRDefault="005A6CB2">
      <w:pPr>
        <w:rPr>
          <w:rFonts w:cstheme="minorHAnsi"/>
          <w:b/>
          <w:bCs/>
        </w:rPr>
      </w:pPr>
      <w:r>
        <w:t>β. Οι σπείρες να είναι όσο γίνεται περισσότερες, και να εφάπτονται. Οπότε θα τυλίξω το σύρμα σε όλο το μήκος του μολυβιού.</w:t>
      </w:r>
    </w:p>
    <w:p w14:paraId="7995466F" w14:textId="6EBBFD58" w:rsidR="00A5238C" w:rsidRDefault="00A5238C">
      <w:pPr>
        <w:rPr>
          <w:rFonts w:cstheme="minorHAnsi"/>
          <w:b/>
          <w:bCs/>
        </w:rPr>
      </w:pPr>
    </w:p>
    <w:p w14:paraId="3CF2FDE6" w14:textId="51032DCE" w:rsidR="00A5238C" w:rsidRDefault="00A5238C">
      <w:pPr>
        <w:rPr>
          <w:rFonts w:cstheme="minorHAnsi"/>
          <w:b/>
          <w:bCs/>
        </w:rPr>
      </w:pPr>
    </w:p>
    <w:p w14:paraId="02011C18" w14:textId="7F9F798A" w:rsidR="00A5238C" w:rsidRDefault="00A5238C">
      <w:pPr>
        <w:rPr>
          <w:rFonts w:cstheme="minorHAnsi"/>
          <w:b/>
          <w:bCs/>
        </w:rPr>
      </w:pPr>
    </w:p>
    <w:p w14:paraId="2406A583" w14:textId="2E085F3E" w:rsidR="00A5238C" w:rsidRDefault="00A5238C">
      <w:pPr>
        <w:rPr>
          <w:rFonts w:cstheme="minorHAnsi"/>
          <w:b/>
          <w:bCs/>
        </w:rPr>
      </w:pPr>
    </w:p>
    <w:p w14:paraId="123AA066" w14:textId="6E28187B" w:rsidR="00A5238C" w:rsidRDefault="00A5238C">
      <w:pPr>
        <w:rPr>
          <w:rFonts w:cstheme="minorHAnsi"/>
          <w:b/>
          <w:bCs/>
        </w:rPr>
      </w:pPr>
    </w:p>
    <w:p w14:paraId="13402611" w14:textId="5C2E9372" w:rsidR="00A5238C" w:rsidRDefault="00A5238C" w:rsidP="00A5238C">
      <w:pPr>
        <w:jc w:val="center"/>
        <w:rPr>
          <w:rFonts w:cstheme="minorHAnsi"/>
          <w:b/>
          <w:bCs/>
        </w:rPr>
      </w:pPr>
      <w:r>
        <w:rPr>
          <w:rFonts w:cstheme="minorHAnsi"/>
          <w:b/>
          <w:bCs/>
        </w:rPr>
        <w:t>ΚΑΛΗ ΕΠΙΤΥΧΙΑ</w:t>
      </w:r>
    </w:p>
    <w:p w14:paraId="01DB6E76" w14:textId="5A294383" w:rsidR="00A5238C" w:rsidRDefault="00A5238C" w:rsidP="00A5238C">
      <w:pPr>
        <w:jc w:val="center"/>
        <w:rPr>
          <w:rFonts w:cstheme="minorHAnsi"/>
          <w:b/>
          <w:bCs/>
        </w:rPr>
      </w:pPr>
    </w:p>
    <w:p w14:paraId="7C0FDD98" w14:textId="07B4FB5F" w:rsidR="00A5238C" w:rsidRDefault="00A5238C" w:rsidP="00A5238C">
      <w:pPr>
        <w:jc w:val="center"/>
        <w:rPr>
          <w:rFonts w:cstheme="minorHAnsi"/>
          <w:b/>
          <w:bCs/>
        </w:rPr>
      </w:pPr>
    </w:p>
    <w:p w14:paraId="451C1566" w14:textId="616DB222" w:rsidR="00A5238C" w:rsidRDefault="00A5238C" w:rsidP="00A5238C">
      <w:pPr>
        <w:jc w:val="center"/>
        <w:rPr>
          <w:rFonts w:cstheme="minorHAnsi"/>
          <w:b/>
          <w:bCs/>
        </w:rPr>
      </w:pPr>
    </w:p>
    <w:p w14:paraId="4857B883" w14:textId="684E6496" w:rsidR="00A5238C" w:rsidRDefault="00A5238C" w:rsidP="00A5238C">
      <w:pPr>
        <w:jc w:val="center"/>
        <w:rPr>
          <w:rFonts w:cstheme="minorHAnsi"/>
          <w:b/>
          <w:bCs/>
        </w:rPr>
      </w:pPr>
    </w:p>
    <w:p w14:paraId="2275B705" w14:textId="18FAFD35" w:rsidR="00A5238C" w:rsidRDefault="00A5238C" w:rsidP="00A5238C">
      <w:pPr>
        <w:jc w:val="center"/>
        <w:rPr>
          <w:rFonts w:cstheme="minorHAnsi"/>
          <w:b/>
          <w:bCs/>
        </w:rPr>
      </w:pPr>
    </w:p>
    <w:p w14:paraId="6FD08B2E" w14:textId="2E785501" w:rsidR="00A5238C" w:rsidRDefault="00A5238C" w:rsidP="00A5238C">
      <w:pPr>
        <w:jc w:val="center"/>
        <w:rPr>
          <w:rFonts w:cstheme="minorHAnsi"/>
          <w:b/>
          <w:bCs/>
        </w:rPr>
      </w:pPr>
    </w:p>
    <w:p w14:paraId="5961D36A" w14:textId="18F8715C" w:rsidR="00A5238C" w:rsidRDefault="00A5238C" w:rsidP="00A5238C">
      <w:pPr>
        <w:jc w:val="center"/>
        <w:rPr>
          <w:rFonts w:cstheme="minorHAnsi"/>
          <w:b/>
          <w:bCs/>
        </w:rPr>
      </w:pPr>
    </w:p>
    <w:p w14:paraId="0E21A6D3" w14:textId="3C099C4F" w:rsidR="00A5238C" w:rsidRDefault="00A5238C" w:rsidP="00A5238C">
      <w:pPr>
        <w:rPr>
          <w:rFonts w:cstheme="minorHAnsi"/>
          <w:b/>
          <w:bCs/>
        </w:rPr>
      </w:pPr>
    </w:p>
    <w:p w14:paraId="57BE4A41" w14:textId="3A338B5C" w:rsidR="00A5238C" w:rsidRDefault="00A5238C" w:rsidP="00A5238C">
      <w:pPr>
        <w:rPr>
          <w:rFonts w:cstheme="minorHAnsi"/>
          <w:b/>
          <w:bCs/>
        </w:rPr>
      </w:pPr>
    </w:p>
    <w:p w14:paraId="667629E7" w14:textId="5E3268D2" w:rsidR="00A5238C" w:rsidRDefault="00A5238C" w:rsidP="00A5238C">
      <w:pPr>
        <w:rPr>
          <w:rFonts w:cstheme="minorHAnsi"/>
          <w:b/>
          <w:bCs/>
        </w:rPr>
      </w:pPr>
    </w:p>
    <w:p w14:paraId="4EEC1B54" w14:textId="52E13397" w:rsidR="00A5238C" w:rsidRDefault="00A5238C" w:rsidP="00A5238C">
      <w:pPr>
        <w:rPr>
          <w:rFonts w:cstheme="minorHAnsi"/>
          <w:b/>
          <w:bCs/>
        </w:rPr>
      </w:pPr>
    </w:p>
    <w:p w14:paraId="24850C09" w14:textId="36DA1DBC" w:rsidR="00A5238C" w:rsidRDefault="00A5238C" w:rsidP="00A5238C">
      <w:pPr>
        <w:rPr>
          <w:rFonts w:cstheme="minorHAnsi"/>
          <w:b/>
          <w:bCs/>
        </w:rPr>
      </w:pPr>
      <w:r>
        <w:rPr>
          <w:rFonts w:cstheme="minorHAnsi"/>
          <w:b/>
          <w:bCs/>
        </w:rPr>
        <w:t>Ο  ΚΑΘΗΓΗΤΗΣ</w:t>
      </w:r>
    </w:p>
    <w:p w14:paraId="68B39222" w14:textId="5B5DCB18" w:rsidR="00A5238C" w:rsidRPr="00C93499" w:rsidRDefault="00A5238C" w:rsidP="00A5238C">
      <w:pPr>
        <w:rPr>
          <w:rFonts w:cstheme="minorHAnsi"/>
          <w:b/>
          <w:bCs/>
        </w:rPr>
      </w:pPr>
      <w:r>
        <w:rPr>
          <w:rFonts w:cstheme="minorHAnsi"/>
          <w:b/>
          <w:bCs/>
        </w:rPr>
        <w:t>ΡΑΓΚΟΣ ΙΩΑΝΝΗΣ</w:t>
      </w:r>
    </w:p>
    <w:sectPr w:rsidR="00A5238C" w:rsidRPr="00C93499" w:rsidSect="00145E5C">
      <w:pgSz w:w="11906" w:h="16838"/>
      <w:pgMar w:top="1440" w:right="1133" w:bottom="1440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47F4"/>
    <w:rsid w:val="00050E04"/>
    <w:rsid w:val="00082893"/>
    <w:rsid w:val="00133C1E"/>
    <w:rsid w:val="00145E5C"/>
    <w:rsid w:val="00160D48"/>
    <w:rsid w:val="001613A9"/>
    <w:rsid w:val="00282E5F"/>
    <w:rsid w:val="00387276"/>
    <w:rsid w:val="003950F1"/>
    <w:rsid w:val="003C47F4"/>
    <w:rsid w:val="00551EFF"/>
    <w:rsid w:val="00566C48"/>
    <w:rsid w:val="005A6CB2"/>
    <w:rsid w:val="00716695"/>
    <w:rsid w:val="009F1886"/>
    <w:rsid w:val="00A5238C"/>
    <w:rsid w:val="00A63F6A"/>
    <w:rsid w:val="00AD7DAA"/>
    <w:rsid w:val="00C845CB"/>
    <w:rsid w:val="00C93499"/>
    <w:rsid w:val="00E017D9"/>
    <w:rsid w:val="00EF66E4"/>
    <w:rsid w:val="00FA425C"/>
    <w:rsid w:val="00FD64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FD8EE4"/>
  <w15:chartTrackingRefBased/>
  <w15:docId w15:val="{8663057A-385C-4D69-91AB-11E7C69463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D7D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markedcontent">
    <w:name w:val="markedcontent"/>
    <w:basedOn w:val="a0"/>
    <w:rsid w:val="00145E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8</Pages>
  <Words>515</Words>
  <Characters>2787</Characters>
  <Application>Microsoft Office Word</Application>
  <DocSecurity>0</DocSecurity>
  <Lines>23</Lines>
  <Paragraphs>6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Γιάννης</dc:creator>
  <cp:keywords/>
  <dc:description/>
  <cp:lastModifiedBy>G</cp:lastModifiedBy>
  <cp:revision>22</cp:revision>
  <dcterms:created xsi:type="dcterms:W3CDTF">2021-11-07T17:58:00Z</dcterms:created>
  <dcterms:modified xsi:type="dcterms:W3CDTF">2022-12-02T17:46:00Z</dcterms:modified>
</cp:coreProperties>
</file>