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E5D" w:rsidRDefault="00BE07F3">
      <w:pPr>
        <w:rPr>
          <w:rFonts w:ascii="Times New Roman" w:hAnsi="Times New Roman" w:cs="Times New Roman"/>
          <w:b/>
          <w:sz w:val="28"/>
          <w:szCs w:val="28"/>
        </w:rPr>
      </w:pPr>
      <w:r>
        <w:t xml:space="preserve">                                                             </w:t>
      </w:r>
      <w:r w:rsidR="001F5B76">
        <w:rPr>
          <w:rFonts w:ascii="Times New Roman" w:hAnsi="Times New Roman" w:cs="Times New Roman"/>
          <w:b/>
          <w:sz w:val="28"/>
          <w:szCs w:val="28"/>
        </w:rPr>
        <w:t xml:space="preserve">ΚΛΑΣΙΚΗ ΕΠΟΧΗ </w:t>
      </w:r>
      <w:r w:rsidR="00327E5D">
        <w:rPr>
          <w:rFonts w:ascii="Times New Roman" w:hAnsi="Times New Roman" w:cs="Times New Roman"/>
          <w:b/>
          <w:sz w:val="28"/>
          <w:szCs w:val="28"/>
        </w:rPr>
        <w:t xml:space="preserve"> (480-323 π. Χ.)</w:t>
      </w:r>
    </w:p>
    <w:p w:rsidR="00327E5D" w:rsidRDefault="00320C2D">
      <w:pPr>
        <w:rPr>
          <w:rFonts w:ascii="Times New Roman" w:hAnsi="Times New Roman" w:cs="Times New Roman"/>
          <w:sz w:val="28"/>
          <w:szCs w:val="28"/>
        </w:rPr>
      </w:pPr>
      <w:r>
        <w:rPr>
          <w:rFonts w:ascii="Times New Roman" w:hAnsi="Times New Roman" w:cs="Times New Roman"/>
          <w:sz w:val="28"/>
          <w:szCs w:val="28"/>
        </w:rPr>
        <w:t xml:space="preserve"> </w:t>
      </w:r>
      <w:r w:rsidR="00327E5D">
        <w:rPr>
          <w:rFonts w:ascii="Times New Roman" w:hAnsi="Times New Roman" w:cs="Times New Roman"/>
          <w:sz w:val="28"/>
          <w:szCs w:val="28"/>
        </w:rPr>
        <w:t>Η περίοδος από το τέλος των περσικών π</w:t>
      </w:r>
      <w:r w:rsidR="008E1A5D">
        <w:rPr>
          <w:rFonts w:ascii="Times New Roman" w:hAnsi="Times New Roman" w:cs="Times New Roman"/>
          <w:sz w:val="28"/>
          <w:szCs w:val="28"/>
        </w:rPr>
        <w:t>ολέμων (480 π. Χ.) έως και το θάνατο του Μ. Αλεξάνδρου (323 π. Χ.)</w:t>
      </w:r>
    </w:p>
    <w:p w:rsidR="00320C2D" w:rsidRDefault="00E724A7">
      <w:pPr>
        <w:rPr>
          <w:rFonts w:ascii="Times New Roman" w:hAnsi="Times New Roman" w:cs="Times New Roman"/>
          <w:sz w:val="28"/>
          <w:szCs w:val="28"/>
        </w:rPr>
      </w:pPr>
      <w:r>
        <w:rPr>
          <w:rFonts w:ascii="Times New Roman" w:hAnsi="Times New Roman" w:cs="Times New Roman"/>
          <w:sz w:val="28"/>
          <w:szCs w:val="28"/>
        </w:rPr>
        <w:t xml:space="preserve">  Ονομάζεται κλασική γιατί</w:t>
      </w:r>
    </w:p>
    <w:p w:rsidR="00181E09" w:rsidRDefault="00181E09">
      <w:pPr>
        <w:rPr>
          <w:rFonts w:ascii="Times New Roman" w:hAnsi="Times New Roman" w:cs="Times New Roman"/>
          <w:sz w:val="28"/>
          <w:szCs w:val="28"/>
        </w:rPr>
      </w:pPr>
      <w:r>
        <w:rPr>
          <w:rFonts w:ascii="Times New Roman" w:hAnsi="Times New Roman" w:cs="Times New Roman"/>
          <w:sz w:val="28"/>
          <w:szCs w:val="28"/>
        </w:rPr>
        <w:t>-</w:t>
      </w:r>
      <w:r w:rsidR="00E724A7">
        <w:rPr>
          <w:rFonts w:ascii="Times New Roman" w:hAnsi="Times New Roman" w:cs="Times New Roman"/>
          <w:sz w:val="28"/>
          <w:szCs w:val="28"/>
        </w:rPr>
        <w:t xml:space="preserve"> αναγνωρίζεται η υπεροχή</w:t>
      </w:r>
      <w:r>
        <w:rPr>
          <w:rFonts w:ascii="Times New Roman" w:hAnsi="Times New Roman" w:cs="Times New Roman"/>
          <w:sz w:val="28"/>
          <w:szCs w:val="28"/>
        </w:rPr>
        <w:t xml:space="preserve"> των συντελεστών της και των επιτευγμάτων </w:t>
      </w:r>
      <w:r w:rsidR="00E724A7">
        <w:rPr>
          <w:rFonts w:ascii="Times New Roman" w:hAnsi="Times New Roman" w:cs="Times New Roman"/>
          <w:sz w:val="28"/>
          <w:szCs w:val="28"/>
        </w:rPr>
        <w:t>της</w:t>
      </w:r>
    </w:p>
    <w:p w:rsidR="00E724A7" w:rsidRDefault="00E724A7">
      <w:pPr>
        <w:rPr>
          <w:rFonts w:ascii="Times New Roman" w:hAnsi="Times New Roman" w:cs="Times New Roman"/>
          <w:sz w:val="28"/>
          <w:szCs w:val="28"/>
        </w:rPr>
      </w:pPr>
      <w:r>
        <w:rPr>
          <w:rFonts w:ascii="Times New Roman" w:hAnsi="Times New Roman" w:cs="Times New Roman"/>
          <w:sz w:val="28"/>
          <w:szCs w:val="28"/>
        </w:rPr>
        <w:t>- επικυρώνει την πνευματική τους επιβολή και</w:t>
      </w:r>
    </w:p>
    <w:p w:rsidR="00181E09" w:rsidRDefault="00F64C60">
      <w:pPr>
        <w:rPr>
          <w:rFonts w:ascii="Times New Roman" w:hAnsi="Times New Roman" w:cs="Times New Roman"/>
          <w:sz w:val="28"/>
          <w:szCs w:val="28"/>
        </w:rPr>
      </w:pPr>
      <w:r>
        <w:rPr>
          <w:rFonts w:ascii="Times New Roman" w:hAnsi="Times New Roman" w:cs="Times New Roman"/>
          <w:sz w:val="28"/>
          <w:szCs w:val="28"/>
        </w:rPr>
        <w:t xml:space="preserve"> </w:t>
      </w:r>
      <w:r w:rsidR="00E724A7">
        <w:rPr>
          <w:rFonts w:ascii="Times New Roman" w:hAnsi="Times New Roman" w:cs="Times New Roman"/>
          <w:sz w:val="28"/>
          <w:szCs w:val="28"/>
        </w:rPr>
        <w:t>τη</w:t>
      </w:r>
      <w:r w:rsidR="00841600">
        <w:rPr>
          <w:rFonts w:ascii="Times New Roman" w:hAnsi="Times New Roman" w:cs="Times New Roman"/>
          <w:sz w:val="28"/>
          <w:szCs w:val="28"/>
        </w:rPr>
        <w:t xml:space="preserve"> </w:t>
      </w:r>
      <w:r w:rsidR="00E724A7">
        <w:rPr>
          <w:rFonts w:ascii="Times New Roman" w:hAnsi="Times New Roman" w:cs="Times New Roman"/>
          <w:sz w:val="28"/>
          <w:szCs w:val="28"/>
        </w:rPr>
        <w:t>διαχρονική επιβίωση τους στις ιδέες</w:t>
      </w:r>
      <w:r w:rsidR="00181E09">
        <w:rPr>
          <w:rFonts w:ascii="Times New Roman" w:hAnsi="Times New Roman" w:cs="Times New Roman"/>
          <w:sz w:val="28"/>
          <w:szCs w:val="28"/>
        </w:rPr>
        <w:t xml:space="preserve"> </w:t>
      </w:r>
      <w:r w:rsidR="00E724A7">
        <w:rPr>
          <w:rFonts w:ascii="Times New Roman" w:hAnsi="Times New Roman" w:cs="Times New Roman"/>
          <w:sz w:val="28"/>
          <w:szCs w:val="28"/>
        </w:rPr>
        <w:t>και τα δημιουργήματα των μεταγενέστερων εποχών</w:t>
      </w:r>
    </w:p>
    <w:p w:rsidR="00181E09" w:rsidRDefault="00181E09">
      <w:pPr>
        <w:rPr>
          <w:rFonts w:ascii="Times New Roman" w:hAnsi="Times New Roman" w:cs="Times New Roman"/>
          <w:sz w:val="28"/>
          <w:szCs w:val="28"/>
        </w:rPr>
      </w:pPr>
      <w:r>
        <w:rPr>
          <w:rFonts w:ascii="Times New Roman" w:hAnsi="Times New Roman" w:cs="Times New Roman"/>
          <w:sz w:val="28"/>
          <w:szCs w:val="28"/>
        </w:rPr>
        <w:t xml:space="preserve">- </w:t>
      </w:r>
      <w:r w:rsidR="00E724A7">
        <w:rPr>
          <w:rFonts w:ascii="Times New Roman" w:hAnsi="Times New Roman" w:cs="Times New Roman"/>
          <w:sz w:val="28"/>
          <w:szCs w:val="28"/>
        </w:rPr>
        <w:t xml:space="preserve">την εποχή αυτή διαμορφώνονται οι αξίες </w:t>
      </w:r>
      <w:r>
        <w:rPr>
          <w:rFonts w:ascii="Times New Roman" w:hAnsi="Times New Roman" w:cs="Times New Roman"/>
          <w:sz w:val="28"/>
          <w:szCs w:val="28"/>
        </w:rPr>
        <w:t xml:space="preserve"> που θεμελίωσαν τον σύγχρονο πολιτισμό</w:t>
      </w:r>
    </w:p>
    <w:p w:rsidR="00181E09" w:rsidRDefault="00181E09">
      <w:pPr>
        <w:rPr>
          <w:rFonts w:ascii="Times New Roman" w:hAnsi="Times New Roman" w:cs="Times New Roman"/>
          <w:b/>
          <w:sz w:val="28"/>
          <w:szCs w:val="28"/>
        </w:rPr>
      </w:pPr>
      <w:r>
        <w:rPr>
          <w:rFonts w:ascii="Times New Roman" w:hAnsi="Times New Roman" w:cs="Times New Roman"/>
          <w:b/>
          <w:sz w:val="28"/>
          <w:szCs w:val="28"/>
        </w:rPr>
        <w:t>Χαρακτηριστικά της εποχής</w:t>
      </w:r>
    </w:p>
    <w:p w:rsidR="00181E09" w:rsidRDefault="00181E09">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Η νίκη των Ελλήνων στους πε</w:t>
      </w:r>
      <w:r w:rsidR="00E724A7">
        <w:rPr>
          <w:rFonts w:ascii="Times New Roman" w:hAnsi="Times New Roman" w:cs="Times New Roman"/>
          <w:sz w:val="28"/>
          <w:szCs w:val="28"/>
        </w:rPr>
        <w:t xml:space="preserve">ρσικούς πολέμους → αυτοπεποίθηση, </w:t>
      </w:r>
      <w:r>
        <w:rPr>
          <w:rFonts w:ascii="Times New Roman" w:hAnsi="Times New Roman" w:cs="Times New Roman"/>
          <w:sz w:val="28"/>
          <w:szCs w:val="28"/>
        </w:rPr>
        <w:t>αίσθηση</w:t>
      </w:r>
      <w:r w:rsidR="00E724A7">
        <w:rPr>
          <w:rFonts w:ascii="Times New Roman" w:hAnsi="Times New Roman" w:cs="Times New Roman"/>
          <w:sz w:val="28"/>
          <w:szCs w:val="28"/>
        </w:rPr>
        <w:t xml:space="preserve"> της αυτάρκειας και υπεροχής, </w:t>
      </w:r>
      <w:r>
        <w:rPr>
          <w:rFonts w:ascii="Times New Roman" w:hAnsi="Times New Roman" w:cs="Times New Roman"/>
          <w:sz w:val="28"/>
          <w:szCs w:val="28"/>
        </w:rPr>
        <w:t>ψυχική ευφορία του νικητή → κίνητρα για τα μεγάλα επιτεύγματα</w:t>
      </w:r>
    </w:p>
    <w:p w:rsidR="00181E09" w:rsidRDefault="00181E09">
      <w:pPr>
        <w:rPr>
          <w:rFonts w:ascii="Times New Roman" w:hAnsi="Times New Roman" w:cs="Times New Roman"/>
          <w:sz w:val="28"/>
          <w:szCs w:val="28"/>
        </w:rPr>
      </w:pPr>
      <w:r>
        <w:rPr>
          <w:rFonts w:ascii="Times New Roman" w:hAnsi="Times New Roman" w:cs="Times New Roman"/>
          <w:sz w:val="28"/>
          <w:szCs w:val="28"/>
        </w:rPr>
        <w:t xml:space="preserve">- </w:t>
      </w:r>
      <w:r w:rsidR="003A2418">
        <w:rPr>
          <w:rFonts w:ascii="Times New Roman" w:hAnsi="Times New Roman" w:cs="Times New Roman"/>
          <w:sz w:val="28"/>
          <w:szCs w:val="28"/>
        </w:rPr>
        <w:t>Η ηγεμονία της Αθήνας και η αντιπαράθεση της με τη Σπάρτη → διαίρεση του ελληνικού κόσμου → εμφύλια σύρραξη ( Πελοποννησιακός πόλεμος)</w:t>
      </w:r>
    </w:p>
    <w:p w:rsidR="003A2418" w:rsidRDefault="003A2418">
      <w:pPr>
        <w:rPr>
          <w:rFonts w:ascii="Times New Roman" w:hAnsi="Times New Roman" w:cs="Times New Roman"/>
          <w:sz w:val="28"/>
          <w:szCs w:val="28"/>
        </w:rPr>
      </w:pPr>
      <w:r>
        <w:rPr>
          <w:rFonts w:ascii="Times New Roman" w:hAnsi="Times New Roman" w:cs="Times New Roman"/>
          <w:sz w:val="28"/>
          <w:szCs w:val="28"/>
        </w:rPr>
        <w:t>- Στο πρώτο μισό του 4</w:t>
      </w:r>
      <w:r w:rsidRPr="003A2418">
        <w:rPr>
          <w:rFonts w:ascii="Times New Roman" w:hAnsi="Times New Roman" w:cs="Times New Roman"/>
          <w:sz w:val="28"/>
          <w:szCs w:val="28"/>
          <w:vertAlign w:val="superscript"/>
        </w:rPr>
        <w:t>ου</w:t>
      </w:r>
      <w:r>
        <w:rPr>
          <w:rFonts w:ascii="Times New Roman" w:hAnsi="Times New Roman" w:cs="Times New Roman"/>
          <w:sz w:val="28"/>
          <w:szCs w:val="28"/>
        </w:rPr>
        <w:t xml:space="preserve"> αι. π. Χ. παρέμβαση των Περσών με την παροχή χρημάτων ή στρατιωτικής βοήθειας---στο δεύτερο μισό του 4</w:t>
      </w:r>
      <w:r w:rsidRPr="003A2418">
        <w:rPr>
          <w:rFonts w:ascii="Times New Roman" w:hAnsi="Times New Roman" w:cs="Times New Roman"/>
          <w:sz w:val="28"/>
          <w:szCs w:val="28"/>
          <w:vertAlign w:val="superscript"/>
        </w:rPr>
        <w:t>ου</w:t>
      </w:r>
      <w:r>
        <w:rPr>
          <w:rFonts w:ascii="Times New Roman" w:hAnsi="Times New Roman" w:cs="Times New Roman"/>
          <w:sz w:val="28"/>
          <w:szCs w:val="28"/>
        </w:rPr>
        <w:t xml:space="preserve"> αι. π. Χ. η ιδέα της πανελλήνιας ένωσης</w:t>
      </w:r>
    </w:p>
    <w:p w:rsidR="003A2418" w:rsidRDefault="003A2418">
      <w:pPr>
        <w:rPr>
          <w:rFonts w:ascii="Times New Roman" w:hAnsi="Times New Roman" w:cs="Times New Roman"/>
          <w:b/>
          <w:sz w:val="28"/>
          <w:szCs w:val="28"/>
        </w:rPr>
      </w:pPr>
      <w:r>
        <w:rPr>
          <w:rFonts w:ascii="Times New Roman" w:hAnsi="Times New Roman" w:cs="Times New Roman"/>
          <w:b/>
          <w:sz w:val="28"/>
          <w:szCs w:val="28"/>
        </w:rPr>
        <w:t xml:space="preserve">                       </w:t>
      </w:r>
      <w:r w:rsidR="00994AA0">
        <w:rPr>
          <w:rFonts w:ascii="Times New Roman" w:hAnsi="Times New Roman" w:cs="Times New Roman"/>
          <w:b/>
          <w:sz w:val="28"/>
          <w:szCs w:val="28"/>
        </w:rPr>
        <w:t xml:space="preserve">     </w:t>
      </w:r>
      <w:r>
        <w:rPr>
          <w:rFonts w:ascii="Times New Roman" w:hAnsi="Times New Roman" w:cs="Times New Roman"/>
          <w:b/>
          <w:sz w:val="28"/>
          <w:szCs w:val="28"/>
        </w:rPr>
        <w:t xml:space="preserve"> Η συμμαχία της Δήλου- Αθηναϊκή ηγεμονία</w:t>
      </w:r>
    </w:p>
    <w:p w:rsidR="003A2418" w:rsidRDefault="00853AAD">
      <w:pPr>
        <w:rPr>
          <w:rFonts w:ascii="Times New Roman" w:hAnsi="Times New Roman" w:cs="Times New Roman"/>
          <w:sz w:val="28"/>
          <w:szCs w:val="28"/>
        </w:rPr>
      </w:pPr>
      <w:r>
        <w:rPr>
          <w:rFonts w:ascii="Times New Roman" w:hAnsi="Times New Roman" w:cs="Times New Roman"/>
          <w:sz w:val="28"/>
          <w:szCs w:val="28"/>
        </w:rPr>
        <w:t>---</w:t>
      </w:r>
      <w:r w:rsidR="003A2418">
        <w:rPr>
          <w:rFonts w:ascii="Times New Roman" w:hAnsi="Times New Roman" w:cs="Times New Roman"/>
          <w:sz w:val="28"/>
          <w:szCs w:val="28"/>
        </w:rPr>
        <w:t xml:space="preserve">  Η Αθήνα → μεγάλη ναυτική δύναμη. Ίδρυσε την Α Α</w:t>
      </w:r>
      <w:r w:rsidR="00E55294">
        <w:rPr>
          <w:rFonts w:ascii="Times New Roman" w:hAnsi="Times New Roman" w:cs="Times New Roman"/>
          <w:sz w:val="28"/>
          <w:szCs w:val="28"/>
        </w:rPr>
        <w:t>θηναϊκή συμμαχία(478/7 π.</w:t>
      </w:r>
      <w:r w:rsidR="006531FF">
        <w:rPr>
          <w:rFonts w:ascii="Times New Roman" w:hAnsi="Times New Roman" w:cs="Times New Roman"/>
          <w:sz w:val="28"/>
          <w:szCs w:val="28"/>
        </w:rPr>
        <w:t xml:space="preserve"> </w:t>
      </w:r>
      <w:r w:rsidR="00E55294">
        <w:rPr>
          <w:rFonts w:ascii="Times New Roman" w:hAnsi="Times New Roman" w:cs="Times New Roman"/>
          <w:sz w:val="28"/>
          <w:szCs w:val="28"/>
        </w:rPr>
        <w:t>Χ.)</w:t>
      </w:r>
    </w:p>
    <w:p w:rsidR="00E55294" w:rsidRDefault="00853AAD">
      <w:pPr>
        <w:rPr>
          <w:rFonts w:ascii="Times New Roman" w:hAnsi="Times New Roman" w:cs="Times New Roman"/>
          <w:sz w:val="28"/>
          <w:szCs w:val="28"/>
        </w:rPr>
      </w:pPr>
      <w:r>
        <w:rPr>
          <w:rFonts w:ascii="Times New Roman" w:hAnsi="Times New Roman" w:cs="Times New Roman"/>
          <w:sz w:val="28"/>
          <w:szCs w:val="28"/>
        </w:rPr>
        <w:t xml:space="preserve">Έδρα η </w:t>
      </w:r>
      <w:r>
        <w:rPr>
          <w:rFonts w:ascii="Times New Roman" w:hAnsi="Times New Roman" w:cs="Times New Roman"/>
          <w:b/>
          <w:sz w:val="28"/>
          <w:szCs w:val="28"/>
        </w:rPr>
        <w:t>Δήλος</w:t>
      </w:r>
      <w:r w:rsidR="00E55294">
        <w:rPr>
          <w:rFonts w:ascii="Times New Roman" w:hAnsi="Times New Roman" w:cs="Times New Roman"/>
          <w:sz w:val="28"/>
          <w:szCs w:val="28"/>
        </w:rPr>
        <w:t>: συμμετοχικό ταμείο, ετήσια συγκέντρωση των αντιπροσώπων. Όλα τα μέλη, στην αρχή, τα ίδια δικαιώματα και υποχρεώσεις. Φόρος σε πλοία ή χρήματα</w:t>
      </w:r>
    </w:p>
    <w:p w:rsidR="00E55294" w:rsidRDefault="00E55294">
      <w:pPr>
        <w:rPr>
          <w:rFonts w:ascii="Times New Roman" w:hAnsi="Times New Roman" w:cs="Times New Roman"/>
          <w:sz w:val="28"/>
          <w:szCs w:val="28"/>
        </w:rPr>
      </w:pPr>
      <w:r>
        <w:rPr>
          <w:rFonts w:ascii="Times New Roman" w:hAnsi="Times New Roman" w:cs="Times New Roman"/>
          <w:sz w:val="28"/>
          <w:szCs w:val="28"/>
        </w:rPr>
        <w:t xml:space="preserve">  Για την Αθήνα η συμ</w:t>
      </w:r>
      <w:r w:rsidR="00853AAD">
        <w:rPr>
          <w:rFonts w:ascii="Times New Roman" w:hAnsi="Times New Roman" w:cs="Times New Roman"/>
          <w:sz w:val="28"/>
          <w:szCs w:val="28"/>
        </w:rPr>
        <w:t>μαχία ήταν</w:t>
      </w:r>
      <w:r>
        <w:rPr>
          <w:rFonts w:ascii="Times New Roman" w:hAnsi="Times New Roman" w:cs="Times New Roman"/>
          <w:sz w:val="28"/>
          <w:szCs w:val="28"/>
        </w:rPr>
        <w:t xml:space="preserve"> μέσο</w:t>
      </w:r>
    </w:p>
    <w:p w:rsidR="00853AAD" w:rsidRDefault="00853AAD">
      <w:pPr>
        <w:rPr>
          <w:rFonts w:ascii="Times New Roman" w:hAnsi="Times New Roman" w:cs="Times New Roman"/>
          <w:sz w:val="28"/>
          <w:szCs w:val="28"/>
        </w:rPr>
      </w:pPr>
      <w:r>
        <w:rPr>
          <w:rFonts w:ascii="Times New Roman" w:hAnsi="Times New Roman" w:cs="Times New Roman"/>
          <w:sz w:val="28"/>
          <w:szCs w:val="28"/>
        </w:rPr>
        <w:t>- επικράτησης απέναντι στους Πέρσες και στους υπόλοιπους Έλληνες</w:t>
      </w:r>
    </w:p>
    <w:p w:rsidR="00853AAD" w:rsidRDefault="00853AAD">
      <w:pPr>
        <w:rPr>
          <w:rFonts w:ascii="Times New Roman" w:hAnsi="Times New Roman" w:cs="Times New Roman"/>
          <w:sz w:val="28"/>
          <w:szCs w:val="28"/>
        </w:rPr>
      </w:pPr>
      <w:r>
        <w:rPr>
          <w:rFonts w:ascii="Times New Roman" w:hAnsi="Times New Roman" w:cs="Times New Roman"/>
          <w:sz w:val="28"/>
          <w:szCs w:val="28"/>
        </w:rPr>
        <w:t>- επιβολής στους συμμάχους της</w:t>
      </w:r>
    </w:p>
    <w:p w:rsidR="00853AAD" w:rsidRDefault="00853AAD">
      <w:pPr>
        <w:rPr>
          <w:rFonts w:ascii="Times New Roman" w:hAnsi="Times New Roman" w:cs="Times New Roman"/>
          <w:sz w:val="28"/>
          <w:szCs w:val="28"/>
        </w:rPr>
      </w:pPr>
      <w:r>
        <w:rPr>
          <w:rFonts w:ascii="Times New Roman" w:hAnsi="Times New Roman" w:cs="Times New Roman"/>
          <w:sz w:val="28"/>
          <w:szCs w:val="28"/>
        </w:rPr>
        <w:t>Οι  Έλληνες εκτός συμμαχίας, αλλά και οι Σπαρτιάτες ήταν αρχικά επιφυλακτικοί απέναντι στην Αθήνα</w:t>
      </w:r>
    </w:p>
    <w:p w:rsidR="007521C9" w:rsidRDefault="00853AAD" w:rsidP="007521C9">
      <w:pPr>
        <w:jc w:val="both"/>
        <w:rPr>
          <w:rFonts w:ascii="Times New Roman" w:hAnsi="Times New Roman" w:cs="Times New Roman"/>
          <w:sz w:val="28"/>
          <w:szCs w:val="28"/>
        </w:rPr>
      </w:pPr>
      <w:r>
        <w:rPr>
          <w:rFonts w:ascii="Times New Roman" w:hAnsi="Times New Roman" w:cs="Times New Roman"/>
          <w:sz w:val="28"/>
          <w:szCs w:val="28"/>
        </w:rPr>
        <w:t xml:space="preserve">---Ο </w:t>
      </w:r>
      <w:r>
        <w:rPr>
          <w:rFonts w:ascii="Times New Roman" w:hAnsi="Times New Roman" w:cs="Times New Roman"/>
          <w:b/>
          <w:sz w:val="28"/>
          <w:szCs w:val="28"/>
        </w:rPr>
        <w:t>Κίμων</w:t>
      </w:r>
      <w:r>
        <w:rPr>
          <w:rFonts w:ascii="Times New Roman" w:hAnsi="Times New Roman" w:cs="Times New Roman"/>
          <w:sz w:val="28"/>
          <w:szCs w:val="28"/>
        </w:rPr>
        <w:t xml:space="preserve">, </w:t>
      </w:r>
      <w:r w:rsidR="007521C9">
        <w:rPr>
          <w:rFonts w:ascii="Times New Roman" w:hAnsi="Times New Roman" w:cs="Times New Roman"/>
          <w:sz w:val="28"/>
          <w:szCs w:val="28"/>
        </w:rPr>
        <w:t xml:space="preserve">ως αρχιστράτηγος της συμμαχίας, νίκησε τους Πέρσες στον Ευρυμέδοντα ποταμό(467 π. Χ.) και ως εκπρόσωπος της αριστοκρατικής παράταξης, τήρησε </w:t>
      </w:r>
      <w:proofErr w:type="spellStart"/>
      <w:r w:rsidR="007521C9">
        <w:rPr>
          <w:rFonts w:ascii="Times New Roman" w:hAnsi="Times New Roman" w:cs="Times New Roman"/>
          <w:sz w:val="28"/>
          <w:szCs w:val="28"/>
        </w:rPr>
        <w:t>φιλολακωνική</w:t>
      </w:r>
      <w:proofErr w:type="spellEnd"/>
      <w:r w:rsidR="007521C9">
        <w:rPr>
          <w:rFonts w:ascii="Times New Roman" w:hAnsi="Times New Roman" w:cs="Times New Roman"/>
          <w:sz w:val="28"/>
          <w:szCs w:val="28"/>
        </w:rPr>
        <w:t xml:space="preserve"> πολιτική → πολιτική του ήττα και διακοπή των φιλικών σχέσεων Αθήνας-Σπάρτης</w:t>
      </w:r>
    </w:p>
    <w:p w:rsidR="007521C9" w:rsidRDefault="007521C9" w:rsidP="007521C9">
      <w:pPr>
        <w:jc w:val="both"/>
        <w:rPr>
          <w:rFonts w:ascii="Times New Roman" w:hAnsi="Times New Roman" w:cs="Times New Roman"/>
          <w:sz w:val="28"/>
          <w:szCs w:val="28"/>
        </w:rPr>
      </w:pPr>
      <w:r>
        <w:rPr>
          <w:rFonts w:ascii="Times New Roman" w:hAnsi="Times New Roman" w:cs="Times New Roman"/>
          <w:sz w:val="28"/>
          <w:szCs w:val="28"/>
        </w:rPr>
        <w:t xml:space="preserve">---Στην Αθήνα επικράτηση των δημοκρατικών με αρχηγό τον </w:t>
      </w:r>
      <w:r>
        <w:rPr>
          <w:rFonts w:ascii="Times New Roman" w:hAnsi="Times New Roman" w:cs="Times New Roman"/>
          <w:b/>
          <w:sz w:val="28"/>
          <w:szCs w:val="28"/>
        </w:rPr>
        <w:t>Εφιάλτη</w:t>
      </w:r>
      <w:r w:rsidR="00C7203E">
        <w:rPr>
          <w:rFonts w:ascii="Times New Roman" w:hAnsi="Times New Roman" w:cs="Times New Roman"/>
          <w:sz w:val="28"/>
          <w:szCs w:val="28"/>
        </w:rPr>
        <w:t xml:space="preserve"> → εξοστρακισμός του Κίμωνα. Δολοφονία του Εφιάλτη και αρχηγός των δημοκρατικών ο </w:t>
      </w:r>
      <w:r w:rsidR="00C7203E">
        <w:rPr>
          <w:rFonts w:ascii="Times New Roman" w:hAnsi="Times New Roman" w:cs="Times New Roman"/>
          <w:b/>
          <w:sz w:val="28"/>
          <w:szCs w:val="28"/>
        </w:rPr>
        <w:t>Περικλής</w:t>
      </w:r>
    </w:p>
    <w:p w:rsidR="00C7203E" w:rsidRDefault="00C7203E" w:rsidP="007521C9">
      <w:pPr>
        <w:jc w:val="both"/>
        <w:rPr>
          <w:rFonts w:ascii="Times New Roman" w:hAnsi="Times New Roman" w:cs="Times New Roman"/>
          <w:sz w:val="28"/>
          <w:szCs w:val="28"/>
        </w:rPr>
      </w:pPr>
      <w:r>
        <w:rPr>
          <w:rFonts w:ascii="Times New Roman" w:hAnsi="Times New Roman" w:cs="Times New Roman"/>
          <w:sz w:val="28"/>
          <w:szCs w:val="28"/>
        </w:rPr>
        <w:t xml:space="preserve">---Μετατροπή της Αθηναϊκής συμμαχίας σε </w:t>
      </w:r>
      <w:r>
        <w:rPr>
          <w:rFonts w:ascii="Times New Roman" w:hAnsi="Times New Roman" w:cs="Times New Roman"/>
          <w:b/>
          <w:sz w:val="28"/>
          <w:szCs w:val="28"/>
        </w:rPr>
        <w:t xml:space="preserve">ηγεμονία </w:t>
      </w:r>
      <w:r>
        <w:rPr>
          <w:rFonts w:ascii="Times New Roman" w:hAnsi="Times New Roman" w:cs="Times New Roman"/>
          <w:sz w:val="28"/>
          <w:szCs w:val="28"/>
        </w:rPr>
        <w:t>και μεταφορά του συμμαχικού ταμείου από τη Δήλο στην Αθήνα. Ένοπλες επεμβάσεις των Αθηναίων στις συμμαχικές πόλεις</w:t>
      </w:r>
    </w:p>
    <w:p w:rsidR="00C7203E" w:rsidRDefault="00C7203E" w:rsidP="007521C9">
      <w:pPr>
        <w:jc w:val="both"/>
        <w:rPr>
          <w:rFonts w:ascii="Times New Roman" w:hAnsi="Times New Roman" w:cs="Times New Roman"/>
          <w:sz w:val="28"/>
          <w:szCs w:val="28"/>
        </w:rPr>
      </w:pPr>
      <w:r>
        <w:rPr>
          <w:rFonts w:ascii="Times New Roman" w:hAnsi="Times New Roman" w:cs="Times New Roman"/>
          <w:sz w:val="28"/>
          <w:szCs w:val="28"/>
        </w:rPr>
        <w:t>---Επιστροφή του Κίμωνα από την εξορία, υπέγραψε πενταετή ανακωχή με τη Σπάρτη και στράφηκε εναντίον των Περσών στην Κύπρο, όπου και πέθανε</w:t>
      </w:r>
    </w:p>
    <w:p w:rsidR="00C7203E" w:rsidRDefault="00C7203E" w:rsidP="007521C9">
      <w:pPr>
        <w:jc w:val="both"/>
        <w:rPr>
          <w:rFonts w:ascii="Times New Roman" w:hAnsi="Times New Roman" w:cs="Times New Roman"/>
          <w:b/>
          <w:sz w:val="28"/>
          <w:szCs w:val="28"/>
        </w:rPr>
      </w:pPr>
      <w:r>
        <w:rPr>
          <w:rFonts w:ascii="Times New Roman" w:hAnsi="Times New Roman" w:cs="Times New Roman"/>
          <w:sz w:val="28"/>
          <w:szCs w:val="28"/>
        </w:rPr>
        <w:t xml:space="preserve">---Υπογραφή συνθήκης ειρήνης των Αθηναίων με τους Πέρσες → </w:t>
      </w:r>
      <w:proofErr w:type="spellStart"/>
      <w:r>
        <w:rPr>
          <w:rFonts w:ascii="Times New Roman" w:hAnsi="Times New Roman" w:cs="Times New Roman"/>
          <w:b/>
          <w:sz w:val="28"/>
          <w:szCs w:val="28"/>
        </w:rPr>
        <w:t>Καλλίειος</w:t>
      </w:r>
      <w:proofErr w:type="spellEnd"/>
      <w:r>
        <w:rPr>
          <w:rFonts w:ascii="Times New Roman" w:hAnsi="Times New Roman" w:cs="Times New Roman"/>
          <w:b/>
          <w:sz w:val="28"/>
          <w:szCs w:val="28"/>
        </w:rPr>
        <w:t xml:space="preserve"> ή </w:t>
      </w:r>
      <w:proofErr w:type="spellStart"/>
      <w:r>
        <w:rPr>
          <w:rFonts w:ascii="Times New Roman" w:hAnsi="Times New Roman" w:cs="Times New Roman"/>
          <w:b/>
          <w:sz w:val="28"/>
          <w:szCs w:val="28"/>
        </w:rPr>
        <w:t>Κιμώνειος</w:t>
      </w:r>
      <w:proofErr w:type="spellEnd"/>
    </w:p>
    <w:p w:rsidR="00952B2F" w:rsidRDefault="00C7203E" w:rsidP="007521C9">
      <w:pPr>
        <w:jc w:val="both"/>
        <w:rPr>
          <w:rFonts w:ascii="Times New Roman" w:hAnsi="Times New Roman" w:cs="Times New Roman"/>
          <w:sz w:val="28"/>
          <w:szCs w:val="28"/>
        </w:rPr>
      </w:pPr>
      <w:r>
        <w:rPr>
          <w:rFonts w:ascii="Times New Roman" w:hAnsi="Times New Roman" w:cs="Times New Roman"/>
          <w:sz w:val="28"/>
          <w:szCs w:val="28"/>
        </w:rPr>
        <w:t xml:space="preserve">---Μετά τον Κίμωνα, πολιτική δράση ανέλαβε ο Περικλής. </w:t>
      </w:r>
      <w:r w:rsidR="00952B2F">
        <w:rPr>
          <w:rFonts w:ascii="Times New Roman" w:hAnsi="Times New Roman" w:cs="Times New Roman"/>
          <w:sz w:val="28"/>
          <w:szCs w:val="28"/>
        </w:rPr>
        <w:t>Συνθήκη ειρήνης με τους Σπαρτιάτες για 30 χρόνια</w:t>
      </w:r>
      <w:r w:rsidR="00952B2F">
        <w:rPr>
          <w:rFonts w:ascii="Times New Roman" w:hAnsi="Times New Roman" w:cs="Times New Roman"/>
          <w:b/>
          <w:sz w:val="28"/>
          <w:szCs w:val="28"/>
        </w:rPr>
        <w:t xml:space="preserve"> (</w:t>
      </w:r>
      <w:proofErr w:type="spellStart"/>
      <w:r w:rsidR="00952B2F">
        <w:rPr>
          <w:rFonts w:ascii="Times New Roman" w:hAnsi="Times New Roman" w:cs="Times New Roman"/>
          <w:b/>
          <w:sz w:val="28"/>
          <w:szCs w:val="28"/>
        </w:rPr>
        <w:t>τριακοντούτεις</w:t>
      </w:r>
      <w:proofErr w:type="spellEnd"/>
      <w:r w:rsidR="00952B2F">
        <w:rPr>
          <w:rFonts w:ascii="Times New Roman" w:hAnsi="Times New Roman" w:cs="Times New Roman"/>
          <w:b/>
          <w:sz w:val="28"/>
          <w:szCs w:val="28"/>
        </w:rPr>
        <w:t xml:space="preserve"> </w:t>
      </w:r>
      <w:proofErr w:type="spellStart"/>
      <w:r w:rsidR="00952B2F">
        <w:rPr>
          <w:rFonts w:ascii="Times New Roman" w:hAnsi="Times New Roman" w:cs="Times New Roman"/>
          <w:b/>
          <w:sz w:val="28"/>
          <w:szCs w:val="28"/>
        </w:rPr>
        <w:t>σπονδαί</w:t>
      </w:r>
      <w:proofErr w:type="spellEnd"/>
      <w:r w:rsidR="00952B2F">
        <w:rPr>
          <w:rFonts w:ascii="Times New Roman" w:hAnsi="Times New Roman" w:cs="Times New Roman"/>
          <w:b/>
          <w:sz w:val="28"/>
          <w:szCs w:val="28"/>
        </w:rPr>
        <w:t>, 445π. Χ.)</w:t>
      </w:r>
    </w:p>
    <w:p w:rsidR="00C7203E" w:rsidRDefault="00952B2F" w:rsidP="007521C9">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994AA0">
        <w:rPr>
          <w:rFonts w:ascii="Times New Roman" w:hAnsi="Times New Roman" w:cs="Times New Roman"/>
          <w:b/>
          <w:sz w:val="28"/>
          <w:szCs w:val="28"/>
        </w:rPr>
        <w:t xml:space="preserve">    </w:t>
      </w:r>
      <w:r>
        <w:rPr>
          <w:rFonts w:ascii="Times New Roman" w:hAnsi="Times New Roman" w:cs="Times New Roman"/>
          <w:b/>
          <w:sz w:val="28"/>
          <w:szCs w:val="28"/>
        </w:rPr>
        <w:t xml:space="preserve">  Η εποχή του Περικλή</w:t>
      </w:r>
      <w:r w:rsidR="00C7203E">
        <w:rPr>
          <w:rFonts w:ascii="Times New Roman" w:hAnsi="Times New Roman" w:cs="Times New Roman"/>
          <w:b/>
          <w:sz w:val="28"/>
          <w:szCs w:val="28"/>
        </w:rPr>
        <w:t xml:space="preserve"> </w:t>
      </w:r>
    </w:p>
    <w:p w:rsidR="00660070" w:rsidRDefault="00660070" w:rsidP="007521C9">
      <w:pPr>
        <w:jc w:val="both"/>
        <w:rPr>
          <w:rFonts w:ascii="Times New Roman" w:hAnsi="Times New Roman" w:cs="Times New Roman"/>
          <w:b/>
          <w:sz w:val="28"/>
          <w:szCs w:val="28"/>
        </w:rPr>
      </w:pPr>
      <w:r>
        <w:rPr>
          <w:rFonts w:ascii="Times New Roman" w:hAnsi="Times New Roman" w:cs="Times New Roman"/>
          <w:sz w:val="28"/>
          <w:szCs w:val="28"/>
        </w:rPr>
        <w:t xml:space="preserve">Η περίοδος της τριακονταετούς ειρήνης (15 χρόνια) → ανάπτυξη της Αθήνας και απόλυτη κυριαρχία επί των συμμάχων της. Κύριος συντελεστής ο </w:t>
      </w:r>
      <w:r>
        <w:rPr>
          <w:rFonts w:ascii="Times New Roman" w:hAnsi="Times New Roman" w:cs="Times New Roman"/>
          <w:b/>
          <w:sz w:val="28"/>
          <w:szCs w:val="28"/>
        </w:rPr>
        <w:t>Περικλής</w:t>
      </w:r>
    </w:p>
    <w:p w:rsidR="00660070" w:rsidRDefault="00660070" w:rsidP="007521C9">
      <w:pPr>
        <w:jc w:val="both"/>
        <w:rPr>
          <w:rFonts w:ascii="Times New Roman" w:hAnsi="Times New Roman" w:cs="Times New Roman"/>
          <w:b/>
          <w:sz w:val="28"/>
          <w:szCs w:val="28"/>
        </w:rPr>
      </w:pPr>
      <w:r>
        <w:rPr>
          <w:rFonts w:ascii="Times New Roman" w:hAnsi="Times New Roman" w:cs="Times New Roman"/>
          <w:sz w:val="28"/>
          <w:szCs w:val="28"/>
        </w:rPr>
        <w:lastRenderedPageBreak/>
        <w:t>Ο 5</w:t>
      </w:r>
      <w:r w:rsidRPr="00660070">
        <w:rPr>
          <w:rFonts w:ascii="Times New Roman" w:hAnsi="Times New Roman" w:cs="Times New Roman"/>
          <w:sz w:val="28"/>
          <w:szCs w:val="28"/>
          <w:vertAlign w:val="superscript"/>
        </w:rPr>
        <w:t>ος</w:t>
      </w:r>
      <w:r>
        <w:rPr>
          <w:rFonts w:ascii="Times New Roman" w:hAnsi="Times New Roman" w:cs="Times New Roman"/>
          <w:sz w:val="28"/>
          <w:szCs w:val="28"/>
        </w:rPr>
        <w:t xml:space="preserve"> αιώνας → «</w:t>
      </w:r>
      <w:r>
        <w:rPr>
          <w:rFonts w:ascii="Times New Roman" w:hAnsi="Times New Roman" w:cs="Times New Roman"/>
          <w:b/>
          <w:sz w:val="28"/>
          <w:szCs w:val="28"/>
        </w:rPr>
        <w:t>χρυσούς αιών του Περικλέους»</w:t>
      </w:r>
    </w:p>
    <w:p w:rsidR="00660070" w:rsidRDefault="00660070" w:rsidP="007521C9">
      <w:pPr>
        <w:jc w:val="both"/>
        <w:rPr>
          <w:rFonts w:ascii="Times New Roman" w:hAnsi="Times New Roman" w:cs="Times New Roman"/>
          <w:sz w:val="28"/>
          <w:szCs w:val="28"/>
        </w:rPr>
      </w:pPr>
      <w:r>
        <w:rPr>
          <w:rFonts w:ascii="Times New Roman" w:hAnsi="Times New Roman" w:cs="Times New Roman"/>
          <w:sz w:val="28"/>
          <w:szCs w:val="28"/>
        </w:rPr>
        <w:t>Ο Περικλής → καθιερώθηκε μετά τη δολοφονία του Εφιάλτη και το θάνατο του Κίμωνα</w:t>
      </w:r>
    </w:p>
    <w:p w:rsidR="00660070" w:rsidRDefault="00660070" w:rsidP="007521C9">
      <w:pPr>
        <w:jc w:val="both"/>
        <w:rPr>
          <w:rFonts w:ascii="Times New Roman" w:hAnsi="Times New Roman" w:cs="Times New Roman"/>
          <w:sz w:val="28"/>
          <w:szCs w:val="28"/>
        </w:rPr>
      </w:pPr>
      <w:r>
        <w:rPr>
          <w:rFonts w:ascii="Times New Roman" w:hAnsi="Times New Roman" w:cs="Times New Roman"/>
          <w:sz w:val="28"/>
          <w:szCs w:val="28"/>
        </w:rPr>
        <w:t xml:space="preserve">                        εκλεγόταν με δημοκρατικές διαδικασίες κάθε χρόνο στρατηγός</w:t>
      </w:r>
    </w:p>
    <w:p w:rsidR="00660070" w:rsidRDefault="0073747A" w:rsidP="007521C9">
      <w:pPr>
        <w:jc w:val="both"/>
        <w:rPr>
          <w:rFonts w:ascii="Times New Roman" w:hAnsi="Times New Roman" w:cs="Times New Roman"/>
          <w:sz w:val="28"/>
          <w:szCs w:val="28"/>
        </w:rPr>
      </w:pPr>
      <w:r>
        <w:rPr>
          <w:rFonts w:ascii="Times New Roman" w:hAnsi="Times New Roman" w:cs="Times New Roman"/>
          <w:sz w:val="28"/>
          <w:szCs w:val="28"/>
        </w:rPr>
        <w:t>Προσόντα:-</w:t>
      </w:r>
      <w:r w:rsidR="00660070">
        <w:rPr>
          <w:rFonts w:ascii="Times New Roman" w:hAnsi="Times New Roman" w:cs="Times New Roman"/>
          <w:sz w:val="28"/>
          <w:szCs w:val="28"/>
        </w:rPr>
        <w:t>επιβαλλόταν στο πλήθος χωρίς να περιορίζει τις ελευθερίες του</w:t>
      </w:r>
    </w:p>
    <w:p w:rsidR="00660070" w:rsidRDefault="00660070" w:rsidP="007521C9">
      <w:pPr>
        <w:jc w:val="both"/>
        <w:rPr>
          <w:rFonts w:ascii="Times New Roman" w:hAnsi="Times New Roman" w:cs="Times New Roman"/>
          <w:sz w:val="28"/>
          <w:szCs w:val="28"/>
        </w:rPr>
      </w:pPr>
      <w:r>
        <w:rPr>
          <w:rFonts w:ascii="Times New Roman" w:hAnsi="Times New Roman" w:cs="Times New Roman"/>
          <w:sz w:val="28"/>
          <w:szCs w:val="28"/>
        </w:rPr>
        <w:t xml:space="preserve">                 </w:t>
      </w:r>
      <w:r w:rsidR="0073747A">
        <w:rPr>
          <w:rFonts w:ascii="Times New Roman" w:hAnsi="Times New Roman" w:cs="Times New Roman"/>
          <w:sz w:val="28"/>
          <w:szCs w:val="28"/>
        </w:rPr>
        <w:t>-</w:t>
      </w:r>
      <w:r>
        <w:rPr>
          <w:rFonts w:ascii="Times New Roman" w:hAnsi="Times New Roman" w:cs="Times New Roman"/>
          <w:sz w:val="28"/>
          <w:szCs w:val="28"/>
        </w:rPr>
        <w:t xml:space="preserve"> είχε πολιτική οξυδέρκεια</w:t>
      </w:r>
    </w:p>
    <w:p w:rsidR="0073747A" w:rsidRDefault="0073747A" w:rsidP="007521C9">
      <w:pPr>
        <w:jc w:val="both"/>
        <w:rPr>
          <w:rFonts w:ascii="Times New Roman" w:hAnsi="Times New Roman" w:cs="Times New Roman"/>
          <w:sz w:val="28"/>
          <w:szCs w:val="28"/>
        </w:rPr>
      </w:pPr>
      <w:r>
        <w:rPr>
          <w:rFonts w:ascii="Times New Roman" w:hAnsi="Times New Roman" w:cs="Times New Roman"/>
          <w:sz w:val="28"/>
          <w:szCs w:val="28"/>
        </w:rPr>
        <w:t xml:space="preserve">Η πολιτική του: </w:t>
      </w:r>
    </w:p>
    <w:p w:rsidR="0073747A" w:rsidRDefault="0073747A" w:rsidP="007521C9">
      <w:pPr>
        <w:jc w:val="both"/>
        <w:rPr>
          <w:rFonts w:ascii="Times New Roman" w:hAnsi="Times New Roman" w:cs="Times New Roman"/>
          <w:sz w:val="28"/>
          <w:szCs w:val="28"/>
        </w:rPr>
      </w:pPr>
      <w:r>
        <w:rPr>
          <w:rFonts w:ascii="Times New Roman" w:hAnsi="Times New Roman" w:cs="Times New Roman"/>
          <w:sz w:val="28"/>
          <w:szCs w:val="28"/>
        </w:rPr>
        <w:t>-ενί</w:t>
      </w:r>
      <w:r w:rsidR="007D141D">
        <w:rPr>
          <w:rFonts w:ascii="Times New Roman" w:hAnsi="Times New Roman" w:cs="Times New Roman"/>
          <w:sz w:val="28"/>
          <w:szCs w:val="28"/>
        </w:rPr>
        <w:t xml:space="preserve">σχυσε το δημοκρατικό πολίτευμα </w:t>
      </w:r>
      <w:r w:rsidR="007D141D" w:rsidRPr="007D141D">
        <w:rPr>
          <w:rFonts w:ascii="Times New Roman" w:hAnsi="Times New Roman" w:cs="Times New Roman"/>
          <w:sz w:val="28"/>
          <w:szCs w:val="28"/>
        </w:rPr>
        <w:t xml:space="preserve"> → </w:t>
      </w:r>
      <w:r>
        <w:rPr>
          <w:rFonts w:ascii="Times New Roman" w:hAnsi="Times New Roman" w:cs="Times New Roman"/>
          <w:sz w:val="28"/>
          <w:szCs w:val="28"/>
        </w:rPr>
        <w:t>χρηματική αποζημίωση για τους κληρωτούς άρχοντες, τους βουλευτές, και τους λαϊκούς δικαστές. Δαπάνες για την πολιτιστική ανάπτυξη</w:t>
      </w:r>
      <w:r w:rsidR="00E91D1C">
        <w:rPr>
          <w:rFonts w:ascii="Times New Roman" w:hAnsi="Times New Roman" w:cs="Times New Roman"/>
          <w:sz w:val="28"/>
          <w:szCs w:val="28"/>
        </w:rPr>
        <w:t xml:space="preserve"> </w:t>
      </w:r>
      <w:r>
        <w:rPr>
          <w:rFonts w:ascii="Times New Roman" w:hAnsi="Times New Roman" w:cs="Times New Roman"/>
          <w:sz w:val="28"/>
          <w:szCs w:val="28"/>
        </w:rPr>
        <w:t>(θεωρικά)</w:t>
      </w:r>
    </w:p>
    <w:p w:rsidR="0073747A" w:rsidRPr="007D141D" w:rsidRDefault="0073747A" w:rsidP="007521C9">
      <w:pPr>
        <w:jc w:val="both"/>
        <w:rPr>
          <w:rFonts w:ascii="Times New Roman" w:hAnsi="Times New Roman" w:cs="Times New Roman"/>
          <w:sz w:val="28"/>
          <w:szCs w:val="28"/>
        </w:rPr>
      </w:pPr>
      <w:r>
        <w:rPr>
          <w:rFonts w:ascii="Times New Roman" w:hAnsi="Times New Roman" w:cs="Times New Roman"/>
          <w:sz w:val="28"/>
          <w:szCs w:val="28"/>
        </w:rPr>
        <w:t xml:space="preserve">-επέκτεινε την εμπορική επιρροή των Αθηναίων και προς τη Δύση (συμμαχία με την </w:t>
      </w:r>
      <w:proofErr w:type="spellStart"/>
      <w:r>
        <w:rPr>
          <w:rFonts w:ascii="Times New Roman" w:hAnsi="Times New Roman" w:cs="Times New Roman"/>
          <w:sz w:val="28"/>
          <w:szCs w:val="28"/>
        </w:rPr>
        <w:t>Εγέστα</w:t>
      </w:r>
      <w:proofErr w:type="spellEnd"/>
      <w:r>
        <w:rPr>
          <w:rFonts w:ascii="Times New Roman" w:hAnsi="Times New Roman" w:cs="Times New Roman"/>
          <w:sz w:val="28"/>
          <w:szCs w:val="28"/>
        </w:rPr>
        <w:t>, τους Λεοντίνους και το Ρήγιο, συμμετοχή στην ίδρυση της αποικίας των Θουρίων, ανάδειξη του Πειραιά στο κυριότερο εμπορικό λιμάνι της Μεσογείου</w:t>
      </w:r>
      <w:r w:rsidR="007D141D" w:rsidRPr="007D141D">
        <w:rPr>
          <w:rFonts w:ascii="Times New Roman" w:hAnsi="Times New Roman" w:cs="Times New Roman"/>
          <w:sz w:val="28"/>
          <w:szCs w:val="28"/>
        </w:rPr>
        <w:t>)</w:t>
      </w:r>
    </w:p>
    <w:p w:rsidR="0073747A" w:rsidRDefault="0073747A" w:rsidP="007521C9">
      <w:pPr>
        <w:jc w:val="both"/>
        <w:rPr>
          <w:rFonts w:ascii="Times New Roman" w:hAnsi="Times New Roman" w:cs="Times New Roman"/>
          <w:sz w:val="28"/>
          <w:szCs w:val="28"/>
        </w:rPr>
      </w:pPr>
      <w:r>
        <w:rPr>
          <w:rFonts w:ascii="Times New Roman" w:hAnsi="Times New Roman" w:cs="Times New Roman"/>
          <w:sz w:val="28"/>
          <w:szCs w:val="28"/>
        </w:rPr>
        <w:t>-διασφάλισε τα έσοδα του κράτους από</w:t>
      </w:r>
    </w:p>
    <w:p w:rsidR="0073747A" w:rsidRDefault="00751D55" w:rsidP="007521C9">
      <w:pPr>
        <w:jc w:val="both"/>
        <w:rPr>
          <w:rFonts w:ascii="Times New Roman" w:hAnsi="Times New Roman" w:cs="Times New Roman"/>
          <w:sz w:val="28"/>
          <w:szCs w:val="28"/>
        </w:rPr>
      </w:pPr>
      <w:r>
        <w:rPr>
          <w:rFonts w:ascii="Times New Roman" w:hAnsi="Times New Roman" w:cs="Times New Roman"/>
          <w:sz w:val="28"/>
          <w:szCs w:val="28"/>
        </w:rPr>
        <w:t xml:space="preserve">  </w:t>
      </w:r>
      <w:r w:rsidR="00940730">
        <w:rPr>
          <w:rFonts w:ascii="Times New Roman" w:hAnsi="Times New Roman" w:cs="Times New Roman"/>
          <w:sz w:val="28"/>
          <w:szCs w:val="28"/>
        </w:rPr>
        <w:t>-</w:t>
      </w:r>
      <w:r>
        <w:rPr>
          <w:rFonts w:ascii="Times New Roman" w:hAnsi="Times New Roman" w:cs="Times New Roman"/>
          <w:sz w:val="28"/>
          <w:szCs w:val="28"/>
        </w:rPr>
        <w:t>-</w:t>
      </w:r>
      <w:r w:rsidR="00940730">
        <w:rPr>
          <w:rFonts w:ascii="Times New Roman" w:hAnsi="Times New Roman" w:cs="Times New Roman"/>
          <w:sz w:val="28"/>
          <w:szCs w:val="28"/>
        </w:rPr>
        <w:t>τα</w:t>
      </w:r>
      <w:r>
        <w:rPr>
          <w:rFonts w:ascii="Times New Roman" w:hAnsi="Times New Roman" w:cs="Times New Roman"/>
          <w:sz w:val="28"/>
          <w:szCs w:val="28"/>
        </w:rPr>
        <w:t xml:space="preserve"> μεταλλεία (του Λαυρίου)</w:t>
      </w:r>
      <w:r w:rsidR="00940730">
        <w:rPr>
          <w:rFonts w:ascii="Times New Roman" w:hAnsi="Times New Roman" w:cs="Times New Roman"/>
          <w:sz w:val="28"/>
          <w:szCs w:val="28"/>
        </w:rPr>
        <w:t xml:space="preserve"> → εκμίσθωση σε ιδιώτες, εργασία από δούλους</w:t>
      </w:r>
    </w:p>
    <w:p w:rsidR="00940730" w:rsidRDefault="00940730" w:rsidP="007521C9">
      <w:pPr>
        <w:jc w:val="both"/>
        <w:rPr>
          <w:rFonts w:ascii="Times New Roman" w:hAnsi="Times New Roman" w:cs="Times New Roman"/>
          <w:sz w:val="28"/>
          <w:szCs w:val="28"/>
        </w:rPr>
      </w:pPr>
      <w:r>
        <w:rPr>
          <w:rFonts w:ascii="Times New Roman" w:hAnsi="Times New Roman" w:cs="Times New Roman"/>
          <w:sz w:val="28"/>
          <w:szCs w:val="28"/>
        </w:rPr>
        <w:t xml:space="preserve">  --τη φορολογία → άμεση φορολογία σε στιγμές μεγάλης κρίσης, το </w:t>
      </w:r>
      <w:proofErr w:type="spellStart"/>
      <w:r>
        <w:rPr>
          <w:rFonts w:ascii="Times New Roman" w:hAnsi="Times New Roman" w:cs="Times New Roman"/>
          <w:b/>
          <w:sz w:val="28"/>
          <w:szCs w:val="28"/>
        </w:rPr>
        <w:t>μετοίκιο</w:t>
      </w:r>
      <w:proofErr w:type="spellEnd"/>
      <w:r>
        <w:rPr>
          <w:rFonts w:ascii="Times New Roman" w:hAnsi="Times New Roman" w:cs="Times New Roman"/>
          <w:sz w:val="28"/>
          <w:szCs w:val="28"/>
        </w:rPr>
        <w:t>, έμμεση φορολογία για τα εισαγόμενα και εξαγόμενα προϊόντα από τα αθηναϊκά λιμάνια</w:t>
      </w:r>
    </w:p>
    <w:p w:rsidR="00940730" w:rsidRDefault="00940730" w:rsidP="007521C9">
      <w:pPr>
        <w:jc w:val="both"/>
        <w:rPr>
          <w:rFonts w:ascii="Times New Roman" w:hAnsi="Times New Roman" w:cs="Times New Roman"/>
          <w:sz w:val="28"/>
          <w:szCs w:val="28"/>
        </w:rPr>
      </w:pPr>
      <w:r>
        <w:rPr>
          <w:rFonts w:ascii="Times New Roman" w:hAnsi="Times New Roman" w:cs="Times New Roman"/>
          <w:sz w:val="28"/>
          <w:szCs w:val="28"/>
        </w:rPr>
        <w:t xml:space="preserve">  --το φόρο των συμμάχων → τακτικές εισφορές για το ταμείο, έκτακτη φορολογία με τη</w:t>
      </w:r>
    </w:p>
    <w:p w:rsidR="00940730" w:rsidRDefault="00940730" w:rsidP="007521C9">
      <w:pPr>
        <w:jc w:val="both"/>
        <w:rPr>
          <w:rFonts w:ascii="Times New Roman" w:hAnsi="Times New Roman" w:cs="Times New Roman"/>
          <w:sz w:val="28"/>
          <w:szCs w:val="28"/>
        </w:rPr>
      </w:pPr>
      <w:r>
        <w:rPr>
          <w:rFonts w:ascii="Times New Roman" w:hAnsi="Times New Roman" w:cs="Times New Roman"/>
          <w:sz w:val="28"/>
          <w:szCs w:val="28"/>
        </w:rPr>
        <w:t xml:space="preserve">    μορφή πολεμικών αποζημιώσεων</w:t>
      </w:r>
    </w:p>
    <w:p w:rsidR="00583B89" w:rsidRDefault="00940730" w:rsidP="007521C9">
      <w:pPr>
        <w:jc w:val="both"/>
        <w:rPr>
          <w:rFonts w:ascii="Times New Roman" w:hAnsi="Times New Roman" w:cs="Times New Roman"/>
          <w:sz w:val="28"/>
          <w:szCs w:val="28"/>
        </w:rPr>
      </w:pPr>
      <w:r>
        <w:rPr>
          <w:rFonts w:ascii="Times New Roman" w:hAnsi="Times New Roman" w:cs="Times New Roman"/>
          <w:sz w:val="28"/>
          <w:szCs w:val="28"/>
        </w:rPr>
        <w:t xml:space="preserve">  --έκτακτες εισφορές → ο θεσμός της </w:t>
      </w:r>
      <w:r>
        <w:rPr>
          <w:rFonts w:ascii="Times New Roman" w:hAnsi="Times New Roman" w:cs="Times New Roman"/>
          <w:b/>
          <w:sz w:val="28"/>
          <w:szCs w:val="28"/>
        </w:rPr>
        <w:t>λειτουργίας</w:t>
      </w:r>
      <w:r>
        <w:rPr>
          <w:rFonts w:ascii="Times New Roman" w:hAnsi="Times New Roman" w:cs="Times New Roman"/>
          <w:sz w:val="28"/>
          <w:szCs w:val="28"/>
        </w:rPr>
        <w:t>: δαπάνες για εκδηλώσεις από τους πλουσιότερους πολίτες με υποχρεωτικό και τιμητικό χαρακτήρα</w:t>
      </w:r>
    </w:p>
    <w:p w:rsidR="00583B89" w:rsidRDefault="00583B89" w:rsidP="007521C9">
      <w:pPr>
        <w:jc w:val="both"/>
        <w:rPr>
          <w:rFonts w:ascii="Times New Roman" w:hAnsi="Times New Roman" w:cs="Times New Roman"/>
          <w:sz w:val="28"/>
          <w:szCs w:val="28"/>
        </w:rPr>
      </w:pPr>
      <w:r>
        <w:rPr>
          <w:rFonts w:ascii="Times New Roman" w:hAnsi="Times New Roman" w:cs="Times New Roman"/>
          <w:sz w:val="28"/>
          <w:szCs w:val="28"/>
        </w:rPr>
        <w:t xml:space="preserve">    Οι σπουδαιότερες λειτουργίες: η </w:t>
      </w:r>
      <w:r>
        <w:rPr>
          <w:rFonts w:ascii="Times New Roman" w:hAnsi="Times New Roman" w:cs="Times New Roman"/>
          <w:b/>
          <w:sz w:val="28"/>
          <w:szCs w:val="28"/>
        </w:rPr>
        <w:t>χορηγία</w:t>
      </w:r>
      <w:r>
        <w:rPr>
          <w:rFonts w:ascii="Times New Roman" w:hAnsi="Times New Roman" w:cs="Times New Roman"/>
          <w:sz w:val="28"/>
          <w:szCs w:val="28"/>
        </w:rPr>
        <w:t>, η</w:t>
      </w:r>
      <w:r>
        <w:rPr>
          <w:rFonts w:ascii="Times New Roman" w:hAnsi="Times New Roman" w:cs="Times New Roman"/>
          <w:b/>
          <w:sz w:val="28"/>
          <w:szCs w:val="28"/>
        </w:rPr>
        <w:t xml:space="preserve"> τριηραρχία</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η </w:t>
      </w:r>
      <w:proofErr w:type="spellStart"/>
      <w:r>
        <w:rPr>
          <w:rFonts w:ascii="Times New Roman" w:hAnsi="Times New Roman" w:cs="Times New Roman"/>
          <w:b/>
          <w:sz w:val="28"/>
          <w:szCs w:val="28"/>
        </w:rPr>
        <w:t>αρχιθεωρία</w:t>
      </w:r>
      <w:proofErr w:type="spellEnd"/>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η</w:t>
      </w:r>
      <w:r>
        <w:rPr>
          <w:rFonts w:ascii="Times New Roman" w:hAnsi="Times New Roman" w:cs="Times New Roman"/>
          <w:b/>
          <w:sz w:val="28"/>
          <w:szCs w:val="28"/>
        </w:rPr>
        <w:t xml:space="preserve"> εστίαση</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η </w:t>
      </w:r>
    </w:p>
    <w:p w:rsidR="00BE3DBB" w:rsidRDefault="00583B89" w:rsidP="007521C9">
      <w:pPr>
        <w:jc w:val="both"/>
        <w:rPr>
          <w:rFonts w:ascii="Times New Roman" w:hAnsi="Times New Roman" w:cs="Times New Roman"/>
          <w:b/>
          <w:sz w:val="28"/>
          <w:szCs w:val="28"/>
        </w:rPr>
      </w:pPr>
      <w:r>
        <w:rPr>
          <w:rFonts w:ascii="Times New Roman" w:hAnsi="Times New Roman" w:cs="Times New Roman"/>
          <w:sz w:val="28"/>
          <w:szCs w:val="28"/>
        </w:rPr>
        <w:t xml:space="preserve">    </w:t>
      </w:r>
      <w:proofErr w:type="spellStart"/>
      <w:r w:rsidR="00994AA0">
        <w:rPr>
          <w:rFonts w:ascii="Times New Roman" w:hAnsi="Times New Roman" w:cs="Times New Roman"/>
          <w:b/>
          <w:sz w:val="28"/>
          <w:szCs w:val="28"/>
        </w:rPr>
        <w:t>γ</w:t>
      </w:r>
      <w:r>
        <w:rPr>
          <w:rFonts w:ascii="Times New Roman" w:hAnsi="Times New Roman" w:cs="Times New Roman"/>
          <w:b/>
          <w:sz w:val="28"/>
          <w:szCs w:val="28"/>
        </w:rPr>
        <w:t>υμνασιαρχία</w:t>
      </w:r>
      <w:proofErr w:type="spellEnd"/>
    </w:p>
    <w:p w:rsidR="00F47DE0" w:rsidRDefault="00BE3DBB" w:rsidP="007521C9">
      <w:pPr>
        <w:jc w:val="both"/>
        <w:rPr>
          <w:rFonts w:ascii="Times New Roman" w:hAnsi="Times New Roman" w:cs="Times New Roman"/>
          <w:sz w:val="28"/>
          <w:szCs w:val="28"/>
        </w:rPr>
      </w:pPr>
      <w:r>
        <w:rPr>
          <w:rFonts w:ascii="Times New Roman" w:hAnsi="Times New Roman" w:cs="Times New Roman"/>
          <w:b/>
          <w:sz w:val="28"/>
          <w:szCs w:val="28"/>
        </w:rPr>
        <w:t xml:space="preserve">                               </w:t>
      </w:r>
      <w:r w:rsidR="00994AA0">
        <w:rPr>
          <w:rFonts w:ascii="Times New Roman" w:hAnsi="Times New Roman" w:cs="Times New Roman"/>
          <w:b/>
          <w:sz w:val="28"/>
          <w:szCs w:val="28"/>
        </w:rPr>
        <w:t xml:space="preserve">    </w:t>
      </w:r>
      <w:r>
        <w:rPr>
          <w:rFonts w:ascii="Times New Roman" w:hAnsi="Times New Roman" w:cs="Times New Roman"/>
          <w:b/>
          <w:sz w:val="28"/>
          <w:szCs w:val="28"/>
        </w:rPr>
        <w:t>Ο Πελοποννησιακός πόλεμος</w:t>
      </w:r>
      <w:r w:rsidR="00522BEC">
        <w:rPr>
          <w:rFonts w:ascii="Times New Roman" w:hAnsi="Times New Roman" w:cs="Times New Roman"/>
          <w:b/>
          <w:sz w:val="28"/>
          <w:szCs w:val="28"/>
        </w:rPr>
        <w:t xml:space="preserve"> </w:t>
      </w:r>
      <w:r>
        <w:rPr>
          <w:rFonts w:ascii="Times New Roman" w:hAnsi="Times New Roman" w:cs="Times New Roman"/>
          <w:b/>
          <w:sz w:val="28"/>
          <w:szCs w:val="28"/>
        </w:rPr>
        <w:t>(431-404 π. Χ.)</w:t>
      </w:r>
      <w:r w:rsidR="00583B89">
        <w:rPr>
          <w:rFonts w:ascii="Times New Roman" w:hAnsi="Times New Roman" w:cs="Times New Roman"/>
          <w:sz w:val="28"/>
          <w:szCs w:val="28"/>
        </w:rPr>
        <w:t xml:space="preserve">  </w:t>
      </w:r>
    </w:p>
    <w:p w:rsidR="00F47DE0" w:rsidRDefault="00F47DE0" w:rsidP="007521C9">
      <w:pPr>
        <w:jc w:val="both"/>
        <w:rPr>
          <w:rFonts w:ascii="Times New Roman" w:hAnsi="Times New Roman" w:cs="Times New Roman"/>
          <w:sz w:val="28"/>
          <w:szCs w:val="28"/>
        </w:rPr>
      </w:pPr>
      <w:r>
        <w:rPr>
          <w:rFonts w:ascii="Times New Roman" w:hAnsi="Times New Roman" w:cs="Times New Roman"/>
          <w:sz w:val="28"/>
          <w:szCs w:val="28"/>
        </w:rPr>
        <w:t xml:space="preserve">  Η υπογραφή της τριακονταετούς ειρήνης (445π.Χ) δεν έδωσε λύσεις στις διαφορές μεταξύ των Αθηναίων</w:t>
      </w:r>
      <w:r w:rsidR="00583B89">
        <w:rPr>
          <w:rFonts w:ascii="Times New Roman" w:hAnsi="Times New Roman" w:cs="Times New Roman"/>
          <w:sz w:val="28"/>
          <w:szCs w:val="28"/>
        </w:rPr>
        <w:t xml:space="preserve"> </w:t>
      </w:r>
      <w:r>
        <w:rPr>
          <w:rFonts w:ascii="Times New Roman" w:hAnsi="Times New Roman" w:cs="Times New Roman"/>
          <w:sz w:val="28"/>
          <w:szCs w:val="28"/>
        </w:rPr>
        <w:t>και των αντιπάλων τους, κυρίως Σπαρτιατών</w:t>
      </w:r>
    </w:p>
    <w:p w:rsidR="00F47DE0" w:rsidRDefault="00F47DE0" w:rsidP="007521C9">
      <w:pPr>
        <w:jc w:val="both"/>
        <w:rPr>
          <w:rFonts w:ascii="Times New Roman" w:hAnsi="Times New Roman" w:cs="Times New Roman"/>
          <w:sz w:val="28"/>
          <w:szCs w:val="28"/>
        </w:rPr>
      </w:pPr>
      <w:r>
        <w:rPr>
          <w:rFonts w:ascii="Times New Roman" w:hAnsi="Times New Roman" w:cs="Times New Roman"/>
          <w:sz w:val="28"/>
          <w:szCs w:val="28"/>
        </w:rPr>
        <w:t xml:space="preserve">  Η Αθηναϊκή και η Πελοποννησιακή συμμαχία (Αθήνα- Σπάρτη) βρίσκονταν σε συνεχή ανταγωνισμό.</w:t>
      </w:r>
    </w:p>
    <w:p w:rsidR="00F47DE0" w:rsidRDefault="00F47DE0" w:rsidP="007521C9">
      <w:pPr>
        <w:jc w:val="both"/>
        <w:rPr>
          <w:rFonts w:ascii="Times New Roman" w:hAnsi="Times New Roman" w:cs="Times New Roman"/>
          <w:sz w:val="28"/>
          <w:szCs w:val="28"/>
        </w:rPr>
      </w:pPr>
      <w:r>
        <w:rPr>
          <w:rFonts w:ascii="Times New Roman" w:hAnsi="Times New Roman" w:cs="Times New Roman"/>
          <w:sz w:val="28"/>
          <w:szCs w:val="28"/>
        </w:rPr>
        <w:t xml:space="preserve">  Η αντιπαράθεση είχε τις ρίζες της και</w:t>
      </w:r>
    </w:p>
    <w:p w:rsidR="00F47DE0" w:rsidRDefault="00F47DE0" w:rsidP="007521C9">
      <w:pPr>
        <w:jc w:val="both"/>
        <w:rPr>
          <w:rFonts w:ascii="Times New Roman" w:hAnsi="Times New Roman" w:cs="Times New Roman"/>
          <w:sz w:val="28"/>
          <w:szCs w:val="28"/>
        </w:rPr>
      </w:pPr>
      <w:r>
        <w:rPr>
          <w:rFonts w:ascii="Times New Roman" w:hAnsi="Times New Roman" w:cs="Times New Roman"/>
          <w:sz w:val="28"/>
          <w:szCs w:val="28"/>
        </w:rPr>
        <w:t xml:space="preserve">    -στη φυλετική διαφορά (Αθηναίοι- Ίωνες, Σπαρτιάτες- Δωριείς)</w:t>
      </w:r>
    </w:p>
    <w:p w:rsidR="00F47DE0" w:rsidRDefault="00F47DE0" w:rsidP="007521C9">
      <w:pPr>
        <w:jc w:val="both"/>
        <w:rPr>
          <w:rFonts w:ascii="Times New Roman" w:hAnsi="Times New Roman" w:cs="Times New Roman"/>
          <w:sz w:val="28"/>
          <w:szCs w:val="28"/>
        </w:rPr>
      </w:pPr>
      <w:r>
        <w:rPr>
          <w:rFonts w:ascii="Times New Roman" w:hAnsi="Times New Roman" w:cs="Times New Roman"/>
          <w:sz w:val="28"/>
          <w:szCs w:val="28"/>
        </w:rPr>
        <w:t xml:space="preserve">    -στην πολιτειακή συγκρότηση (δημοκρατική Αθήνα, ολιγαρχική Σπάρτη)</w:t>
      </w:r>
    </w:p>
    <w:p w:rsidR="00F47DE0" w:rsidRDefault="00F47DE0" w:rsidP="007521C9">
      <w:pPr>
        <w:jc w:val="both"/>
        <w:rPr>
          <w:rFonts w:ascii="Times New Roman" w:hAnsi="Times New Roman" w:cs="Times New Roman"/>
          <w:sz w:val="28"/>
          <w:szCs w:val="28"/>
        </w:rPr>
      </w:pPr>
      <w:r>
        <w:rPr>
          <w:rFonts w:ascii="Times New Roman" w:hAnsi="Times New Roman" w:cs="Times New Roman"/>
          <w:sz w:val="28"/>
          <w:szCs w:val="28"/>
        </w:rPr>
        <w:t xml:space="preserve">    -στις ηγεμονικές τάσεις της Αθήνας</w:t>
      </w:r>
    </w:p>
    <w:p w:rsidR="004E1425" w:rsidRDefault="004E1425" w:rsidP="007521C9">
      <w:pPr>
        <w:jc w:val="both"/>
        <w:rPr>
          <w:rFonts w:ascii="Times New Roman" w:hAnsi="Times New Roman" w:cs="Times New Roman"/>
          <w:sz w:val="28"/>
          <w:szCs w:val="28"/>
        </w:rPr>
      </w:pPr>
      <w:r>
        <w:rPr>
          <w:rFonts w:ascii="Times New Roman" w:hAnsi="Times New Roman" w:cs="Times New Roman"/>
          <w:b/>
          <w:sz w:val="28"/>
          <w:szCs w:val="28"/>
        </w:rPr>
        <w:t>Η σκληρότερη εμφύλια σύγκρουση του αρχαίου ελληνικού κόσμου</w:t>
      </w:r>
    </w:p>
    <w:p w:rsidR="004E1425" w:rsidRDefault="004E1425" w:rsidP="007521C9">
      <w:pPr>
        <w:jc w:val="both"/>
        <w:rPr>
          <w:rFonts w:ascii="Times New Roman" w:hAnsi="Times New Roman" w:cs="Times New Roman"/>
          <w:sz w:val="28"/>
          <w:szCs w:val="28"/>
        </w:rPr>
      </w:pPr>
      <w:r>
        <w:rPr>
          <w:rFonts w:ascii="Times New Roman" w:hAnsi="Times New Roman" w:cs="Times New Roman"/>
          <w:sz w:val="28"/>
          <w:szCs w:val="28"/>
        </w:rPr>
        <w:t>Διάρκεια πολέμου περίπου τριάντα χρόνια</w:t>
      </w:r>
    </w:p>
    <w:p w:rsidR="004E1425" w:rsidRDefault="004E1425" w:rsidP="007521C9">
      <w:pPr>
        <w:jc w:val="both"/>
        <w:rPr>
          <w:rFonts w:ascii="Times New Roman" w:hAnsi="Times New Roman" w:cs="Times New Roman"/>
          <w:sz w:val="28"/>
          <w:szCs w:val="28"/>
        </w:rPr>
      </w:pPr>
      <w:r>
        <w:rPr>
          <w:rFonts w:ascii="Times New Roman" w:hAnsi="Times New Roman" w:cs="Times New Roman"/>
          <w:sz w:val="28"/>
          <w:szCs w:val="28"/>
        </w:rPr>
        <w:t>Έρευνα και περιγραφή των γεγονότων από τους ιστορικούς Θουκυδίδη και Ξενοφώντα</w:t>
      </w:r>
    </w:p>
    <w:p w:rsidR="004E1425" w:rsidRDefault="004E1425" w:rsidP="007521C9">
      <w:pPr>
        <w:jc w:val="both"/>
        <w:rPr>
          <w:rFonts w:ascii="Times New Roman" w:hAnsi="Times New Roman" w:cs="Times New Roman"/>
          <w:sz w:val="28"/>
          <w:szCs w:val="28"/>
        </w:rPr>
      </w:pPr>
      <w:r>
        <w:rPr>
          <w:rFonts w:ascii="Times New Roman" w:hAnsi="Times New Roman" w:cs="Times New Roman"/>
          <w:sz w:val="28"/>
          <w:szCs w:val="28"/>
        </w:rPr>
        <w:t>Επιμέρους περίοδοι</w:t>
      </w:r>
    </w:p>
    <w:p w:rsidR="004E1425" w:rsidRDefault="004E1425" w:rsidP="007521C9">
      <w:pPr>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Αρχιδάμειος</w:t>
      </w:r>
      <w:proofErr w:type="spellEnd"/>
      <w:r>
        <w:rPr>
          <w:rFonts w:ascii="Times New Roman" w:hAnsi="Times New Roman" w:cs="Times New Roman"/>
          <w:sz w:val="28"/>
          <w:szCs w:val="28"/>
        </w:rPr>
        <w:t xml:space="preserve"> ή Δεκαετής πόλεμος(431-421π.Χ.)</w:t>
      </w:r>
    </w:p>
    <w:p w:rsidR="004E1425" w:rsidRDefault="004E1425" w:rsidP="007521C9">
      <w:pPr>
        <w:jc w:val="both"/>
        <w:rPr>
          <w:rFonts w:ascii="Times New Roman" w:hAnsi="Times New Roman" w:cs="Times New Roman"/>
          <w:sz w:val="28"/>
          <w:szCs w:val="28"/>
        </w:rPr>
      </w:pPr>
      <w:r>
        <w:rPr>
          <w:rFonts w:ascii="Times New Roman" w:hAnsi="Times New Roman" w:cs="Times New Roman"/>
          <w:sz w:val="28"/>
          <w:szCs w:val="28"/>
        </w:rPr>
        <w:t>2. Σικελική εκστρατεία(415-413 π. Χ.)</w:t>
      </w:r>
    </w:p>
    <w:p w:rsidR="004E1425" w:rsidRDefault="004E1425" w:rsidP="007521C9">
      <w:pPr>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Δεκελεικός</w:t>
      </w:r>
      <w:proofErr w:type="spellEnd"/>
      <w:r>
        <w:rPr>
          <w:rFonts w:ascii="Times New Roman" w:hAnsi="Times New Roman" w:cs="Times New Roman"/>
          <w:sz w:val="28"/>
          <w:szCs w:val="28"/>
        </w:rPr>
        <w:t xml:space="preserve"> ή Ιωνικός πόλεμος(413-404π. Χ.)</w:t>
      </w:r>
    </w:p>
    <w:p w:rsidR="004E1425" w:rsidRDefault="004E1425" w:rsidP="007521C9">
      <w:pPr>
        <w:jc w:val="both"/>
        <w:rPr>
          <w:rFonts w:ascii="Times New Roman" w:hAnsi="Times New Roman" w:cs="Times New Roman"/>
          <w:sz w:val="28"/>
          <w:szCs w:val="28"/>
        </w:rPr>
      </w:pPr>
      <w:r>
        <w:rPr>
          <w:rFonts w:ascii="Times New Roman" w:hAnsi="Times New Roman" w:cs="Times New Roman"/>
          <w:sz w:val="28"/>
          <w:szCs w:val="28"/>
        </w:rPr>
        <w:t>Επιπτώσεις του πολέμου</w:t>
      </w:r>
    </w:p>
    <w:p w:rsidR="004E1425" w:rsidRDefault="004E1425" w:rsidP="007521C9">
      <w:pPr>
        <w:jc w:val="both"/>
        <w:rPr>
          <w:rFonts w:ascii="Times New Roman" w:hAnsi="Times New Roman" w:cs="Times New Roman"/>
          <w:sz w:val="28"/>
          <w:szCs w:val="28"/>
        </w:rPr>
      </w:pPr>
      <w:r>
        <w:rPr>
          <w:rFonts w:ascii="Times New Roman" w:hAnsi="Times New Roman" w:cs="Times New Roman"/>
          <w:sz w:val="28"/>
          <w:szCs w:val="28"/>
        </w:rPr>
        <w:t>-υλικές καταστροφές</w:t>
      </w:r>
    </w:p>
    <w:p w:rsidR="004E1425" w:rsidRDefault="004E1425" w:rsidP="007521C9">
      <w:pPr>
        <w:jc w:val="both"/>
        <w:rPr>
          <w:rFonts w:ascii="Times New Roman" w:hAnsi="Times New Roman" w:cs="Times New Roman"/>
          <w:sz w:val="28"/>
          <w:szCs w:val="28"/>
        </w:rPr>
      </w:pPr>
      <w:r>
        <w:rPr>
          <w:rFonts w:ascii="Times New Roman" w:hAnsi="Times New Roman" w:cs="Times New Roman"/>
          <w:sz w:val="28"/>
          <w:szCs w:val="28"/>
        </w:rPr>
        <w:t>-εξαχρείωση (=ηθική διαφθορά) των ανθρώπων</w:t>
      </w:r>
    </w:p>
    <w:p w:rsidR="004E1425" w:rsidRDefault="004E1425" w:rsidP="007521C9">
      <w:pPr>
        <w:jc w:val="both"/>
        <w:rPr>
          <w:rFonts w:ascii="Times New Roman" w:hAnsi="Times New Roman" w:cs="Times New Roman"/>
          <w:sz w:val="28"/>
          <w:szCs w:val="28"/>
        </w:rPr>
      </w:pPr>
      <w:r>
        <w:rPr>
          <w:rFonts w:ascii="Times New Roman" w:hAnsi="Times New Roman" w:cs="Times New Roman"/>
          <w:sz w:val="28"/>
          <w:szCs w:val="28"/>
        </w:rPr>
        <w:lastRenderedPageBreak/>
        <w:t>-ανάμειξη των Περσών στα εσωτερικά θέματα των Ελλήνων</w:t>
      </w:r>
    </w:p>
    <w:p w:rsidR="00080BE1" w:rsidRDefault="004E1425" w:rsidP="007521C9">
      <w:pPr>
        <w:jc w:val="both"/>
        <w:rPr>
          <w:rFonts w:ascii="Times New Roman" w:hAnsi="Times New Roman" w:cs="Times New Roman"/>
          <w:sz w:val="28"/>
          <w:szCs w:val="28"/>
        </w:rPr>
      </w:pPr>
      <w:r>
        <w:rPr>
          <w:rFonts w:ascii="Times New Roman" w:hAnsi="Times New Roman" w:cs="Times New Roman"/>
          <w:sz w:val="28"/>
          <w:szCs w:val="28"/>
        </w:rPr>
        <w:t>Άμεση συνέπεια του πολέμου</w:t>
      </w:r>
      <w:r w:rsidR="0095301A">
        <w:rPr>
          <w:rFonts w:ascii="Times New Roman" w:hAnsi="Times New Roman" w:cs="Times New Roman"/>
          <w:sz w:val="28"/>
          <w:szCs w:val="28"/>
        </w:rPr>
        <w:t xml:space="preserve"> → η </w:t>
      </w:r>
      <w:r w:rsidR="0095301A">
        <w:rPr>
          <w:rFonts w:ascii="Times New Roman" w:hAnsi="Times New Roman" w:cs="Times New Roman"/>
          <w:b/>
          <w:sz w:val="28"/>
          <w:szCs w:val="28"/>
        </w:rPr>
        <w:t>Σπαρτιατική ηγεμονία</w:t>
      </w:r>
      <w:r w:rsidR="0095301A">
        <w:rPr>
          <w:rFonts w:ascii="Times New Roman" w:hAnsi="Times New Roman" w:cs="Times New Roman"/>
          <w:sz w:val="28"/>
          <w:szCs w:val="28"/>
        </w:rPr>
        <w:t xml:space="preserve"> και έμμεση → η κρίση της πόλης-κράτου</w:t>
      </w:r>
      <w:r w:rsidR="00080BE1">
        <w:rPr>
          <w:rFonts w:ascii="Times New Roman" w:hAnsi="Times New Roman" w:cs="Times New Roman"/>
          <w:sz w:val="28"/>
          <w:szCs w:val="28"/>
        </w:rPr>
        <w:t>ς</w:t>
      </w:r>
    </w:p>
    <w:p w:rsidR="004E1ACD" w:rsidRDefault="00080BE1" w:rsidP="007521C9">
      <w:pPr>
        <w:jc w:val="both"/>
        <w:rPr>
          <w:rFonts w:ascii="Times New Roman" w:hAnsi="Times New Roman" w:cs="Times New Roman"/>
          <w:sz w:val="28"/>
          <w:szCs w:val="28"/>
        </w:rPr>
      </w:pPr>
      <w:r>
        <w:rPr>
          <w:rFonts w:ascii="Times New Roman" w:hAnsi="Times New Roman" w:cs="Times New Roman"/>
          <w:sz w:val="28"/>
          <w:szCs w:val="28"/>
        </w:rPr>
        <w:t xml:space="preserve">                                   </w:t>
      </w:r>
      <w:r w:rsidR="004E1ACD">
        <w:rPr>
          <w:rFonts w:ascii="Times New Roman" w:hAnsi="Times New Roman" w:cs="Times New Roman"/>
          <w:sz w:val="28"/>
          <w:szCs w:val="28"/>
        </w:rPr>
        <w:t xml:space="preserve"> </w:t>
      </w:r>
      <w:r w:rsidR="004E1ACD">
        <w:rPr>
          <w:rFonts w:ascii="Times New Roman" w:hAnsi="Times New Roman" w:cs="Times New Roman"/>
          <w:b/>
          <w:sz w:val="28"/>
          <w:szCs w:val="28"/>
        </w:rPr>
        <w:t>Η κρίση της πόλης-κράτους</w:t>
      </w:r>
      <w:r w:rsidR="00583B89">
        <w:rPr>
          <w:rFonts w:ascii="Times New Roman" w:hAnsi="Times New Roman" w:cs="Times New Roman"/>
          <w:sz w:val="28"/>
          <w:szCs w:val="28"/>
        </w:rPr>
        <w:t xml:space="preserve"> </w:t>
      </w:r>
    </w:p>
    <w:p w:rsidR="004E1ACD" w:rsidRDefault="00816694" w:rsidP="007521C9">
      <w:pPr>
        <w:jc w:val="both"/>
        <w:rPr>
          <w:rFonts w:ascii="Times New Roman" w:hAnsi="Times New Roman" w:cs="Times New Roman"/>
          <w:sz w:val="28"/>
          <w:szCs w:val="28"/>
        </w:rPr>
      </w:pPr>
      <w:r>
        <w:rPr>
          <w:rFonts w:ascii="Times New Roman" w:hAnsi="Times New Roman" w:cs="Times New Roman"/>
          <w:sz w:val="28"/>
          <w:szCs w:val="28"/>
        </w:rPr>
        <w:t xml:space="preserve"> </w:t>
      </w:r>
      <w:r w:rsidR="004E1ACD">
        <w:rPr>
          <w:rFonts w:ascii="Times New Roman" w:hAnsi="Times New Roman" w:cs="Times New Roman"/>
          <w:sz w:val="28"/>
          <w:szCs w:val="28"/>
        </w:rPr>
        <w:t>4</w:t>
      </w:r>
      <w:r w:rsidR="004E1ACD" w:rsidRPr="004E1ACD">
        <w:rPr>
          <w:rFonts w:ascii="Times New Roman" w:hAnsi="Times New Roman" w:cs="Times New Roman"/>
          <w:sz w:val="28"/>
          <w:szCs w:val="28"/>
          <w:vertAlign w:val="superscript"/>
        </w:rPr>
        <w:t>ος</w:t>
      </w:r>
      <w:r w:rsidR="004E1ACD">
        <w:rPr>
          <w:rFonts w:ascii="Times New Roman" w:hAnsi="Times New Roman" w:cs="Times New Roman"/>
          <w:sz w:val="28"/>
          <w:szCs w:val="28"/>
        </w:rPr>
        <w:t xml:space="preserve"> π. Χ. αι.: κρίση στο εσωτερικό → οικονομική και κοινωνική</w:t>
      </w:r>
    </w:p>
    <w:p w:rsidR="004E1ACD" w:rsidRDefault="004E1ACD" w:rsidP="007521C9">
      <w:pPr>
        <w:jc w:val="both"/>
        <w:rPr>
          <w:rFonts w:ascii="Times New Roman" w:hAnsi="Times New Roman" w:cs="Times New Roman"/>
          <w:sz w:val="28"/>
          <w:szCs w:val="28"/>
        </w:rPr>
      </w:pPr>
      <w:r>
        <w:rPr>
          <w:rFonts w:ascii="Times New Roman" w:hAnsi="Times New Roman" w:cs="Times New Roman"/>
          <w:sz w:val="28"/>
          <w:szCs w:val="28"/>
        </w:rPr>
        <w:t xml:space="preserve">                    </w:t>
      </w:r>
      <w:r w:rsidR="00816694">
        <w:rPr>
          <w:rFonts w:ascii="Times New Roman" w:hAnsi="Times New Roman" w:cs="Times New Roman"/>
          <w:sz w:val="28"/>
          <w:szCs w:val="28"/>
        </w:rPr>
        <w:t xml:space="preserve"> </w:t>
      </w:r>
      <w:r>
        <w:rPr>
          <w:rFonts w:ascii="Times New Roman" w:hAnsi="Times New Roman" w:cs="Times New Roman"/>
          <w:sz w:val="28"/>
          <w:szCs w:val="28"/>
        </w:rPr>
        <w:t xml:space="preserve">κρίση στο εξωτερικό → ανταγωνισμοί, συγκρούσεις, περσική παρέμβαση </w:t>
      </w:r>
    </w:p>
    <w:p w:rsidR="004E1ACD" w:rsidRDefault="004E1ACD" w:rsidP="007521C9">
      <w:pPr>
        <w:jc w:val="both"/>
        <w:rPr>
          <w:rFonts w:ascii="Times New Roman" w:hAnsi="Times New Roman" w:cs="Times New Roman"/>
          <w:sz w:val="28"/>
          <w:szCs w:val="28"/>
        </w:rPr>
      </w:pPr>
      <w:r>
        <w:rPr>
          <w:rFonts w:ascii="Times New Roman" w:hAnsi="Times New Roman" w:cs="Times New Roman"/>
          <w:sz w:val="28"/>
          <w:szCs w:val="28"/>
        </w:rPr>
        <w:t xml:space="preserve">                    (παροχή χρημάτων με στόχο τη διάσπαση των Ελλήνων)</w:t>
      </w:r>
    </w:p>
    <w:p w:rsidR="00096C14" w:rsidRDefault="00816694" w:rsidP="007521C9">
      <w:pPr>
        <w:jc w:val="both"/>
        <w:rPr>
          <w:rFonts w:ascii="Times New Roman" w:hAnsi="Times New Roman" w:cs="Times New Roman"/>
          <w:sz w:val="28"/>
          <w:szCs w:val="28"/>
        </w:rPr>
      </w:pPr>
      <w:r>
        <w:rPr>
          <w:rFonts w:ascii="Times New Roman" w:hAnsi="Times New Roman" w:cs="Times New Roman"/>
          <w:sz w:val="28"/>
          <w:szCs w:val="28"/>
        </w:rPr>
        <w:t xml:space="preserve"> </w:t>
      </w:r>
      <w:r w:rsidR="004E1ACD">
        <w:rPr>
          <w:rFonts w:ascii="Times New Roman" w:hAnsi="Times New Roman" w:cs="Times New Roman"/>
          <w:sz w:val="28"/>
          <w:szCs w:val="28"/>
        </w:rPr>
        <w:t xml:space="preserve">Μετά τον Πελοποννησιακό πόλεμο → </w:t>
      </w:r>
      <w:proofErr w:type="spellStart"/>
      <w:r w:rsidR="004E1ACD">
        <w:rPr>
          <w:rFonts w:ascii="Times New Roman" w:hAnsi="Times New Roman" w:cs="Times New Roman"/>
          <w:sz w:val="28"/>
          <w:szCs w:val="28"/>
        </w:rPr>
        <w:t>αντισπαρτιατικός</w:t>
      </w:r>
      <w:proofErr w:type="spellEnd"/>
      <w:r w:rsidR="004E1ACD">
        <w:rPr>
          <w:rFonts w:ascii="Times New Roman" w:hAnsi="Times New Roman" w:cs="Times New Roman"/>
          <w:sz w:val="28"/>
          <w:szCs w:val="28"/>
        </w:rPr>
        <w:t xml:space="preserve"> συνασπισμός (Θήβα, Κόρινθο, Άργος και Αθήνα) με περσική υποκίνηση → </w:t>
      </w:r>
      <w:r>
        <w:rPr>
          <w:rFonts w:ascii="Times New Roman" w:hAnsi="Times New Roman" w:cs="Times New Roman"/>
          <w:b/>
          <w:sz w:val="28"/>
          <w:szCs w:val="28"/>
        </w:rPr>
        <w:t>Βοιωτικός ή Κορινθιακός πόλεμος</w:t>
      </w:r>
      <w:r w:rsidR="00096C14">
        <w:rPr>
          <w:rFonts w:ascii="Times New Roman" w:hAnsi="Times New Roman" w:cs="Times New Roman"/>
          <w:sz w:val="28"/>
          <w:szCs w:val="28"/>
        </w:rPr>
        <w:t>(395-</w:t>
      </w:r>
    </w:p>
    <w:p w:rsidR="00816694" w:rsidRDefault="00816694" w:rsidP="007521C9">
      <w:pPr>
        <w:jc w:val="both"/>
        <w:rPr>
          <w:rFonts w:ascii="Times New Roman" w:hAnsi="Times New Roman" w:cs="Times New Roman"/>
          <w:sz w:val="28"/>
          <w:szCs w:val="28"/>
        </w:rPr>
      </w:pPr>
      <w:r>
        <w:rPr>
          <w:rFonts w:ascii="Times New Roman" w:hAnsi="Times New Roman" w:cs="Times New Roman"/>
          <w:sz w:val="28"/>
          <w:szCs w:val="28"/>
        </w:rPr>
        <w:t xml:space="preserve">386π.Χ.) → </w:t>
      </w:r>
      <w:r>
        <w:rPr>
          <w:rFonts w:ascii="Times New Roman" w:hAnsi="Times New Roman" w:cs="Times New Roman"/>
          <w:b/>
          <w:sz w:val="28"/>
          <w:szCs w:val="28"/>
        </w:rPr>
        <w:t>Βασίλειος/Ανταλκίδειος ειρήνη</w:t>
      </w:r>
      <w:r>
        <w:rPr>
          <w:rFonts w:ascii="Times New Roman" w:hAnsi="Times New Roman" w:cs="Times New Roman"/>
          <w:sz w:val="28"/>
          <w:szCs w:val="28"/>
        </w:rPr>
        <w:t xml:space="preserve"> (μειωτική για τον Ελληνισμό)</w:t>
      </w:r>
    </w:p>
    <w:p w:rsidR="00096C14" w:rsidRDefault="001D6EAD" w:rsidP="007521C9">
      <w:pPr>
        <w:jc w:val="both"/>
        <w:rPr>
          <w:rFonts w:ascii="Times New Roman" w:hAnsi="Times New Roman" w:cs="Times New Roman"/>
          <w:sz w:val="28"/>
          <w:szCs w:val="28"/>
        </w:rPr>
      </w:pPr>
      <w:r>
        <w:rPr>
          <w:rFonts w:ascii="Times New Roman" w:hAnsi="Times New Roman" w:cs="Times New Roman"/>
          <w:sz w:val="28"/>
          <w:szCs w:val="28"/>
        </w:rPr>
        <w:t>Όροι: -παράδοση των πόλεων της Μ. Ασίας και της Κύπρου στους Πέρσες</w:t>
      </w:r>
    </w:p>
    <w:p w:rsidR="001D6EAD" w:rsidRDefault="001D6EAD" w:rsidP="007521C9">
      <w:pPr>
        <w:jc w:val="both"/>
        <w:rPr>
          <w:rFonts w:ascii="Times New Roman" w:hAnsi="Times New Roman" w:cs="Times New Roman"/>
          <w:sz w:val="28"/>
          <w:szCs w:val="28"/>
        </w:rPr>
      </w:pPr>
      <w:r>
        <w:rPr>
          <w:rFonts w:ascii="Times New Roman" w:hAnsi="Times New Roman" w:cs="Times New Roman"/>
          <w:sz w:val="28"/>
          <w:szCs w:val="28"/>
        </w:rPr>
        <w:t xml:space="preserve">          -αυτονομία όλων των ελληνικών πόλεων πλην της Ίμβρου, της Λήμνου και Σκύρου, </w:t>
      </w:r>
    </w:p>
    <w:p w:rsidR="001D6EAD" w:rsidRDefault="001D6EAD" w:rsidP="007521C9">
      <w:pPr>
        <w:jc w:val="both"/>
        <w:rPr>
          <w:rFonts w:ascii="Times New Roman" w:hAnsi="Times New Roman" w:cs="Times New Roman"/>
          <w:sz w:val="28"/>
          <w:szCs w:val="28"/>
        </w:rPr>
      </w:pPr>
      <w:r>
        <w:rPr>
          <w:rFonts w:ascii="Times New Roman" w:hAnsi="Times New Roman" w:cs="Times New Roman"/>
          <w:sz w:val="28"/>
          <w:szCs w:val="28"/>
        </w:rPr>
        <w:t xml:space="preserve">          που έμειναν στους Αθηναίους</w:t>
      </w:r>
    </w:p>
    <w:p w:rsidR="001D6EAD" w:rsidRDefault="001D6EAD" w:rsidP="007521C9">
      <w:pPr>
        <w:jc w:val="both"/>
        <w:rPr>
          <w:rFonts w:ascii="Times New Roman" w:hAnsi="Times New Roman" w:cs="Times New Roman"/>
          <w:sz w:val="28"/>
          <w:szCs w:val="28"/>
        </w:rPr>
      </w:pPr>
      <w:r>
        <w:rPr>
          <w:rFonts w:ascii="Times New Roman" w:hAnsi="Times New Roman" w:cs="Times New Roman"/>
          <w:sz w:val="28"/>
          <w:szCs w:val="28"/>
        </w:rPr>
        <w:t xml:space="preserve">          -οι Σπαρτιάτες τοποτηρητές της ειρήνης στην κυρίως Ελλάδα. Έτσι μεταβάλλονται</w:t>
      </w:r>
    </w:p>
    <w:p w:rsidR="001D6EAD" w:rsidRDefault="001D6EAD" w:rsidP="007521C9">
      <w:pPr>
        <w:jc w:val="both"/>
        <w:rPr>
          <w:rFonts w:ascii="Times New Roman" w:hAnsi="Times New Roman" w:cs="Times New Roman"/>
          <w:sz w:val="28"/>
          <w:szCs w:val="28"/>
        </w:rPr>
      </w:pPr>
      <w:r>
        <w:rPr>
          <w:rFonts w:ascii="Times New Roman" w:hAnsi="Times New Roman" w:cs="Times New Roman"/>
          <w:sz w:val="28"/>
          <w:szCs w:val="28"/>
        </w:rPr>
        <w:t xml:space="preserve">           σε όργανα της περσικής πολιτικής στην Ελλάδα</w:t>
      </w:r>
    </w:p>
    <w:p w:rsidR="001D6EAD" w:rsidRDefault="001D6EAD" w:rsidP="007521C9">
      <w:pPr>
        <w:jc w:val="both"/>
        <w:rPr>
          <w:rFonts w:ascii="Times New Roman" w:hAnsi="Times New Roman" w:cs="Times New Roman"/>
          <w:sz w:val="28"/>
          <w:szCs w:val="28"/>
        </w:rPr>
      </w:pPr>
      <w:r>
        <w:rPr>
          <w:rFonts w:ascii="Times New Roman" w:hAnsi="Times New Roman" w:cs="Times New Roman"/>
          <w:sz w:val="28"/>
          <w:szCs w:val="28"/>
        </w:rPr>
        <w:t xml:space="preserve">  Μετά τη Σπαρτιατική ηγεμονία, η Θηβαϊκή ηγεμονία</w:t>
      </w:r>
      <w:r w:rsidR="00B2372E">
        <w:rPr>
          <w:rFonts w:ascii="Times New Roman" w:hAnsi="Times New Roman" w:cs="Times New Roman"/>
          <w:sz w:val="28"/>
          <w:szCs w:val="28"/>
        </w:rPr>
        <w:t>. Οι μάχες στα Λεύκτρα(371π.</w:t>
      </w:r>
      <w:r>
        <w:rPr>
          <w:rFonts w:ascii="Times New Roman" w:hAnsi="Times New Roman" w:cs="Times New Roman"/>
          <w:sz w:val="28"/>
          <w:szCs w:val="28"/>
        </w:rPr>
        <w:t>Χ.) και</w:t>
      </w:r>
    </w:p>
    <w:p w:rsidR="00B2372E" w:rsidRDefault="00B2372E" w:rsidP="007521C9">
      <w:pPr>
        <w:jc w:val="both"/>
        <w:rPr>
          <w:rFonts w:ascii="Times New Roman" w:hAnsi="Times New Roman" w:cs="Times New Roman"/>
          <w:sz w:val="28"/>
          <w:szCs w:val="28"/>
        </w:rPr>
      </w:pPr>
      <w:r>
        <w:rPr>
          <w:rFonts w:ascii="Times New Roman" w:hAnsi="Times New Roman" w:cs="Times New Roman"/>
          <w:sz w:val="28"/>
          <w:szCs w:val="28"/>
        </w:rPr>
        <w:t>σ</w:t>
      </w:r>
      <w:r w:rsidR="001D6EAD">
        <w:rPr>
          <w:rFonts w:ascii="Times New Roman" w:hAnsi="Times New Roman" w:cs="Times New Roman"/>
          <w:sz w:val="28"/>
          <w:szCs w:val="28"/>
        </w:rPr>
        <w:t xml:space="preserve">τη </w:t>
      </w:r>
      <w:r>
        <w:rPr>
          <w:rFonts w:ascii="Times New Roman" w:hAnsi="Times New Roman" w:cs="Times New Roman"/>
          <w:sz w:val="28"/>
          <w:szCs w:val="28"/>
        </w:rPr>
        <w:t>Μαντίνε</w:t>
      </w:r>
      <w:r w:rsidR="001D6EAD">
        <w:rPr>
          <w:rFonts w:ascii="Times New Roman" w:hAnsi="Times New Roman" w:cs="Times New Roman"/>
          <w:sz w:val="28"/>
          <w:szCs w:val="28"/>
        </w:rPr>
        <w:t>ια</w:t>
      </w:r>
      <w:r>
        <w:rPr>
          <w:rFonts w:ascii="Times New Roman" w:hAnsi="Times New Roman" w:cs="Times New Roman"/>
          <w:sz w:val="28"/>
          <w:szCs w:val="28"/>
        </w:rPr>
        <w:t>(362π.Χ.), κρίνουν την άνοδο και την πτώση της</w:t>
      </w:r>
    </w:p>
    <w:p w:rsidR="00B2372E" w:rsidRDefault="00B2372E" w:rsidP="007521C9">
      <w:pPr>
        <w:jc w:val="both"/>
        <w:rPr>
          <w:rFonts w:ascii="Times New Roman" w:hAnsi="Times New Roman" w:cs="Times New Roman"/>
          <w:b/>
          <w:sz w:val="28"/>
          <w:szCs w:val="28"/>
        </w:rPr>
      </w:pPr>
      <w:r>
        <w:rPr>
          <w:rFonts w:ascii="Times New Roman" w:hAnsi="Times New Roman" w:cs="Times New Roman"/>
          <w:sz w:val="28"/>
          <w:szCs w:val="28"/>
        </w:rPr>
        <w:t xml:space="preserve">                                        </w:t>
      </w:r>
      <w:r w:rsidR="00994AA0">
        <w:rPr>
          <w:rFonts w:ascii="Times New Roman" w:hAnsi="Times New Roman" w:cs="Times New Roman"/>
          <w:sz w:val="28"/>
          <w:szCs w:val="28"/>
        </w:rPr>
        <w:t xml:space="preserve">    </w:t>
      </w:r>
      <w:r>
        <w:rPr>
          <w:rFonts w:ascii="Times New Roman" w:hAnsi="Times New Roman" w:cs="Times New Roman"/>
          <w:b/>
          <w:sz w:val="28"/>
          <w:szCs w:val="28"/>
        </w:rPr>
        <w:t>Η πανελλήνια ιδέα</w:t>
      </w:r>
    </w:p>
    <w:p w:rsidR="00B2372E" w:rsidRDefault="00B2372E" w:rsidP="007521C9">
      <w:pPr>
        <w:jc w:val="both"/>
        <w:rPr>
          <w:rFonts w:ascii="Times New Roman" w:hAnsi="Times New Roman" w:cs="Times New Roman"/>
          <w:sz w:val="28"/>
          <w:szCs w:val="28"/>
        </w:rPr>
      </w:pPr>
      <w:r>
        <w:rPr>
          <w:rFonts w:ascii="Times New Roman" w:hAnsi="Times New Roman" w:cs="Times New Roman"/>
          <w:sz w:val="28"/>
          <w:szCs w:val="28"/>
        </w:rPr>
        <w:t>--Διατυπώθηκε από το σοφιστή Γοργία, στα τέλη του 5</w:t>
      </w:r>
      <w:r w:rsidRPr="00B2372E">
        <w:rPr>
          <w:rFonts w:ascii="Times New Roman" w:hAnsi="Times New Roman" w:cs="Times New Roman"/>
          <w:sz w:val="28"/>
          <w:szCs w:val="28"/>
          <w:vertAlign w:val="superscript"/>
        </w:rPr>
        <w:t>ου</w:t>
      </w:r>
      <w:r>
        <w:rPr>
          <w:rFonts w:ascii="Times New Roman" w:hAnsi="Times New Roman" w:cs="Times New Roman"/>
          <w:sz w:val="28"/>
          <w:szCs w:val="28"/>
        </w:rPr>
        <w:t xml:space="preserve"> αι. </w:t>
      </w:r>
      <w:proofErr w:type="spellStart"/>
      <w:r>
        <w:rPr>
          <w:rFonts w:ascii="Times New Roman" w:hAnsi="Times New Roman" w:cs="Times New Roman"/>
          <w:sz w:val="28"/>
          <w:szCs w:val="28"/>
        </w:rPr>
        <w:t>π.Χ.</w:t>
      </w:r>
      <w:proofErr w:type="spellEnd"/>
    </w:p>
    <w:p w:rsidR="001D6EAD" w:rsidRDefault="00B2372E" w:rsidP="007521C9">
      <w:pPr>
        <w:jc w:val="both"/>
        <w:rPr>
          <w:rFonts w:ascii="Times New Roman" w:hAnsi="Times New Roman" w:cs="Times New Roman"/>
          <w:sz w:val="28"/>
          <w:szCs w:val="28"/>
        </w:rPr>
      </w:pPr>
      <w:r>
        <w:rPr>
          <w:rFonts w:ascii="Times New Roman" w:hAnsi="Times New Roman" w:cs="Times New Roman"/>
          <w:sz w:val="28"/>
          <w:szCs w:val="28"/>
        </w:rPr>
        <w:t xml:space="preserve">--Κύριος εκφραστής αυτής της πολιτικής ήταν ο </w:t>
      </w:r>
      <w:proofErr w:type="spellStart"/>
      <w:r>
        <w:rPr>
          <w:rFonts w:ascii="Times New Roman" w:hAnsi="Times New Roman" w:cs="Times New Roman"/>
          <w:sz w:val="28"/>
          <w:szCs w:val="28"/>
        </w:rPr>
        <w:t>ρητοροδιδάσκαλος</w:t>
      </w:r>
      <w:proofErr w:type="spellEnd"/>
      <w:r>
        <w:rPr>
          <w:rFonts w:ascii="Times New Roman" w:hAnsi="Times New Roman" w:cs="Times New Roman"/>
          <w:sz w:val="28"/>
          <w:szCs w:val="28"/>
        </w:rPr>
        <w:t xml:space="preserve"> Ισοκράτης. Αρχικά πρότεινε να ανασυσταθεί η αθηναϊκή ηγεμονία και να αναλάβει τον κοινό αγώνα εναντίον των Περσών. Η αδυναμία της Αθήνας τον έστρεψε στην ιδέα ενός ισχυρού μονάρχη (Ευαγόρας,</w:t>
      </w:r>
      <w:r w:rsidR="001D6EAD">
        <w:rPr>
          <w:rFonts w:ascii="Times New Roman" w:hAnsi="Times New Roman" w:cs="Times New Roman"/>
          <w:sz w:val="28"/>
          <w:szCs w:val="28"/>
        </w:rPr>
        <w:t xml:space="preserve"> </w:t>
      </w:r>
      <w:r>
        <w:rPr>
          <w:rFonts w:ascii="Times New Roman" w:hAnsi="Times New Roman" w:cs="Times New Roman"/>
          <w:sz w:val="28"/>
          <w:szCs w:val="28"/>
        </w:rPr>
        <w:t>Ιάσονας ή Διονύσιος Α). Σε βαθειά γηρατειά, πρότεινε τον Φίλιππο Β της Μακεδονίας</w:t>
      </w:r>
    </w:p>
    <w:p w:rsidR="00B2372E" w:rsidRDefault="00B2372E" w:rsidP="007521C9">
      <w:pPr>
        <w:jc w:val="both"/>
        <w:rPr>
          <w:rFonts w:ascii="Times New Roman" w:hAnsi="Times New Roman" w:cs="Times New Roman"/>
          <w:sz w:val="28"/>
          <w:szCs w:val="28"/>
        </w:rPr>
      </w:pPr>
      <w:r>
        <w:rPr>
          <w:rFonts w:ascii="Times New Roman" w:hAnsi="Times New Roman" w:cs="Times New Roman"/>
          <w:sz w:val="28"/>
          <w:szCs w:val="28"/>
        </w:rPr>
        <w:t>--Αντίθετος ο ρήτορας Δημοσθένης, πιστός στον πρωταγωνιστικό ρόλο της Αθήνας</w:t>
      </w:r>
    </w:p>
    <w:p w:rsidR="00F32998" w:rsidRDefault="00F32998" w:rsidP="007521C9">
      <w:pPr>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Ο Φίλιππος Β και η ένωση των Ελλήνων</w:t>
      </w:r>
    </w:p>
    <w:p w:rsidR="00F32998" w:rsidRDefault="00F32998" w:rsidP="007521C9">
      <w:pPr>
        <w:jc w:val="both"/>
        <w:rPr>
          <w:rFonts w:ascii="Times New Roman" w:hAnsi="Times New Roman" w:cs="Times New Roman"/>
          <w:sz w:val="28"/>
          <w:szCs w:val="28"/>
        </w:rPr>
      </w:pPr>
      <w:r>
        <w:rPr>
          <w:rFonts w:ascii="Times New Roman" w:hAnsi="Times New Roman" w:cs="Times New Roman"/>
          <w:sz w:val="28"/>
          <w:szCs w:val="28"/>
        </w:rPr>
        <w:t xml:space="preserve"> Στόχος της πολιτικής του : η ισχυροποίηση της Μακεδονίας και η επέκταση της εξουσίας του</w:t>
      </w:r>
    </w:p>
    <w:p w:rsidR="00F32998" w:rsidRDefault="00BA551F" w:rsidP="007521C9">
      <w:pPr>
        <w:jc w:val="both"/>
        <w:rPr>
          <w:rFonts w:ascii="Times New Roman" w:hAnsi="Times New Roman" w:cs="Times New Roman"/>
          <w:sz w:val="28"/>
          <w:szCs w:val="28"/>
        </w:rPr>
      </w:pPr>
      <w:r>
        <w:rPr>
          <w:rFonts w:ascii="Times New Roman" w:hAnsi="Times New Roman" w:cs="Times New Roman"/>
          <w:sz w:val="28"/>
          <w:szCs w:val="28"/>
        </w:rPr>
        <w:t xml:space="preserve"> Την</w:t>
      </w:r>
      <w:r w:rsidR="00F32998">
        <w:rPr>
          <w:rFonts w:ascii="Times New Roman" w:hAnsi="Times New Roman" w:cs="Times New Roman"/>
          <w:sz w:val="28"/>
          <w:szCs w:val="28"/>
        </w:rPr>
        <w:t xml:space="preserve"> ισχυροποίηση της Μακεδονίας</w:t>
      </w:r>
      <w:r>
        <w:rPr>
          <w:rFonts w:ascii="Times New Roman" w:hAnsi="Times New Roman" w:cs="Times New Roman"/>
          <w:sz w:val="28"/>
          <w:szCs w:val="28"/>
        </w:rPr>
        <w:t xml:space="preserve"> πέτυχε με την </w:t>
      </w:r>
    </w:p>
    <w:p w:rsidR="00BA551F" w:rsidRDefault="00BA551F" w:rsidP="007521C9">
      <w:pPr>
        <w:jc w:val="both"/>
        <w:rPr>
          <w:rFonts w:ascii="Times New Roman" w:hAnsi="Times New Roman" w:cs="Times New Roman"/>
          <w:sz w:val="28"/>
          <w:szCs w:val="28"/>
        </w:rPr>
      </w:pPr>
      <w:r>
        <w:rPr>
          <w:rFonts w:ascii="Times New Roman" w:hAnsi="Times New Roman" w:cs="Times New Roman"/>
          <w:sz w:val="28"/>
          <w:szCs w:val="28"/>
        </w:rPr>
        <w:t>--α</w:t>
      </w:r>
      <w:r w:rsidR="00F32998">
        <w:rPr>
          <w:rFonts w:ascii="Times New Roman" w:hAnsi="Times New Roman" w:cs="Times New Roman"/>
          <w:sz w:val="28"/>
          <w:szCs w:val="28"/>
        </w:rPr>
        <w:t xml:space="preserve">ντιμετώπιση της </w:t>
      </w:r>
      <w:r>
        <w:rPr>
          <w:rFonts w:ascii="Times New Roman" w:hAnsi="Times New Roman" w:cs="Times New Roman"/>
          <w:sz w:val="28"/>
          <w:szCs w:val="28"/>
        </w:rPr>
        <w:t>επιδρομής των Ιλλυριών και των Παιόνων στα βόρεια</w:t>
      </w:r>
    </w:p>
    <w:p w:rsidR="00BA551F" w:rsidRDefault="00BA551F" w:rsidP="007521C9">
      <w:pPr>
        <w:jc w:val="both"/>
        <w:rPr>
          <w:rFonts w:ascii="Times New Roman" w:hAnsi="Times New Roman" w:cs="Times New Roman"/>
          <w:sz w:val="28"/>
          <w:szCs w:val="28"/>
        </w:rPr>
      </w:pPr>
      <w:r>
        <w:rPr>
          <w:rFonts w:ascii="Times New Roman" w:hAnsi="Times New Roman" w:cs="Times New Roman"/>
          <w:sz w:val="28"/>
          <w:szCs w:val="28"/>
        </w:rPr>
        <w:t>--οργάνωση ισχυρού στρατού → μακεδονική φάλαγγα, ιππικό και σώματα ακοντιστών, τοξοτών και πελταστών</w:t>
      </w:r>
    </w:p>
    <w:p w:rsidR="00BA551F" w:rsidRDefault="00BA551F" w:rsidP="007521C9">
      <w:pPr>
        <w:jc w:val="both"/>
        <w:rPr>
          <w:rFonts w:ascii="Times New Roman" w:hAnsi="Times New Roman" w:cs="Times New Roman"/>
          <w:sz w:val="28"/>
          <w:szCs w:val="28"/>
        </w:rPr>
      </w:pPr>
      <w:r>
        <w:rPr>
          <w:rFonts w:ascii="Times New Roman" w:hAnsi="Times New Roman" w:cs="Times New Roman"/>
          <w:sz w:val="28"/>
          <w:szCs w:val="28"/>
        </w:rPr>
        <w:t xml:space="preserve">--δημιουργία ισχυρής οικονομίας → κατάληψη ορυχείων χρυσού του Παγγαίου, κοπή νομίσματος(χρυσός </w:t>
      </w:r>
      <w:proofErr w:type="spellStart"/>
      <w:r>
        <w:rPr>
          <w:rFonts w:ascii="Times New Roman" w:hAnsi="Times New Roman" w:cs="Times New Roman"/>
          <w:sz w:val="28"/>
          <w:szCs w:val="28"/>
        </w:rPr>
        <w:t>στατήρ</w:t>
      </w:r>
      <w:proofErr w:type="spellEnd"/>
      <w:r>
        <w:rPr>
          <w:rFonts w:ascii="Times New Roman" w:hAnsi="Times New Roman" w:cs="Times New Roman"/>
          <w:sz w:val="28"/>
          <w:szCs w:val="28"/>
        </w:rPr>
        <w:t>)</w:t>
      </w:r>
    </w:p>
    <w:p w:rsidR="00F32998" w:rsidRDefault="00BA551F" w:rsidP="007521C9">
      <w:pPr>
        <w:jc w:val="both"/>
        <w:rPr>
          <w:rFonts w:ascii="Times New Roman" w:hAnsi="Times New Roman" w:cs="Times New Roman"/>
          <w:sz w:val="28"/>
          <w:szCs w:val="28"/>
        </w:rPr>
      </w:pPr>
      <w:r>
        <w:rPr>
          <w:rFonts w:ascii="Times New Roman" w:hAnsi="Times New Roman" w:cs="Times New Roman"/>
          <w:sz w:val="28"/>
          <w:szCs w:val="28"/>
        </w:rPr>
        <w:t>--επεκτατική εξωτερική πολιτική → στην αρχή εξασφάλιζε νέες εκτάσεις γης στους άνδρες του στρατού, μετά αποσκοπούσε στην ένωση των Ελλήνων υπό την αρχηγία του</w:t>
      </w:r>
    </w:p>
    <w:p w:rsidR="00BA551F" w:rsidRDefault="008A627E" w:rsidP="007521C9">
      <w:pPr>
        <w:jc w:val="both"/>
        <w:rPr>
          <w:rFonts w:ascii="Times New Roman" w:hAnsi="Times New Roman" w:cs="Times New Roman"/>
          <w:sz w:val="28"/>
          <w:szCs w:val="28"/>
        </w:rPr>
      </w:pPr>
      <w:r>
        <w:rPr>
          <w:rFonts w:ascii="Times New Roman" w:hAnsi="Times New Roman" w:cs="Times New Roman"/>
          <w:sz w:val="28"/>
          <w:szCs w:val="28"/>
        </w:rPr>
        <w:t>Επέκταση της εξουσίας του στην Ελλάδα</w:t>
      </w:r>
    </w:p>
    <w:p w:rsidR="008A627E" w:rsidRDefault="008A627E" w:rsidP="007521C9">
      <w:pPr>
        <w:jc w:val="both"/>
        <w:rPr>
          <w:rFonts w:ascii="Times New Roman" w:hAnsi="Times New Roman" w:cs="Times New Roman"/>
          <w:sz w:val="28"/>
          <w:szCs w:val="28"/>
        </w:rPr>
      </w:pPr>
      <w:r>
        <w:rPr>
          <w:rFonts w:ascii="Times New Roman" w:hAnsi="Times New Roman" w:cs="Times New Roman"/>
          <w:sz w:val="28"/>
          <w:szCs w:val="28"/>
        </w:rPr>
        <w:t>--σε πρώ</w:t>
      </w:r>
      <w:r w:rsidR="001C7175">
        <w:rPr>
          <w:rFonts w:ascii="Times New Roman" w:hAnsi="Times New Roman" w:cs="Times New Roman"/>
          <w:sz w:val="28"/>
          <w:szCs w:val="28"/>
        </w:rPr>
        <w:t xml:space="preserve">το στάδιο → </w:t>
      </w:r>
      <w:r>
        <w:rPr>
          <w:rFonts w:ascii="Times New Roman" w:hAnsi="Times New Roman" w:cs="Times New Roman"/>
          <w:sz w:val="28"/>
          <w:szCs w:val="28"/>
        </w:rPr>
        <w:t>κατάληψη της Χαλκιδικής και της Ανατολικής Μακεδονίας και Θράκης και μέχρι τις δυτικές ακτές του Ευξείνου Πόντου</w:t>
      </w:r>
    </w:p>
    <w:p w:rsidR="008A627E" w:rsidRDefault="001C7175" w:rsidP="007521C9">
      <w:pPr>
        <w:jc w:val="both"/>
        <w:rPr>
          <w:rFonts w:ascii="Times New Roman" w:hAnsi="Times New Roman" w:cs="Times New Roman"/>
          <w:sz w:val="28"/>
          <w:szCs w:val="28"/>
        </w:rPr>
      </w:pPr>
      <w:r>
        <w:rPr>
          <w:rFonts w:ascii="Times New Roman" w:hAnsi="Times New Roman" w:cs="Times New Roman"/>
          <w:sz w:val="28"/>
          <w:szCs w:val="28"/>
        </w:rPr>
        <w:lastRenderedPageBreak/>
        <w:t>--σε δεύτερο στάδιο →</w:t>
      </w:r>
      <w:r w:rsidR="008A627E">
        <w:rPr>
          <w:rFonts w:ascii="Times New Roman" w:hAnsi="Times New Roman" w:cs="Times New Roman"/>
          <w:sz w:val="28"/>
          <w:szCs w:val="28"/>
        </w:rPr>
        <w:t xml:space="preserve"> επέμβαση στη Θεσσαλία και τη νότιο Ελλάδα(αφορμή το μαντείο των Δελφών), νικηφόρα μάχη στη </w:t>
      </w:r>
      <w:r w:rsidR="008A627E">
        <w:rPr>
          <w:rFonts w:ascii="Times New Roman" w:hAnsi="Times New Roman" w:cs="Times New Roman"/>
          <w:b/>
          <w:sz w:val="28"/>
          <w:szCs w:val="28"/>
        </w:rPr>
        <w:t>Χαιρώνεια</w:t>
      </w:r>
      <w:r w:rsidR="008A627E">
        <w:rPr>
          <w:rFonts w:ascii="Times New Roman" w:hAnsi="Times New Roman" w:cs="Times New Roman"/>
          <w:sz w:val="28"/>
          <w:szCs w:val="28"/>
        </w:rPr>
        <w:t xml:space="preserve"> (338π.Χ.),ενάντια σε Θηβαίους και Αθηναίους, αδιαφιλονίκητος ηγέτης</w:t>
      </w:r>
    </w:p>
    <w:p w:rsidR="008A627E" w:rsidRDefault="0011749C" w:rsidP="007521C9">
      <w:pPr>
        <w:jc w:val="both"/>
        <w:rPr>
          <w:rFonts w:ascii="Times New Roman" w:hAnsi="Times New Roman" w:cs="Times New Roman"/>
          <w:sz w:val="28"/>
          <w:szCs w:val="28"/>
        </w:rPr>
      </w:pPr>
      <w:r>
        <w:rPr>
          <w:rFonts w:ascii="Times New Roman" w:hAnsi="Times New Roman" w:cs="Times New Roman"/>
          <w:sz w:val="28"/>
          <w:szCs w:val="28"/>
        </w:rPr>
        <w:t>--σε τρίτο στάδιο</w:t>
      </w:r>
      <w:r w:rsidR="001C7175">
        <w:rPr>
          <w:rFonts w:ascii="Times New Roman" w:hAnsi="Times New Roman" w:cs="Times New Roman"/>
          <w:sz w:val="28"/>
          <w:szCs w:val="28"/>
        </w:rPr>
        <w:t xml:space="preserve"> → </w:t>
      </w:r>
      <w:r w:rsidR="001C7175">
        <w:rPr>
          <w:rFonts w:ascii="Times New Roman" w:hAnsi="Times New Roman" w:cs="Times New Roman"/>
          <w:b/>
          <w:sz w:val="28"/>
          <w:szCs w:val="28"/>
        </w:rPr>
        <w:t xml:space="preserve">συνέδριο στην Κόρινθο </w:t>
      </w:r>
      <w:r w:rsidR="001C7175">
        <w:rPr>
          <w:rFonts w:ascii="Times New Roman" w:hAnsi="Times New Roman" w:cs="Times New Roman"/>
          <w:sz w:val="28"/>
          <w:szCs w:val="28"/>
        </w:rPr>
        <w:t>το 337 π. Χ. με συμμετοχή όλων των πόλεων, εκτός της Σπάρτης → υλοποιείται η πανελλήνια ιδέα</w:t>
      </w:r>
    </w:p>
    <w:p w:rsidR="001C7175" w:rsidRDefault="001C7175" w:rsidP="007521C9">
      <w:pPr>
        <w:jc w:val="both"/>
        <w:rPr>
          <w:rFonts w:ascii="Times New Roman" w:hAnsi="Times New Roman" w:cs="Times New Roman"/>
          <w:sz w:val="28"/>
          <w:szCs w:val="28"/>
        </w:rPr>
      </w:pPr>
      <w:r>
        <w:rPr>
          <w:rFonts w:ascii="Times New Roman" w:hAnsi="Times New Roman" w:cs="Times New Roman"/>
          <w:sz w:val="28"/>
          <w:szCs w:val="28"/>
        </w:rPr>
        <w:t>Αποφάσεις συνεδρίου</w:t>
      </w:r>
    </w:p>
    <w:p w:rsidR="001C7175" w:rsidRDefault="001C7175" w:rsidP="007521C9">
      <w:pPr>
        <w:jc w:val="both"/>
        <w:rPr>
          <w:rFonts w:ascii="Times New Roman" w:hAnsi="Times New Roman" w:cs="Times New Roman"/>
          <w:sz w:val="28"/>
          <w:szCs w:val="28"/>
        </w:rPr>
      </w:pPr>
      <w:r>
        <w:rPr>
          <w:rFonts w:ascii="Times New Roman" w:hAnsi="Times New Roman" w:cs="Times New Roman"/>
          <w:sz w:val="28"/>
          <w:szCs w:val="28"/>
        </w:rPr>
        <w:t xml:space="preserve">----απαγόρευση συγκρούσεων μεταξύ ελληνικών πόλεων </w:t>
      </w:r>
    </w:p>
    <w:p w:rsidR="001C7175" w:rsidRDefault="001C7175" w:rsidP="007521C9">
      <w:pPr>
        <w:jc w:val="both"/>
        <w:rPr>
          <w:rFonts w:ascii="Times New Roman" w:hAnsi="Times New Roman" w:cs="Times New Roman"/>
          <w:sz w:val="28"/>
          <w:szCs w:val="28"/>
        </w:rPr>
      </w:pPr>
      <w:r>
        <w:rPr>
          <w:rFonts w:ascii="Times New Roman" w:hAnsi="Times New Roman" w:cs="Times New Roman"/>
          <w:sz w:val="28"/>
          <w:szCs w:val="28"/>
        </w:rPr>
        <w:t>--</w:t>
      </w:r>
      <w:r w:rsidR="00AD278B">
        <w:rPr>
          <w:rFonts w:ascii="Times New Roman" w:hAnsi="Times New Roman" w:cs="Times New Roman"/>
          <w:sz w:val="28"/>
          <w:szCs w:val="28"/>
        </w:rPr>
        <w:t xml:space="preserve">--προστασία </w:t>
      </w:r>
      <w:proofErr w:type="spellStart"/>
      <w:r w:rsidR="00AD278B">
        <w:rPr>
          <w:rFonts w:ascii="Times New Roman" w:hAnsi="Times New Roman" w:cs="Times New Roman"/>
          <w:sz w:val="28"/>
          <w:szCs w:val="28"/>
        </w:rPr>
        <w:t>ναυσιπλοί</w:t>
      </w:r>
      <w:r>
        <w:rPr>
          <w:rFonts w:ascii="Times New Roman" w:hAnsi="Times New Roman" w:cs="Times New Roman"/>
          <w:sz w:val="28"/>
          <w:szCs w:val="28"/>
        </w:rPr>
        <w:t>ας</w:t>
      </w:r>
      <w:proofErr w:type="spellEnd"/>
      <w:r>
        <w:rPr>
          <w:rFonts w:ascii="Times New Roman" w:hAnsi="Times New Roman" w:cs="Times New Roman"/>
          <w:sz w:val="28"/>
          <w:szCs w:val="28"/>
        </w:rPr>
        <w:t xml:space="preserve"> και καταδίκη πειρατείας</w:t>
      </w:r>
    </w:p>
    <w:p w:rsidR="001C7175" w:rsidRDefault="001C7175" w:rsidP="007521C9">
      <w:pPr>
        <w:jc w:val="both"/>
        <w:rPr>
          <w:rFonts w:ascii="Times New Roman" w:hAnsi="Times New Roman" w:cs="Times New Roman"/>
          <w:sz w:val="28"/>
          <w:szCs w:val="28"/>
        </w:rPr>
      </w:pPr>
      <w:r>
        <w:rPr>
          <w:rFonts w:ascii="Times New Roman" w:hAnsi="Times New Roman" w:cs="Times New Roman"/>
          <w:sz w:val="28"/>
          <w:szCs w:val="28"/>
        </w:rPr>
        <w:t xml:space="preserve">----ίδρυση πανελλήνιας συμμαχίας </w:t>
      </w:r>
    </w:p>
    <w:p w:rsidR="001C7175" w:rsidRDefault="001C7175" w:rsidP="007521C9">
      <w:pPr>
        <w:jc w:val="both"/>
        <w:rPr>
          <w:rFonts w:ascii="Times New Roman" w:hAnsi="Times New Roman" w:cs="Times New Roman"/>
          <w:sz w:val="28"/>
          <w:szCs w:val="28"/>
        </w:rPr>
      </w:pPr>
      <w:r>
        <w:rPr>
          <w:rFonts w:ascii="Times New Roman" w:hAnsi="Times New Roman" w:cs="Times New Roman"/>
          <w:sz w:val="28"/>
          <w:szCs w:val="28"/>
        </w:rPr>
        <w:t>Δολοφονία Φιλίππου Β, 336 π. Χ.→ επανάληψη συνεδρίου</w:t>
      </w:r>
      <w:r w:rsidR="001E7C41">
        <w:rPr>
          <w:rFonts w:ascii="Times New Roman" w:hAnsi="Times New Roman" w:cs="Times New Roman"/>
          <w:sz w:val="28"/>
          <w:szCs w:val="28"/>
        </w:rPr>
        <w:t xml:space="preserve"> και ανανέωση του όρκου των αντιπροσώπων στον Αλέξανδρο</w:t>
      </w:r>
    </w:p>
    <w:p w:rsidR="00C90664" w:rsidRDefault="00C90664" w:rsidP="007521C9">
      <w:pPr>
        <w:jc w:val="both"/>
        <w:rPr>
          <w:rFonts w:ascii="Times New Roman" w:hAnsi="Times New Roman" w:cs="Times New Roman"/>
          <w:b/>
          <w:sz w:val="28"/>
          <w:szCs w:val="28"/>
        </w:rPr>
      </w:pPr>
      <w:r>
        <w:rPr>
          <w:rFonts w:ascii="Times New Roman" w:hAnsi="Times New Roman" w:cs="Times New Roman"/>
          <w:sz w:val="28"/>
          <w:szCs w:val="28"/>
        </w:rPr>
        <w:t xml:space="preserve">                                  </w:t>
      </w:r>
      <w:r w:rsidR="00E00532">
        <w:rPr>
          <w:rFonts w:ascii="Times New Roman" w:hAnsi="Times New Roman" w:cs="Times New Roman"/>
          <w:sz w:val="28"/>
          <w:szCs w:val="28"/>
        </w:rPr>
        <w:t xml:space="preserve">   </w:t>
      </w:r>
      <w:r>
        <w:rPr>
          <w:rFonts w:ascii="Times New Roman" w:hAnsi="Times New Roman" w:cs="Times New Roman"/>
          <w:b/>
          <w:sz w:val="28"/>
          <w:szCs w:val="28"/>
        </w:rPr>
        <w:t>Το έργο του Μ. Αλεξάνδρου</w:t>
      </w:r>
    </w:p>
    <w:p w:rsidR="00C90664" w:rsidRDefault="00C90664" w:rsidP="007521C9">
      <w:pPr>
        <w:jc w:val="both"/>
        <w:rPr>
          <w:rFonts w:ascii="Times New Roman" w:hAnsi="Times New Roman" w:cs="Times New Roman"/>
          <w:sz w:val="28"/>
          <w:szCs w:val="28"/>
        </w:rPr>
      </w:pPr>
      <w:r>
        <w:rPr>
          <w:rFonts w:ascii="Times New Roman" w:hAnsi="Times New Roman" w:cs="Times New Roman"/>
          <w:sz w:val="28"/>
          <w:szCs w:val="28"/>
        </w:rPr>
        <w:t xml:space="preserve">   Ο Μ. Αλέξανδρος δημιούργησε τις προϋποθέσεις για την οικουμενική ανάπτυξη του ελληνισμού</w:t>
      </w:r>
    </w:p>
    <w:p w:rsidR="00FF402A" w:rsidRDefault="00C90664" w:rsidP="007521C9">
      <w:pPr>
        <w:jc w:val="both"/>
        <w:rPr>
          <w:rFonts w:ascii="Times New Roman" w:hAnsi="Times New Roman" w:cs="Times New Roman"/>
          <w:sz w:val="28"/>
          <w:szCs w:val="28"/>
        </w:rPr>
      </w:pPr>
      <w:r>
        <w:rPr>
          <w:rFonts w:ascii="Times New Roman" w:hAnsi="Times New Roman" w:cs="Times New Roman"/>
          <w:b/>
          <w:sz w:val="28"/>
          <w:szCs w:val="28"/>
        </w:rPr>
        <w:t>--στρατιωτικός τομέας</w:t>
      </w:r>
      <w:r w:rsidR="0089455D">
        <w:rPr>
          <w:rFonts w:ascii="Times New Roman" w:hAnsi="Times New Roman" w:cs="Times New Roman"/>
          <w:b/>
          <w:sz w:val="28"/>
          <w:szCs w:val="28"/>
        </w:rPr>
        <w:t>:</w:t>
      </w:r>
      <w:r>
        <w:rPr>
          <w:rFonts w:ascii="Times New Roman" w:hAnsi="Times New Roman" w:cs="Times New Roman"/>
          <w:sz w:val="28"/>
          <w:szCs w:val="28"/>
        </w:rPr>
        <w:t xml:space="preserve"> διορατικός στρατηγός με μεγαλοφυή σκέψη</w:t>
      </w:r>
      <w:r w:rsidR="0089455D">
        <w:rPr>
          <w:rFonts w:ascii="Times New Roman" w:hAnsi="Times New Roman" w:cs="Times New Roman"/>
          <w:sz w:val="28"/>
          <w:szCs w:val="28"/>
        </w:rPr>
        <w:t xml:space="preserve">. </w:t>
      </w:r>
    </w:p>
    <w:p w:rsidR="00C90664" w:rsidRPr="00C90664" w:rsidRDefault="0089455D" w:rsidP="007521C9">
      <w:pPr>
        <w:jc w:val="both"/>
        <w:rPr>
          <w:rFonts w:ascii="Times New Roman" w:hAnsi="Times New Roman" w:cs="Times New Roman"/>
          <w:sz w:val="28"/>
          <w:szCs w:val="28"/>
        </w:rPr>
      </w:pPr>
      <w:r>
        <w:rPr>
          <w:rFonts w:ascii="Times New Roman" w:hAnsi="Times New Roman" w:cs="Times New Roman"/>
          <w:sz w:val="28"/>
          <w:szCs w:val="28"/>
        </w:rPr>
        <w:t xml:space="preserve">Αντιμετώπιζε τον αντίπαλο με τον κατάλληλο σχεδιασμό τόσο στις κατά μέτωπο συγκρούσεις όσο και στις </w:t>
      </w:r>
      <w:r w:rsidR="00FF402A">
        <w:rPr>
          <w:rFonts w:ascii="Times New Roman" w:hAnsi="Times New Roman" w:cs="Times New Roman"/>
          <w:sz w:val="28"/>
          <w:szCs w:val="28"/>
        </w:rPr>
        <w:t>πολιορκίες πόλεων</w:t>
      </w:r>
    </w:p>
    <w:p w:rsidR="0089455D" w:rsidRDefault="0089455D" w:rsidP="0089455D">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πολιτική δράση: </w:t>
      </w:r>
      <w:r>
        <w:rPr>
          <w:rFonts w:ascii="Times New Roman" w:hAnsi="Times New Roman" w:cs="Times New Roman"/>
          <w:sz w:val="28"/>
          <w:szCs w:val="28"/>
        </w:rPr>
        <w:t xml:space="preserve">οι πράξεις του αποσκοπούσαν στην ανάμειξη του ελληνικού με τον ασιατικό κόσμο και στην ένωση τους </w:t>
      </w:r>
      <w:r w:rsidR="00FF402A">
        <w:rPr>
          <w:rFonts w:ascii="Times New Roman" w:hAnsi="Times New Roman" w:cs="Times New Roman"/>
          <w:sz w:val="28"/>
          <w:szCs w:val="28"/>
        </w:rPr>
        <w:t>κάτω από μια ισχυρή διοίκηση</w:t>
      </w:r>
    </w:p>
    <w:p w:rsidR="00FF402A" w:rsidRDefault="0089455D" w:rsidP="0089455D">
      <w:pPr>
        <w:jc w:val="both"/>
        <w:rPr>
          <w:rFonts w:ascii="Times New Roman" w:hAnsi="Times New Roman" w:cs="Times New Roman"/>
          <w:sz w:val="28"/>
          <w:szCs w:val="28"/>
        </w:rPr>
      </w:pPr>
      <w:r>
        <w:rPr>
          <w:rFonts w:ascii="Times New Roman" w:hAnsi="Times New Roman" w:cs="Times New Roman"/>
          <w:sz w:val="28"/>
          <w:szCs w:val="28"/>
        </w:rPr>
        <w:t xml:space="preserve">Έκανε αποδεκτές τις τοπικές συνήθειες, τις παραδόσεις και το διαφορετικό τρόπο άσκησης της </w:t>
      </w:r>
      <w:r w:rsidR="00FF402A">
        <w:rPr>
          <w:rFonts w:ascii="Times New Roman" w:hAnsi="Times New Roman" w:cs="Times New Roman"/>
          <w:sz w:val="28"/>
          <w:szCs w:val="28"/>
        </w:rPr>
        <w:t>εξουσίας για κάθε λαό</w:t>
      </w:r>
    </w:p>
    <w:p w:rsidR="0089455D" w:rsidRDefault="0089455D" w:rsidP="0089455D">
      <w:pPr>
        <w:jc w:val="both"/>
        <w:rPr>
          <w:rFonts w:ascii="Times New Roman" w:hAnsi="Times New Roman" w:cs="Times New Roman"/>
          <w:sz w:val="28"/>
          <w:szCs w:val="28"/>
        </w:rPr>
      </w:pPr>
      <w:r>
        <w:rPr>
          <w:rFonts w:ascii="Times New Roman" w:hAnsi="Times New Roman" w:cs="Times New Roman"/>
          <w:sz w:val="28"/>
          <w:szCs w:val="28"/>
        </w:rPr>
        <w:t xml:space="preserve"> Διατήρησε το θεσμό των σατραπειών και επιδίωξε να δημιουργήσει μια νέα διοικητική παράδοση, αναθέτοντας τη διοίκηση </w:t>
      </w:r>
      <w:r w:rsidR="00FF402A">
        <w:rPr>
          <w:rFonts w:ascii="Times New Roman" w:hAnsi="Times New Roman" w:cs="Times New Roman"/>
          <w:sz w:val="28"/>
          <w:szCs w:val="28"/>
        </w:rPr>
        <w:t>τόσο σε Έλληνες όσο και σε Πέρσες ηγεμόνες</w:t>
      </w:r>
    </w:p>
    <w:p w:rsidR="00FF402A" w:rsidRDefault="00FF402A" w:rsidP="0089455D">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οικονομικός τομέας: </w:t>
      </w:r>
      <w:r>
        <w:rPr>
          <w:rFonts w:ascii="Times New Roman" w:hAnsi="Times New Roman" w:cs="Times New Roman"/>
          <w:sz w:val="28"/>
          <w:szCs w:val="28"/>
        </w:rPr>
        <w:t>προώθησε το σύστημα της νομισματικής οικονομίας</w:t>
      </w:r>
    </w:p>
    <w:p w:rsidR="00FF402A" w:rsidRDefault="00FF402A" w:rsidP="0089455D">
      <w:pPr>
        <w:jc w:val="both"/>
        <w:rPr>
          <w:rFonts w:ascii="Times New Roman" w:hAnsi="Times New Roman" w:cs="Times New Roman"/>
          <w:sz w:val="28"/>
          <w:szCs w:val="28"/>
        </w:rPr>
      </w:pPr>
      <w:r>
        <w:rPr>
          <w:rFonts w:ascii="Times New Roman" w:hAnsi="Times New Roman" w:cs="Times New Roman"/>
          <w:sz w:val="28"/>
          <w:szCs w:val="28"/>
        </w:rPr>
        <w:t>Εγκατέλειψε την ιδέα του αυτοκρατορικού θησαυροφυλακίου</w:t>
      </w:r>
    </w:p>
    <w:p w:rsidR="00FF402A" w:rsidRDefault="00FF402A" w:rsidP="0089455D">
      <w:pPr>
        <w:jc w:val="both"/>
        <w:rPr>
          <w:rFonts w:ascii="Times New Roman" w:hAnsi="Times New Roman" w:cs="Times New Roman"/>
          <w:sz w:val="28"/>
          <w:szCs w:val="28"/>
        </w:rPr>
      </w:pPr>
      <w:r>
        <w:rPr>
          <w:rFonts w:ascii="Times New Roman" w:hAnsi="Times New Roman" w:cs="Times New Roman"/>
          <w:sz w:val="28"/>
          <w:szCs w:val="28"/>
        </w:rPr>
        <w:t>Η σατραπεία έπαψε να είναι φορολογική μονάδα. Στη θέση της δημιούργησε τη φορολογική περιφέρεια με περισσότερες από μια σατραπείες. Τους θησαυρούς που συγκέντρωνε τους μετέτρεπε σε χρυσό νόμισμα, δημιουργώντας ενιαίο νομισματικό σύστημα στην αυτοκρατορία</w:t>
      </w:r>
    </w:p>
    <w:p w:rsidR="00FF402A" w:rsidRDefault="00FF402A" w:rsidP="0089455D">
      <w:pPr>
        <w:jc w:val="both"/>
        <w:rPr>
          <w:rFonts w:ascii="Times New Roman" w:hAnsi="Times New Roman" w:cs="Times New Roman"/>
          <w:sz w:val="28"/>
          <w:szCs w:val="28"/>
        </w:rPr>
      </w:pPr>
      <w:r>
        <w:rPr>
          <w:rFonts w:ascii="Times New Roman" w:hAnsi="Times New Roman" w:cs="Times New Roman"/>
          <w:b/>
          <w:sz w:val="28"/>
          <w:szCs w:val="28"/>
        </w:rPr>
        <w:t xml:space="preserve">--πολιτιστικός τομέας: </w:t>
      </w:r>
      <w:r>
        <w:rPr>
          <w:rFonts w:ascii="Times New Roman" w:hAnsi="Times New Roman" w:cs="Times New Roman"/>
          <w:sz w:val="28"/>
          <w:szCs w:val="28"/>
        </w:rPr>
        <w:t>διέδωσε την ελληνική γλώσσα</w:t>
      </w:r>
      <w:r w:rsidR="00DF5724">
        <w:rPr>
          <w:rFonts w:ascii="Times New Roman" w:hAnsi="Times New Roman" w:cs="Times New Roman"/>
          <w:sz w:val="28"/>
          <w:szCs w:val="28"/>
        </w:rPr>
        <w:t xml:space="preserve"> και τον ελληνικό πολιτισμό</w:t>
      </w:r>
    </w:p>
    <w:p w:rsidR="00DF5724" w:rsidRDefault="00DF5724" w:rsidP="0089455D">
      <w:pPr>
        <w:jc w:val="both"/>
        <w:rPr>
          <w:rFonts w:ascii="Times New Roman" w:hAnsi="Times New Roman" w:cs="Times New Roman"/>
          <w:sz w:val="28"/>
          <w:szCs w:val="28"/>
        </w:rPr>
      </w:pPr>
      <w:r>
        <w:rPr>
          <w:rFonts w:ascii="Times New Roman" w:hAnsi="Times New Roman" w:cs="Times New Roman"/>
          <w:sz w:val="28"/>
          <w:szCs w:val="28"/>
        </w:rPr>
        <w:t>Υιοθέτησε πολιτιστικά στοιχεία από την παράδοση της Ανατολής</w:t>
      </w:r>
    </w:p>
    <w:p w:rsidR="00DF5724" w:rsidRDefault="00DF5724" w:rsidP="0089455D">
      <w:pPr>
        <w:jc w:val="both"/>
        <w:rPr>
          <w:rFonts w:ascii="Times New Roman" w:hAnsi="Times New Roman" w:cs="Times New Roman"/>
          <w:sz w:val="28"/>
          <w:szCs w:val="28"/>
        </w:rPr>
      </w:pPr>
      <w:r>
        <w:rPr>
          <w:rFonts w:ascii="Times New Roman" w:hAnsi="Times New Roman" w:cs="Times New Roman"/>
          <w:sz w:val="28"/>
          <w:szCs w:val="28"/>
        </w:rPr>
        <w:t>Ίδρυσε νέες πόλεις που έγιναν μεγάλα εμπορικά και πολιτιστικά κέντρα</w:t>
      </w:r>
    </w:p>
    <w:p w:rsidR="00DF5724" w:rsidRDefault="00DF5724" w:rsidP="0089455D">
      <w:pPr>
        <w:jc w:val="both"/>
        <w:rPr>
          <w:rFonts w:ascii="Times New Roman" w:hAnsi="Times New Roman" w:cs="Times New Roman"/>
          <w:sz w:val="28"/>
          <w:szCs w:val="28"/>
        </w:rPr>
      </w:pPr>
      <w:r>
        <w:rPr>
          <w:rFonts w:ascii="Times New Roman" w:hAnsi="Times New Roman" w:cs="Times New Roman"/>
          <w:sz w:val="28"/>
          <w:szCs w:val="28"/>
        </w:rPr>
        <w:t>Εξερεύνησε περιοχές και με τη συμμετοχή φιλοσόφων και ερευνητών έδωσε τη διάσταση της ένοπλης εξερεύνησης</w:t>
      </w:r>
    </w:p>
    <w:p w:rsidR="00DF5724" w:rsidRDefault="00DF5724" w:rsidP="0089455D">
      <w:pPr>
        <w:jc w:val="both"/>
        <w:rPr>
          <w:rFonts w:ascii="Times New Roman" w:hAnsi="Times New Roman" w:cs="Times New Roman"/>
          <w:b/>
          <w:sz w:val="28"/>
          <w:szCs w:val="28"/>
        </w:rPr>
      </w:pPr>
      <w:r>
        <w:rPr>
          <w:rFonts w:ascii="Times New Roman" w:hAnsi="Times New Roman" w:cs="Times New Roman"/>
          <w:sz w:val="28"/>
          <w:szCs w:val="28"/>
        </w:rPr>
        <w:t xml:space="preserve">                                               </w:t>
      </w:r>
      <w:r w:rsidR="00994AA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Ο πολιτισμός</w:t>
      </w:r>
    </w:p>
    <w:p w:rsidR="00D6191D" w:rsidRDefault="00D6191D" w:rsidP="0089455D">
      <w:pPr>
        <w:jc w:val="both"/>
        <w:rPr>
          <w:rFonts w:ascii="Times New Roman" w:hAnsi="Times New Roman" w:cs="Times New Roman"/>
          <w:sz w:val="28"/>
          <w:szCs w:val="28"/>
        </w:rPr>
      </w:pPr>
      <w:r>
        <w:rPr>
          <w:rFonts w:ascii="Times New Roman" w:hAnsi="Times New Roman" w:cs="Times New Roman"/>
          <w:sz w:val="28"/>
          <w:szCs w:val="28"/>
        </w:rPr>
        <w:t>Η πολιτιστική ανάπτυξη της κλασικής εποχής γίνεται αντιληπτή από τα πνευματικά και καλλιτεχνικά επιτεύγματα αλλά και από την καθημερινή ζωή στις ελληνικές πόλεις.</w:t>
      </w:r>
    </w:p>
    <w:p w:rsidR="00D6191D" w:rsidRDefault="00D6191D" w:rsidP="0089455D">
      <w:pPr>
        <w:jc w:val="both"/>
        <w:rPr>
          <w:rFonts w:ascii="Times New Roman" w:hAnsi="Times New Roman" w:cs="Times New Roman"/>
          <w:sz w:val="28"/>
          <w:szCs w:val="28"/>
        </w:rPr>
      </w:pPr>
      <w:r>
        <w:rPr>
          <w:rFonts w:ascii="Times New Roman" w:hAnsi="Times New Roman" w:cs="Times New Roman"/>
          <w:sz w:val="28"/>
          <w:szCs w:val="28"/>
        </w:rPr>
        <w:t xml:space="preserve">Στην καθημερινή ζωή </w:t>
      </w:r>
    </w:p>
    <w:p w:rsidR="00D6191D" w:rsidRDefault="00D6191D" w:rsidP="0089455D">
      <w:pPr>
        <w:jc w:val="both"/>
        <w:rPr>
          <w:rFonts w:ascii="Times New Roman" w:hAnsi="Times New Roman" w:cs="Times New Roman"/>
          <w:sz w:val="28"/>
          <w:szCs w:val="28"/>
        </w:rPr>
      </w:pPr>
      <w:r>
        <w:rPr>
          <w:rFonts w:ascii="Times New Roman" w:hAnsi="Times New Roman" w:cs="Times New Roman"/>
          <w:sz w:val="28"/>
          <w:szCs w:val="28"/>
        </w:rPr>
        <w:t>--περιφρονητική αντιμετώπιση της χειρωνακτικής εργασίας και ενασχόληση των ελεύθερων πολιτών με τα κοινά</w:t>
      </w:r>
    </w:p>
    <w:p w:rsidR="00D6191D" w:rsidRDefault="00D6191D" w:rsidP="0089455D">
      <w:pPr>
        <w:jc w:val="both"/>
        <w:rPr>
          <w:rFonts w:ascii="Times New Roman" w:hAnsi="Times New Roman" w:cs="Times New Roman"/>
          <w:sz w:val="28"/>
          <w:szCs w:val="28"/>
        </w:rPr>
      </w:pPr>
      <w:r>
        <w:rPr>
          <w:rFonts w:ascii="Times New Roman" w:hAnsi="Times New Roman" w:cs="Times New Roman"/>
          <w:sz w:val="28"/>
          <w:szCs w:val="28"/>
        </w:rPr>
        <w:t>--διασκέδαση σε ιδιωτικά συμπόσια και δημόσιες γιορτές και πανηγύρια</w:t>
      </w:r>
    </w:p>
    <w:p w:rsidR="00D6191D" w:rsidRDefault="00D6191D" w:rsidP="0089455D">
      <w:pPr>
        <w:jc w:val="both"/>
        <w:rPr>
          <w:rFonts w:ascii="Times New Roman" w:hAnsi="Times New Roman" w:cs="Times New Roman"/>
          <w:sz w:val="28"/>
          <w:szCs w:val="28"/>
        </w:rPr>
      </w:pPr>
      <w:r>
        <w:rPr>
          <w:rFonts w:ascii="Times New Roman" w:hAnsi="Times New Roman" w:cs="Times New Roman"/>
          <w:sz w:val="28"/>
          <w:szCs w:val="28"/>
        </w:rPr>
        <w:lastRenderedPageBreak/>
        <w:t>--τελετές σχετικά με τη γέννηση, το γάμο και τον θάνατο</w:t>
      </w:r>
    </w:p>
    <w:p w:rsidR="004718F9" w:rsidRPr="00D6191D" w:rsidRDefault="004718F9" w:rsidP="0089455D">
      <w:pPr>
        <w:jc w:val="both"/>
        <w:rPr>
          <w:rFonts w:ascii="Times New Roman" w:hAnsi="Times New Roman" w:cs="Times New Roman"/>
          <w:sz w:val="28"/>
          <w:szCs w:val="28"/>
        </w:rPr>
      </w:pPr>
      <w:r>
        <w:rPr>
          <w:rFonts w:ascii="Times New Roman" w:hAnsi="Times New Roman" w:cs="Times New Roman"/>
          <w:sz w:val="28"/>
          <w:szCs w:val="28"/>
        </w:rPr>
        <w:t>Όσον αφορά τα επιτεύγματα</w:t>
      </w:r>
    </w:p>
    <w:p w:rsidR="00DF5724" w:rsidRDefault="00BD5378" w:rsidP="0089455D">
      <w:pPr>
        <w:jc w:val="both"/>
        <w:rPr>
          <w:rFonts w:ascii="Times New Roman" w:hAnsi="Times New Roman" w:cs="Times New Roman"/>
          <w:sz w:val="28"/>
          <w:szCs w:val="28"/>
        </w:rPr>
      </w:pPr>
      <w:r>
        <w:rPr>
          <w:rFonts w:ascii="Times New Roman" w:hAnsi="Times New Roman" w:cs="Times New Roman"/>
          <w:b/>
          <w:sz w:val="28"/>
          <w:szCs w:val="28"/>
        </w:rPr>
        <w:t>---</w:t>
      </w:r>
      <w:r w:rsidR="009D24C9">
        <w:rPr>
          <w:rFonts w:ascii="Times New Roman" w:hAnsi="Times New Roman" w:cs="Times New Roman"/>
          <w:sz w:val="28"/>
          <w:szCs w:val="28"/>
        </w:rPr>
        <w:t>Η Αθήνα κατείχε</w:t>
      </w:r>
      <w:r>
        <w:rPr>
          <w:rFonts w:ascii="Times New Roman" w:hAnsi="Times New Roman" w:cs="Times New Roman"/>
          <w:sz w:val="28"/>
          <w:szCs w:val="28"/>
        </w:rPr>
        <w:t xml:space="preserve"> τα πρωτεία της πολιτιστικής ανάπτυξης. Η ευημερία και η ποιότητα ζωής σε αυτή</w:t>
      </w:r>
      <w:r w:rsidR="009D24C9">
        <w:rPr>
          <w:rFonts w:ascii="Times New Roman" w:hAnsi="Times New Roman" w:cs="Times New Roman"/>
          <w:sz w:val="28"/>
          <w:szCs w:val="28"/>
        </w:rPr>
        <w:t>,</w:t>
      </w:r>
      <w:r>
        <w:rPr>
          <w:rFonts w:ascii="Times New Roman" w:hAnsi="Times New Roman" w:cs="Times New Roman"/>
          <w:sz w:val="28"/>
          <w:szCs w:val="28"/>
        </w:rPr>
        <w:t xml:space="preserve"> γινόταν πόλος έλξης για τους πνευματικούς ανθρώπους και τους καλλιτέχνες</w:t>
      </w:r>
      <w:r w:rsidR="00D54F33">
        <w:rPr>
          <w:rFonts w:ascii="Times New Roman" w:hAnsi="Times New Roman" w:cs="Times New Roman"/>
          <w:sz w:val="28"/>
          <w:szCs w:val="28"/>
        </w:rPr>
        <w:t xml:space="preserve"> άλλων πόλεων (έργα στην Ακρόπολη, Παναθήναια, Ελευσίνια μυστήρια, θεατρικές παραστάσεις στις Διονυσιακές γιορτές)</w:t>
      </w:r>
    </w:p>
    <w:p w:rsidR="004718F9" w:rsidRDefault="00D54F33" w:rsidP="0089455D">
      <w:pPr>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Τον 5</w:t>
      </w:r>
      <w:r w:rsidRPr="00D54F33">
        <w:rPr>
          <w:rFonts w:ascii="Times New Roman" w:hAnsi="Times New Roman" w:cs="Times New Roman"/>
          <w:sz w:val="28"/>
          <w:szCs w:val="28"/>
          <w:vertAlign w:val="superscript"/>
        </w:rPr>
        <w:t>ο</w:t>
      </w:r>
      <w:r>
        <w:rPr>
          <w:rFonts w:ascii="Times New Roman" w:hAnsi="Times New Roman" w:cs="Times New Roman"/>
          <w:sz w:val="28"/>
          <w:szCs w:val="28"/>
        </w:rPr>
        <w:t xml:space="preserve"> και 4</w:t>
      </w:r>
      <w:r w:rsidRPr="00D54F33">
        <w:rPr>
          <w:rFonts w:ascii="Times New Roman" w:hAnsi="Times New Roman" w:cs="Times New Roman"/>
          <w:sz w:val="28"/>
          <w:szCs w:val="28"/>
          <w:vertAlign w:val="superscript"/>
        </w:rPr>
        <w:t>ο</w:t>
      </w:r>
      <w:r>
        <w:rPr>
          <w:rFonts w:ascii="Times New Roman" w:hAnsi="Times New Roman" w:cs="Times New Roman"/>
          <w:sz w:val="28"/>
          <w:szCs w:val="28"/>
        </w:rPr>
        <w:t xml:space="preserve"> αιώνα η ανάπτυξη των γραμμάτων και των τεχνών δημιούργησε έργα απαράμιλλης αξία</w:t>
      </w:r>
      <w:r w:rsidR="004718F9">
        <w:rPr>
          <w:rFonts w:ascii="Times New Roman" w:hAnsi="Times New Roman" w:cs="Times New Roman"/>
          <w:sz w:val="28"/>
          <w:szCs w:val="28"/>
        </w:rPr>
        <w:t>ς</w:t>
      </w:r>
    </w:p>
    <w:p w:rsidR="00D54F33" w:rsidRDefault="00D54F33" w:rsidP="0089455D">
      <w:pPr>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Φιλοσοφία: τοποθετείται στο επίκεντρο ο άνθρωπος (ορθολογισμός)</w:t>
      </w:r>
      <w:r w:rsidR="00A46043">
        <w:rPr>
          <w:rFonts w:ascii="Times New Roman" w:hAnsi="Times New Roman" w:cs="Times New Roman"/>
          <w:sz w:val="28"/>
          <w:szCs w:val="28"/>
        </w:rPr>
        <w:t>.</w:t>
      </w:r>
      <w:r>
        <w:rPr>
          <w:rFonts w:ascii="Times New Roman" w:hAnsi="Times New Roman" w:cs="Times New Roman"/>
          <w:sz w:val="28"/>
          <w:szCs w:val="28"/>
        </w:rPr>
        <w:t>Επικρατούν ο Πλάτων και ο Αριστοτέλης με τις θεωρίες τους</w:t>
      </w:r>
    </w:p>
    <w:p w:rsidR="00D54F33" w:rsidRDefault="00D54F33" w:rsidP="0089455D">
      <w:pPr>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Ιστοριογρ</w:t>
      </w:r>
      <w:r w:rsidR="009D24C9">
        <w:rPr>
          <w:rFonts w:ascii="Times New Roman" w:hAnsi="Times New Roman" w:cs="Times New Roman"/>
          <w:sz w:val="28"/>
          <w:szCs w:val="28"/>
        </w:rPr>
        <w:t>αφία: Ηρόδοτος, Θουκυδίδης(έθεσε</w:t>
      </w:r>
      <w:r>
        <w:rPr>
          <w:rFonts w:ascii="Times New Roman" w:hAnsi="Times New Roman" w:cs="Times New Roman"/>
          <w:sz w:val="28"/>
          <w:szCs w:val="28"/>
        </w:rPr>
        <w:t xml:space="preserve"> τα θεμέλια της επιστημονικ</w:t>
      </w:r>
      <w:r w:rsidR="00E17165">
        <w:rPr>
          <w:rFonts w:ascii="Times New Roman" w:hAnsi="Times New Roman" w:cs="Times New Roman"/>
          <w:sz w:val="28"/>
          <w:szCs w:val="28"/>
        </w:rPr>
        <w:t>ής ιστορικής συγγραφής), Ξενοφών</w:t>
      </w:r>
    </w:p>
    <w:p w:rsidR="009D24C9" w:rsidRDefault="00D54F33" w:rsidP="0089455D">
      <w:pPr>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Ποιητική</w:t>
      </w:r>
      <w:r w:rsidR="009D24C9">
        <w:rPr>
          <w:rFonts w:ascii="Times New Roman" w:hAnsi="Times New Roman" w:cs="Times New Roman"/>
          <w:sz w:val="28"/>
          <w:szCs w:val="28"/>
        </w:rPr>
        <w:t xml:space="preserve"> τέχνη: Αισχύλος, Σοφοκλής, Ευρι</w:t>
      </w:r>
      <w:r>
        <w:rPr>
          <w:rFonts w:ascii="Times New Roman" w:hAnsi="Times New Roman" w:cs="Times New Roman"/>
          <w:sz w:val="28"/>
          <w:szCs w:val="28"/>
        </w:rPr>
        <w:t>πίδης,</w:t>
      </w:r>
      <w:r w:rsidR="009D24C9">
        <w:rPr>
          <w:rFonts w:ascii="Times New Roman" w:hAnsi="Times New Roman" w:cs="Times New Roman"/>
          <w:sz w:val="28"/>
          <w:szCs w:val="28"/>
        </w:rPr>
        <w:t xml:space="preserve"> Αριστοφάνης</w:t>
      </w:r>
    </w:p>
    <w:p w:rsidR="009D24C9" w:rsidRDefault="009D24C9" w:rsidP="0089455D">
      <w:pPr>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Το δημοκρατικό πολίτευμα και η οργάνωση της δικαιοσύνης προς το συμφέρον του πολίτη συνέβαλλαν στην καλλιέργεια του ρητορικού λόγου (Λυσίας, Ισοκράτης, Δημοσθένης)</w:t>
      </w:r>
    </w:p>
    <w:p w:rsidR="009D24C9" w:rsidRPr="009D24C9" w:rsidRDefault="009D24C9" w:rsidP="0089455D">
      <w:pPr>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Ανάπτυξη της επιστήμης. Συστηματοποιήθηκαν οι γνώσεις για τη φύση και τον άνθρωπο. Αναπτύχθηκαν τα μαθηματικά, η αστρονομία (Μέτων ο Αθηναίος), η φυσική, η βοτανική, η ιατρική (Ιπποκράτης), η χωροταξική οργάνωση</w:t>
      </w:r>
      <w:r w:rsidR="0071053B">
        <w:rPr>
          <w:rFonts w:ascii="Times New Roman" w:hAnsi="Times New Roman" w:cs="Times New Roman"/>
          <w:sz w:val="28"/>
          <w:szCs w:val="28"/>
        </w:rPr>
        <w:t xml:space="preserve"> (</w:t>
      </w:r>
      <w:proofErr w:type="spellStart"/>
      <w:r w:rsidR="0071053B">
        <w:rPr>
          <w:rFonts w:ascii="Times New Roman" w:hAnsi="Times New Roman" w:cs="Times New Roman"/>
          <w:sz w:val="28"/>
          <w:szCs w:val="28"/>
        </w:rPr>
        <w:t>Ιππόδαμος</w:t>
      </w:r>
      <w:proofErr w:type="spellEnd"/>
      <w:r w:rsidR="0071053B">
        <w:rPr>
          <w:rFonts w:ascii="Times New Roman" w:hAnsi="Times New Roman" w:cs="Times New Roman"/>
          <w:sz w:val="28"/>
          <w:szCs w:val="28"/>
        </w:rPr>
        <w:t xml:space="preserve"> ο Μιλήσιος) και άλλες επιστήμες.</w:t>
      </w:r>
    </w:p>
    <w:p w:rsidR="00D54F33" w:rsidRPr="00D54F33" w:rsidRDefault="00D54F33" w:rsidP="0089455D">
      <w:pPr>
        <w:jc w:val="both"/>
        <w:rPr>
          <w:rFonts w:ascii="Times New Roman" w:hAnsi="Times New Roman" w:cs="Times New Roman"/>
          <w:sz w:val="28"/>
          <w:szCs w:val="28"/>
        </w:rPr>
      </w:pPr>
      <w:r>
        <w:rPr>
          <w:rFonts w:ascii="Times New Roman" w:hAnsi="Times New Roman" w:cs="Times New Roman"/>
          <w:sz w:val="28"/>
          <w:szCs w:val="28"/>
        </w:rPr>
        <w:t xml:space="preserve"> </w:t>
      </w:r>
    </w:p>
    <w:p w:rsidR="00D54F33" w:rsidRPr="00D54F33" w:rsidRDefault="00D54F33" w:rsidP="0089455D">
      <w:pPr>
        <w:jc w:val="both"/>
        <w:rPr>
          <w:rFonts w:ascii="Times New Roman" w:hAnsi="Times New Roman" w:cs="Times New Roman"/>
          <w:sz w:val="28"/>
          <w:szCs w:val="28"/>
        </w:rPr>
      </w:pPr>
    </w:p>
    <w:p w:rsidR="0089455D" w:rsidRDefault="0089455D" w:rsidP="0071053B">
      <w:pPr>
        <w:spacing w:line="240" w:lineRule="auto"/>
        <w:jc w:val="both"/>
        <w:rPr>
          <w:sz w:val="20"/>
          <w:szCs w:val="20"/>
        </w:rPr>
      </w:pPr>
      <w:r>
        <w:rPr>
          <w:sz w:val="20"/>
          <w:szCs w:val="20"/>
        </w:rPr>
        <w:t>.</w:t>
      </w:r>
    </w:p>
    <w:p w:rsidR="0089455D" w:rsidRDefault="0089455D" w:rsidP="0089455D">
      <w:pPr>
        <w:jc w:val="both"/>
        <w:rPr>
          <w:sz w:val="20"/>
          <w:szCs w:val="20"/>
        </w:rPr>
      </w:pPr>
    </w:p>
    <w:p w:rsidR="0089455D" w:rsidRDefault="0089455D" w:rsidP="0089455D">
      <w:pPr>
        <w:jc w:val="both"/>
        <w:rPr>
          <w:sz w:val="20"/>
          <w:szCs w:val="20"/>
        </w:rPr>
      </w:pPr>
    </w:p>
    <w:p w:rsidR="0089455D" w:rsidRDefault="0089455D" w:rsidP="0089455D">
      <w:pPr>
        <w:jc w:val="both"/>
        <w:rPr>
          <w:sz w:val="20"/>
          <w:szCs w:val="20"/>
        </w:rPr>
      </w:pPr>
    </w:p>
    <w:p w:rsidR="0089455D" w:rsidRDefault="0089455D" w:rsidP="0089455D">
      <w:pPr>
        <w:jc w:val="both"/>
        <w:rPr>
          <w:sz w:val="20"/>
          <w:szCs w:val="20"/>
        </w:rPr>
      </w:pPr>
    </w:p>
    <w:p w:rsidR="0089455D" w:rsidRDefault="0089455D" w:rsidP="0089455D">
      <w:pPr>
        <w:jc w:val="both"/>
        <w:rPr>
          <w:sz w:val="20"/>
          <w:szCs w:val="20"/>
        </w:rPr>
      </w:pPr>
    </w:p>
    <w:p w:rsidR="0089455D" w:rsidRDefault="0089455D" w:rsidP="0089455D">
      <w:pPr>
        <w:jc w:val="both"/>
        <w:rPr>
          <w:sz w:val="20"/>
          <w:szCs w:val="20"/>
        </w:rPr>
      </w:pPr>
    </w:p>
    <w:p w:rsidR="0089455D" w:rsidRDefault="0089455D" w:rsidP="0089455D">
      <w:pPr>
        <w:jc w:val="both"/>
        <w:rPr>
          <w:sz w:val="20"/>
          <w:szCs w:val="20"/>
        </w:rPr>
      </w:pPr>
    </w:p>
    <w:p w:rsidR="0089455D" w:rsidRDefault="0089455D" w:rsidP="0089455D">
      <w:pPr>
        <w:jc w:val="both"/>
        <w:rPr>
          <w:sz w:val="20"/>
          <w:szCs w:val="20"/>
        </w:rPr>
      </w:pPr>
    </w:p>
    <w:p w:rsidR="0089455D" w:rsidRDefault="0089455D" w:rsidP="0089455D">
      <w:pPr>
        <w:jc w:val="both"/>
        <w:rPr>
          <w:sz w:val="20"/>
          <w:szCs w:val="20"/>
        </w:rPr>
      </w:pPr>
    </w:p>
    <w:p w:rsidR="0089455D" w:rsidRDefault="0089455D" w:rsidP="0089455D">
      <w:pPr>
        <w:jc w:val="both"/>
        <w:rPr>
          <w:sz w:val="20"/>
          <w:szCs w:val="20"/>
        </w:rPr>
      </w:pPr>
    </w:p>
    <w:p w:rsidR="001D6EAD" w:rsidRDefault="001D6EAD" w:rsidP="007521C9">
      <w:pPr>
        <w:jc w:val="both"/>
        <w:rPr>
          <w:rFonts w:ascii="Times New Roman" w:hAnsi="Times New Roman" w:cs="Times New Roman"/>
          <w:sz w:val="28"/>
          <w:szCs w:val="28"/>
        </w:rPr>
      </w:pPr>
    </w:p>
    <w:p w:rsidR="001D6EAD" w:rsidRDefault="001D6EAD" w:rsidP="007521C9">
      <w:pPr>
        <w:jc w:val="both"/>
        <w:rPr>
          <w:rFonts w:ascii="Times New Roman" w:hAnsi="Times New Roman" w:cs="Times New Roman"/>
          <w:sz w:val="28"/>
          <w:szCs w:val="28"/>
        </w:rPr>
      </w:pPr>
      <w:r>
        <w:rPr>
          <w:rFonts w:ascii="Times New Roman" w:hAnsi="Times New Roman" w:cs="Times New Roman"/>
          <w:sz w:val="28"/>
          <w:szCs w:val="28"/>
        </w:rPr>
        <w:t xml:space="preserve">            </w:t>
      </w:r>
    </w:p>
    <w:p w:rsidR="001D6EAD" w:rsidRDefault="001D6EAD" w:rsidP="007521C9">
      <w:pPr>
        <w:jc w:val="both"/>
        <w:rPr>
          <w:rFonts w:ascii="Times New Roman" w:hAnsi="Times New Roman" w:cs="Times New Roman"/>
          <w:sz w:val="28"/>
          <w:szCs w:val="28"/>
        </w:rPr>
      </w:pPr>
    </w:p>
    <w:p w:rsidR="001D6EAD" w:rsidRDefault="001D6EAD" w:rsidP="007521C9">
      <w:pPr>
        <w:jc w:val="both"/>
        <w:rPr>
          <w:rFonts w:ascii="Times New Roman" w:hAnsi="Times New Roman" w:cs="Times New Roman"/>
          <w:sz w:val="28"/>
          <w:szCs w:val="28"/>
        </w:rPr>
      </w:pPr>
      <w:r>
        <w:rPr>
          <w:rFonts w:ascii="Times New Roman" w:hAnsi="Times New Roman" w:cs="Times New Roman"/>
          <w:sz w:val="28"/>
          <w:szCs w:val="28"/>
        </w:rPr>
        <w:t xml:space="preserve">        </w:t>
      </w:r>
    </w:p>
    <w:p w:rsidR="00940730" w:rsidRPr="00940730" w:rsidRDefault="004E1ACD" w:rsidP="007521C9">
      <w:pPr>
        <w:jc w:val="both"/>
        <w:rPr>
          <w:rFonts w:ascii="Times New Roman" w:hAnsi="Times New Roman" w:cs="Times New Roman"/>
          <w:sz w:val="28"/>
          <w:szCs w:val="28"/>
        </w:rPr>
      </w:pPr>
      <w:r>
        <w:rPr>
          <w:rFonts w:ascii="Times New Roman" w:hAnsi="Times New Roman" w:cs="Times New Roman"/>
          <w:sz w:val="28"/>
          <w:szCs w:val="28"/>
        </w:rPr>
        <w:t xml:space="preserve">                </w:t>
      </w:r>
      <w:r w:rsidR="00940730">
        <w:rPr>
          <w:rFonts w:ascii="Times New Roman" w:hAnsi="Times New Roman" w:cs="Times New Roman"/>
          <w:sz w:val="28"/>
          <w:szCs w:val="28"/>
        </w:rPr>
        <w:t xml:space="preserve">  </w:t>
      </w:r>
    </w:p>
    <w:p w:rsidR="00940730" w:rsidRPr="00660070" w:rsidRDefault="00940730" w:rsidP="007521C9">
      <w:pPr>
        <w:jc w:val="both"/>
        <w:rPr>
          <w:rFonts w:ascii="Times New Roman" w:hAnsi="Times New Roman" w:cs="Times New Roman"/>
          <w:sz w:val="28"/>
          <w:szCs w:val="28"/>
        </w:rPr>
      </w:pPr>
    </w:p>
    <w:p w:rsidR="00660070" w:rsidRPr="00660070" w:rsidRDefault="00660070" w:rsidP="007521C9">
      <w:pPr>
        <w:jc w:val="both"/>
        <w:rPr>
          <w:rFonts w:ascii="Times New Roman" w:hAnsi="Times New Roman" w:cs="Times New Roman"/>
          <w:b/>
          <w:sz w:val="28"/>
          <w:szCs w:val="28"/>
        </w:rPr>
      </w:pPr>
    </w:p>
    <w:p w:rsidR="007521C9" w:rsidRDefault="007521C9">
      <w:pPr>
        <w:rPr>
          <w:rFonts w:ascii="Times New Roman" w:hAnsi="Times New Roman" w:cs="Times New Roman"/>
          <w:sz w:val="28"/>
          <w:szCs w:val="28"/>
        </w:rPr>
      </w:pPr>
      <w:r>
        <w:rPr>
          <w:rFonts w:ascii="Times New Roman" w:hAnsi="Times New Roman" w:cs="Times New Roman"/>
          <w:sz w:val="28"/>
          <w:szCs w:val="28"/>
        </w:rPr>
        <w:br w:type="page"/>
      </w:r>
    </w:p>
    <w:p w:rsidR="00853AAD" w:rsidRPr="00853AAD" w:rsidRDefault="00853AAD">
      <w:pPr>
        <w:rPr>
          <w:rFonts w:ascii="Times New Roman" w:hAnsi="Times New Roman" w:cs="Times New Roman"/>
          <w:sz w:val="28"/>
          <w:szCs w:val="28"/>
        </w:rPr>
      </w:pPr>
    </w:p>
    <w:p w:rsidR="003A2418" w:rsidRPr="003A2418" w:rsidRDefault="003A2418">
      <w:pPr>
        <w:rPr>
          <w:rFonts w:ascii="Times New Roman" w:hAnsi="Times New Roman" w:cs="Times New Roman"/>
          <w:b/>
          <w:sz w:val="28"/>
          <w:szCs w:val="28"/>
        </w:rPr>
      </w:pPr>
    </w:p>
    <w:p w:rsidR="00327E5D" w:rsidRPr="00BE07F3" w:rsidRDefault="00327E5D">
      <w:pPr>
        <w:rPr>
          <w:rFonts w:ascii="Times New Roman" w:hAnsi="Times New Roman" w:cs="Times New Roman"/>
          <w:b/>
          <w:sz w:val="28"/>
          <w:szCs w:val="28"/>
        </w:rPr>
      </w:pPr>
    </w:p>
    <w:sectPr w:rsidR="00327E5D" w:rsidRPr="00BE07F3" w:rsidSect="00BE07F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A7519"/>
    <w:multiLevelType w:val="hybridMultilevel"/>
    <w:tmpl w:val="B864647E"/>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E07F3"/>
    <w:rsid w:val="00060DF2"/>
    <w:rsid w:val="00080BE1"/>
    <w:rsid w:val="00096C14"/>
    <w:rsid w:val="000F1CAF"/>
    <w:rsid w:val="0011749C"/>
    <w:rsid w:val="00132204"/>
    <w:rsid w:val="00181E09"/>
    <w:rsid w:val="001B4F49"/>
    <w:rsid w:val="001C7175"/>
    <w:rsid w:val="001D6EAD"/>
    <w:rsid w:val="001E7C41"/>
    <w:rsid w:val="001F5B76"/>
    <w:rsid w:val="00263BBA"/>
    <w:rsid w:val="00313C8F"/>
    <w:rsid w:val="00320C2D"/>
    <w:rsid w:val="00327E5D"/>
    <w:rsid w:val="00336412"/>
    <w:rsid w:val="003A2418"/>
    <w:rsid w:val="003E63AE"/>
    <w:rsid w:val="004718F9"/>
    <w:rsid w:val="004E1425"/>
    <w:rsid w:val="004E1ACD"/>
    <w:rsid w:val="00522BEC"/>
    <w:rsid w:val="00540D00"/>
    <w:rsid w:val="00583B89"/>
    <w:rsid w:val="005C48A0"/>
    <w:rsid w:val="00621012"/>
    <w:rsid w:val="006531FF"/>
    <w:rsid w:val="00660070"/>
    <w:rsid w:val="0067726E"/>
    <w:rsid w:val="0071053B"/>
    <w:rsid w:val="0073747A"/>
    <w:rsid w:val="007404D1"/>
    <w:rsid w:val="00751D55"/>
    <w:rsid w:val="007521C9"/>
    <w:rsid w:val="007D141D"/>
    <w:rsid w:val="00816694"/>
    <w:rsid w:val="00841600"/>
    <w:rsid w:val="00853AAD"/>
    <w:rsid w:val="0089455D"/>
    <w:rsid w:val="008A229C"/>
    <w:rsid w:val="008A627E"/>
    <w:rsid w:val="008E1A5D"/>
    <w:rsid w:val="00940730"/>
    <w:rsid w:val="00952B2F"/>
    <w:rsid w:val="0095301A"/>
    <w:rsid w:val="00980F49"/>
    <w:rsid w:val="00994AA0"/>
    <w:rsid w:val="009D24C9"/>
    <w:rsid w:val="00A11DF8"/>
    <w:rsid w:val="00A46043"/>
    <w:rsid w:val="00A74EE6"/>
    <w:rsid w:val="00AA0449"/>
    <w:rsid w:val="00AC3A56"/>
    <w:rsid w:val="00AD278B"/>
    <w:rsid w:val="00B105D3"/>
    <w:rsid w:val="00B2372E"/>
    <w:rsid w:val="00B56149"/>
    <w:rsid w:val="00BA551F"/>
    <w:rsid w:val="00BD5378"/>
    <w:rsid w:val="00BE07F3"/>
    <w:rsid w:val="00BE292A"/>
    <w:rsid w:val="00BE3DBB"/>
    <w:rsid w:val="00C103DB"/>
    <w:rsid w:val="00C7203E"/>
    <w:rsid w:val="00C90664"/>
    <w:rsid w:val="00CF0B6E"/>
    <w:rsid w:val="00D54F33"/>
    <w:rsid w:val="00D552F0"/>
    <w:rsid w:val="00D6191D"/>
    <w:rsid w:val="00DB4873"/>
    <w:rsid w:val="00DF5724"/>
    <w:rsid w:val="00E00532"/>
    <w:rsid w:val="00E17165"/>
    <w:rsid w:val="00E55294"/>
    <w:rsid w:val="00E724A7"/>
    <w:rsid w:val="00E91D1C"/>
    <w:rsid w:val="00F32998"/>
    <w:rsid w:val="00F47DE0"/>
    <w:rsid w:val="00F64C60"/>
    <w:rsid w:val="00FF40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94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1748</Words>
  <Characters>9442</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dc:creator>
  <cp:lastModifiedBy>Maro</cp:lastModifiedBy>
  <cp:revision>2</cp:revision>
  <dcterms:created xsi:type="dcterms:W3CDTF">2021-02-15T19:23:00Z</dcterms:created>
  <dcterms:modified xsi:type="dcterms:W3CDTF">2021-02-15T19:23:00Z</dcterms:modified>
</cp:coreProperties>
</file>