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1A20" w14:textId="558BB12C" w:rsidR="002F49C8" w:rsidRPr="001534EF" w:rsidRDefault="001534EF" w:rsidP="001534EF">
      <w:pPr>
        <w:jc w:val="center"/>
        <w:rPr>
          <w:b/>
          <w:bCs/>
          <w:sz w:val="28"/>
          <w:szCs w:val="28"/>
          <w:lang w:val="en-US"/>
        </w:rPr>
      </w:pPr>
      <w:r w:rsidRPr="001534EF">
        <w:rPr>
          <w:b/>
          <w:bCs/>
          <w:sz w:val="28"/>
          <w:szCs w:val="28"/>
        </w:rPr>
        <w:t xml:space="preserve">Β’ ΛΥΚΕΙΟΥ – </w:t>
      </w:r>
      <w:r w:rsidRPr="001534EF">
        <w:rPr>
          <w:b/>
          <w:bCs/>
          <w:sz w:val="28"/>
          <w:szCs w:val="28"/>
          <w:lang w:val="en-US"/>
        </w:rPr>
        <w:t>UNIT 3 RE</w:t>
      </w:r>
      <w:r>
        <w:rPr>
          <w:b/>
          <w:bCs/>
          <w:sz w:val="28"/>
          <w:szCs w:val="28"/>
          <w:lang w:val="en-US"/>
        </w:rPr>
        <w:t>N</w:t>
      </w:r>
      <w:r w:rsidRPr="001534EF">
        <w:rPr>
          <w:b/>
          <w:bCs/>
          <w:sz w:val="28"/>
          <w:szCs w:val="28"/>
          <w:lang w:val="en-US"/>
        </w:rPr>
        <w:t>AISSANCE</w:t>
      </w:r>
    </w:p>
    <w:p w14:paraId="6501D71F" w14:textId="77777777" w:rsidR="001534EF" w:rsidRDefault="001534EF">
      <w:pPr>
        <w:rPr>
          <w:lang w:val="en-US"/>
        </w:rPr>
      </w:pPr>
    </w:p>
    <w:p w14:paraId="1F6ED777" w14:textId="77777777" w:rsidR="001534EF" w:rsidRPr="001534EF" w:rsidRDefault="001534EF" w:rsidP="001534EF">
      <w:pPr>
        <w:rPr>
          <w:lang w:val="en-US"/>
        </w:rPr>
      </w:pPr>
      <w:r w:rsidRPr="001534EF">
        <w:rPr>
          <w:lang w:val="en-US"/>
        </w:rPr>
        <w:t>The Renaissance was a transformative European cultural movement (c. 14th–17th centuries) marking the shift from the Middle Ages to modernity, characterized by a "rebirth" of interest in classical Greek and Roman art, literature, and philosophy, fostering huge advancements in art, science, exploration, and thought, with key figures like Leonardo, Michelangelo, and </w:t>
      </w:r>
      <w:hyperlink r:id="rId5" w:history="1">
        <w:r w:rsidRPr="001534EF">
          <w:rPr>
            <w:rStyle w:val="-"/>
            <w:lang w:val="en-US"/>
          </w:rPr>
          <w:t>Raphael</w:t>
        </w:r>
      </w:hyperlink>
      <w:r w:rsidRPr="001534EF">
        <w:rPr>
          <w:lang w:val="en-US"/>
        </w:rPr>
        <w:t>, and innovations like the printing press. Centered first in Italy, it spread across Europe, bridging ancient wisdom with new discoveries and humanism. </w:t>
      </w:r>
    </w:p>
    <w:p w14:paraId="7A4CAA39" w14:textId="77777777" w:rsidR="001534EF" w:rsidRPr="001534EF" w:rsidRDefault="001534EF" w:rsidP="001534EF">
      <w:pPr>
        <w:rPr>
          <w:b/>
          <w:bCs/>
        </w:rPr>
      </w:pPr>
      <w:proofErr w:type="spellStart"/>
      <w:r w:rsidRPr="001534EF">
        <w:rPr>
          <w:b/>
          <w:bCs/>
        </w:rPr>
        <w:t>Key</w:t>
      </w:r>
      <w:proofErr w:type="spellEnd"/>
      <w:r w:rsidRPr="001534EF">
        <w:rPr>
          <w:b/>
          <w:bCs/>
        </w:rPr>
        <w:t xml:space="preserve"> </w:t>
      </w:r>
      <w:proofErr w:type="spellStart"/>
      <w:r w:rsidRPr="001534EF">
        <w:rPr>
          <w:b/>
          <w:bCs/>
        </w:rPr>
        <w:t>Characteristics</w:t>
      </w:r>
      <w:proofErr w:type="spellEnd"/>
    </w:p>
    <w:p w14:paraId="6A2B3D2C" w14:textId="77777777" w:rsidR="001534EF" w:rsidRPr="001534EF" w:rsidRDefault="001534EF" w:rsidP="001534EF">
      <w:pPr>
        <w:numPr>
          <w:ilvl w:val="0"/>
          <w:numId w:val="1"/>
        </w:numPr>
        <w:rPr>
          <w:lang w:val="en-US"/>
        </w:rPr>
      </w:pPr>
      <w:r w:rsidRPr="001534EF">
        <w:rPr>
          <w:b/>
          <w:bCs/>
          <w:lang w:val="en-US"/>
        </w:rPr>
        <w:t>Humanism:</w:t>
      </w:r>
      <w:r w:rsidRPr="001534EF">
        <w:rPr>
          <w:lang w:val="en-US"/>
        </w:rPr>
        <w:t> Focus on human potential, reason, and classical texts, shifting from purely divine focus.</w:t>
      </w:r>
    </w:p>
    <w:p w14:paraId="17D6B38D" w14:textId="77777777" w:rsidR="001534EF" w:rsidRPr="001534EF" w:rsidRDefault="001534EF" w:rsidP="001534EF">
      <w:pPr>
        <w:numPr>
          <w:ilvl w:val="0"/>
          <w:numId w:val="1"/>
        </w:numPr>
        <w:rPr>
          <w:lang w:val="en-US"/>
        </w:rPr>
      </w:pPr>
      <w:r w:rsidRPr="001534EF">
        <w:rPr>
          <w:b/>
          <w:bCs/>
          <w:lang w:val="en-US"/>
        </w:rPr>
        <w:t>Artistic Flourishing:</w:t>
      </w:r>
      <w:r w:rsidRPr="001534EF">
        <w:rPr>
          <w:lang w:val="en-US"/>
        </w:rPr>
        <w:t> New realism, perspective, and techniques in painting (</w:t>
      </w:r>
      <w:hyperlink r:id="rId6" w:history="1">
        <w:r w:rsidRPr="001534EF">
          <w:rPr>
            <w:rStyle w:val="-"/>
            <w:lang w:val="en-US"/>
          </w:rPr>
          <w:t>Botticelli</w:t>
        </w:r>
      </w:hyperlink>
      <w:r w:rsidRPr="001534EF">
        <w:rPr>
          <w:lang w:val="en-US"/>
        </w:rPr>
        <w:t>, </w:t>
      </w:r>
      <w:hyperlink r:id="rId7" w:history="1">
        <w:r w:rsidRPr="001534EF">
          <w:rPr>
            <w:rStyle w:val="-"/>
            <w:lang w:val="en-US"/>
          </w:rPr>
          <w:t>Titian</w:t>
        </w:r>
      </w:hyperlink>
      <w:r w:rsidRPr="001534EF">
        <w:rPr>
          <w:lang w:val="en-US"/>
        </w:rPr>
        <w:t>), sculpture (</w:t>
      </w:r>
      <w:hyperlink r:id="rId8" w:history="1">
        <w:r w:rsidRPr="001534EF">
          <w:rPr>
            <w:rStyle w:val="-"/>
            <w:lang w:val="en-US"/>
          </w:rPr>
          <w:t>Donatello</w:t>
        </w:r>
      </w:hyperlink>
      <w:r w:rsidRPr="001534EF">
        <w:rPr>
          <w:lang w:val="en-US"/>
        </w:rPr>
        <w:t>, Michelangelo), and architecture (Brunelleschi).</w:t>
      </w:r>
    </w:p>
    <w:p w14:paraId="22B2F7A6" w14:textId="77777777" w:rsidR="001534EF" w:rsidRPr="001534EF" w:rsidRDefault="001534EF" w:rsidP="001534EF">
      <w:pPr>
        <w:numPr>
          <w:ilvl w:val="0"/>
          <w:numId w:val="1"/>
        </w:numPr>
        <w:rPr>
          <w:lang w:val="en-US"/>
        </w:rPr>
      </w:pPr>
      <w:r w:rsidRPr="001534EF">
        <w:rPr>
          <w:b/>
          <w:bCs/>
          <w:lang w:val="en-US"/>
        </w:rPr>
        <w:t>Scientific Inquiry:</w:t>
      </w:r>
      <w:r w:rsidRPr="001534EF">
        <w:rPr>
          <w:lang w:val="en-US"/>
        </w:rPr>
        <w:t> Exploration of the cosmos (Copernican system) and the natural world.</w:t>
      </w:r>
    </w:p>
    <w:p w14:paraId="46D36376" w14:textId="77777777" w:rsidR="001534EF" w:rsidRPr="001534EF" w:rsidRDefault="001534EF" w:rsidP="001534EF">
      <w:pPr>
        <w:numPr>
          <w:ilvl w:val="0"/>
          <w:numId w:val="1"/>
        </w:numPr>
        <w:rPr>
          <w:lang w:val="en-US"/>
        </w:rPr>
      </w:pPr>
      <w:r w:rsidRPr="001534EF">
        <w:rPr>
          <w:b/>
          <w:bCs/>
          <w:lang w:val="en-US"/>
        </w:rPr>
        <w:t>Exploration:</w:t>
      </w:r>
      <w:r w:rsidRPr="001534EF">
        <w:rPr>
          <w:lang w:val="en-US"/>
        </w:rPr>
        <w:t> Age of Discovery, opening new continents and global trade.</w:t>
      </w:r>
    </w:p>
    <w:p w14:paraId="369B7CA3" w14:textId="77777777" w:rsidR="001534EF" w:rsidRPr="001534EF" w:rsidRDefault="001534EF" w:rsidP="001534EF">
      <w:pPr>
        <w:numPr>
          <w:ilvl w:val="0"/>
          <w:numId w:val="1"/>
        </w:numPr>
        <w:rPr>
          <w:lang w:val="en-US"/>
        </w:rPr>
      </w:pPr>
      <w:r w:rsidRPr="001534EF">
        <w:rPr>
          <w:b/>
          <w:bCs/>
          <w:lang w:val="en-US"/>
        </w:rPr>
        <w:t>Inventions:</w:t>
      </w:r>
      <w:r w:rsidRPr="001534EF">
        <w:rPr>
          <w:lang w:val="en-US"/>
        </w:rPr>
        <w:t> </w:t>
      </w:r>
      <w:hyperlink r:id="rId9" w:history="1">
        <w:r w:rsidRPr="001534EF">
          <w:rPr>
            <w:rStyle w:val="-"/>
            <w:lang w:val="en-US"/>
          </w:rPr>
          <w:t>Printing Press</w:t>
        </w:r>
      </w:hyperlink>
      <w:r w:rsidRPr="001534EF">
        <w:rPr>
          <w:lang w:val="en-US"/>
        </w:rPr>
        <w:t> (Gutenberg) democratized knowledge; compass, gunpowder also crucial. </w:t>
      </w:r>
    </w:p>
    <w:p w14:paraId="060939BB" w14:textId="77777777" w:rsidR="001534EF" w:rsidRPr="001534EF" w:rsidRDefault="001534EF" w:rsidP="001534EF">
      <w:pPr>
        <w:rPr>
          <w:b/>
          <w:bCs/>
        </w:rPr>
      </w:pPr>
      <w:proofErr w:type="spellStart"/>
      <w:r w:rsidRPr="001534EF">
        <w:rPr>
          <w:b/>
          <w:bCs/>
        </w:rPr>
        <w:t>Timeline</w:t>
      </w:r>
      <w:proofErr w:type="spellEnd"/>
      <w:r w:rsidRPr="001534EF">
        <w:rPr>
          <w:b/>
          <w:bCs/>
        </w:rPr>
        <w:t xml:space="preserve"> &amp; </w:t>
      </w:r>
      <w:proofErr w:type="spellStart"/>
      <w:r w:rsidRPr="001534EF">
        <w:rPr>
          <w:b/>
          <w:bCs/>
        </w:rPr>
        <w:t>Spread</w:t>
      </w:r>
      <w:proofErr w:type="spellEnd"/>
    </w:p>
    <w:p w14:paraId="2AF87D79" w14:textId="77777777" w:rsidR="001534EF" w:rsidRPr="001534EF" w:rsidRDefault="001534EF" w:rsidP="001534EF">
      <w:pPr>
        <w:numPr>
          <w:ilvl w:val="0"/>
          <w:numId w:val="2"/>
        </w:numPr>
        <w:rPr>
          <w:lang w:val="en-US"/>
        </w:rPr>
      </w:pPr>
      <w:r w:rsidRPr="001534EF">
        <w:rPr>
          <w:b/>
          <w:bCs/>
          <w:lang w:val="en-US"/>
        </w:rPr>
        <w:t>Early (14th Century):</w:t>
      </w:r>
      <w:r w:rsidRPr="001534EF">
        <w:rPr>
          <w:lang w:val="en-US"/>
        </w:rPr>
        <w:t> Began in Florence, Italy, with figures like </w:t>
      </w:r>
      <w:hyperlink r:id="rId10" w:history="1">
        <w:r w:rsidRPr="001534EF">
          <w:rPr>
            <w:rStyle w:val="-"/>
            <w:lang w:val="en-US"/>
          </w:rPr>
          <w:t>Giotto</w:t>
        </w:r>
      </w:hyperlink>
      <w:r w:rsidRPr="001534EF">
        <w:rPr>
          <w:lang w:val="en-US"/>
        </w:rPr>
        <w:t> and the </w:t>
      </w:r>
      <w:hyperlink r:id="rId11" w:history="1">
        <w:r w:rsidRPr="001534EF">
          <w:rPr>
            <w:rStyle w:val="-"/>
            <w:lang w:val="en-US"/>
          </w:rPr>
          <w:t>Medici family</w:t>
        </w:r>
      </w:hyperlink>
      <w:r w:rsidRPr="001534EF">
        <w:rPr>
          <w:lang w:val="en-US"/>
        </w:rPr>
        <w:t> patronizing arts.</w:t>
      </w:r>
    </w:p>
    <w:p w14:paraId="19F249D3" w14:textId="77777777" w:rsidR="001534EF" w:rsidRPr="001534EF" w:rsidRDefault="001534EF" w:rsidP="001534EF">
      <w:pPr>
        <w:numPr>
          <w:ilvl w:val="0"/>
          <w:numId w:val="2"/>
        </w:numPr>
        <w:rPr>
          <w:lang w:val="en-US"/>
        </w:rPr>
      </w:pPr>
      <w:r w:rsidRPr="001534EF">
        <w:rPr>
          <w:b/>
          <w:bCs/>
          <w:lang w:val="en-US"/>
        </w:rPr>
        <w:t>High Renaissance (c. Late 15th–Early 16th Century):</w:t>
      </w:r>
      <w:r w:rsidRPr="001534EF">
        <w:rPr>
          <w:lang w:val="en-US"/>
        </w:rPr>
        <w:t> Peak artistic achievement in Italy (Leonardo, Michelangelo, Raphael).</w:t>
      </w:r>
    </w:p>
    <w:p w14:paraId="7F06E656" w14:textId="77777777" w:rsidR="001534EF" w:rsidRPr="001534EF" w:rsidRDefault="001534EF" w:rsidP="001534EF">
      <w:pPr>
        <w:numPr>
          <w:ilvl w:val="0"/>
          <w:numId w:val="2"/>
        </w:numPr>
        <w:rPr>
          <w:lang w:val="en-US"/>
        </w:rPr>
      </w:pPr>
      <w:r w:rsidRPr="001534EF">
        <w:rPr>
          <w:b/>
          <w:bCs/>
          <w:lang w:val="en-US"/>
        </w:rPr>
        <w:t>Northern Renaissance (16th Century):</w:t>
      </w:r>
      <w:r w:rsidRPr="001534EF">
        <w:rPr>
          <w:lang w:val="en-US"/>
        </w:rPr>
        <w:t> Spread to Northern Europe (England, Netherlands, etc.), with distinct local flavors. </w:t>
      </w:r>
    </w:p>
    <w:p w14:paraId="46BF6468" w14:textId="77777777" w:rsidR="001534EF" w:rsidRPr="001534EF" w:rsidRDefault="001534EF" w:rsidP="001534EF">
      <w:pPr>
        <w:rPr>
          <w:b/>
          <w:bCs/>
        </w:rPr>
      </w:pPr>
      <w:proofErr w:type="spellStart"/>
      <w:r w:rsidRPr="001534EF">
        <w:rPr>
          <w:b/>
          <w:bCs/>
        </w:rPr>
        <w:t>Significance</w:t>
      </w:r>
      <w:proofErr w:type="spellEnd"/>
    </w:p>
    <w:p w14:paraId="377BCAAA" w14:textId="77777777" w:rsidR="001534EF" w:rsidRPr="001534EF" w:rsidRDefault="001534EF" w:rsidP="001534EF">
      <w:pPr>
        <w:numPr>
          <w:ilvl w:val="0"/>
          <w:numId w:val="3"/>
        </w:numPr>
        <w:rPr>
          <w:lang w:val="en-US"/>
        </w:rPr>
      </w:pPr>
      <w:r w:rsidRPr="001534EF">
        <w:rPr>
          <w:lang w:val="en-US"/>
        </w:rPr>
        <w:t>Bridged the gap between medieval times and the modern world.</w:t>
      </w:r>
    </w:p>
    <w:p w14:paraId="231AB047" w14:textId="77777777" w:rsidR="001534EF" w:rsidRPr="001534EF" w:rsidRDefault="001534EF" w:rsidP="001534EF">
      <w:pPr>
        <w:numPr>
          <w:ilvl w:val="0"/>
          <w:numId w:val="3"/>
        </w:numPr>
        <w:rPr>
          <w:lang w:val="en-US"/>
        </w:rPr>
      </w:pPr>
      <w:r w:rsidRPr="001534EF">
        <w:rPr>
          <w:lang w:val="en-US"/>
        </w:rPr>
        <w:t>Championed intellectual curiosity and worldly achievement.</w:t>
      </w:r>
    </w:p>
    <w:p w14:paraId="51E9696F" w14:textId="77777777" w:rsidR="001534EF" w:rsidRPr="001534EF" w:rsidRDefault="001534EF" w:rsidP="001534EF">
      <w:pPr>
        <w:numPr>
          <w:ilvl w:val="0"/>
          <w:numId w:val="3"/>
        </w:numPr>
        <w:rPr>
          <w:lang w:val="en-US"/>
        </w:rPr>
      </w:pPr>
      <w:r w:rsidRPr="001534EF">
        <w:rPr>
          <w:lang w:val="en-US"/>
        </w:rPr>
        <w:t>Laid foundations for the Reformation, scientific revolution, and Enlightenment. </w:t>
      </w:r>
    </w:p>
    <w:p w14:paraId="09E414A3" w14:textId="77777777" w:rsidR="001534EF" w:rsidRPr="001534EF" w:rsidRDefault="001534EF">
      <w:pPr>
        <w:rPr>
          <w:lang w:val="en-US"/>
        </w:rPr>
      </w:pPr>
    </w:p>
    <w:sectPr w:rsidR="001534EF" w:rsidRPr="00153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F01"/>
    <w:multiLevelType w:val="multilevel"/>
    <w:tmpl w:val="172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155E4"/>
    <w:multiLevelType w:val="multilevel"/>
    <w:tmpl w:val="172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022C4"/>
    <w:multiLevelType w:val="multilevel"/>
    <w:tmpl w:val="172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299570">
    <w:abstractNumId w:val="1"/>
  </w:num>
  <w:num w:numId="2" w16cid:durableId="1052732311">
    <w:abstractNumId w:val="0"/>
  </w:num>
  <w:num w:numId="3" w16cid:durableId="180087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F"/>
    <w:rsid w:val="001534EF"/>
    <w:rsid w:val="001A63A1"/>
    <w:rsid w:val="002F49C8"/>
    <w:rsid w:val="004C6330"/>
    <w:rsid w:val="004F7366"/>
    <w:rsid w:val="00512032"/>
    <w:rsid w:val="007109B6"/>
    <w:rsid w:val="008D012A"/>
    <w:rsid w:val="00916D87"/>
    <w:rsid w:val="00A05D95"/>
    <w:rsid w:val="00A541E1"/>
    <w:rsid w:val="00E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D206"/>
  <w15:chartTrackingRefBased/>
  <w15:docId w15:val="{25D64000-5FD7-4F54-82AD-059E39A9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4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4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34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34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34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34EF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34EF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34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34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34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3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34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4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4EF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4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34EF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534EF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534E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4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3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5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5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7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onatello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B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Titian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B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Botticelli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BAC" TargetMode="External"/><Relationship Id="rId11" Type="http://schemas.openxmlformats.org/officeDocument/2006/relationships/hyperlink" Target="https://www.google.com/search?q=Medici+family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hAC" TargetMode="External"/><Relationship Id="rId5" Type="http://schemas.openxmlformats.org/officeDocument/2006/relationships/hyperlink" Target="https://www.google.com/search?q=Raphael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ARAC" TargetMode="External"/><Relationship Id="rId10" Type="http://schemas.openxmlformats.org/officeDocument/2006/relationships/hyperlink" Target="https://www.google.com/search?q=Giotto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h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Printing+Press&amp;oq=renais&amp;gs_lcrp=EgZjaHJvbWUqCggAEAAYsQMYgAQyCggAEAAYsQMYgAQyBggBEEUYOTIHCAIQABiABDIWCAMQLhivARjHARiABBiYBRiZBRieBTIHCAQQABiABDIWCAUQLhivARjHARiABBiYBRiZBRieBTITCAYQLhivARjHARiABBiYBRiZBTINCAcQLhivARjHARiABDIHCAgQABiABDIHCAkQABiABNIBCjEzNDY2ajBqMTWoAgCwAgA&amp;sourceid=chrome&amp;ie=UTF-8&amp;mstk=AUtExfBhdAzUoUspBxFSpNvK1IBLkMawM-vitKjB2ibDCRuPsq8YnyPSUJzIi3e57Gl0muTe6N61eTicbWRavNHmXwIE30qv6t2uEAJAEqB2mAUPrGYuyR97eSK-cgXKeHD1QyXhzaLGjXOU_8TULX7LEvURpVTKHAf7728Wwb0ydGHwEp4&amp;csui=3&amp;ved=2ahUKEwjN6KqB_a-RAxVVgP0HHUktLZQQgK4QegQIBB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1</cp:revision>
  <dcterms:created xsi:type="dcterms:W3CDTF">2025-12-09T07:26:00Z</dcterms:created>
  <dcterms:modified xsi:type="dcterms:W3CDTF">2025-12-09T07:27:00Z</dcterms:modified>
</cp:coreProperties>
</file>