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C6B0" w14:textId="77777777" w:rsidR="00465037" w:rsidRDefault="00000000">
      <w:pPr>
        <w:pStyle w:val="FirstParagraph"/>
      </w:pPr>
      <w:r>
        <w:rPr>
          <w:b/>
          <w:bCs/>
        </w:rPr>
        <w:t>Worksheet: Muzon’s Story – A Teenage Refugee Champions Girls’ Education (B2 Level)</w:t>
      </w:r>
    </w:p>
    <w:p w14:paraId="772B156B" w14:textId="77777777" w:rsidR="00465037" w:rsidRDefault="00000000">
      <w:r>
        <w:pict w14:anchorId="7BCDFCE6">
          <v:rect id="_x0000_i1025" style="width:0;height:1.5pt" o:hralign="center" o:hrstd="t" o:hr="t"/>
        </w:pict>
      </w:r>
    </w:p>
    <w:p w14:paraId="4AE18EA6" w14:textId="77777777" w:rsidR="00465037" w:rsidRDefault="00000000">
      <w:pPr>
        <w:pStyle w:val="3"/>
      </w:pPr>
      <w:bookmarkStart w:id="0" w:name="a.-reading-comprehension"/>
      <w:r>
        <w:rPr>
          <w:b/>
          <w:bCs/>
        </w:rPr>
        <w:t>A. Reading Comprehension</w:t>
      </w:r>
    </w:p>
    <w:p w14:paraId="4A2A5BFB" w14:textId="77777777" w:rsidR="00465037" w:rsidRDefault="00000000">
      <w:pPr>
        <w:pStyle w:val="FirstParagraph"/>
      </w:pPr>
      <w:r>
        <w:t>Read the text carefully and answer the following questions in complete sentences.</w:t>
      </w:r>
    </w:p>
    <w:p w14:paraId="561798AE" w14:textId="77777777" w:rsidR="00465037" w:rsidRDefault="00000000">
      <w:pPr>
        <w:pStyle w:val="Compact"/>
        <w:numPr>
          <w:ilvl w:val="0"/>
          <w:numId w:val="2"/>
        </w:numPr>
      </w:pPr>
      <w:r>
        <w:t>Why did Muzon’s family decide to leave Syria?</w:t>
      </w:r>
    </w:p>
    <w:p w14:paraId="624925A6" w14:textId="77777777" w:rsidR="00465037" w:rsidRDefault="00000000">
      <w:pPr>
        <w:pStyle w:val="Compact"/>
        <w:numPr>
          <w:ilvl w:val="0"/>
          <w:numId w:val="2"/>
        </w:numPr>
      </w:pPr>
      <w:r>
        <w:t>What was Muzon’s father’s main concern when they fled the country?</w:t>
      </w:r>
    </w:p>
    <w:p w14:paraId="2B36345D" w14:textId="77777777" w:rsidR="00465037" w:rsidRDefault="00000000">
      <w:pPr>
        <w:pStyle w:val="Compact"/>
        <w:numPr>
          <w:ilvl w:val="0"/>
          <w:numId w:val="2"/>
        </w:numPr>
      </w:pPr>
      <w:r>
        <w:t>What shows that education was important in Muzon’s family even before the war?</w:t>
      </w:r>
    </w:p>
    <w:p w14:paraId="59838C34" w14:textId="77777777" w:rsidR="00465037" w:rsidRDefault="00000000">
      <w:pPr>
        <w:pStyle w:val="Compact"/>
        <w:numPr>
          <w:ilvl w:val="0"/>
          <w:numId w:val="2"/>
        </w:numPr>
      </w:pPr>
      <w:r>
        <w:t>What did Muzon do to help other girls continue their education in the camp?</w:t>
      </w:r>
    </w:p>
    <w:p w14:paraId="26A69E7A" w14:textId="77777777" w:rsidR="00465037" w:rsidRDefault="00000000">
      <w:pPr>
        <w:pStyle w:val="Compact"/>
        <w:numPr>
          <w:ilvl w:val="0"/>
          <w:numId w:val="2"/>
        </w:numPr>
      </w:pPr>
      <w:r>
        <w:t>What challenges has she faced while advocating for girls’ education?</w:t>
      </w:r>
    </w:p>
    <w:p w14:paraId="611A8443" w14:textId="77777777" w:rsidR="00465037" w:rsidRDefault="00000000">
      <w:pPr>
        <w:pStyle w:val="Compact"/>
        <w:numPr>
          <w:ilvl w:val="0"/>
          <w:numId w:val="2"/>
        </w:numPr>
      </w:pPr>
      <w:r>
        <w:t>What does Muzon mean when she says, “Education is the armour that will protect you in life”?</w:t>
      </w:r>
    </w:p>
    <w:p w14:paraId="5150E54A" w14:textId="77777777" w:rsidR="00465037" w:rsidRDefault="00000000">
      <w:pPr>
        <w:pStyle w:val="Compact"/>
        <w:numPr>
          <w:ilvl w:val="0"/>
          <w:numId w:val="2"/>
        </w:numPr>
      </w:pPr>
      <w:r>
        <w:t>How has her friendship with Malala influenced her?</w:t>
      </w:r>
    </w:p>
    <w:p w14:paraId="277937C1" w14:textId="77777777" w:rsidR="00465037" w:rsidRDefault="00000000">
      <w:pPr>
        <w:pStyle w:val="Compact"/>
        <w:numPr>
          <w:ilvl w:val="0"/>
          <w:numId w:val="2"/>
        </w:numPr>
      </w:pPr>
      <w:r>
        <w:t>What is Muzon’s message to the world about being a refugee?</w:t>
      </w:r>
    </w:p>
    <w:p w14:paraId="705CA1DB" w14:textId="77777777" w:rsidR="00465037" w:rsidRDefault="00000000">
      <w:r>
        <w:pict w14:anchorId="286BEF3A">
          <v:rect id="_x0000_i1026" style="width:0;height:1.5pt" o:hralign="center" o:hrstd="t" o:hr="t"/>
        </w:pict>
      </w:r>
    </w:p>
    <w:p w14:paraId="2CBA37FC" w14:textId="77777777" w:rsidR="00465037" w:rsidRDefault="00000000">
      <w:pPr>
        <w:pStyle w:val="3"/>
      </w:pPr>
      <w:bookmarkStart w:id="1" w:name="b.-vocabulary-practice"/>
      <w:bookmarkEnd w:id="0"/>
      <w:r>
        <w:rPr>
          <w:b/>
          <w:bCs/>
        </w:rPr>
        <w:t>B. Vocabulary Practice</w:t>
      </w:r>
    </w:p>
    <w:p w14:paraId="7F0287E6" w14:textId="77777777" w:rsidR="00465037" w:rsidRDefault="00000000">
      <w:pPr>
        <w:pStyle w:val="FirstParagraph"/>
      </w:pPr>
      <w:r>
        <w:rPr>
          <w:b/>
          <w:bCs/>
        </w:rPr>
        <w:t>1. Match the words with their meanings: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929"/>
        <w:gridCol w:w="4495"/>
      </w:tblGrid>
      <w:tr w:rsidR="00465037" w14:paraId="405160AB" w14:textId="77777777" w:rsidTr="00465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F247C17" w14:textId="77777777" w:rsidR="00465037" w:rsidRDefault="00000000">
            <w:pPr>
              <w:pStyle w:val="Compact"/>
            </w:pPr>
            <w:r>
              <w:t>Word</w:t>
            </w:r>
          </w:p>
        </w:tc>
        <w:tc>
          <w:tcPr>
            <w:tcW w:w="0" w:type="auto"/>
          </w:tcPr>
          <w:p w14:paraId="55B949CF" w14:textId="77777777" w:rsidR="00465037" w:rsidRDefault="00000000">
            <w:pPr>
              <w:pStyle w:val="Compact"/>
            </w:pPr>
            <w:r>
              <w:t>Meaning</w:t>
            </w:r>
          </w:p>
        </w:tc>
      </w:tr>
      <w:tr w:rsidR="00465037" w14:paraId="05BFE6AD" w14:textId="77777777">
        <w:tc>
          <w:tcPr>
            <w:tcW w:w="0" w:type="auto"/>
          </w:tcPr>
          <w:p w14:paraId="0CF64B21" w14:textId="77777777" w:rsidR="00465037" w:rsidRDefault="00000000">
            <w:pPr>
              <w:pStyle w:val="Compact"/>
            </w:pPr>
            <w:r>
              <w:t>1. advocate</w:t>
            </w:r>
          </w:p>
        </w:tc>
        <w:tc>
          <w:tcPr>
            <w:tcW w:w="0" w:type="auto"/>
          </w:tcPr>
          <w:p w14:paraId="5FACDDA5" w14:textId="77777777" w:rsidR="00465037" w:rsidRDefault="00000000">
            <w:pPr>
              <w:pStyle w:val="Compact"/>
            </w:pPr>
            <w:r>
              <w:t>a) a place where refugees live temporarily</w:t>
            </w:r>
          </w:p>
        </w:tc>
      </w:tr>
      <w:tr w:rsidR="00465037" w14:paraId="639A2645" w14:textId="77777777">
        <w:tc>
          <w:tcPr>
            <w:tcW w:w="0" w:type="auto"/>
          </w:tcPr>
          <w:p w14:paraId="2E012542" w14:textId="77777777" w:rsidR="00465037" w:rsidRDefault="00000000">
            <w:pPr>
              <w:pStyle w:val="Compact"/>
            </w:pPr>
            <w:r>
              <w:t>2. overcome</w:t>
            </w:r>
          </w:p>
        </w:tc>
        <w:tc>
          <w:tcPr>
            <w:tcW w:w="0" w:type="auto"/>
          </w:tcPr>
          <w:p w14:paraId="7CFF2778" w14:textId="77777777" w:rsidR="00465037" w:rsidRDefault="00000000">
            <w:pPr>
              <w:pStyle w:val="Compact"/>
            </w:pPr>
            <w:r>
              <w:t>b) protection or defense (metaphor)</w:t>
            </w:r>
          </w:p>
        </w:tc>
      </w:tr>
      <w:tr w:rsidR="00465037" w14:paraId="298D2C2B" w14:textId="77777777">
        <w:tc>
          <w:tcPr>
            <w:tcW w:w="0" w:type="auto"/>
          </w:tcPr>
          <w:p w14:paraId="2BBB12B0" w14:textId="77777777" w:rsidR="00465037" w:rsidRDefault="00000000">
            <w:pPr>
              <w:pStyle w:val="Compact"/>
            </w:pPr>
            <w:r>
              <w:t>3. refugee camp</w:t>
            </w:r>
          </w:p>
        </w:tc>
        <w:tc>
          <w:tcPr>
            <w:tcW w:w="0" w:type="auto"/>
          </w:tcPr>
          <w:p w14:paraId="42C8B9D0" w14:textId="77777777" w:rsidR="00465037" w:rsidRDefault="00000000">
            <w:pPr>
              <w:pStyle w:val="Compact"/>
            </w:pPr>
            <w:r>
              <w:t>c) to succeed in dealing with problems</w:t>
            </w:r>
          </w:p>
        </w:tc>
      </w:tr>
      <w:tr w:rsidR="00465037" w14:paraId="7FD15115" w14:textId="77777777">
        <w:tc>
          <w:tcPr>
            <w:tcW w:w="0" w:type="auto"/>
          </w:tcPr>
          <w:p w14:paraId="27E42BAA" w14:textId="77777777" w:rsidR="00465037" w:rsidRDefault="00000000">
            <w:pPr>
              <w:pStyle w:val="Compact"/>
            </w:pPr>
            <w:r>
              <w:t>4. armour</w:t>
            </w:r>
          </w:p>
        </w:tc>
        <w:tc>
          <w:tcPr>
            <w:tcW w:w="0" w:type="auto"/>
          </w:tcPr>
          <w:p w14:paraId="776BDB84" w14:textId="77777777" w:rsidR="00465037" w:rsidRDefault="00000000">
            <w:pPr>
              <w:pStyle w:val="Compact"/>
            </w:pPr>
            <w:r>
              <w:t>d) a person who supports a cause</w:t>
            </w:r>
          </w:p>
        </w:tc>
      </w:tr>
      <w:tr w:rsidR="00465037" w14:paraId="68BD829B" w14:textId="77777777">
        <w:tc>
          <w:tcPr>
            <w:tcW w:w="0" w:type="auto"/>
          </w:tcPr>
          <w:p w14:paraId="1C2095D5" w14:textId="77777777" w:rsidR="00465037" w:rsidRDefault="00000000">
            <w:pPr>
              <w:pStyle w:val="Compact"/>
            </w:pPr>
            <w:r>
              <w:t>5. determination</w:t>
            </w:r>
          </w:p>
        </w:tc>
        <w:tc>
          <w:tcPr>
            <w:tcW w:w="0" w:type="auto"/>
          </w:tcPr>
          <w:p w14:paraId="2920C1F4" w14:textId="77777777" w:rsidR="00465037" w:rsidRDefault="00000000">
            <w:pPr>
              <w:pStyle w:val="Compact"/>
            </w:pPr>
            <w:r>
              <w:t>e) strong will to achieve something</w:t>
            </w:r>
          </w:p>
        </w:tc>
      </w:tr>
    </w:tbl>
    <w:p w14:paraId="494873C3" w14:textId="77777777" w:rsidR="00465037" w:rsidRDefault="00000000">
      <w:pPr>
        <w:pStyle w:val="a0"/>
      </w:pPr>
      <w:r>
        <w:rPr>
          <w:b/>
          <w:bCs/>
        </w:rPr>
        <w:t>2. Complete the sentences using the correct form of the words above:</w:t>
      </w:r>
    </w:p>
    <w:p w14:paraId="7B8DD88D" w14:textId="77777777" w:rsidR="00465037" w:rsidRDefault="00000000">
      <w:pPr>
        <w:pStyle w:val="Compact"/>
        <w:numPr>
          <w:ilvl w:val="0"/>
          <w:numId w:val="3"/>
        </w:numPr>
      </w:pPr>
      <w:r>
        <w:t>She is a strong __________ for girls’ education.</w:t>
      </w:r>
    </w:p>
    <w:p w14:paraId="0BB99BD4" w14:textId="77777777" w:rsidR="00465037" w:rsidRDefault="00000000">
      <w:pPr>
        <w:pStyle w:val="Compact"/>
        <w:numPr>
          <w:ilvl w:val="0"/>
          <w:numId w:val="3"/>
        </w:numPr>
      </w:pPr>
      <w:r>
        <w:t>Many people live in a __________ after escaping the war.</w:t>
      </w:r>
    </w:p>
    <w:p w14:paraId="6A9BB834" w14:textId="77777777" w:rsidR="00465037" w:rsidRDefault="00000000">
      <w:pPr>
        <w:pStyle w:val="Compact"/>
        <w:numPr>
          <w:ilvl w:val="0"/>
          <w:numId w:val="3"/>
        </w:numPr>
      </w:pPr>
      <w:r>
        <w:t>With hard work, you can __________ any obstacle.</w:t>
      </w:r>
    </w:p>
    <w:p w14:paraId="72F698D3" w14:textId="77777777" w:rsidR="00465037" w:rsidRDefault="00000000">
      <w:pPr>
        <w:pStyle w:val="Compact"/>
        <w:numPr>
          <w:ilvl w:val="0"/>
          <w:numId w:val="3"/>
        </w:numPr>
      </w:pPr>
      <w:r>
        <w:t>Education is like an __________ against ignorance.</w:t>
      </w:r>
    </w:p>
    <w:p w14:paraId="7951D31B" w14:textId="77777777" w:rsidR="00465037" w:rsidRDefault="00000000">
      <w:pPr>
        <w:pStyle w:val="Compact"/>
        <w:numPr>
          <w:ilvl w:val="0"/>
          <w:numId w:val="3"/>
        </w:numPr>
      </w:pPr>
      <w:r>
        <w:t>Her __________ helped her finish school despite the difficulties.</w:t>
      </w:r>
    </w:p>
    <w:p w14:paraId="531CA7C5" w14:textId="77777777" w:rsidR="00465037" w:rsidRDefault="00000000">
      <w:r>
        <w:pict w14:anchorId="4FC55EA8">
          <v:rect id="_x0000_i1027" style="width:0;height:1.5pt" o:hralign="center" o:hrstd="t" o:hr="t"/>
        </w:pict>
      </w:r>
    </w:p>
    <w:p w14:paraId="0D5D1F3D" w14:textId="77777777" w:rsidR="00465037" w:rsidRDefault="00000000">
      <w:pPr>
        <w:pStyle w:val="3"/>
      </w:pPr>
      <w:bookmarkStart w:id="2" w:name="c.-grammar-focus-from-the-text"/>
      <w:bookmarkEnd w:id="1"/>
      <w:r>
        <w:rPr>
          <w:b/>
          <w:bCs/>
        </w:rPr>
        <w:lastRenderedPageBreak/>
        <w:t>C. Grammar Focus – From the Text</w:t>
      </w:r>
    </w:p>
    <w:p w14:paraId="48842580" w14:textId="77777777" w:rsidR="00465037" w:rsidRDefault="00000000">
      <w:pPr>
        <w:pStyle w:val="FirstParagraph"/>
      </w:pPr>
      <w:r>
        <w:rPr>
          <w:b/>
          <w:bCs/>
        </w:rPr>
        <w:t>1. Passive Voice</w:t>
      </w:r>
      <w:r>
        <w:br/>
        <w:t xml:space="preserve">Example: </w:t>
      </w:r>
      <w:r>
        <w:rPr>
          <w:i/>
          <w:iCs/>
        </w:rPr>
        <w:t>They called her Syria’s Malala.</w:t>
      </w:r>
      <w:r>
        <w:t xml:space="preserve"> → </w:t>
      </w:r>
      <w:r>
        <w:rPr>
          <w:i/>
          <w:iCs/>
        </w:rPr>
        <w:t>She has been called Syria’s Malala.</w:t>
      </w:r>
    </w:p>
    <w:p w14:paraId="70654734" w14:textId="77777777" w:rsidR="003251C5" w:rsidRPr="003251C5" w:rsidRDefault="00000000">
      <w:pPr>
        <w:pStyle w:val="a0"/>
      </w:pPr>
      <w:r>
        <w:t xml:space="preserve">Rewrite the sentences using the passive voice: </w:t>
      </w:r>
    </w:p>
    <w:p w14:paraId="0317E645" w14:textId="77777777" w:rsidR="003251C5" w:rsidRDefault="00000000">
      <w:pPr>
        <w:pStyle w:val="a0"/>
        <w:rPr>
          <w:lang w:val="el-GR"/>
        </w:rPr>
      </w:pPr>
      <w:r>
        <w:t xml:space="preserve">1. They built schools for the refugee children. → _______________________________ </w:t>
      </w:r>
    </w:p>
    <w:p w14:paraId="096E6B1B" w14:textId="77777777" w:rsidR="003251C5" w:rsidRDefault="00000000">
      <w:pPr>
        <w:pStyle w:val="a0"/>
        <w:rPr>
          <w:lang w:val="el-GR"/>
        </w:rPr>
      </w:pPr>
      <w:r>
        <w:t xml:space="preserve">2. People admire Muzon for her courage. → _______________________________ </w:t>
      </w:r>
    </w:p>
    <w:p w14:paraId="109F7E23" w14:textId="46E9910D" w:rsidR="00465037" w:rsidRDefault="00000000">
      <w:pPr>
        <w:pStyle w:val="a0"/>
      </w:pPr>
      <w:r>
        <w:t>3. The UN invited her to speak at a conference. → _______________________________</w:t>
      </w:r>
    </w:p>
    <w:p w14:paraId="301DF256" w14:textId="77777777" w:rsidR="003251C5" w:rsidRDefault="00000000">
      <w:pPr>
        <w:pStyle w:val="a0"/>
        <w:rPr>
          <w:lang w:val="el-GR"/>
        </w:rPr>
      </w:pPr>
      <w:r>
        <w:rPr>
          <w:b/>
          <w:bCs/>
        </w:rPr>
        <w:t>2. Relative Clauses</w:t>
      </w:r>
      <w:r>
        <w:br/>
        <w:t xml:space="preserve">Join the sentences using </w:t>
      </w:r>
      <w:r>
        <w:rPr>
          <w:i/>
          <w:iCs/>
        </w:rPr>
        <w:t>who, which, that</w:t>
      </w:r>
      <w:r>
        <w:t xml:space="preserve">. </w:t>
      </w:r>
    </w:p>
    <w:p w14:paraId="35B32D2A" w14:textId="77777777" w:rsidR="003251C5" w:rsidRDefault="00000000">
      <w:pPr>
        <w:pStyle w:val="a0"/>
        <w:rPr>
          <w:lang w:val="el-GR"/>
        </w:rPr>
      </w:pPr>
      <w:r>
        <w:t>1. The girl dropped out of school. She sold her books.</w:t>
      </w:r>
      <w:r>
        <w:br/>
        <w:t xml:space="preserve">→ ___________________________________________ </w:t>
      </w:r>
    </w:p>
    <w:p w14:paraId="4D7B95FA" w14:textId="77777777" w:rsidR="003251C5" w:rsidRDefault="00000000">
      <w:pPr>
        <w:pStyle w:val="a0"/>
        <w:rPr>
          <w:lang w:val="el-GR"/>
        </w:rPr>
      </w:pPr>
      <w:r>
        <w:t>2. The camp provides classes. The children study there.</w:t>
      </w:r>
      <w:r>
        <w:br/>
        <w:t xml:space="preserve">→ ___________________________________________ </w:t>
      </w:r>
    </w:p>
    <w:p w14:paraId="51B6C800" w14:textId="35D87E8C" w:rsidR="00465037" w:rsidRDefault="00000000">
      <w:pPr>
        <w:pStyle w:val="a0"/>
      </w:pPr>
      <w:r>
        <w:t>3. Muzon met Malala. Malala inspires millions of girls.</w:t>
      </w:r>
      <w:r>
        <w:br/>
        <w:t>→ ___________________________________________</w:t>
      </w:r>
    </w:p>
    <w:p w14:paraId="6C23862F" w14:textId="77777777" w:rsidR="00465037" w:rsidRDefault="00000000">
      <w:r>
        <w:pict w14:anchorId="61CD4405">
          <v:rect id="_x0000_i1028" style="width:0;height:1.5pt" o:hralign="center" o:hrstd="t" o:hr="t"/>
        </w:pict>
      </w:r>
    </w:p>
    <w:p w14:paraId="29DF9F47" w14:textId="77777777" w:rsidR="00465037" w:rsidRDefault="00000000">
      <w:pPr>
        <w:pStyle w:val="3"/>
      </w:pPr>
      <w:bookmarkStart w:id="3" w:name="d.-speaking-pair-work"/>
      <w:bookmarkEnd w:id="2"/>
      <w:r>
        <w:rPr>
          <w:b/>
          <w:bCs/>
        </w:rPr>
        <w:t>D. Speaking / Pair Work</w:t>
      </w:r>
    </w:p>
    <w:p w14:paraId="02EE3758" w14:textId="77777777" w:rsidR="00465037" w:rsidRDefault="00000000">
      <w:pPr>
        <w:pStyle w:val="FirstParagraph"/>
      </w:pPr>
      <w:r>
        <w:t>Role-play the situation below with your partner:</w:t>
      </w:r>
    </w:p>
    <w:p w14:paraId="07CDE890" w14:textId="77777777" w:rsidR="00465037" w:rsidRDefault="00000000">
      <w:pPr>
        <w:pStyle w:val="a0"/>
      </w:pPr>
      <w:r>
        <w:rPr>
          <w:b/>
          <w:bCs/>
        </w:rPr>
        <w:t>Situation:</w:t>
      </w:r>
      <w:r>
        <w:t xml:space="preserve"> You are in a refugee camp. One of you is a girl who wants to study. The other is her parent who thinks marriage is safer. A social worker tries to help them agree.</w:t>
      </w:r>
    </w:p>
    <w:p w14:paraId="015F9BA2" w14:textId="77777777" w:rsidR="00465037" w:rsidRDefault="00000000">
      <w:pPr>
        <w:pStyle w:val="a0"/>
      </w:pPr>
      <w:r>
        <w:t xml:space="preserve">Use these phrases: - </w:t>
      </w:r>
      <w:r>
        <w:rPr>
          <w:i/>
          <w:iCs/>
        </w:rPr>
        <w:t>I believe that…</w:t>
      </w:r>
      <w:r>
        <w:br/>
        <w:t xml:space="preserve">- </w:t>
      </w:r>
      <w:r>
        <w:rPr>
          <w:i/>
          <w:iCs/>
        </w:rPr>
        <w:t>Education gives you a future.</w:t>
      </w:r>
      <w:r>
        <w:br/>
        <w:t xml:space="preserve">- </w:t>
      </w:r>
      <w:r>
        <w:rPr>
          <w:i/>
          <w:iCs/>
        </w:rPr>
        <w:t>It’s important to…</w:t>
      </w:r>
      <w:r>
        <w:br/>
        <w:t xml:space="preserve">- </w:t>
      </w:r>
      <w:r>
        <w:rPr>
          <w:i/>
          <w:iCs/>
        </w:rPr>
        <w:t>You should / shouldn’t…</w:t>
      </w:r>
    </w:p>
    <w:p w14:paraId="4BE24C9D" w14:textId="77777777" w:rsidR="00465037" w:rsidRDefault="00000000">
      <w:r>
        <w:pict w14:anchorId="1AB770B9">
          <v:rect id="_x0000_i1029" style="width:0;height:1.5pt" o:hralign="center" o:hrstd="t" o:hr="t"/>
        </w:pict>
      </w:r>
    </w:p>
    <w:p w14:paraId="43A20B84" w14:textId="77777777" w:rsidR="00465037" w:rsidRDefault="00000000">
      <w:pPr>
        <w:pStyle w:val="3"/>
      </w:pPr>
      <w:bookmarkStart w:id="4" w:name="e.-writing-task"/>
      <w:bookmarkEnd w:id="3"/>
      <w:r>
        <w:rPr>
          <w:b/>
          <w:bCs/>
        </w:rPr>
        <w:t>E. Writing Task</w:t>
      </w:r>
    </w:p>
    <w:p w14:paraId="3AA09541" w14:textId="77777777" w:rsidR="00465037" w:rsidRDefault="00000000">
      <w:pPr>
        <w:pStyle w:val="FirstParagraph"/>
      </w:pPr>
      <w:r>
        <w:t>Choose one of the following:</w:t>
      </w:r>
    </w:p>
    <w:p w14:paraId="3D8AB156" w14:textId="77777777" w:rsidR="00465037" w:rsidRDefault="00000000">
      <w:pPr>
        <w:pStyle w:val="a0"/>
      </w:pPr>
      <w:r>
        <w:rPr>
          <w:b/>
          <w:bCs/>
        </w:rPr>
        <w:t>Option 1 – Article (120–150 words):</w:t>
      </w:r>
      <w:r>
        <w:br/>
      </w:r>
      <w:r>
        <w:rPr>
          <w:i/>
          <w:iCs/>
        </w:rPr>
        <w:t>Muzon’s message to the world: Why education matters for everyone.</w:t>
      </w:r>
    </w:p>
    <w:p w14:paraId="0CC1F81A" w14:textId="77777777" w:rsidR="00465037" w:rsidRDefault="00000000">
      <w:pPr>
        <w:pStyle w:val="a0"/>
      </w:pPr>
      <w:r>
        <w:rPr>
          <w:b/>
          <w:bCs/>
        </w:rPr>
        <w:lastRenderedPageBreak/>
        <w:t>Option 2 – Letter to Muzon:</w:t>
      </w:r>
      <w:r>
        <w:br/>
        <w:t>Write a letter expressing how her story inspired you and what you have learned from her example.</w:t>
      </w:r>
    </w:p>
    <w:p w14:paraId="0857B858" w14:textId="77777777" w:rsidR="00465037" w:rsidRDefault="00000000">
      <w:r>
        <w:pict w14:anchorId="0A6C3B2F">
          <v:rect id="_x0000_i1030" style="width:0;height:1.5pt" o:hralign="center" o:hrstd="t" o:hr="t"/>
        </w:pict>
      </w:r>
    </w:p>
    <w:p w14:paraId="2847B29B" w14:textId="77777777" w:rsidR="00465037" w:rsidRDefault="00000000">
      <w:pPr>
        <w:pStyle w:val="3"/>
      </w:pPr>
      <w:bookmarkStart w:id="5" w:name="f.-reflection"/>
      <w:bookmarkEnd w:id="4"/>
      <w:r>
        <w:rPr>
          <w:b/>
          <w:bCs/>
        </w:rPr>
        <w:t>F. Reflection</w:t>
      </w:r>
    </w:p>
    <w:p w14:paraId="619BA558" w14:textId="77777777" w:rsidR="00465037" w:rsidRDefault="00000000">
      <w:pPr>
        <w:pStyle w:val="FirstParagraph"/>
      </w:pPr>
      <w:r>
        <w:t>Complete the sentence:</w:t>
      </w:r>
    </w:p>
    <w:p w14:paraId="2B231449" w14:textId="77777777" w:rsidR="00465037" w:rsidRDefault="00000000">
      <w:pPr>
        <w:pStyle w:val="a8"/>
      </w:pPr>
      <w:r>
        <w:t>“Education means ________________________________.”</w:t>
      </w:r>
      <w:bookmarkEnd w:id="5"/>
    </w:p>
    <w:sectPr w:rsidR="00465037"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3A460E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B65A2C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70345192">
    <w:abstractNumId w:val="0"/>
  </w:num>
  <w:num w:numId="2" w16cid:durableId="248738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655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37"/>
    <w:rsid w:val="003251C5"/>
    <w:rsid w:val="00465037"/>
    <w:rsid w:val="008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058C"/>
  <w15:docId w15:val="{FF6AB1A1-C984-426F-8D24-67D1AFC3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4"/>
    <w:next w:val="a0"/>
    <w:link w:val="Char0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Char0">
    <w:name w:val="Υπότιτλος Char"/>
    <w:basedOn w:val="a1"/>
    <w:link w:val="a5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character" w:customStyle="1" w:styleId="1Char">
    <w:name w:val="Επικεφαλίδα 1 Char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9"/>
    <w:next w:val="a9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1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1">
    <w:name w:val="Λεζάντα Char"/>
    <w:basedOn w:val="a1"/>
    <w:link w:val="aa"/>
  </w:style>
  <w:style w:type="character" w:customStyle="1" w:styleId="VerbatimChar">
    <w:name w:val="Verbatim Char"/>
    <w:basedOn w:val="Char1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ar1"/>
  </w:style>
  <w:style w:type="character" w:styleId="ab">
    <w:name w:val="footnote reference"/>
    <w:basedOn w:val="Char1"/>
    <w:rPr>
      <w:vertAlign w:val="superscript"/>
    </w:rPr>
  </w:style>
  <w:style w:type="character" w:styleId="-">
    <w:name w:val="Hyperlink"/>
    <w:basedOn w:val="Char1"/>
    <w:rPr>
      <w:color w:val="156082" w:themeColor="accent1"/>
    </w:rPr>
  </w:style>
  <w:style w:type="paragraph" w:styleId="a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458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ΧΡΙΣΤΙΝΑ ΤΣΙΓΑΝΗ</cp:lastModifiedBy>
  <cp:revision>2</cp:revision>
  <dcterms:created xsi:type="dcterms:W3CDTF">2025-10-13T06:37:00Z</dcterms:created>
  <dcterms:modified xsi:type="dcterms:W3CDTF">2025-10-13T06:39:00Z</dcterms:modified>
</cp:coreProperties>
</file>