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/>
      </w:pPr>
      <w:bookmarkStart w:id="0" w:name="_GoBack"/>
      <w:bookmarkEnd w:id="0"/>
      <w:r>
        <w:rPr>
          <w:lang w:val="en-US"/>
        </w:rPr>
        <w:t>Ένα κορίτσι από το Πακιστάν ,</w:t>
      </w:r>
      <w:r>
        <w:rPr>
          <w:b/>
          <w:bCs/>
          <w:lang w:val="en-US"/>
        </w:rPr>
        <w:t xml:space="preserve">η Μαλάλα Γιουσαφζάϊ </w:t>
      </w:r>
      <w:r>
        <w:rPr>
          <w:lang w:val="en-US"/>
        </w:rPr>
        <w:t xml:space="preserve">,ακτιβίστρια από τα 11 της χρόνια ,το ίδιο μαχητική και σήμερα στην </w:t>
      </w:r>
      <w:r>
        <w:rPr>
          <w:b/>
          <w:bCs/>
          <w:lang w:val="en-US"/>
        </w:rPr>
        <w:t>υπεράσπιση του δικαιώματος κάθε παιδιού στην εκπαίδευση</w:t>
      </w:r>
      <w:r>
        <w:rPr>
          <w:lang w:val="en-US"/>
        </w:rPr>
        <w:t xml:space="preserve"> ,είναι μια ηρωίδα στον αγώνα για τα ανθρώπινα δικαιώματα ,η υπεράσπιση των οποίων ,εκτός από ένα  υψηλό ιδανικό ,είναι   καθήκον " αν θες να λέγεσαι άνθρωπος" .</w:t>
      </w:r>
    </w:p>
    <w:p>
      <w:pPr>
        <w:pStyle w:val="style0"/>
        <w:jc w:val="both"/>
        <w:rPr/>
      </w:pPr>
      <w:r>
        <w:rPr>
          <w:lang w:val="en-US"/>
        </w:rPr>
        <w:t xml:space="preserve">Εξίσου σημαντικό και το </w:t>
      </w:r>
      <w:r>
        <w:rPr>
          <w:u w:val="thick"/>
          <w:lang w:val="en-US"/>
        </w:rPr>
        <w:t>δικαίωμα στην τροφή</w:t>
      </w:r>
      <w:r>
        <w:rPr>
          <w:lang w:val="en-US"/>
        </w:rPr>
        <w:t xml:space="preserve"> που δυστυχώς στερούνται για διάφορους λόγους πολλοί συνάνθρωποί μας.Σε κάθε ευκαιρία συμμετέχοντας σε  δράσεις αλληλεγγύης προς όσους υποσιτίζονται , παίρνοντας μέρος σε εκπαιδευτικά προγράμματα κατά της πείνας " φωνάζω "  για το δικαίωμα στην τροφή ,προτείνω αγορά τοπικών ,εποχικών προϊόντων που ενισχύουν τη βιοποικιλότητα,υποστηρίζω τη βιώσιμη γεωργία .</w:t>
      </w:r>
    </w:p>
    <w:p>
      <w:pPr>
        <w:pStyle w:val="style0"/>
        <w:jc w:val="both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@europeanparliament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,  #SakharovPrize.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pStyle w:val="style0"/>
        <w:jc w:val="both"/>
        <w:rPr/>
      </w:pPr>
      <w:r>
        <w:rPr/>
        <w:fldChar w:fldCharType="begin"/>
      </w:r>
      <w:r>
        <w:instrText xml:space="preserve"> HYPERLINK "https://youtu.be/y4tluD1ddY8?si=FNwYMcuvNz0c2Xrn" \o "https://youtu.be/y4tluD1ddY8?si=FNwYMcuvNz0c2Xrn"</w:instrText>
      </w:r>
      <w:r>
        <w:rPr/>
        <w:fldChar w:fldCharType="separate"/>
      </w:r>
      <w:r>
        <w:rPr>
          <w:rStyle w:val="style85"/>
        </w:rPr>
        <w:t>https://youtu.be/y4tluD1ddY8?si=FNwYMcuvNz0c2Xrn</w:t>
      </w:r>
      <w:r>
        <w:rPr/>
        <w:fldChar w:fldCharType="end"/>
      </w:r>
      <w:r>
        <w:rPr>
          <w:lang w:val="en-US"/>
        </w:rPr>
        <w:t xml:space="preserve"> ( πηγή : γραφείο Ευρωπαϊκού Κοινοβουλίου στην Ελλάδα )</w:t>
      </w:r>
    </w:p>
    <w:p>
      <w:pPr>
        <w:pStyle w:val="style0"/>
        <w:jc w:val="both"/>
        <w:rPr/>
      </w:pPr>
      <w:r>
        <w:rPr>
          <w:lang w:val="en-US"/>
        </w:rPr>
        <w:tab/>
      </w:r>
    </w:p>
    <w:p>
      <w:pPr>
        <w:pStyle w:val="style0"/>
        <w:jc w:val="both"/>
        <w:rPr/>
      </w:pPr>
      <w:r>
        <w:rPr>
          <w:lang w:val="en-US"/>
        </w:rPr>
        <w:t xml:space="preserve"> 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character" w:styleId="style85">
    <w:name w:val="Hyperlink"/>
    <w:basedOn w:val="style65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122</Words>
  <Characters>751</Characters>
  <Application>WPS Office</Application>
  <Paragraphs>13</Paragraphs>
  <CharactersWithSpaces>878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2024-12-16T20:04:23Z</dcterms:created>
  <dc:creator>Lenovo TB-X306F</dc:creator>
  <lastModifiedBy>Lenovo TB-X306F</lastModifiedBy>
  <dcterms:modified xsi:type="dcterms:W3CDTF">2024-12-16T20:47:41Z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d1abfebaf0b54f489542a16e4716f626</vt:lpwstr>
  </property>
</Properties>
</file>