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8EC2928" wp14:editId="06F3A7A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B55FC1" w:rsidRDefault="00B55FC1" w:rsidP="00B55FC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B55FC1" w:rsidRDefault="00B55FC1" w:rsidP="00B55FC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55FC1" w:rsidRDefault="00B55FC1" w:rsidP="00B55FC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B55FC1" w:rsidRDefault="00B55FC1" w:rsidP="00B55FC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55FC1" w:rsidRDefault="00B55FC1" w:rsidP="00B55FC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B55FC1" w:rsidRDefault="00B55FC1" w:rsidP="00B55FC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55FC1" w:rsidRDefault="00B55FC1" w:rsidP="00B55FC1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A71DA" w:rsidRPr="00E84D6D" w:rsidRDefault="00EA71DA" w:rsidP="00EA71DA">
      <w:pPr>
        <w:spacing w:line="192" w:lineRule="auto"/>
        <w:jc w:val="both"/>
      </w:pPr>
    </w:p>
    <w:p w:rsidR="00EA71DA" w:rsidRDefault="00EA71DA" w:rsidP="00EA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Ερωτήσεις πολλαπλών επιλογών</w:t>
      </w:r>
    </w:p>
    <w:p w:rsidR="00EA71DA" w:rsidRDefault="00EA71DA" w:rsidP="00EA71DA">
      <w:pPr>
        <w:spacing w:line="264" w:lineRule="auto"/>
        <w:ind w:right="57"/>
        <w:jc w:val="both"/>
      </w:pPr>
    </w:p>
    <w:p w:rsidR="00EA71DA" w:rsidRDefault="00EA71DA" w:rsidP="00EA71DA">
      <w:pPr>
        <w:spacing w:line="288" w:lineRule="auto"/>
        <w:ind w:right="57" w:hanging="142"/>
        <w:jc w:val="both"/>
      </w:pPr>
      <w:bookmarkStart w:id="0" w:name="_GoBack"/>
      <w:bookmarkEnd w:id="0"/>
      <w:r>
        <w:rPr>
          <w:b/>
        </w:rPr>
        <w:t xml:space="preserve">1.  </w:t>
      </w:r>
      <w:r>
        <w:t xml:space="preserve">Δίνεται η παράσταση   </w:t>
      </w:r>
      <w:r>
        <w:rPr>
          <w:lang w:val="en-US"/>
        </w:rPr>
        <w:t>x</w:t>
      </w:r>
      <w:r w:rsidRPr="00E84D6D">
        <w:t xml:space="preserve">  =  </w:t>
      </w:r>
      <w:r>
        <w:rPr>
          <w:position w:val="-28"/>
        </w:rPr>
        <w:object w:dxaOrig="1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.8pt" o:ole="">
            <v:imagedata r:id="rId9" o:title=""/>
          </v:shape>
          <o:OLEObject Type="Embed" ProgID="Equation.2" ShapeID="_x0000_i1025" DrawAspect="Content" ObjectID="_1599569245" r:id="rId10"/>
        </w:object>
      </w:r>
      <w:r w:rsidRPr="00E84D6D">
        <w:t xml:space="preserve">  </w:t>
      </w:r>
      <w:r>
        <w:t xml:space="preserve">τότε: </w:t>
      </w:r>
    </w:p>
    <w:p w:rsidR="00EA71DA" w:rsidRDefault="00EA71DA" w:rsidP="00EA71DA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proofErr w:type="gramStart"/>
      <w:r>
        <w:rPr>
          <w:lang w:val="en-US"/>
        </w:rPr>
        <w:t>x</w:t>
      </w:r>
      <w:proofErr w:type="gramEnd"/>
      <w:r w:rsidRPr="00E84D6D">
        <w:t xml:space="preserve"> </w:t>
      </w:r>
      <w:r>
        <w:t>&gt; 0</w:t>
      </w:r>
      <w:r>
        <w:tab/>
      </w:r>
      <w:r w:rsidRPr="00E84D6D"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lang w:val="en-US"/>
        </w:rPr>
        <w:t>x</w:t>
      </w:r>
      <w:r w:rsidRPr="00E84D6D">
        <w:t xml:space="preserve"> </w:t>
      </w:r>
      <w:r>
        <w:t>&lt; 0</w:t>
      </w:r>
      <w:r>
        <w:tab/>
      </w:r>
      <w:r w:rsidRPr="00E84D6D">
        <w:tab/>
      </w:r>
      <w:r w:rsidRPr="00E84D6D">
        <w:tab/>
      </w:r>
      <w:r>
        <w:tab/>
      </w:r>
      <w:r>
        <w:rPr>
          <w:b/>
        </w:rPr>
        <w:t>Γ.</w:t>
      </w:r>
      <w:r>
        <w:t xml:space="preserve"> </w:t>
      </w:r>
      <w:r>
        <w:rPr>
          <w:lang w:val="en-US"/>
        </w:rPr>
        <w:t>x</w:t>
      </w:r>
      <w:r w:rsidRPr="00E84D6D">
        <w:t xml:space="preserve"> = </w:t>
      </w:r>
      <w:r>
        <w:t>0</w:t>
      </w:r>
      <w:r w:rsidRPr="00E84D6D">
        <w:tab/>
      </w:r>
    </w:p>
    <w:p w:rsidR="00EA71DA" w:rsidRDefault="00EA71DA" w:rsidP="00EA71DA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η </w:t>
      </w:r>
      <w:r>
        <w:rPr>
          <w:lang w:val="en-US"/>
        </w:rPr>
        <w:t>x</w:t>
      </w:r>
      <w:r w:rsidRPr="00E84D6D">
        <w:t xml:space="preserve"> </w:t>
      </w:r>
      <w:r>
        <w:t>δεν ορίζεται</w:t>
      </w:r>
      <w:r>
        <w:tab/>
      </w:r>
      <w:r>
        <w:tab/>
      </w:r>
      <w:r>
        <w:rPr>
          <w:b/>
        </w:rPr>
        <w:t xml:space="preserve">Ε. </w:t>
      </w:r>
      <w:r>
        <w:rPr>
          <w:lang w:val="en-US"/>
        </w:rPr>
        <w:t>x</w:t>
      </w:r>
      <w:r w:rsidRPr="00E84D6D">
        <w:t xml:space="preserve"> </w:t>
      </w:r>
      <w:r>
        <w:t>= 1</w:t>
      </w:r>
    </w:p>
    <w:p w:rsidR="00EA71DA" w:rsidRDefault="00EA71DA" w:rsidP="00EA71DA">
      <w:pPr>
        <w:spacing w:line="288" w:lineRule="auto"/>
        <w:ind w:right="2609"/>
        <w:jc w:val="both"/>
      </w:pPr>
    </w:p>
    <w:p w:rsidR="00EA71DA" w:rsidRDefault="00EA71DA" w:rsidP="00EA71DA">
      <w:pPr>
        <w:spacing w:line="288" w:lineRule="auto"/>
        <w:ind w:right="57" w:hanging="142"/>
        <w:jc w:val="both"/>
      </w:pPr>
      <w:r>
        <w:rPr>
          <w:b/>
        </w:rPr>
        <w:t xml:space="preserve">2.  </w:t>
      </w:r>
      <w:r>
        <w:t xml:space="preserve">Αν   </w:t>
      </w:r>
      <w:r>
        <w:rPr>
          <w:lang w:val="en-US"/>
        </w:rPr>
        <w:t>x</w:t>
      </w:r>
      <w:r w:rsidRPr="00E84D6D">
        <w:t xml:space="preserve">  =  </w:t>
      </w:r>
      <w:r>
        <w:rPr>
          <w:position w:val="-28"/>
        </w:rPr>
        <w:object w:dxaOrig="1560" w:dyaOrig="680">
          <v:shape id="_x0000_i1026" type="#_x0000_t75" style="width:78.25pt;height:33.8pt" o:ole="">
            <v:imagedata r:id="rId11" o:title=""/>
          </v:shape>
          <o:OLEObject Type="Embed" ProgID="Equation.2" ShapeID="_x0000_i1026" DrawAspect="Content" ObjectID="_1599569246" r:id="rId12"/>
        </w:object>
      </w:r>
      <w:r>
        <w:t xml:space="preserve">,  </w:t>
      </w:r>
      <w:r>
        <w:rPr>
          <w:lang w:val="en-US"/>
        </w:rPr>
        <w:t>y</w:t>
      </w:r>
      <w:r w:rsidRPr="00E84D6D">
        <w:t xml:space="preserve">  =  </w:t>
      </w:r>
      <w:r>
        <w:rPr>
          <w:position w:val="-28"/>
        </w:rPr>
        <w:object w:dxaOrig="1680" w:dyaOrig="680">
          <v:shape id="_x0000_i1027" type="#_x0000_t75" style="width:83.9pt;height:33.8pt" o:ole="">
            <v:imagedata r:id="rId13" o:title=""/>
          </v:shape>
          <o:OLEObject Type="Embed" ProgID="Equation.2" ShapeID="_x0000_i1027" DrawAspect="Content" ObjectID="_1599569247" r:id="rId14"/>
        </w:object>
      </w:r>
      <w:r>
        <w:t xml:space="preserve">  τότε ισχύει: </w:t>
      </w:r>
    </w:p>
    <w:p w:rsidR="00EA71DA" w:rsidRPr="00E84D6D" w:rsidRDefault="00EA71DA" w:rsidP="00EA71DA">
      <w:pPr>
        <w:tabs>
          <w:tab w:val="left" w:pos="1560"/>
        </w:tabs>
        <w:spacing w:line="288" w:lineRule="auto"/>
        <w:ind w:left="284" w:right="57"/>
        <w:jc w:val="both"/>
        <w:rPr>
          <w:lang w:val="en-US"/>
        </w:rPr>
      </w:pPr>
      <w:r>
        <w:rPr>
          <w:b/>
        </w:rPr>
        <w:t>Α</w:t>
      </w:r>
      <w:r w:rsidRPr="00E84D6D">
        <w:rPr>
          <w:b/>
          <w:lang w:val="en-US"/>
        </w:rPr>
        <w:t>.</w:t>
      </w:r>
      <w:r w:rsidRPr="00E84D6D">
        <w:rPr>
          <w:lang w:val="en-US"/>
        </w:rPr>
        <w:t xml:space="preserve"> </w:t>
      </w:r>
      <w:r>
        <w:rPr>
          <w:lang w:val="en-US"/>
        </w:rPr>
        <w:t>x = y</w:t>
      </w:r>
      <w:r w:rsidRPr="00E84D6D">
        <w:rPr>
          <w:lang w:val="en-US"/>
        </w:rPr>
        <w:tab/>
      </w:r>
      <w:r>
        <w:rPr>
          <w:lang w:val="en-US"/>
        </w:rPr>
        <w:tab/>
      </w:r>
      <w:r w:rsidRPr="00E84D6D">
        <w:rPr>
          <w:lang w:val="en-US"/>
        </w:rPr>
        <w:tab/>
      </w:r>
      <w:r>
        <w:rPr>
          <w:b/>
        </w:rPr>
        <w:t>Β</w:t>
      </w:r>
      <w:r w:rsidRPr="00E84D6D">
        <w:rPr>
          <w:b/>
          <w:lang w:val="en-US"/>
        </w:rPr>
        <w:t>.</w:t>
      </w:r>
      <w:r w:rsidRPr="00E84D6D">
        <w:rPr>
          <w:lang w:val="en-US"/>
        </w:rPr>
        <w:t xml:space="preserve">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 = 1</w:t>
      </w:r>
      <w:r w:rsidRPr="00E84D6D">
        <w:rPr>
          <w:lang w:val="en-US"/>
        </w:rPr>
        <w:tab/>
      </w:r>
      <w:r>
        <w:rPr>
          <w:lang w:val="en-US"/>
        </w:rPr>
        <w:tab/>
      </w:r>
      <w:r w:rsidRPr="00E84D6D">
        <w:rPr>
          <w:lang w:val="en-US"/>
        </w:rPr>
        <w:tab/>
      </w:r>
      <w:r>
        <w:rPr>
          <w:b/>
        </w:rPr>
        <w:t>Γ</w:t>
      </w:r>
      <w:r w:rsidRPr="00E84D6D">
        <w:rPr>
          <w:b/>
          <w:lang w:val="en-US"/>
        </w:rPr>
        <w:t>.</w:t>
      </w:r>
      <w:r w:rsidRPr="00E84D6D">
        <w:rPr>
          <w:lang w:val="en-US"/>
        </w:rPr>
        <w:t xml:space="preserve">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 = - 1</w:t>
      </w:r>
    </w:p>
    <w:p w:rsidR="00EA71DA" w:rsidRPr="00E84D6D" w:rsidRDefault="00EA71DA" w:rsidP="00EA71DA">
      <w:pPr>
        <w:tabs>
          <w:tab w:val="left" w:pos="1560"/>
        </w:tabs>
        <w:spacing w:line="288" w:lineRule="auto"/>
        <w:ind w:left="284" w:right="57"/>
        <w:jc w:val="both"/>
        <w:rPr>
          <w:lang w:val="en-US"/>
        </w:rPr>
      </w:pPr>
      <w:r>
        <w:rPr>
          <w:b/>
        </w:rPr>
        <w:t>Δ</w:t>
      </w:r>
      <w:r w:rsidRPr="00E84D6D">
        <w:rPr>
          <w:b/>
          <w:lang w:val="en-US"/>
        </w:rPr>
        <w:t>.</w:t>
      </w:r>
      <w:r w:rsidRPr="00E84D6D">
        <w:rPr>
          <w:lang w:val="en-US"/>
        </w:rPr>
        <w:t xml:space="preserve"> </w:t>
      </w:r>
      <w:r>
        <w:rPr>
          <w:lang w:val="en-US"/>
        </w:rPr>
        <w:t>x + y = 1</w:t>
      </w:r>
      <w:r w:rsidRPr="00E84D6D">
        <w:rPr>
          <w:lang w:val="en-US"/>
        </w:rPr>
        <w:tab/>
      </w:r>
      <w:r w:rsidRPr="00E84D6D"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Ε</w:t>
      </w:r>
      <w:r w:rsidRPr="00E84D6D">
        <w:rPr>
          <w:b/>
          <w:lang w:val="en-US"/>
        </w:rPr>
        <w:t xml:space="preserve">. </w:t>
      </w:r>
      <w:r>
        <w:rPr>
          <w:lang w:val="en-US"/>
        </w:rPr>
        <w:t xml:space="preserve">x + y </w:t>
      </w:r>
      <w:r w:rsidRPr="00E84D6D">
        <w:rPr>
          <w:lang w:val="en-US"/>
        </w:rPr>
        <w:t xml:space="preserve">= </w:t>
      </w:r>
      <w:r>
        <w:rPr>
          <w:lang w:val="en-US"/>
        </w:rPr>
        <w:t xml:space="preserve">- </w:t>
      </w:r>
      <w:r w:rsidRPr="00E84D6D">
        <w:rPr>
          <w:lang w:val="en-US"/>
        </w:rPr>
        <w:t>1</w:t>
      </w:r>
    </w:p>
    <w:p w:rsidR="00EA71DA" w:rsidRPr="00E84D6D" w:rsidRDefault="00EA71DA" w:rsidP="00EA71DA">
      <w:pPr>
        <w:tabs>
          <w:tab w:val="left" w:pos="1560"/>
        </w:tabs>
        <w:spacing w:line="288" w:lineRule="auto"/>
        <w:ind w:left="284" w:right="57"/>
        <w:jc w:val="both"/>
        <w:rPr>
          <w:lang w:val="en-US"/>
        </w:rPr>
      </w:pPr>
    </w:p>
    <w:p w:rsidR="00EA71DA" w:rsidRDefault="00EA71DA" w:rsidP="00EA7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877"/>
        <w:jc w:val="both"/>
        <w:rPr>
          <w:b/>
        </w:rPr>
      </w:pPr>
      <w:r>
        <w:rPr>
          <w:b/>
        </w:rPr>
        <w:t>Ερωτήσεις ανάπτυξης</w:t>
      </w:r>
    </w:p>
    <w:p w:rsidR="00EA71DA" w:rsidRDefault="00EA71DA" w:rsidP="00EA71DA">
      <w:pPr>
        <w:tabs>
          <w:tab w:val="left" w:pos="1560"/>
        </w:tabs>
        <w:spacing w:line="288" w:lineRule="auto"/>
        <w:ind w:right="57"/>
        <w:jc w:val="both"/>
      </w:pPr>
    </w:p>
    <w:p w:rsidR="00EA71DA" w:rsidRDefault="00EA71DA" w:rsidP="00EA71DA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1.  </w:t>
      </w:r>
      <w:r>
        <w:t xml:space="preserve">Αν </w:t>
      </w:r>
      <w:r>
        <w:rPr>
          <w:lang w:val="en-US"/>
        </w:rPr>
        <w:t>x</w:t>
      </w:r>
      <w:r w:rsidRPr="00E84D6D">
        <w:t xml:space="preserve">, </w:t>
      </w:r>
      <w:r>
        <w:rPr>
          <w:lang w:val="en-US"/>
        </w:rPr>
        <w:t>y</w:t>
      </w:r>
      <w:r w:rsidRPr="00E84D6D">
        <w:t xml:space="preserve"> </w:t>
      </w:r>
      <w:r>
        <w:rPr>
          <w:lang w:val="en-US"/>
        </w:rPr>
        <w:sym w:font="Symbol" w:char="F0CE"/>
      </w:r>
      <w:r>
        <w:t xml:space="preserve"> (0, </w:t>
      </w:r>
      <w:r>
        <w:rPr>
          <w:position w:val="-22"/>
        </w:rPr>
        <w:object w:dxaOrig="1020" w:dyaOrig="639">
          <v:shape id="_x0000_i1028" type="#_x0000_t75" style="width:50.7pt;height:31.95pt" o:ole="">
            <v:imagedata r:id="rId15" o:title=""/>
          </v:shape>
          <o:OLEObject Type="Embed" ProgID="Equation.2" ShapeID="_x0000_i1028" DrawAspect="Content" ObjectID="_1599569248" r:id="rId16"/>
        </w:object>
      </w:r>
      <w:r>
        <w:t>), εφ</w:t>
      </w:r>
      <w:r>
        <w:rPr>
          <w:lang w:val="en-US"/>
        </w:rPr>
        <w:t>x</w:t>
      </w:r>
      <w:r w:rsidRPr="00E84D6D">
        <w:t xml:space="preserve"> = </w:t>
      </w:r>
      <w:r>
        <w:rPr>
          <w:position w:val="-26"/>
        </w:rPr>
        <w:object w:dxaOrig="720" w:dyaOrig="660">
          <v:shape id="_x0000_i1029" type="#_x0000_t75" style="width:36.3pt;height:33.2pt" o:ole="">
            <v:imagedata r:id="rId17" o:title=""/>
          </v:shape>
          <o:OLEObject Type="Embed" ProgID="Equation.2" ShapeID="_x0000_i1029" DrawAspect="Content" ObjectID="_1599569249" r:id="rId18"/>
        </w:object>
      </w:r>
      <w:r>
        <w:t xml:space="preserve"> και εφ</w:t>
      </w:r>
      <w:r>
        <w:rPr>
          <w:lang w:val="en-US"/>
        </w:rPr>
        <w:t>y</w:t>
      </w:r>
      <w:r w:rsidRPr="00E84D6D">
        <w:t xml:space="preserve"> = </w:t>
      </w:r>
      <w:r>
        <w:rPr>
          <w:position w:val="-22"/>
        </w:rPr>
        <w:object w:dxaOrig="400" w:dyaOrig="620">
          <v:shape id="_x0000_i1030" type="#_x0000_t75" style="width:20.05pt;height:31.3pt" o:ole="">
            <v:imagedata r:id="rId19" o:title=""/>
          </v:shape>
          <o:OLEObject Type="Embed" ProgID="Equation.2" ShapeID="_x0000_i1030" DrawAspect="Content" ObjectID="_1599569250" r:id="rId20"/>
        </w:object>
      </w:r>
      <w:r w:rsidRPr="00E84D6D">
        <w:t xml:space="preserve">, </w:t>
      </w:r>
      <w:r>
        <w:t xml:space="preserve">να δείξετε ότι: </w:t>
      </w:r>
      <w:r w:rsidRPr="00E84D6D">
        <w:t xml:space="preserve">  </w:t>
      </w:r>
      <w:r>
        <w:rPr>
          <w:lang w:val="en-US"/>
        </w:rPr>
        <w:t>x</w:t>
      </w:r>
      <w:r w:rsidRPr="00E84D6D">
        <w:t xml:space="preserve"> - </w:t>
      </w:r>
      <w:r>
        <w:rPr>
          <w:lang w:val="en-US"/>
        </w:rPr>
        <w:t>y</w:t>
      </w:r>
      <w:r w:rsidRPr="00E84D6D">
        <w:t xml:space="preserve"> = </w:t>
      </w:r>
      <w:r>
        <w:rPr>
          <w:position w:val="-22"/>
        </w:rPr>
        <w:object w:dxaOrig="240" w:dyaOrig="580">
          <v:shape id="_x0000_i1031" type="#_x0000_t75" style="width:11.9pt;height:28.8pt" o:ole="">
            <v:imagedata r:id="rId21" o:title=""/>
          </v:shape>
          <o:OLEObject Type="Embed" ProgID="Equation.2" ShapeID="_x0000_i1031" DrawAspect="Content" ObjectID="_1599569251" r:id="rId22"/>
        </w:object>
      </w:r>
    </w:p>
    <w:p w:rsidR="00EA71DA" w:rsidRDefault="00EA71DA" w:rsidP="00EA71DA">
      <w:pPr>
        <w:tabs>
          <w:tab w:val="left" w:pos="1560"/>
        </w:tabs>
        <w:spacing w:line="288" w:lineRule="auto"/>
        <w:ind w:left="284" w:right="57" w:hanging="426"/>
        <w:jc w:val="both"/>
      </w:pPr>
      <w:r>
        <w:rPr>
          <w:b/>
        </w:rPr>
        <w:t xml:space="preserve">2.  </w:t>
      </w:r>
      <w:r>
        <w:t>Αν</w:t>
      </w:r>
      <w:r w:rsidRPr="00E84D6D">
        <w:t xml:space="preserve"> 0 &lt; </w:t>
      </w:r>
      <w:r>
        <w:t xml:space="preserve">ω,  </w:t>
      </w:r>
      <w:r>
        <w:rPr>
          <w:lang w:val="en-US"/>
        </w:rPr>
        <w:t>x</w:t>
      </w:r>
      <w:r>
        <w:t xml:space="preserve"> &lt; </w:t>
      </w:r>
      <w:r>
        <w:rPr>
          <w:position w:val="-22"/>
        </w:rPr>
        <w:object w:dxaOrig="1100" w:dyaOrig="639">
          <v:shape id="_x0000_i1032" type="#_x0000_t75" style="width:55.1pt;height:31.95pt" o:ole="">
            <v:imagedata r:id="rId23" o:title=""/>
          </v:shape>
          <o:OLEObject Type="Embed" ProgID="Equation.2" ShapeID="_x0000_i1032" DrawAspect="Content" ObjectID="_1599569252" r:id="rId24"/>
        </w:object>
      </w:r>
      <w:r>
        <w:t xml:space="preserve"> και - </w:t>
      </w:r>
      <w:r>
        <w:rPr>
          <w:position w:val="-22"/>
        </w:rPr>
        <w:object w:dxaOrig="240" w:dyaOrig="580">
          <v:shape id="_x0000_i1033" type="#_x0000_t75" style="width:11.9pt;height:28.8pt" o:ole="">
            <v:imagedata r:id="rId25" o:title=""/>
          </v:shape>
          <o:OLEObject Type="Embed" ProgID="Equation.2" ShapeID="_x0000_i1033" DrawAspect="Content" ObjectID="_1599569253" r:id="rId26"/>
        </w:object>
      </w:r>
      <w:r>
        <w:t xml:space="preserve"> &lt; </w:t>
      </w:r>
      <w:r>
        <w:rPr>
          <w:lang w:val="en-US"/>
        </w:rPr>
        <w:t>y</w:t>
      </w:r>
      <w:r>
        <w:t xml:space="preserve"> &lt; 0,  εφω = </w:t>
      </w:r>
      <w:r>
        <w:rPr>
          <w:position w:val="-22"/>
        </w:rPr>
        <w:object w:dxaOrig="220" w:dyaOrig="580">
          <v:shape id="_x0000_i1034" type="#_x0000_t75" style="width:11.25pt;height:28.8pt" o:ole="">
            <v:imagedata r:id="rId27" o:title=""/>
          </v:shape>
          <o:OLEObject Type="Embed" ProgID="Equation.2" ShapeID="_x0000_i1034" DrawAspect="Content" ObjectID="_1599569254" r:id="rId28"/>
        </w:object>
      </w:r>
      <w:r>
        <w:t>,  εφ</w:t>
      </w:r>
      <w:r>
        <w:rPr>
          <w:lang w:val="en-US"/>
        </w:rPr>
        <w:t>x</w:t>
      </w:r>
      <w:r>
        <w:t xml:space="preserve"> = </w:t>
      </w:r>
      <w:r>
        <w:rPr>
          <w:position w:val="-22"/>
        </w:rPr>
        <w:object w:dxaOrig="220" w:dyaOrig="580">
          <v:shape id="_x0000_i1035" type="#_x0000_t75" style="width:11.25pt;height:28.8pt" o:ole="">
            <v:imagedata r:id="rId29" o:title=""/>
          </v:shape>
          <o:OLEObject Type="Embed" ProgID="Equation.2" ShapeID="_x0000_i1035" DrawAspect="Content" ObjectID="_1599569255" r:id="rId30"/>
        </w:object>
      </w:r>
      <w:r>
        <w:t xml:space="preserve">  και εφ</w:t>
      </w:r>
      <w:r>
        <w:rPr>
          <w:lang w:val="en-US"/>
        </w:rPr>
        <w:t>y</w:t>
      </w:r>
      <w:r>
        <w:t xml:space="preserve"> = - </w:t>
      </w:r>
      <w:r>
        <w:rPr>
          <w:position w:val="-22"/>
        </w:rPr>
        <w:object w:dxaOrig="320" w:dyaOrig="580">
          <v:shape id="_x0000_i1036" type="#_x0000_t75" style="width:16.3pt;height:28.8pt" o:ole="">
            <v:imagedata r:id="rId31" o:title=""/>
          </v:shape>
          <o:OLEObject Type="Embed" ProgID="Equation.2" ShapeID="_x0000_i1036" DrawAspect="Content" ObjectID="_1599569256" r:id="rId32"/>
        </w:object>
      </w:r>
      <w:r>
        <w:t xml:space="preserve">, τότε </w:t>
      </w:r>
      <w:r>
        <w:rPr>
          <w:lang w:val="en-US"/>
        </w:rPr>
        <w:t>x</w:t>
      </w:r>
      <w:r>
        <w:t xml:space="preserve"> + </w:t>
      </w:r>
      <w:r>
        <w:rPr>
          <w:lang w:val="en-US"/>
        </w:rPr>
        <w:t>y</w:t>
      </w:r>
      <w:r>
        <w:t xml:space="preserve"> + ω = </w:t>
      </w:r>
      <w:r>
        <w:rPr>
          <w:position w:val="-22"/>
        </w:rPr>
        <w:object w:dxaOrig="240" w:dyaOrig="580">
          <v:shape id="_x0000_i1037" type="#_x0000_t75" style="width:11.9pt;height:28.8pt" o:ole="">
            <v:imagedata r:id="rId21" o:title=""/>
          </v:shape>
          <o:OLEObject Type="Embed" ProgID="Equation.2" ShapeID="_x0000_i1037" DrawAspect="Content" ObjectID="_1599569257" r:id="rId33"/>
        </w:object>
      </w:r>
    </w:p>
    <w:p w:rsidR="00EA71DA" w:rsidRDefault="00EA71DA" w:rsidP="00EA71DA">
      <w:pPr>
        <w:spacing w:line="264" w:lineRule="auto"/>
        <w:ind w:right="57"/>
        <w:jc w:val="both"/>
      </w:pPr>
    </w:p>
    <w:p w:rsidR="00EA71DA" w:rsidRDefault="00EA71DA" w:rsidP="00EA71DA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3.  </w:t>
      </w:r>
      <w:r>
        <w:t xml:space="preserve">Αν Α, Β, Γ γωνίες τριγώνου, </w:t>
      </w:r>
      <w:proofErr w:type="spellStart"/>
      <w:r>
        <w:t>εφΑ</w:t>
      </w:r>
      <w:proofErr w:type="spellEnd"/>
      <w:r>
        <w:t xml:space="preserve"> = </w:t>
      </w:r>
      <w:r>
        <w:rPr>
          <w:position w:val="-22"/>
        </w:rPr>
        <w:object w:dxaOrig="700" w:dyaOrig="620">
          <v:shape id="_x0000_i1038" type="#_x0000_t75" style="width:35.05pt;height:31.3pt" o:ole="">
            <v:imagedata r:id="rId34" o:title=""/>
          </v:shape>
          <o:OLEObject Type="Embed" ProgID="Equation.2" ShapeID="_x0000_i1038" DrawAspect="Content" ObjectID="_1599569258" r:id="rId35"/>
        </w:object>
      </w:r>
      <w:r>
        <w:t xml:space="preserve">  και </w:t>
      </w:r>
      <w:proofErr w:type="spellStart"/>
      <w:r>
        <w:t>εφΒ</w:t>
      </w:r>
      <w:proofErr w:type="spellEnd"/>
      <w:r>
        <w:t xml:space="preserve"> = </w:t>
      </w:r>
      <w:r>
        <w:rPr>
          <w:position w:val="-22"/>
        </w:rPr>
        <w:object w:dxaOrig="220" w:dyaOrig="580">
          <v:shape id="_x0000_i1039" type="#_x0000_t75" style="width:11.25pt;height:28.8pt" o:ole="">
            <v:imagedata r:id="rId36" o:title=""/>
          </v:shape>
          <o:OLEObject Type="Embed" ProgID="Equation.2" ShapeID="_x0000_i1039" DrawAspect="Content" ObjectID="_1599569259" r:id="rId37"/>
        </w:object>
      </w:r>
      <w:r>
        <w:t xml:space="preserve">, να δείξετε ότι </w:t>
      </w:r>
    </w:p>
    <w:p w:rsidR="00EA71DA" w:rsidRDefault="00EA71DA" w:rsidP="00EA71DA">
      <w:pPr>
        <w:tabs>
          <w:tab w:val="left" w:pos="1560"/>
        </w:tabs>
        <w:spacing w:line="288" w:lineRule="auto"/>
        <w:ind w:left="284" w:right="57"/>
        <w:jc w:val="both"/>
      </w:pPr>
      <w:r>
        <w:t>Γ = 135</w:t>
      </w:r>
      <w:r>
        <w:sym w:font="Times New Roman" w:char="00B0"/>
      </w:r>
      <w:r>
        <w:t>.</w:t>
      </w:r>
    </w:p>
    <w:p w:rsidR="00EA71DA" w:rsidRDefault="00EA71DA" w:rsidP="00EA71DA">
      <w:pPr>
        <w:tabs>
          <w:tab w:val="left" w:pos="1560"/>
        </w:tabs>
        <w:spacing w:line="288" w:lineRule="auto"/>
        <w:ind w:right="57"/>
        <w:jc w:val="both"/>
      </w:pPr>
    </w:p>
    <w:p w:rsidR="00EA71DA" w:rsidRDefault="00EA71DA" w:rsidP="00EA71DA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4.  </w:t>
      </w:r>
      <w:r>
        <w:t xml:space="preserve">Αν </w:t>
      </w:r>
      <w:proofErr w:type="spellStart"/>
      <w:r>
        <w:t>ημ</w:t>
      </w:r>
      <w:proofErr w:type="spellEnd"/>
      <w:r>
        <w:rPr>
          <w:lang w:val="en-US"/>
        </w:rPr>
        <w:t>x</w:t>
      </w:r>
      <w:r w:rsidRPr="00E84D6D">
        <w:t xml:space="preserve"> </w:t>
      </w:r>
      <w:r>
        <w:t xml:space="preserve">+ </w:t>
      </w:r>
      <w:proofErr w:type="spellStart"/>
      <w:r>
        <w:t>ημ</w:t>
      </w:r>
      <w:proofErr w:type="spellEnd"/>
      <w:r>
        <w:rPr>
          <w:lang w:val="en-US"/>
        </w:rPr>
        <w:t>y</w:t>
      </w:r>
      <w:r>
        <w:t xml:space="preserve"> = κ  και  συν</w:t>
      </w:r>
      <w:r>
        <w:rPr>
          <w:lang w:val="en-US"/>
        </w:rPr>
        <w:t>x</w:t>
      </w:r>
      <w:r w:rsidRPr="00E84D6D">
        <w:t xml:space="preserve"> + </w:t>
      </w:r>
      <w:r>
        <w:t>συν</w:t>
      </w:r>
      <w:r>
        <w:rPr>
          <w:lang w:val="en-US"/>
        </w:rPr>
        <w:t>y</w:t>
      </w:r>
      <w:r w:rsidRPr="00E84D6D">
        <w:t xml:space="preserve"> </w:t>
      </w:r>
      <w:r>
        <w:t xml:space="preserve">= λ, τότε: </w:t>
      </w:r>
    </w:p>
    <w:p w:rsidR="00EA71DA" w:rsidRDefault="00EA71DA" w:rsidP="00EA71DA">
      <w:pPr>
        <w:tabs>
          <w:tab w:val="left" w:pos="1560"/>
        </w:tabs>
        <w:spacing w:line="288" w:lineRule="auto"/>
        <w:ind w:left="284" w:right="57"/>
        <w:jc w:val="both"/>
      </w:pPr>
      <w:r>
        <w:t>α) να δείξετε ότι  συν (</w:t>
      </w:r>
      <w:r>
        <w:rPr>
          <w:lang w:val="en-US"/>
        </w:rPr>
        <w:t>x</w:t>
      </w:r>
      <w:r w:rsidRPr="00E84D6D">
        <w:t xml:space="preserve"> + </w:t>
      </w:r>
      <w:r>
        <w:rPr>
          <w:lang w:val="en-US"/>
        </w:rPr>
        <w:t>y</w:t>
      </w:r>
      <w:r w:rsidRPr="00E84D6D">
        <w:t>)</w:t>
      </w:r>
      <w:r>
        <w:t xml:space="preserve"> = </w:t>
      </w:r>
      <w:r>
        <w:rPr>
          <w:position w:val="-22"/>
        </w:rPr>
        <w:object w:dxaOrig="1140" w:dyaOrig="620">
          <v:shape id="_x0000_i1040" type="#_x0000_t75" style="width:56.95pt;height:31.3pt" o:ole="">
            <v:imagedata r:id="rId38" o:title=""/>
          </v:shape>
          <o:OLEObject Type="Embed" ProgID="Equation.2" ShapeID="_x0000_i1040" DrawAspect="Content" ObjectID="_1599569260" r:id="rId39"/>
        </w:object>
      </w:r>
    </w:p>
    <w:p w:rsidR="00EA71DA" w:rsidRDefault="00EA71DA" w:rsidP="00EA71DA">
      <w:pPr>
        <w:tabs>
          <w:tab w:val="left" w:pos="1560"/>
        </w:tabs>
        <w:spacing w:line="288" w:lineRule="auto"/>
        <w:ind w:left="284" w:right="57"/>
        <w:jc w:val="both"/>
      </w:pPr>
      <w:r>
        <w:t xml:space="preserve">β) για κ = - </w:t>
      </w:r>
      <w:r>
        <w:rPr>
          <w:position w:val="-6"/>
        </w:rPr>
        <w:object w:dxaOrig="360" w:dyaOrig="320">
          <v:shape id="_x0000_i1041" type="#_x0000_t75" style="width:18.15pt;height:16.3pt" o:ole="">
            <v:imagedata r:id="rId40" o:title=""/>
          </v:shape>
          <o:OLEObject Type="Embed" ProgID="Equation.2" ShapeID="_x0000_i1041" DrawAspect="Content" ObjectID="_1599569261" r:id="rId41"/>
        </w:object>
      </w:r>
      <w:r>
        <w:t xml:space="preserve"> και λ = 1  να βρείτε το άθροισμα </w:t>
      </w:r>
      <w:r>
        <w:rPr>
          <w:lang w:val="en-US"/>
        </w:rPr>
        <w:t>x</w:t>
      </w:r>
      <w:r w:rsidRPr="00E84D6D">
        <w:t xml:space="preserve"> + </w:t>
      </w:r>
      <w:r>
        <w:rPr>
          <w:lang w:val="en-US"/>
        </w:rPr>
        <w:t>y</w:t>
      </w:r>
      <w:r w:rsidRPr="00E84D6D">
        <w:t xml:space="preserve">. </w:t>
      </w:r>
    </w:p>
    <w:p w:rsidR="00EA71DA" w:rsidRDefault="00EA71DA" w:rsidP="00EA71DA">
      <w:pPr>
        <w:tabs>
          <w:tab w:val="left" w:pos="1560"/>
        </w:tabs>
        <w:spacing w:line="288" w:lineRule="auto"/>
        <w:ind w:right="57"/>
        <w:jc w:val="both"/>
      </w:pPr>
    </w:p>
    <w:p w:rsidR="00EA71DA" w:rsidRDefault="00EA71DA" w:rsidP="00EA71DA">
      <w:pPr>
        <w:tabs>
          <w:tab w:val="left" w:pos="1560"/>
        </w:tabs>
        <w:spacing w:line="288" w:lineRule="auto"/>
        <w:ind w:right="57"/>
        <w:jc w:val="both"/>
      </w:pPr>
    </w:p>
    <w:p w:rsidR="00EA71DA" w:rsidRDefault="00EA71DA" w:rsidP="00EA71DA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5.  </w:t>
      </w:r>
      <w:r>
        <w:t xml:space="preserve">Αν συν (α + β) = </w:t>
      </w:r>
      <w:proofErr w:type="spellStart"/>
      <w:r>
        <w:t>συνασυνβ</w:t>
      </w:r>
      <w:proofErr w:type="spellEnd"/>
      <w:r>
        <w:t>, τότε  ημ</w:t>
      </w:r>
      <w:r>
        <w:rPr>
          <w:vertAlign w:val="superscript"/>
        </w:rPr>
        <w:t>2</w:t>
      </w:r>
      <w:r>
        <w:t xml:space="preserve"> (α + β) = (ημα + ημβ)</w:t>
      </w:r>
      <w:r>
        <w:rPr>
          <w:vertAlign w:val="superscript"/>
        </w:rPr>
        <w:t>2</w:t>
      </w:r>
    </w:p>
    <w:p w:rsidR="00EA71DA" w:rsidRDefault="00EA71DA" w:rsidP="00EA7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877"/>
        <w:jc w:val="both"/>
        <w:rPr>
          <w:b/>
        </w:rPr>
      </w:pPr>
      <w:r>
        <w:rPr>
          <w:b/>
        </w:rPr>
        <w:lastRenderedPageBreak/>
        <w:t>Ερωτήσεις τύπου Σωστό-Λάθος</w:t>
      </w:r>
    </w:p>
    <w:p w:rsidR="00EA71DA" w:rsidRDefault="00EA71DA" w:rsidP="00EA71DA">
      <w:pPr>
        <w:tabs>
          <w:tab w:val="left" w:pos="1560"/>
        </w:tabs>
        <w:spacing w:line="288" w:lineRule="auto"/>
        <w:ind w:right="57"/>
        <w:jc w:val="both"/>
      </w:pPr>
    </w:p>
    <w:p w:rsidR="00EA71DA" w:rsidRDefault="00EA71DA" w:rsidP="00EA71DA">
      <w:pPr>
        <w:tabs>
          <w:tab w:val="left" w:pos="1560"/>
        </w:tabs>
        <w:spacing w:line="288" w:lineRule="auto"/>
        <w:ind w:left="284" w:right="57" w:hanging="426"/>
      </w:pPr>
      <w:r>
        <w:rPr>
          <w:b/>
        </w:rPr>
        <w:t xml:space="preserve">1.  </w:t>
      </w:r>
      <w:r>
        <w:t xml:space="preserve">Δεν υπάρχουν γωνίες α και β ώστε:  </w:t>
      </w:r>
      <w:r>
        <w:br/>
        <w:t xml:space="preserve">συν (α + β)  = </w:t>
      </w:r>
      <w:proofErr w:type="spellStart"/>
      <w:r>
        <w:t>συνασυνβ</w:t>
      </w:r>
      <w:proofErr w:type="spellEnd"/>
      <w:r>
        <w:t xml:space="preserve"> + </w:t>
      </w:r>
      <w:proofErr w:type="spellStart"/>
      <w:r>
        <w:t>ημαημβ</w:t>
      </w:r>
      <w:proofErr w:type="spellEnd"/>
      <w:r>
        <w:tab/>
      </w:r>
      <w:r>
        <w:tab/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EA71DA" w:rsidRDefault="00EA71DA" w:rsidP="00EA71DA">
      <w:pPr>
        <w:tabs>
          <w:tab w:val="left" w:pos="1560"/>
        </w:tabs>
        <w:spacing w:line="288" w:lineRule="auto"/>
        <w:ind w:right="57" w:hanging="142"/>
      </w:pPr>
      <w:r>
        <w:rPr>
          <w:b/>
        </w:rPr>
        <w:t xml:space="preserve">2.  </w:t>
      </w:r>
      <w:r>
        <w:rPr>
          <w:position w:val="-22"/>
        </w:rPr>
        <w:object w:dxaOrig="220" w:dyaOrig="580">
          <v:shape id="_x0000_i1042" type="#_x0000_t75" style="width:11.25pt;height:28.8pt" o:ole="">
            <v:imagedata r:id="rId42" o:title=""/>
          </v:shape>
          <o:OLEObject Type="Embed" ProgID="Equation.2" ShapeID="_x0000_i1042" DrawAspect="Content" ObjectID="_1599569262" r:id="rId43"/>
        </w:object>
      </w:r>
      <w:r>
        <w:t xml:space="preserve"> </w:t>
      </w:r>
      <w:r w:rsidRPr="00E84D6D">
        <w:t xml:space="preserve">- </w:t>
      </w:r>
      <w:r>
        <w:t>ημα = 2ημ (15</w:t>
      </w:r>
      <w:r>
        <w:sym w:font="Times New Roman" w:char="00B0"/>
      </w:r>
      <w:r>
        <w:t xml:space="preserve"> - </w:t>
      </w:r>
      <w:r>
        <w:rPr>
          <w:position w:val="-22"/>
        </w:rPr>
        <w:object w:dxaOrig="240" w:dyaOrig="580">
          <v:shape id="_x0000_i1043" type="#_x0000_t75" style="width:11.9pt;height:28.8pt" o:ole="">
            <v:imagedata r:id="rId44" o:title=""/>
          </v:shape>
          <o:OLEObject Type="Embed" ProgID="Equation.2" ShapeID="_x0000_i1043" DrawAspect="Content" ObjectID="_1599569263" r:id="rId45"/>
        </w:object>
      </w:r>
      <w:r>
        <w:t>) συν (15</w:t>
      </w:r>
      <w:r>
        <w:sym w:font="Times New Roman" w:char="00B0"/>
      </w:r>
      <w:r>
        <w:t xml:space="preserve"> + </w:t>
      </w:r>
      <w:r>
        <w:rPr>
          <w:position w:val="-22"/>
        </w:rPr>
        <w:object w:dxaOrig="240" w:dyaOrig="580">
          <v:shape id="_x0000_i1044" type="#_x0000_t75" style="width:11.9pt;height:28.8pt" o:ole="">
            <v:imagedata r:id="rId44" o:title=""/>
          </v:shape>
          <o:OLEObject Type="Embed" ProgID="Equation.2" ShapeID="_x0000_i1044" DrawAspect="Content" ObjectID="_1599569264" r:id="rId46"/>
        </w:object>
      </w:r>
      <w:r>
        <w:t xml:space="preserve">)  </w:t>
      </w:r>
      <w:r>
        <w:tab/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EA71DA" w:rsidRDefault="00EA71DA" w:rsidP="00EA71DA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3.  </w:t>
      </w:r>
      <w:r>
        <w:t xml:space="preserve">Αν </w:t>
      </w:r>
      <w:r>
        <w:rPr>
          <w:lang w:val="en-US"/>
        </w:rPr>
        <w:t>x</w:t>
      </w:r>
      <w:r w:rsidRPr="00E84D6D">
        <w:t xml:space="preserve"> = </w:t>
      </w:r>
      <w:r>
        <w:rPr>
          <w:position w:val="-22"/>
        </w:rPr>
        <w:object w:dxaOrig="240" w:dyaOrig="580">
          <v:shape id="_x0000_i1045" type="#_x0000_t75" style="width:11.9pt;height:28.8pt" o:ole="">
            <v:imagedata r:id="rId47" o:title=""/>
          </v:shape>
          <o:OLEObject Type="Embed" ProgID="Equation.2" ShapeID="_x0000_i1045" DrawAspect="Content" ObjectID="_1599569265" r:id="rId48"/>
        </w:object>
      </w:r>
      <w:r w:rsidRPr="00E84D6D">
        <w:t xml:space="preserve"> </w:t>
      </w:r>
      <w:r>
        <w:t>και</w:t>
      </w:r>
      <w:r w:rsidRPr="00E84D6D">
        <w:t xml:space="preserve"> </w:t>
      </w:r>
      <w:r>
        <w:rPr>
          <w:lang w:val="en-US"/>
        </w:rPr>
        <w:t>y</w:t>
      </w:r>
      <w:r>
        <w:t xml:space="preserve"> = </w:t>
      </w:r>
      <w:r>
        <w:rPr>
          <w:position w:val="-22"/>
        </w:rPr>
        <w:object w:dxaOrig="240" w:dyaOrig="580">
          <v:shape id="_x0000_i1046" type="#_x0000_t75" style="width:11.9pt;height:28.8pt" o:ole="">
            <v:imagedata r:id="rId49" o:title=""/>
          </v:shape>
          <o:OLEObject Type="Embed" ProgID="Equation.2" ShapeID="_x0000_i1046" DrawAspect="Content" ObjectID="_1599569266" r:id="rId50"/>
        </w:object>
      </w:r>
      <w:r>
        <w:t xml:space="preserve">  τότε  εφ (</w:t>
      </w:r>
      <w:r>
        <w:rPr>
          <w:lang w:val="en-US"/>
        </w:rPr>
        <w:t>x</w:t>
      </w:r>
      <w:r w:rsidRPr="00E84D6D">
        <w:t xml:space="preserve"> + </w:t>
      </w:r>
      <w:r>
        <w:rPr>
          <w:lang w:val="en-US"/>
        </w:rPr>
        <w:t>y</w:t>
      </w:r>
      <w:r w:rsidRPr="00E84D6D">
        <w:t xml:space="preserve">) = </w:t>
      </w:r>
      <w:r>
        <w:rPr>
          <w:position w:val="-28"/>
        </w:rPr>
        <w:object w:dxaOrig="1100" w:dyaOrig="639">
          <v:shape id="_x0000_i1047" type="#_x0000_t75" style="width:55.1pt;height:31.95pt" o:ole="">
            <v:imagedata r:id="rId51" o:title=""/>
          </v:shape>
          <o:OLEObject Type="Embed" ProgID="Equation.2" ShapeID="_x0000_i1047" DrawAspect="Content" ObjectID="_1599569267" r:id="rId52"/>
        </w:object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EA71DA" w:rsidRDefault="00EA71DA" w:rsidP="00EA71DA">
      <w:pPr>
        <w:tabs>
          <w:tab w:val="left" w:pos="1560"/>
        </w:tabs>
        <w:spacing w:line="288" w:lineRule="auto"/>
        <w:ind w:left="-142" w:right="57"/>
        <w:jc w:val="both"/>
        <w:rPr>
          <w:b/>
        </w:rPr>
      </w:pPr>
      <w:r>
        <w:rPr>
          <w:b/>
        </w:rPr>
        <w:t>4</w:t>
      </w:r>
      <w:r>
        <w:t xml:space="preserve">. Αν ω = π και θ = </w:t>
      </w:r>
      <w:r>
        <w:rPr>
          <w:position w:val="-22"/>
        </w:rPr>
        <w:object w:dxaOrig="340" w:dyaOrig="580">
          <v:shape id="_x0000_i1048" type="#_x0000_t75" style="width:16.9pt;height:28.8pt" o:ole="">
            <v:imagedata r:id="rId53" o:title=""/>
          </v:shape>
          <o:OLEObject Type="Embed" ProgID="Equation.2" ShapeID="_x0000_i1048" DrawAspect="Content" ObjectID="_1599569268" r:id="rId54"/>
        </w:object>
      </w:r>
      <w:r>
        <w:t xml:space="preserve">  τότε  </w:t>
      </w:r>
      <w:proofErr w:type="spellStart"/>
      <w:r>
        <w:t>σφ</w:t>
      </w:r>
      <w:proofErr w:type="spellEnd"/>
      <w:r>
        <w:t xml:space="preserve"> (ω + θ) = </w:t>
      </w:r>
      <w:r>
        <w:rPr>
          <w:position w:val="-28"/>
        </w:rPr>
        <w:object w:dxaOrig="1120" w:dyaOrig="639">
          <v:shape id="_x0000_i1049" type="#_x0000_t75" style="width:55.7pt;height:31.95pt" o:ole="">
            <v:imagedata r:id="rId55" o:title=""/>
          </v:shape>
          <o:OLEObject Type="Embed" ProgID="Equation.2" ShapeID="_x0000_i1049" DrawAspect="Content" ObjectID="_1599569269" r:id="rId56"/>
        </w:object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6A5CA9" w:rsidRDefault="006A5CA9" w:rsidP="006A5CA9">
      <w:pPr>
        <w:tabs>
          <w:tab w:val="left" w:pos="1560"/>
        </w:tabs>
        <w:spacing w:line="288" w:lineRule="auto"/>
        <w:ind w:right="57"/>
        <w:jc w:val="both"/>
      </w:pPr>
    </w:p>
    <w:p w:rsidR="006A5CA9" w:rsidRPr="00B55FC1" w:rsidRDefault="006A5CA9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E3068C" w:rsidRPr="00B55FC1" w:rsidRDefault="00E3068C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57"/>
      <w:footerReference w:type="default" r:id="rId58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B55FC1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B55FC1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50E86"/>
    <w:rsid w:val="00322E81"/>
    <w:rsid w:val="003D2E84"/>
    <w:rsid w:val="00497017"/>
    <w:rsid w:val="004F0CA4"/>
    <w:rsid w:val="004F1B9D"/>
    <w:rsid w:val="006A5CA9"/>
    <w:rsid w:val="007A535F"/>
    <w:rsid w:val="00A5164D"/>
    <w:rsid w:val="00A745AA"/>
    <w:rsid w:val="00B55FC1"/>
    <w:rsid w:val="00B74BCB"/>
    <w:rsid w:val="00B87F2C"/>
    <w:rsid w:val="00BB1FAE"/>
    <w:rsid w:val="00BD3DBB"/>
    <w:rsid w:val="00C954D4"/>
    <w:rsid w:val="00CF4A3C"/>
    <w:rsid w:val="00E3068C"/>
    <w:rsid w:val="00E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2018-09-27T13:01:00Z</cp:lastPrinted>
  <dcterms:created xsi:type="dcterms:W3CDTF">2018-07-08T05:41:00Z</dcterms:created>
  <dcterms:modified xsi:type="dcterms:W3CDTF">2018-09-27T13:01:00Z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