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3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66"/>
        <w:gridCol w:w="4067"/>
      </w:tblGrid>
      <w:tr w:rsidR="00BB3C02" w:rsidRPr="001A24F5" w:rsidTr="003965BB">
        <w:trPr>
          <w:trHeight w:val="2682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B3C02" w:rsidRPr="001A24F5" w:rsidRDefault="00BB3C02" w:rsidP="00BB3C02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CA821E4" wp14:editId="39291227">
                  <wp:extent cx="2733675" cy="7429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BB3C02" w:rsidRPr="001A24F5" w:rsidRDefault="00BB3C02" w:rsidP="00384AF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BB3C02" w:rsidRPr="001A24F5" w:rsidRDefault="00BB3C02" w:rsidP="00384AF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BB3C02" w:rsidRPr="001A24F5" w:rsidRDefault="00BB3C02" w:rsidP="00384AF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BB3C02" w:rsidRPr="001A24F5" w:rsidRDefault="00BB3C02" w:rsidP="00384AF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</w:t>
            </w:r>
            <w:r w:rsidR="003965BB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ΓΕΛ 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ΒΟΛΟΥ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BB3C02" w:rsidRPr="001A24F5" w:rsidRDefault="00BB3C02" w:rsidP="00384AFB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965BB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5.6-5.7-5.8-5.9</w:t>
            </w:r>
          </w:p>
          <w:p w:rsidR="003965BB" w:rsidRDefault="003965BB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Εφαρμογές στα τρίγωνα</w:t>
            </w:r>
          </w:p>
          <w:p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Βαρύκεντρο</w:t>
            </w:r>
          </w:p>
          <w:p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Ορθόκεντρο</w:t>
            </w:r>
            <w:proofErr w:type="spellEnd"/>
          </w:p>
          <w:p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</w:p>
          <w:p w:rsidR="0067718A" w:rsidRDefault="0067718A" w:rsidP="005F0110">
            <w:pPr>
              <w:ind w:right="41"/>
              <w:jc w:val="center"/>
              <w:rPr>
                <w:rFonts w:ascii="Calibri" w:eastAsia="Calibri" w:hAnsi="Calibri" w:cs="Calibri"/>
                <w:b/>
                <w:bCs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bCs/>
                <w:sz w:val="31"/>
                <w:szCs w:val="31"/>
              </w:rPr>
              <w:t>Ιδιότητες ορθογωνίων τριγώνων</w:t>
            </w:r>
          </w:p>
          <w:p w:rsidR="00BB3C02" w:rsidRPr="003965BB" w:rsidRDefault="00BB3C02" w:rsidP="00384AF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5F0110" w:rsidRP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  <w:r>
        <w:rPr>
          <w:rFonts w:eastAsia="Times New Roman"/>
          <w:sz w:val="72"/>
          <w:szCs w:val="20"/>
        </w:rPr>
        <w:t>Το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</w:rPr>
      </w:pPr>
    </w:p>
    <w:p w:rsidR="00BB3C02" w:rsidRPr="00BB3C02" w:rsidRDefault="0067718A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</w:rPr>
        <w:t>20</w:t>
      </w:r>
      <w:r w:rsidR="00BB3C02" w:rsidRPr="00BB3C02">
        <w:rPr>
          <w:rFonts w:eastAsia="Times New Roman"/>
          <w:sz w:val="72"/>
          <w:szCs w:val="20"/>
          <w:vertAlign w:val="superscript"/>
        </w:rPr>
        <w:t>Ο</w:t>
      </w:r>
      <w:r w:rsidR="00BB3C02" w:rsidRPr="003965BB">
        <w:rPr>
          <w:rFonts w:eastAsia="Times New Roman"/>
          <w:sz w:val="72"/>
          <w:szCs w:val="20"/>
        </w:rPr>
        <w:t xml:space="preserve"> </w:t>
      </w:r>
      <w:r w:rsidR="00F8001E">
        <w:rPr>
          <w:rFonts w:eastAsia="Times New Roman"/>
          <w:sz w:val="72"/>
          <w:szCs w:val="20"/>
        </w:rPr>
        <w:t>ΦΥΛΛΟ ΕΡΓΑΣΙΑΣ</w:t>
      </w:r>
      <w:r w:rsidR="00BB3C02" w:rsidRPr="00BB3C02">
        <w:rPr>
          <w:rFonts w:eastAsia="Times New Roman"/>
          <w:sz w:val="72"/>
          <w:szCs w:val="20"/>
        </w:rPr>
        <w:t xml:space="preserve">  </w:t>
      </w:r>
    </w:p>
    <w:p w:rsidR="00BB3C02" w:rsidRP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t>περιλαμβάνει</w:t>
      </w:r>
    </w:p>
    <w:p w:rsidR="005F0110" w:rsidRDefault="005F0110" w:rsidP="00BB3C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ΒΑΣΙΚΗ ΘΕΩΡΙΑ</w:t>
      </w:r>
    </w:p>
    <w:p w:rsidR="005F0110" w:rsidRPr="00BB3C02" w:rsidRDefault="005F0110" w:rsidP="005F0110">
      <w:pPr>
        <w:pStyle w:val="a6"/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ΔΡΑΣΤΗΡΙΟΤΗΤΕΣ</w:t>
      </w:r>
    </w:p>
    <w:p w:rsidR="005F0110" w:rsidRPr="005F0110" w:rsidRDefault="005F0110" w:rsidP="005F0110">
      <w:pPr>
        <w:pStyle w:val="a6"/>
        <w:rPr>
          <w:rFonts w:eastAsia="Times New Roman"/>
          <w:sz w:val="72"/>
          <w:szCs w:val="20"/>
          <w:vertAlign w:val="superscript"/>
        </w:rPr>
      </w:pPr>
    </w:p>
    <w:p w:rsidR="00BB3C02" w:rsidRPr="00BB3C02" w:rsidRDefault="00BB3C02" w:rsidP="00BB3C02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rFonts w:eastAsia="Times New Roman"/>
          <w:sz w:val="72"/>
          <w:szCs w:val="20"/>
          <w:vertAlign w:val="superscript"/>
        </w:rPr>
      </w:pPr>
      <w:r w:rsidRPr="00BB3C02">
        <w:rPr>
          <w:rFonts w:eastAsia="Times New Roman"/>
          <w:sz w:val="72"/>
          <w:szCs w:val="20"/>
          <w:vertAlign w:val="superscript"/>
        </w:rPr>
        <w:t>ΑΣΚΗΣΕΙΣ ΠΡΟΣ ΑΝΑΠΤΥΞΗ</w:t>
      </w:r>
    </w:p>
    <w:p w:rsidR="00E27039" w:rsidRDefault="00E27039" w:rsidP="008F276E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E27039" w:rsidRDefault="00E27039" w:rsidP="008F276E">
      <w:pPr>
        <w:jc w:val="center"/>
        <w:rPr>
          <w:rFonts w:eastAsia="Times New Roman"/>
          <w:b/>
          <w:bCs/>
          <w:sz w:val="24"/>
          <w:szCs w:val="24"/>
          <w:lang w:val="en-US"/>
        </w:rPr>
      </w:pPr>
    </w:p>
    <w:p w:rsidR="008F276E" w:rsidRPr="008F276E" w:rsidRDefault="008F276E" w:rsidP="008F276E">
      <w:pPr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 w:rsidRPr="008F276E">
        <w:rPr>
          <w:rFonts w:eastAsia="Times New Roman"/>
          <w:b/>
          <w:bCs/>
          <w:sz w:val="24"/>
          <w:szCs w:val="24"/>
        </w:rPr>
        <w:lastRenderedPageBreak/>
        <w:t>ΦΥΛΛΟ ΕΡΓΑΣΙΑΣ</w:t>
      </w:r>
    </w:p>
    <w:p w:rsidR="008F276E" w:rsidRPr="008F276E" w:rsidRDefault="008F276E" w:rsidP="008F276E">
      <w:pPr>
        <w:jc w:val="center"/>
        <w:rPr>
          <w:rFonts w:eastAsia="Times New Roman"/>
          <w:b/>
          <w:bCs/>
          <w:sz w:val="24"/>
          <w:szCs w:val="24"/>
        </w:rPr>
      </w:pPr>
      <w:r w:rsidRPr="008F276E">
        <w:rPr>
          <w:rFonts w:eastAsia="Times New Roman"/>
          <w:b/>
          <w:bCs/>
          <w:sz w:val="24"/>
          <w:szCs w:val="24"/>
        </w:rPr>
        <w:t>ΜΑΘΗΜΑ §§ 5.3-5.4-5.5</w:t>
      </w:r>
    </w:p>
    <w:p w:rsidR="008F276E" w:rsidRPr="008F276E" w:rsidRDefault="008F276E" w:rsidP="008F276E">
      <w:pPr>
        <w:jc w:val="center"/>
        <w:rPr>
          <w:rFonts w:eastAsia="Times New Roman"/>
          <w:b/>
          <w:bCs/>
          <w:sz w:val="24"/>
          <w:szCs w:val="24"/>
        </w:rPr>
      </w:pPr>
      <w:r w:rsidRPr="008F276E">
        <w:rPr>
          <w:rFonts w:eastAsia="Times New Roman"/>
          <w:b/>
          <w:bCs/>
          <w:sz w:val="24"/>
          <w:szCs w:val="24"/>
        </w:rPr>
        <w:t>ΔΙΑΓΡΑΜΜΑ ΜΑΘΗΜΑΤΟΣ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Μάθημα:                                   ΓΕΩΜΕΤΡΙΑ Α΄ ΛΥΚΕΙΟΥ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Τίτλος μαθήματος( ενότητας): ΕΦΑΡΜΟΓΕΣ ΣΤΑ ΤΡΙΓΩΝΑ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                                                  ΒΑΡΥΚΕΝΤΡΟ ΤΡΙΓΩΝΟΥ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  <w:t xml:space="preserve">  ΟΡΘΟΚΕΝΤΡΟ ΤΡΙΓΩΝΟΥ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  <w:t xml:space="preserve">  ΙΔΙΟΤΗΤΑ ΣΤΑ ΟΡΘΟΓΩΝΙΑ ΤΡΙΓΩΝΑ</w:t>
      </w:r>
    </w:p>
    <w:p w:rsidR="008F276E" w:rsidRPr="00E27039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Ημερομηνία: </w:t>
      </w:r>
      <w:r w:rsidR="005C3E81" w:rsidRPr="00E27039">
        <w:rPr>
          <w:rFonts w:eastAsia="Times New Roman"/>
          <w:sz w:val="24"/>
          <w:szCs w:val="24"/>
        </w:rPr>
        <w:t>0</w:t>
      </w:r>
      <w:r w:rsidR="005C3E81">
        <w:rPr>
          <w:rFonts w:eastAsia="Times New Roman"/>
          <w:sz w:val="24"/>
          <w:szCs w:val="24"/>
        </w:rPr>
        <w:t>2-0</w:t>
      </w:r>
      <w:r w:rsidR="005C3E81" w:rsidRPr="00E27039">
        <w:rPr>
          <w:rFonts w:eastAsia="Times New Roman"/>
          <w:sz w:val="24"/>
          <w:szCs w:val="24"/>
        </w:rPr>
        <w:t>5</w:t>
      </w:r>
      <w:r w:rsidRPr="008F276E">
        <w:rPr>
          <w:rFonts w:eastAsia="Times New Roman"/>
          <w:sz w:val="24"/>
          <w:szCs w:val="24"/>
        </w:rPr>
        <w:t>-201</w:t>
      </w:r>
      <w:r w:rsidR="005C3E81" w:rsidRPr="00E27039">
        <w:rPr>
          <w:rFonts w:eastAsia="Times New Roman"/>
          <w:sz w:val="24"/>
          <w:szCs w:val="24"/>
        </w:rPr>
        <w:t>9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Τάξη: Β΄ Λυκείου </w:t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</w:r>
      <w:r w:rsidRPr="008F276E">
        <w:rPr>
          <w:rFonts w:eastAsia="Times New Roman"/>
          <w:sz w:val="24"/>
          <w:szCs w:val="24"/>
        </w:rPr>
        <w:tab/>
        <w:t xml:space="preserve">Σχολείο: </w:t>
      </w:r>
      <w:r w:rsidR="005C3E81">
        <w:rPr>
          <w:rFonts w:eastAsia="Times New Roman"/>
          <w:sz w:val="24"/>
          <w:szCs w:val="24"/>
        </w:rPr>
        <w:t>1</w:t>
      </w:r>
      <w:r w:rsidR="005C3E81">
        <w:rPr>
          <w:rFonts w:eastAsia="Times New Roman"/>
          <w:sz w:val="24"/>
          <w:szCs w:val="24"/>
          <w:lang w:val="en-US"/>
        </w:rPr>
        <w:t>o</w:t>
      </w:r>
      <w:r w:rsidR="005C3E81" w:rsidRPr="005C3E81">
        <w:rPr>
          <w:rFonts w:eastAsia="Times New Roman"/>
          <w:sz w:val="24"/>
          <w:szCs w:val="24"/>
        </w:rPr>
        <w:t xml:space="preserve"> </w:t>
      </w:r>
      <w:r w:rsidR="005C3E81">
        <w:rPr>
          <w:rFonts w:eastAsia="Times New Roman"/>
          <w:sz w:val="24"/>
          <w:szCs w:val="24"/>
        </w:rPr>
        <w:t>Γενικό Λύκειο  Βόλου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Ώρα: 1</w:t>
      </w:r>
      <w:r w:rsidRPr="008F276E">
        <w:rPr>
          <w:rFonts w:eastAsia="Times New Roman"/>
          <w:sz w:val="24"/>
          <w:szCs w:val="24"/>
          <w:vertAlign w:val="superscript"/>
        </w:rPr>
        <w:t>η</w:t>
      </w:r>
      <w:r w:rsidRPr="008F276E">
        <w:rPr>
          <w:rFonts w:eastAsia="Times New Roman"/>
          <w:sz w:val="24"/>
          <w:szCs w:val="24"/>
        </w:rPr>
        <w:t xml:space="preserve">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Τμήμα: </w:t>
      </w:r>
      <w:r w:rsidRPr="008F276E">
        <w:rPr>
          <w:rFonts w:eastAsia="Times New Roman"/>
          <w:sz w:val="24"/>
          <w:szCs w:val="24"/>
          <w:lang w:val="en-US"/>
        </w:rPr>
        <w:t>A</w:t>
      </w:r>
      <w:r w:rsidRPr="008F276E">
        <w:rPr>
          <w:rFonts w:eastAsia="Times New Roman"/>
          <w:sz w:val="24"/>
          <w:szCs w:val="24"/>
        </w:rPr>
        <w:t xml:space="preserve"> ( 23 μαθητές)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i/>
          <w:sz w:val="24"/>
          <w:szCs w:val="24"/>
        </w:rPr>
      </w:pPr>
      <w:r w:rsidRPr="008F276E">
        <w:rPr>
          <w:rFonts w:eastAsia="Times New Roman"/>
          <w:b/>
          <w:i/>
          <w:sz w:val="24"/>
          <w:szCs w:val="24"/>
        </w:rPr>
        <w:t>ΓΕΝΙΚΟΙ ΣΚΟΠΟΙ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Να μπορούν οι μαθητές στο τέλος του μαθήματος να</w:t>
      </w:r>
    </w:p>
    <w:p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Γνωρίζουν τις εφαρμογές της παραλληλίας στα τρίγωνα</w:t>
      </w:r>
    </w:p>
    <w:p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Γνωρίζουν τις ιδιότητες του </w:t>
      </w:r>
      <w:proofErr w:type="spellStart"/>
      <w:r w:rsidRPr="008F276E">
        <w:rPr>
          <w:rFonts w:eastAsia="Times New Roman"/>
          <w:sz w:val="24"/>
          <w:szCs w:val="24"/>
        </w:rPr>
        <w:t>βαρύκεντρου</w:t>
      </w:r>
      <w:proofErr w:type="spellEnd"/>
    </w:p>
    <w:p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Γνωρίζουν τις ιδιότητες του </w:t>
      </w:r>
      <w:proofErr w:type="spellStart"/>
      <w:r w:rsidRPr="008F276E">
        <w:rPr>
          <w:rFonts w:eastAsia="Times New Roman"/>
          <w:sz w:val="24"/>
          <w:szCs w:val="24"/>
        </w:rPr>
        <w:t>ορθοκέντρου</w:t>
      </w:r>
      <w:proofErr w:type="spellEnd"/>
    </w:p>
    <w:p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Ορίζουν την </w:t>
      </w:r>
      <w:proofErr w:type="spellStart"/>
      <w:r w:rsidRPr="008F276E">
        <w:rPr>
          <w:rFonts w:eastAsia="Times New Roman"/>
          <w:sz w:val="24"/>
          <w:szCs w:val="24"/>
        </w:rPr>
        <w:t>μεσοπαράλληλο</w:t>
      </w:r>
      <w:proofErr w:type="spellEnd"/>
    </w:p>
    <w:p w:rsidR="008F276E" w:rsidRPr="008F276E" w:rsidRDefault="008F276E" w:rsidP="008F276E">
      <w:pPr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Γνωρίζουν τη σχέση διαμέσου - υποτείνουσας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Να είναι ικανοί να  αποδεικνύουν ισότητες πλευρών και γωνιών χρησιμοποιώντας τα παραπάνω..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i/>
          <w:sz w:val="24"/>
          <w:szCs w:val="24"/>
        </w:rPr>
      </w:pPr>
      <w:r w:rsidRPr="008F276E">
        <w:rPr>
          <w:rFonts w:eastAsia="Times New Roman"/>
          <w:b/>
          <w:i/>
          <w:sz w:val="24"/>
          <w:szCs w:val="24"/>
        </w:rPr>
        <w:t>ΕΙΔΙΚΟΙ ΣΤΟΧΟΙ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Να είναι σε θέση στο τέλος του μαθήματος οι μαθητές να </w:t>
      </w:r>
    </w:p>
    <w:p w:rsidR="008F276E" w:rsidRPr="008F276E" w:rsidRDefault="008F276E" w:rsidP="008F276E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Υπολογίζουν το ευθ. Τμήμα που ενώνει τα μέσα των πλευρών τριγώνου</w:t>
      </w:r>
    </w:p>
    <w:p w:rsidR="008F276E" w:rsidRPr="008F276E" w:rsidRDefault="008F276E" w:rsidP="008F276E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Γνωρίζουν τις σχέσεις που δημιουργεί το βαρύκεντρο στις διαμέσους</w:t>
      </w:r>
    </w:p>
    <w:p w:rsidR="008F276E" w:rsidRPr="008F276E" w:rsidRDefault="008F276E" w:rsidP="008F276E">
      <w:pPr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Υπολογίζουν  πλευρές και γωνίες γενικά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ΜΕΣΑ: Πίνακας, κιμωλίες ή μαρκαδόροι, Η/Υ , φωτοτυπίες.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ΥΛΙΚΑ: </w:t>
      </w:r>
      <w:r w:rsidRPr="008F276E">
        <w:rPr>
          <w:rFonts w:eastAsia="Times New Roman"/>
          <w:sz w:val="24"/>
          <w:szCs w:val="24"/>
          <w:lang w:val="en-US"/>
        </w:rPr>
        <w:t>CD</w:t>
      </w:r>
      <w:r w:rsidRPr="008F276E">
        <w:rPr>
          <w:rFonts w:eastAsia="Times New Roman"/>
          <w:sz w:val="24"/>
          <w:szCs w:val="24"/>
        </w:rPr>
        <w:t xml:space="preserve">, σλάιντς, σχολικό βιβλίο .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 ΥΛΗ: Σχολικό βιβλίο – σελίδες 104-111.</w:t>
      </w:r>
    </w:p>
    <w:p w:rsidR="008F276E" w:rsidRPr="008F276E" w:rsidRDefault="008F276E" w:rsidP="008F276E">
      <w:pPr>
        <w:ind w:firstLine="720"/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Κριτήρια Υπουργείου.</w:t>
      </w:r>
    </w:p>
    <w:p w:rsidR="008F276E" w:rsidRPr="008F276E" w:rsidRDefault="008F276E" w:rsidP="008F276E">
      <w:pPr>
        <w:ind w:firstLine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ΜΕΘΟΔΟΣ: Διερευνητική καθοδηγούμενη ανακάλυψη.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Α. ΑΞΙΟΛΟΓΗΣΗ ΤΟΥ ΜΑΘΗΤΗ - ΜΑΘΗΣΙΑΚΗ ΠΟΡΕΙΑ 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Με κατάλληλες ερωτήσεις ερευνούμε αν οι μαθητές κατέχουν την ύλη του προηγούμενου φύλλου εργασίας.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Ζητείται από τους μαθητές η θεωρία με ερωτήσεις από τον διδάσκοντα, ελέγχεται αν έγινε η  εργασία για το σπίτι στα τετράδια τους ( ανάπτυξη των θεμάτων του προηγούμενου φύλλου εργασίας ) και ελέγχεται αξιολογούνται ανάλογα.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Β. ΕΙΣΑΓΩΓΗ ΥΛΙΚΟΥ ΠΡΟΣ ΠΑΡΑΤΗΡΗΣΗ. ΔΡΑΣΤΗΡΙΟΤΗΤΑ-ΑΝΑΛΥΣΗ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                   ΑΝΑΠΤΥΞΗ ΤΗΣ ΕΝΟΤΗΤΑΣ ( Παράδοση)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jc w:val="center"/>
        <w:rPr>
          <w:rFonts w:eastAsia="Times New Roman"/>
          <w:sz w:val="40"/>
          <w:szCs w:val="40"/>
        </w:rPr>
      </w:pPr>
    </w:p>
    <w:p w:rsidR="008F276E" w:rsidRPr="008F276E" w:rsidRDefault="008F276E" w:rsidP="008F276E">
      <w:pPr>
        <w:jc w:val="center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Ζητείται από τους μαθητές  </w:t>
      </w:r>
    </w:p>
    <w:p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Σχεδιάστε ένα τρίγωνο ΑΒΓ.</w:t>
      </w: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1440"/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lastRenderedPageBreak/>
        <w:t xml:space="preserve">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</w:t>
      </w: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</w:t>
      </w:r>
    </w:p>
    <w:p w:rsidR="008F276E" w:rsidRPr="008F276E" w:rsidRDefault="008F276E" w:rsidP="008F276E">
      <w:pPr>
        <w:ind w:left="720"/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Πάρτε το μέσο Δ της ΑΒ και το μέσο Ε της ΑΓ.</w:t>
      </w:r>
    </w:p>
    <w:p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Προεκτείνετε την ΔΕ κατά ΕΖ = ΔΕ.</w:t>
      </w:r>
    </w:p>
    <w:p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Φέρτε τις ΖΑ, ΖΓ και ΔΓ.</w:t>
      </w:r>
    </w:p>
    <w:p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Ποια παραλληλόγραμμα σχηματίζονται ;</w:t>
      </w:r>
    </w:p>
    <w:p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Ποιες πλευρές είναι ίσες;</w:t>
      </w:r>
    </w:p>
    <w:p w:rsidR="008F276E" w:rsidRPr="008F276E" w:rsidRDefault="008F276E" w:rsidP="008F276E">
      <w:pPr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Δείξτε ότι ΔΕ// = </w:t>
      </w:r>
      <w:r w:rsidRPr="008F276E">
        <w:rPr>
          <w:rFonts w:ascii="Arial" w:eastAsia="Times New Roman" w:hAnsi="Arial" w:cs="Arial"/>
          <w:color w:val="000000"/>
          <w:position w:val="-24"/>
          <w:szCs w:val="25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9" o:title=""/>
          </v:shape>
          <o:OLEObject Type="Embed" ProgID="Equation.DSMT4" ShapeID="_x0000_i1025" DrawAspect="Content" ObjectID="_1602322218" r:id="rId10"/>
        </w:object>
      </w:r>
      <w:r w:rsidRPr="008F276E">
        <w:rPr>
          <w:rFonts w:ascii="Arial" w:eastAsia="Times New Roman" w:hAnsi="Arial" w:cs="Arial"/>
          <w:color w:val="000000"/>
          <w:szCs w:val="25"/>
        </w:rPr>
        <w:t>.</w:t>
      </w: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ΣΥΜΠΕΡΑΣΜΑ  1</w:t>
      </w:r>
      <w:r w:rsidRPr="008F276E">
        <w:rPr>
          <w:rFonts w:ascii="Arial" w:eastAsia="Times New Roman" w:hAnsi="Arial" w:cs="Arial"/>
          <w:color w:val="000000"/>
          <w:szCs w:val="25"/>
          <w:vertAlign w:val="superscript"/>
        </w:rPr>
        <w:t>Ο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:</w:t>
      </w: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ΤΟ ΑΝΤΙΣΤΡΟΦΟ ΤΟΥ ΠΑΡΑΠΑΝΩ ΣΥΜΠΕΡΑΣΜΑΤΟΣ:</w:t>
      </w: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Σχεδιάστε τρεις παράλληλες ευθείες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1</w:t>
      </w:r>
      <w:r w:rsidRPr="008F276E">
        <w:rPr>
          <w:rFonts w:ascii="Arial" w:eastAsia="Times New Roman" w:hAnsi="Arial" w:cs="Arial"/>
          <w:color w:val="000000"/>
          <w:szCs w:val="25"/>
        </w:rPr>
        <w:t>,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 xml:space="preserve">2  </w:t>
      </w:r>
      <w:r w:rsidRPr="008F276E">
        <w:rPr>
          <w:rFonts w:ascii="Arial" w:eastAsia="Times New Roman" w:hAnsi="Arial" w:cs="Arial"/>
          <w:color w:val="000000"/>
          <w:szCs w:val="25"/>
        </w:rPr>
        <w:t>και 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3</w:t>
      </w:r>
      <w:r w:rsidRPr="008F276E">
        <w:rPr>
          <w:rFonts w:ascii="Arial" w:eastAsia="Times New Roman" w:hAnsi="Arial" w:cs="Arial"/>
          <w:color w:val="000000"/>
          <w:szCs w:val="25"/>
        </w:rPr>
        <w:t>.</w:t>
      </w:r>
    </w:p>
    <w:p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Φέρτε δύο τέμνουσες 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1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και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2.</w:t>
      </w:r>
    </w:p>
    <w:p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Αν η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1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τέμνει τις παράλληλες στα σημεία Α, Β, Γ ώστε ΑΒ=ΒΓ και η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τις παράλληλες στα Δ,Ε,Ζ  θα αποδείξουμε ότι ΔΕ =ΕΖ.</w:t>
      </w:r>
    </w:p>
    <w:p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Φέρτε από το Α ημιευθεία Α χ // δ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που τέμνει την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στο Η και την 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3</w: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στο Κ.</w:t>
      </w:r>
    </w:p>
    <w:p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Ποια παραλληλόγραμμα σχηματίζονται ;</w:t>
      </w:r>
    </w:p>
    <w:p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Ποιες πλευρές είναι ίσες;</w:t>
      </w:r>
    </w:p>
    <w:p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Ποια σχέση συνδέει τα ΑΗ, ΗΚ.</w:t>
      </w:r>
    </w:p>
    <w:p w:rsidR="008F276E" w:rsidRPr="008F276E" w:rsidRDefault="008F276E" w:rsidP="008F276E">
      <w:pPr>
        <w:numPr>
          <w:ilvl w:val="0"/>
          <w:numId w:val="16"/>
        </w:num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Πως καταλήγουμε στη σχέση ΔΕ = ΕΖ.</w: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 xml:space="preserve">Πως αντιλαμβάνεστε την </w:t>
      </w:r>
      <w:proofErr w:type="spellStart"/>
      <w:r w:rsidRPr="008F276E">
        <w:rPr>
          <w:rFonts w:ascii="Arial" w:eastAsia="Times New Roman" w:hAnsi="Arial" w:cs="Arial"/>
          <w:color w:val="000000"/>
          <w:szCs w:val="25"/>
        </w:rPr>
        <w:t>μεσοπαράλληλο</w:t>
      </w:r>
      <w:proofErr w:type="spellEnd"/>
      <w:r w:rsidRPr="008F276E">
        <w:rPr>
          <w:rFonts w:ascii="Arial" w:eastAsia="Times New Roman" w:hAnsi="Arial" w:cs="Arial"/>
          <w:color w:val="000000"/>
          <w:szCs w:val="25"/>
        </w:rPr>
        <w:t xml:space="preserve"> δύο παραλλήλων ευθειών;</w: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Σχεδιάστε την.</w: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lastRenderedPageBreak/>
        <w:t>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1</w: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>
        <w:rPr>
          <w:rFonts w:ascii="Arial" w:eastAsia="Times New Roman" w:hAnsi="Arial" w:cs="Arial"/>
          <w:noProof/>
          <w:color w:val="000000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33655</wp:posOffset>
                </wp:positionV>
                <wp:extent cx="4629150" cy="57150"/>
                <wp:effectExtent l="9525" t="57150" r="19050" b="9525"/>
                <wp:wrapNone/>
                <wp:docPr id="15" name="Ευθύγραμμο βέλος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91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5" o:spid="_x0000_s1026" type="#_x0000_t32" style="position:absolute;margin-left:36.75pt;margin-top:2.65pt;width:364.5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UsdwIAAJQEAAAOAAAAZHJzL2Uyb0RvYy54bWysVM2O0zAQviPxDpbv3TSlLdto0xVKWi4L&#10;rLQLdzd2GgvHtmxv0wpxgBVHjjwGB/4EEqB9g/SVGDvdwsIFIRLJGXs833zzl6PjdS3QihnLlUxx&#10;fNDHiMlCUS6XKX58Pu8dYmQdkZQIJVmKN8zi4+ntW0eNTthAVUpQZhCASJs0OsWVczqJIltUrCb2&#10;QGkmQVkqUxMHW7OMqCENoNciGvT746hRhmqjCmYtnOadEk8Dflmywj0qS8scEikGbi6sJqwLv0bT&#10;I5IsDdEVL3Y0yD+wqAmX4HQPlRNH0IXhf0DVvDDKqtIdFKqOVFnygoUYIJq4/1s0ZxXRLMQCybF6&#10;nyb7/2CLh6tTgziF2o0wkqSGGrVvtq/aL9vX7Yfti/Zd+w3eK9S+b9+2X9ur7Uu0vQTd9/Zj+2l7&#10;2X6GAzCFPDbaJgCXyVPjM1Gs5Zk+UcVTi6TKKiKXLMRzvtHgI/YW0Q0Tv7Ea2CyaB4rCHXLhVEjq&#10;ujQ1KgXXT7yhB4fEoXWo4mZfRbZ2qIDD4XgwiUdQ7AJ0o7te9L5I4mG8sTbW3WeqRl5IsXWG8GXl&#10;MiUl9IsynQuyOrGuM7w28MZSzbkQcE4SIVGT4sloMAqcrBKceqXXWbNcZMKgFfGNF54dixvXjLqQ&#10;NIBVjNDZTnaEC5CRC6lyhkPyBMPeW80oRoLBrHmpoyek9wjhA+Gd1PXes0l/MjucHQ57w8F41hv2&#10;87x3b54Ne+N5fHeU38mzLI+fe/LxMKk4pUx6/tdzEA//rs92E9l18H4S9omKbqKHUgDZ628gHTrB&#10;F79ro4Wim1Pjo/NNAa0fLu/G1M/Wr/tw6+fPZPoDAAD//wMAUEsDBBQABgAIAAAAIQBwdacy3AAA&#10;AAcBAAAPAAAAZHJzL2Rvd25yZXYueG1sTI7BToNAFEX3Jv7D5Jm4MXYQxBJkaIxaXZlGWvdT5gmk&#10;zBvCTFv4e58rXd7ck3tPsZpsL044+s6RgrtFBAKpdqajRsFuu77NQPigyejeESqY0cOqvLwodG7c&#10;mT7xVIVG8Aj5XCtoQxhyKX3dotV+4QYk7r7daHXgODbSjPrM47aXcRQ9SKs74odWD/jcYn2ojlbB&#10;S7VJ1183uyme6/eP6i07bGh+Ver6anp6BBFwCn8w/OqzOpTstHdHMl70CpZJyqSCNAHBdRbFnPfM&#10;3Scgy0L+9y9/AAAA//8DAFBLAQItABQABgAIAAAAIQC2gziS/gAAAOEBAAATAAAAAAAAAAAAAAAA&#10;AAAAAABbQ29udGVudF9UeXBlc10ueG1sUEsBAi0AFAAGAAgAAAAhADj9If/WAAAAlAEAAAsAAAAA&#10;AAAAAAAAAAAALwEAAF9yZWxzLy5yZWxzUEsBAi0AFAAGAAgAAAAhABeJ5Sx3AgAAlAQAAA4AAAAA&#10;AAAAAAAAAAAALgIAAGRycy9lMm9Eb2MueG1sUEsBAi0AFAAGAAgAAAAhAHB1pzLcAAAABwEAAA8A&#10;AAAAAAAAAAAAAAAA0QQAAGRycy9kb3ducmV2LnhtbFBLBQYAAAAABAAEAPMAAADaBQAAAAA=&#10;">
                <v:stroke endarrow="block"/>
              </v:shape>
            </w:pict>
          </mc:Fallback>
        </mc:AlternateConten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  <w:vertAlign w:val="subscript"/>
        </w:rPr>
      </w:pPr>
      <w:r w:rsidRPr="008F276E">
        <w:rPr>
          <w:rFonts w:ascii="Arial" w:eastAsia="Times New Roman" w:hAnsi="Arial" w:cs="Arial"/>
          <w:color w:val="000000"/>
          <w:szCs w:val="25"/>
        </w:rPr>
        <w:t>ε</w:t>
      </w:r>
      <w:r w:rsidRPr="008F276E">
        <w:rPr>
          <w:rFonts w:ascii="Arial" w:eastAsia="Times New Roman" w:hAnsi="Arial" w:cs="Arial"/>
          <w:color w:val="000000"/>
          <w:szCs w:val="25"/>
          <w:vertAlign w:val="subscript"/>
        </w:rPr>
        <w:t>2</w: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>
        <w:rPr>
          <w:rFonts w:ascii="Arial" w:eastAsia="Times New Roman" w:hAnsi="Arial" w:cs="Arial"/>
          <w:noProof/>
          <w:color w:val="000000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60325</wp:posOffset>
                </wp:positionV>
                <wp:extent cx="4562475" cy="38100"/>
                <wp:effectExtent l="9525" t="9525" r="9525" b="9525"/>
                <wp:wrapNone/>
                <wp:docPr id="14" name="Ευθύγραμμο βέλος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624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4" o:spid="_x0000_s1026" type="#_x0000_t32" style="position:absolute;margin-left:36.75pt;margin-top:4.75pt;width:359.25pt;height: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9uZgIAAHIEAAAOAAAAZHJzL2Uyb0RvYy54bWysVE9v0zAUvyPxHSzfuyRd2nXR0gklLZcB&#10;kza4u7HTWCS2ZXtNK8SBTRw58jE48E8gAdo3SL8Sz25XNrggRCI5z35+P//eez/n6HjZ1GjBtOFS&#10;pDjaCzFiopCUi3mKn55PeyOMjCWCkloKluIVM/h4fP/eUasS1peVrCnTCECESVqV4spalQSBKSrW&#10;ELMnFRPgLKVuiIWpngdUkxbQmzroh+EwaKWmSsuCGQOr+caJxx6/LFlhn5SlYRbVKQZu1o/ajzM3&#10;BuMjksw1URUvtjTIP7BoCBdw6A4qJ5agC83/gGp4oaWRpd0rZBPIsuQF8zlANlH4WzZnFVHM5wLF&#10;MWpXJvP/YIvHi1ONOIXexRgJ0kCPurfr193X9Zvu4/pV9777Du816j5077pv3fX6Eq2vwPej+9R9&#10;Xl91X2ABQqGOrTIJwGXiVLtKFEtxpk5k8dwgIbOKiDnz+ZyvFJwRuYjgToibGAVsZu0jSWEPubDS&#10;F3VZ6gaVNVfPXKADh8Khpe/iatdFtrSogMV4MOzHBwOMCvDtj6LQdzkgiYNxwUob+5DJBjkjxcZq&#10;wueVzaQQoBepN0eQxYmxjuSvABcs5JTXtZdNLVCb4sNBf+A5GVlz6pxum9HzWVZrtCBOeP7xGYPn&#10;9jYtLwT1YBUjdLK1LeH1xobDa+HwIDmgs7U2ynpxGB5ORpNR3Iv7w0kvDvO892Caxb3hNDoY5Pt5&#10;luXRS0ctipOKU8qEY3ej8ij+OxVt79tGnzud78oQ3EX39QKyN19P2vfZtXYjkpmkq1N9038Qtt+8&#10;vYTu5tyeg337VzH+CQAA//8DAFBLAwQUAAYACAAAACEAMWLyTd0AAAAHAQAADwAAAGRycy9kb3du&#10;cmV2LnhtbEyPwU7DMAyG70h7h8iTuLF0g65baTohJBAHVIkB96wxbVnjlCZru7fHO8HJsv5Pvz9n&#10;u8m2YsDeN44ULBcRCKTSmYYqBR/vTzcbED5oMrp1hArO6GGXz64ynRo30hsO+1AJLiGfagV1CF0q&#10;pS9rtNovXIfE2ZfrrQ689pU0vR653LZyFUVraXVDfKHWHT7WWB73J6vgh5Lz550cNt9FEdbPL68V&#10;YTEqdT2fHu5BBJzCHwwXfVaHnJ0O7kTGi1ZBchszqWDLg+Nku+LXDszFMcg8k//9818AAAD//wMA&#10;UEsBAi0AFAAGAAgAAAAhALaDOJL+AAAA4QEAABMAAAAAAAAAAAAAAAAAAAAAAFtDb250ZW50X1R5&#10;cGVzXS54bWxQSwECLQAUAAYACAAAACEAOP0h/9YAAACUAQAACwAAAAAAAAAAAAAAAAAvAQAAX3Jl&#10;bHMvLnJlbHNQSwECLQAUAAYACAAAACEA1Lj/bmYCAAByBAAADgAAAAAAAAAAAAAAAAAuAgAAZHJz&#10;L2Uyb0RvYy54bWxQSwECLQAUAAYACAAAACEAMWLyTd0AAAAHAQAADwAAAAAAAAAAAAAAAADABAAA&#10;ZHJzL2Rvd25yZXYueG1sUEsFBgAAAAAEAAQA8wAAAMoFAAAAAA==&#10;"/>
            </w:pict>
          </mc:Fallback>
        </mc:AlternateConten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ΒΑΡΥΚΕΝΤΡΟ ΤΡΙΓΩΝΟΥ</w: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Τι λέγεται βαρύκεντρο ενός τριγώνου;</w: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Πως συμβολίζεται;</w: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ascii="Arial" w:eastAsia="Times New Roman" w:hAnsi="Arial" w:cs="Arial"/>
          <w:color w:val="000000"/>
          <w:szCs w:val="25"/>
        </w:rPr>
        <w:t>Σχεδιάστε ένα τρίγωνο ΑΒΓ και βρείτε το Βαρύκεντρο.</w:t>
      </w: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720"/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ind w:left="1440" w:firstLine="720"/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      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    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</w:t>
      </w: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Ιδιότητες </w:t>
      </w:r>
      <w:proofErr w:type="spellStart"/>
      <w:r w:rsidRPr="008F276E">
        <w:rPr>
          <w:rFonts w:eastAsia="Times New Roman"/>
          <w:b/>
          <w:sz w:val="28"/>
          <w:szCs w:val="28"/>
        </w:rPr>
        <w:t>βαρύκεντρου</w:t>
      </w:r>
      <w:proofErr w:type="spellEnd"/>
      <w:r w:rsidRPr="008F276E">
        <w:rPr>
          <w:rFonts w:eastAsia="Times New Roman"/>
          <w:b/>
          <w:sz w:val="28"/>
          <w:szCs w:val="28"/>
        </w:rPr>
        <w:t>:</w:t>
      </w: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>Ι</w:t>
      </w:r>
      <w:r w:rsidRPr="008F276E">
        <w:rPr>
          <w:rFonts w:eastAsia="Times New Roman"/>
          <w:b/>
          <w:sz w:val="28"/>
          <w:szCs w:val="28"/>
          <w:vertAlign w:val="subscript"/>
        </w:rPr>
        <w:t>1</w:t>
      </w:r>
      <w:r w:rsidRPr="008F276E">
        <w:rPr>
          <w:rFonts w:eastAsia="Times New Roman"/>
          <w:b/>
          <w:sz w:val="28"/>
          <w:szCs w:val="28"/>
        </w:rPr>
        <w:t>: Οι διάμεσοι ενός τριγώνου διέρχονται από το ίδιο σημείο.</w:t>
      </w:r>
    </w:p>
    <w:p w:rsidR="008F276E" w:rsidRPr="008F276E" w:rsidRDefault="008F276E" w:rsidP="008F276E">
      <w:pPr>
        <w:rPr>
          <w:rFonts w:eastAsia="Times New Roman"/>
          <w:b/>
          <w:sz w:val="24"/>
          <w:szCs w:val="24"/>
        </w:rPr>
      </w:pPr>
      <w:r w:rsidRPr="008F276E">
        <w:rPr>
          <w:rFonts w:eastAsia="Times New Roman"/>
          <w:b/>
          <w:sz w:val="28"/>
          <w:szCs w:val="28"/>
        </w:rPr>
        <w:t>Ι</w:t>
      </w:r>
      <w:r w:rsidRPr="008F276E">
        <w:rPr>
          <w:rFonts w:eastAsia="Times New Roman"/>
          <w:b/>
          <w:sz w:val="28"/>
          <w:szCs w:val="28"/>
          <w:vertAlign w:val="subscript"/>
        </w:rPr>
        <w:t>2</w:t>
      </w:r>
      <w:r w:rsidRPr="008F276E">
        <w:rPr>
          <w:rFonts w:eastAsia="Times New Roman"/>
          <w:b/>
          <w:sz w:val="28"/>
          <w:szCs w:val="28"/>
        </w:rPr>
        <w:t xml:space="preserve">: Η απόσταση του </w:t>
      </w:r>
      <w:proofErr w:type="spellStart"/>
      <w:r w:rsidRPr="008F276E">
        <w:rPr>
          <w:rFonts w:eastAsia="Times New Roman"/>
          <w:b/>
          <w:sz w:val="28"/>
          <w:szCs w:val="28"/>
        </w:rPr>
        <w:t>βαρύκεντρου</w:t>
      </w:r>
      <w:proofErr w:type="spellEnd"/>
      <w:r w:rsidRPr="008F276E">
        <w:rPr>
          <w:rFonts w:eastAsia="Times New Roman"/>
          <w:b/>
          <w:sz w:val="28"/>
          <w:szCs w:val="28"/>
        </w:rPr>
        <w:t xml:space="preserve"> από κάθε  κορυφή είναι τα </w:t>
      </w:r>
      <w:r w:rsidRPr="008F276E">
        <w:rPr>
          <w:rFonts w:ascii="Arial" w:eastAsia="Times New Roman" w:hAnsi="Arial" w:cs="Arial"/>
          <w:b/>
          <w:color w:val="000000"/>
          <w:position w:val="-24"/>
          <w:szCs w:val="25"/>
        </w:rPr>
        <w:object w:dxaOrig="240" w:dyaOrig="620">
          <v:shape id="_x0000_i1026" type="#_x0000_t75" style="width:12pt;height:30.75pt" o:ole="">
            <v:imagedata r:id="rId11" o:title=""/>
          </v:shape>
          <o:OLEObject Type="Embed" ProgID="Equation.DSMT4" ShapeID="_x0000_i1026" DrawAspect="Content" ObjectID="_1602322219" r:id="rId12"/>
        </w:object>
      </w:r>
      <w:r w:rsidRPr="008F276E">
        <w:rPr>
          <w:rFonts w:ascii="Arial" w:eastAsia="Times New Roman" w:hAnsi="Arial" w:cs="Arial"/>
          <w:b/>
          <w:color w:val="000000"/>
          <w:szCs w:val="25"/>
        </w:rPr>
        <w:t xml:space="preserve"> </w:t>
      </w:r>
      <w:r w:rsidRPr="008F276E">
        <w:rPr>
          <w:rFonts w:ascii="Arial" w:eastAsia="Times New Roman" w:hAnsi="Arial" w:cs="Arial"/>
          <w:b/>
          <w:color w:val="000000"/>
          <w:sz w:val="24"/>
          <w:szCs w:val="24"/>
        </w:rPr>
        <w:t>της αντίστοιχης διαμέσου.</w:t>
      </w:r>
    </w:p>
    <w:p w:rsidR="008F276E" w:rsidRPr="008F276E" w:rsidRDefault="008F276E" w:rsidP="008F276E">
      <w:pPr>
        <w:rPr>
          <w:rFonts w:eastAsia="Times New Roman"/>
          <w:b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Αν Θ το σημείο τομής των διαμέσων ΒΕ και ΓΖ , φέρνω την ΑΘ και στην προέκτασή της παίρνω ΘΚ = ΑΘ 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παρατηρείτε για την ΕΘ και ΖΘ;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σχήμα είναι το ΒΘΓΚ;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συμπεραίνετε για τις διαγώνιους ΒΓ και ΘΚ;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ΣΥΜΠΕΡΑΣΜΑ 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Συμπληρώστε τις ισότητες: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eastAsia="Times New Roman"/>
          <w:sz w:val="24"/>
          <w:szCs w:val="24"/>
        </w:rPr>
        <w:t xml:space="preserve">ΘΔ =         =  </w:t>
      </w:r>
      <w:r w:rsidRPr="008F276E">
        <w:rPr>
          <w:rFonts w:ascii="Arial" w:eastAsia="Times New Roman" w:hAnsi="Arial" w:cs="Arial"/>
          <w:color w:val="000000"/>
          <w:position w:val="-24"/>
          <w:szCs w:val="25"/>
        </w:rPr>
        <w:object w:dxaOrig="460" w:dyaOrig="620">
          <v:shape id="_x0000_i1027" type="#_x0000_t75" style="width:22.5pt;height:30.75pt" o:ole="">
            <v:imagedata r:id="rId13" o:title=""/>
          </v:shape>
          <o:OLEObject Type="Embed" ProgID="Equation.DSMT4" ShapeID="_x0000_i1027" DrawAspect="Content" ObjectID="_1602322220" r:id="rId14"/>
        </w:object>
      </w:r>
      <w:r w:rsidRPr="008F276E">
        <w:rPr>
          <w:rFonts w:eastAsia="Times New Roman"/>
          <w:sz w:val="24"/>
          <w:szCs w:val="24"/>
        </w:rPr>
        <w:t xml:space="preserve">    και    ΘΔ  =  </w:t>
      </w:r>
      <w:r w:rsidRPr="008F276E">
        <w:rPr>
          <w:rFonts w:ascii="Arial" w:eastAsia="Times New Roman" w:hAnsi="Arial" w:cs="Arial"/>
          <w:color w:val="000000"/>
          <w:position w:val="-24"/>
          <w:szCs w:val="25"/>
        </w:rPr>
        <w:object w:dxaOrig="460" w:dyaOrig="620">
          <v:shape id="_x0000_i1028" type="#_x0000_t75" style="width:22.5pt;height:30.75pt" o:ole="">
            <v:imagedata r:id="rId15" o:title=""/>
          </v:shape>
          <o:OLEObject Type="Embed" ProgID="Equation.DSMT4" ShapeID="_x0000_i1028" DrawAspect="Content" ObjectID="_1602322221" r:id="rId16"/>
        </w:object>
      </w:r>
      <w:r w:rsidRPr="008F276E">
        <w:rPr>
          <w:rFonts w:ascii="Arial" w:eastAsia="Times New Roman" w:hAnsi="Arial" w:cs="Arial"/>
          <w:color w:val="000000"/>
          <w:szCs w:val="25"/>
        </w:rPr>
        <w:t xml:space="preserve">  οπότε   ΑΘ = 2ΘΔ</w:t>
      </w: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ascii="Arial" w:eastAsia="Times New Roman" w:hAnsi="Arial" w:cs="Arial"/>
          <w:color w:val="000000"/>
          <w:szCs w:val="25"/>
        </w:rPr>
        <w:t>Όμοια ΒΘ = 2ΘΕ    και    ΓΘ =  2 ΘΖ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Άρα το βαρύκεντρο έχει την ιδιότητα να χωρίζει κάθε διάμεσο σε δύο κομμάτια που το ένα είναι διπλάσιο του άλλου.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Τελικά  ΑΘ = </w:t>
      </w:r>
      <w:r w:rsidRPr="008F276E">
        <w:rPr>
          <w:rFonts w:ascii="Arial" w:eastAsia="Times New Roman" w:hAnsi="Arial" w:cs="Arial"/>
          <w:b/>
          <w:color w:val="000000"/>
          <w:position w:val="-24"/>
          <w:szCs w:val="25"/>
        </w:rPr>
        <w:object w:dxaOrig="240" w:dyaOrig="620">
          <v:shape id="_x0000_i1029" type="#_x0000_t75" style="width:12pt;height:30.75pt" o:ole="">
            <v:imagedata r:id="rId11" o:title=""/>
          </v:shape>
          <o:OLEObject Type="Embed" ProgID="Equation.DSMT4" ShapeID="_x0000_i1029" DrawAspect="Content" ObjectID="_1602322222" r:id="rId17"/>
        </w:object>
      </w:r>
      <w:r w:rsidRPr="008F276E">
        <w:rPr>
          <w:rFonts w:eastAsia="Times New Roman"/>
          <w:sz w:val="24"/>
          <w:szCs w:val="24"/>
        </w:rPr>
        <w:t xml:space="preserve">ΑΔ  , ΒΘ = </w:t>
      </w:r>
      <w:r w:rsidRPr="008F276E">
        <w:rPr>
          <w:rFonts w:ascii="Arial" w:eastAsia="Times New Roman" w:hAnsi="Arial" w:cs="Arial"/>
          <w:b/>
          <w:color w:val="000000"/>
          <w:position w:val="-24"/>
          <w:szCs w:val="25"/>
        </w:rPr>
        <w:object w:dxaOrig="240" w:dyaOrig="620">
          <v:shape id="_x0000_i1030" type="#_x0000_t75" style="width:12pt;height:30.75pt" o:ole="">
            <v:imagedata r:id="rId11" o:title=""/>
          </v:shape>
          <o:OLEObject Type="Embed" ProgID="Equation.DSMT4" ShapeID="_x0000_i1030" DrawAspect="Content" ObjectID="_1602322223" r:id="rId18"/>
        </w:object>
      </w:r>
      <w:r w:rsidRPr="008F276E">
        <w:rPr>
          <w:rFonts w:eastAsia="Times New Roman"/>
          <w:sz w:val="24"/>
          <w:szCs w:val="24"/>
        </w:rPr>
        <w:t xml:space="preserve">ΒΕ  και ΓΘ= </w:t>
      </w:r>
      <w:r w:rsidRPr="008F276E">
        <w:rPr>
          <w:rFonts w:ascii="Arial" w:eastAsia="Times New Roman" w:hAnsi="Arial" w:cs="Arial"/>
          <w:b/>
          <w:color w:val="000000"/>
          <w:position w:val="-24"/>
          <w:szCs w:val="25"/>
        </w:rPr>
        <w:object w:dxaOrig="240" w:dyaOrig="620">
          <v:shape id="_x0000_i1031" type="#_x0000_t75" style="width:12pt;height:30.75pt" o:ole="">
            <v:imagedata r:id="rId11" o:title=""/>
          </v:shape>
          <o:OLEObject Type="Embed" ProgID="Equation.DSMT4" ShapeID="_x0000_i1031" DrawAspect="Content" ObjectID="_1602322224" r:id="rId19"/>
        </w:object>
      </w:r>
      <w:r w:rsidRPr="008F276E">
        <w:rPr>
          <w:rFonts w:eastAsia="Times New Roman"/>
          <w:sz w:val="24"/>
          <w:szCs w:val="24"/>
        </w:rPr>
        <w:t xml:space="preserve">ΓΖ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ΟΡΘΟΚΕΝΤΡΟ ΤΡΙΓΩΝΟΥ</w:t>
      </w:r>
    </w:p>
    <w:p w:rsidR="008F276E" w:rsidRPr="008F276E" w:rsidRDefault="008F276E" w:rsidP="008F276E">
      <w:pPr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Τι λέγεται </w:t>
      </w:r>
      <w:proofErr w:type="spellStart"/>
      <w:r w:rsidRPr="008F276E">
        <w:rPr>
          <w:rFonts w:eastAsia="Times New Roman"/>
          <w:sz w:val="24"/>
          <w:szCs w:val="24"/>
        </w:rPr>
        <w:t>ορθόκεντρο</w:t>
      </w:r>
      <w:proofErr w:type="spellEnd"/>
      <w:r w:rsidRPr="008F276E">
        <w:rPr>
          <w:rFonts w:eastAsia="Times New Roman"/>
          <w:sz w:val="24"/>
          <w:szCs w:val="24"/>
        </w:rPr>
        <w:t>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ΙΔΙΟΤΗΤΕΣ</w:t>
      </w:r>
    </w:p>
    <w:p w:rsidR="008F276E" w:rsidRPr="008F276E" w:rsidRDefault="008F276E" w:rsidP="008F276E">
      <w:pPr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Οι φορείς των υψών ενός τριγώνου διέρχονται από το ίδιο σημείο Η.</w:t>
      </w:r>
    </w:p>
    <w:p w:rsidR="008F276E" w:rsidRPr="008F276E" w:rsidRDefault="008F276E" w:rsidP="008F276E">
      <w:pPr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Οι κορυφές ενός τριγώνου και το </w:t>
      </w:r>
      <w:proofErr w:type="spellStart"/>
      <w:r w:rsidRPr="008F276E">
        <w:rPr>
          <w:rFonts w:eastAsia="Times New Roman"/>
          <w:sz w:val="24"/>
          <w:szCs w:val="24"/>
        </w:rPr>
        <w:t>ορθόκεντρο</w:t>
      </w:r>
      <w:proofErr w:type="spellEnd"/>
      <w:r w:rsidRPr="008F276E">
        <w:rPr>
          <w:rFonts w:eastAsia="Times New Roman"/>
          <w:sz w:val="24"/>
          <w:szCs w:val="24"/>
        </w:rPr>
        <w:t xml:space="preserve"> αποτελούν ΟΡΘΟΚΕΝΤΡΙΚΗ ΤΕΤΡΑΔΑ, </w:t>
      </w:r>
    </w:p>
    <w:p w:rsidR="008F276E" w:rsidRPr="008F276E" w:rsidRDefault="008F276E" w:rsidP="008F276E">
      <w:pPr>
        <w:numPr>
          <w:ilvl w:val="0"/>
          <w:numId w:val="17"/>
        </w:num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Δηλαδή καθένα από αυτά τα σημεία είναι το </w:t>
      </w:r>
      <w:proofErr w:type="spellStart"/>
      <w:r w:rsidRPr="008F276E">
        <w:rPr>
          <w:rFonts w:eastAsia="Times New Roman"/>
          <w:sz w:val="24"/>
          <w:szCs w:val="24"/>
        </w:rPr>
        <w:t>ορθόκεντρο</w:t>
      </w:r>
      <w:proofErr w:type="spellEnd"/>
      <w:r w:rsidRPr="008F276E">
        <w:rPr>
          <w:rFonts w:eastAsia="Times New Roman"/>
          <w:sz w:val="24"/>
          <w:szCs w:val="24"/>
        </w:rPr>
        <w:t xml:space="preserve"> που ορίζεται από τα άλλα σημεία.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Σχεδιάστε ένα ΟΞΥΓΩΝΙΟ ένα ΟΡΘΟΓΩΝΙΟ και ένα ΑΜΒΛΥΓΩΝΙΟ τρίγωνο.</w:t>
      </w: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          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           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                  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Γ   </w:t>
      </w: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          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                                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</w:t>
      </w: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36"/>
          <w:szCs w:val="36"/>
        </w:rPr>
      </w:pPr>
      <w:r w:rsidRPr="008F276E">
        <w:rPr>
          <w:rFonts w:eastAsia="Times New Roman"/>
          <w:b/>
          <w:sz w:val="36"/>
          <w:szCs w:val="36"/>
        </w:rPr>
        <w:t>ΜΙΑ ΙΔΙΟΤΗΤΑ ΤΟΥ ΟΡΘΟΓΩΝΙΟΥ ΤΡΙΓΩΝΟΥ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Σχεδιάστε ένα ορθογώνιο τρίγωνο ΑΒΓ.</w:t>
      </w: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 Α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                           </w:t>
      </w:r>
      <w:r w:rsidRPr="008F276E">
        <w:rPr>
          <w:rFonts w:eastAsia="Times New Roman"/>
          <w:b/>
          <w:sz w:val="28"/>
          <w:szCs w:val="28"/>
        </w:rPr>
        <w:tab/>
        <w:t xml:space="preserve">           </w:t>
      </w: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ind w:left="720"/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28"/>
          <w:szCs w:val="28"/>
        </w:rPr>
      </w:pPr>
      <w:r w:rsidRPr="008F276E">
        <w:rPr>
          <w:rFonts w:eastAsia="Times New Roman"/>
          <w:b/>
          <w:sz w:val="28"/>
          <w:szCs w:val="28"/>
        </w:rPr>
        <w:t xml:space="preserve"> Β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</w:t>
      </w:r>
      <w:r w:rsidRPr="008F276E">
        <w:rPr>
          <w:rFonts w:eastAsia="Times New Roman"/>
          <w:b/>
          <w:sz w:val="28"/>
          <w:szCs w:val="28"/>
        </w:rPr>
        <w:tab/>
      </w:r>
      <w:r w:rsidRPr="008F276E">
        <w:rPr>
          <w:rFonts w:eastAsia="Times New Roman"/>
          <w:b/>
          <w:sz w:val="28"/>
          <w:szCs w:val="28"/>
        </w:rPr>
        <w:tab/>
        <w:t xml:space="preserve">             </w:t>
      </w:r>
      <w:r w:rsidRPr="008F276E">
        <w:rPr>
          <w:rFonts w:eastAsia="Times New Roman"/>
          <w:b/>
          <w:sz w:val="56"/>
          <w:szCs w:val="56"/>
        </w:rPr>
        <w:t>.</w:t>
      </w:r>
      <w:r w:rsidRPr="008F276E">
        <w:rPr>
          <w:rFonts w:eastAsia="Times New Roman"/>
          <w:b/>
          <w:sz w:val="28"/>
          <w:szCs w:val="28"/>
        </w:rPr>
        <w:t xml:space="preserve">    Γ  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Φέρτε την διάμεσο ΑΜ.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Ποια τμήματα είναι ίσα;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Φέρτε την διάμεσο ΜΔ  του τριγώνου ΑΜΓ.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Ποια η θέση του ΜΔ και του ΑΒ;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Εκτός από διάμεσος τι είναι η ΜΔ;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τρίγωνο είναι το ΑΜΓ;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Ποιο είναι το τελικό συμπέρασμα;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ΣΥΜΠΕΡΑΣΜΑ: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ΠΟΙΟ ΕΙΝΑΙ ΤΟ ΑΝΤΙΣΤΡΟΦΟ ΤΟΥ ΠΑΡΑΠΑΝΩ ΣΥΜΠΕΡΑΣΜΑΤΟΣ;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ΣΥΜΠΕΡΑΣΜΑ: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Σχεδιάστε ένα ορθογώνιο τρίγωνο ΑΒΓ με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240" w:dyaOrig="420">
          <v:shape id="_x0000_i1032" type="#_x0000_t75" style="width:12pt;height:21pt" o:ole="">
            <v:imagedata r:id="rId20" o:title=""/>
          </v:shape>
          <o:OLEObject Type="Embed" ProgID="Equation.DSMT4" ShapeID="_x0000_i1032" DrawAspect="Content" ObjectID="_1602322225" r:id="rId21"/>
        </w:object>
      </w:r>
      <w:r w:rsidRPr="008F276E">
        <w:rPr>
          <w:rFonts w:eastAsia="Times New Roman"/>
          <w:sz w:val="24"/>
          <w:szCs w:val="24"/>
        </w:rPr>
        <w:t xml:space="preserve"> = 30</w:t>
      </w:r>
      <w:r w:rsidRPr="008F276E">
        <w:rPr>
          <w:rFonts w:eastAsia="Times New Roman"/>
          <w:sz w:val="24"/>
          <w:szCs w:val="24"/>
          <w:vertAlign w:val="superscript"/>
        </w:rPr>
        <w:t>ο</w:t>
      </w:r>
      <w:r w:rsidRPr="008F276E">
        <w:rPr>
          <w:rFonts w:eastAsia="Times New Roman"/>
          <w:sz w:val="24"/>
          <w:szCs w:val="24"/>
        </w:rPr>
        <w:t xml:space="preserve"> 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Φέρτε την διάμεσο ΑΜ.</w:t>
      </w: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eastAsia="Times New Roman"/>
          <w:sz w:val="24"/>
          <w:szCs w:val="24"/>
        </w:rPr>
        <w:t xml:space="preserve">Πόσες μοίρες είναι η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220" w:dyaOrig="420">
          <v:shape id="_x0000_i1033" type="#_x0000_t75" style="width:10.5pt;height:21pt" o:ole="">
            <v:imagedata r:id="rId22" o:title=""/>
          </v:shape>
          <o:OLEObject Type="Embed" ProgID="Equation.DSMT4" ShapeID="_x0000_i1033" DrawAspect="Content" ObjectID="_1602322226" r:id="rId23"/>
        </w:object>
      </w:r>
      <w:r w:rsidRPr="008F276E">
        <w:rPr>
          <w:rFonts w:ascii="Arial" w:eastAsia="Times New Roman" w:hAnsi="Arial" w:cs="Arial"/>
          <w:color w:val="000000"/>
          <w:szCs w:val="25"/>
        </w:rPr>
        <w:t>;  Γιατί;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Πόσες μοίρες είναι η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600" w:dyaOrig="420">
          <v:shape id="_x0000_i1034" type="#_x0000_t75" style="width:29.25pt;height:21pt" o:ole="">
            <v:imagedata r:id="rId24" o:title=""/>
          </v:shape>
          <o:OLEObject Type="Embed" ProgID="Equation.DSMT4" ShapeID="_x0000_i1034" DrawAspect="Content" ObjectID="_1602322227" r:id="rId25"/>
        </w:object>
      </w:r>
      <w:r w:rsidRPr="008F276E">
        <w:rPr>
          <w:rFonts w:ascii="Arial" w:eastAsia="Times New Roman" w:hAnsi="Arial" w:cs="Arial"/>
          <w:color w:val="000000"/>
          <w:szCs w:val="25"/>
        </w:rPr>
        <w:t xml:space="preserve">; 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Πόσες μοίρες είναι η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620" w:dyaOrig="420">
          <v:shape id="_x0000_i1035" type="#_x0000_t75" style="width:30.75pt;height:21pt" o:ole="">
            <v:imagedata r:id="rId26" o:title=""/>
          </v:shape>
          <o:OLEObject Type="Embed" ProgID="Equation.DSMT4" ShapeID="_x0000_i1035" DrawAspect="Content" ObjectID="_1602322228" r:id="rId27"/>
        </w:object>
      </w:r>
      <w:r w:rsidRPr="008F276E">
        <w:rPr>
          <w:rFonts w:ascii="Arial" w:eastAsia="Times New Roman" w:hAnsi="Arial" w:cs="Arial"/>
          <w:color w:val="000000"/>
          <w:szCs w:val="25"/>
        </w:rPr>
        <w:t xml:space="preserve">;  </w:t>
      </w: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  <w:r w:rsidRPr="008F276E">
        <w:rPr>
          <w:rFonts w:eastAsia="Times New Roman"/>
          <w:sz w:val="24"/>
          <w:szCs w:val="24"/>
        </w:rPr>
        <w:t xml:space="preserve">Πόσες μοίρες είναι η </w:t>
      </w:r>
      <w:r w:rsidRPr="008F276E">
        <w:rPr>
          <w:rFonts w:ascii="Arial" w:eastAsia="Times New Roman" w:hAnsi="Arial" w:cs="Arial"/>
          <w:color w:val="000000"/>
          <w:position w:val="-4"/>
          <w:szCs w:val="25"/>
        </w:rPr>
        <w:object w:dxaOrig="600" w:dyaOrig="420">
          <v:shape id="_x0000_i1036" type="#_x0000_t75" style="width:29.25pt;height:21pt" o:ole="">
            <v:imagedata r:id="rId28" o:title=""/>
          </v:shape>
          <o:OLEObject Type="Embed" ProgID="Equation.DSMT4" ShapeID="_x0000_i1036" DrawAspect="Content" ObjectID="_1602322229" r:id="rId29"/>
        </w:object>
      </w:r>
      <w:r w:rsidRPr="008F276E">
        <w:rPr>
          <w:rFonts w:ascii="Arial" w:eastAsia="Times New Roman" w:hAnsi="Arial" w:cs="Arial"/>
          <w:color w:val="000000"/>
          <w:szCs w:val="25"/>
        </w:rPr>
        <w:t xml:space="preserve">;  </w:t>
      </w:r>
    </w:p>
    <w:p w:rsidR="008F276E" w:rsidRPr="008F276E" w:rsidRDefault="008F276E" w:rsidP="008F276E">
      <w:pPr>
        <w:rPr>
          <w:rFonts w:ascii="Arial" w:eastAsia="Times New Roman" w:hAnsi="Arial" w:cs="Arial"/>
          <w:color w:val="000000"/>
          <w:szCs w:val="25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Τι τρίγωνο είναι το ΑΜΓ;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Τι ΣΥΜΠΕΡΑΣΜΑ προκύπτει;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ΠΟΙΟ ΕΙΝΑΙ ΤΟ ΑΝΤΙΣΤΡΟΦΟ ΤΟΥ ΠΑΡΑΠΑΝΩ ΣΥΜΠΕΡΑΣΜΑΤΟΣ;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  <w:lang w:val="en-US"/>
        </w:rPr>
        <w:t>A</w:t>
      </w:r>
      <w:r w:rsidRPr="008F276E">
        <w:rPr>
          <w:rFonts w:eastAsia="Times New Roman"/>
          <w:sz w:val="24"/>
          <w:szCs w:val="24"/>
        </w:rPr>
        <w:t xml:space="preserve">ΚΟΛΟΥΘΟΥΝ: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ΟΙ ΕΡΩΤΗΣΕΙΣ ΚΑΤΑΝΟΗΣΗΣ  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 xml:space="preserve">ΑΣΚΗΣΕΙΣ ΕΜΠΕΔΩΣΗΣ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24"/>
          <w:szCs w:val="24"/>
        </w:rPr>
      </w:pPr>
      <w:r w:rsidRPr="008F276E">
        <w:rPr>
          <w:rFonts w:eastAsia="Times New Roman"/>
          <w:b/>
          <w:sz w:val="24"/>
          <w:szCs w:val="24"/>
        </w:rPr>
        <w:t>ΔΡΑΣΤΗΡΙΟΤΗΤΑ ΚΛΕΙΣΙΜΑΤΟΣ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Σε χρόνο 2-3 λεπτών λέμε έναν αστείο συνειρμό  ή σχολιάζουμε μια επίκαιρη  ευχάριστη είδηση.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24"/>
          <w:szCs w:val="24"/>
        </w:rPr>
      </w:pPr>
      <w:r w:rsidRPr="008F276E">
        <w:rPr>
          <w:rFonts w:eastAsia="Times New Roman"/>
          <w:b/>
          <w:sz w:val="24"/>
          <w:szCs w:val="24"/>
        </w:rPr>
        <w:t xml:space="preserve">ΕΡΓΑΣΙΑ ΓΙΑ ΤΟ ΣΠΙΤΙ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  <w:r w:rsidRPr="008F276E">
        <w:rPr>
          <w:rFonts w:eastAsia="Times New Roman"/>
          <w:sz w:val="24"/>
          <w:szCs w:val="24"/>
        </w:rPr>
        <w:t>Όσες ασκήσεις από το φυλλάδιο δεν έγιναν στην τάξη.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rPr>
          <w:rFonts w:eastAsia="Times New Roman"/>
          <w:b/>
          <w:sz w:val="36"/>
          <w:szCs w:val="36"/>
        </w:rPr>
      </w:pPr>
      <w:r w:rsidRPr="008F276E">
        <w:rPr>
          <w:rFonts w:eastAsia="Times New Roman"/>
          <w:b/>
          <w:sz w:val="36"/>
          <w:szCs w:val="36"/>
        </w:rPr>
        <w:t xml:space="preserve">ΕΠΙΠΛΕΟΝ ΘΕΜΑΤΑ ΠΡΟΣ ΑΝΑΠΤΥΞΗ 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ind w:left="284" w:hanging="284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133985</wp:posOffset>
                </wp:positionV>
                <wp:extent cx="1468120" cy="1787525"/>
                <wp:effectExtent l="9525" t="9525" r="8255" b="12700"/>
                <wp:wrapNone/>
                <wp:docPr id="11" name="Ομάδ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120" cy="1787525"/>
                          <a:chOff x="0" y="0"/>
                          <a:chExt cx="20000" cy="20000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276E" w:rsidRDefault="008F276E" w:rsidP="008F276E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CB21FC" wp14:editId="39E3644A">
                                    <wp:extent cx="1238250" cy="1628775"/>
                                    <wp:effectExtent l="0" t="0" r="0" b="9525"/>
                                    <wp:docPr id="16" name="Εικόνα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1" o:spid="_x0000_s1026" style="position:absolute;left:0;text-align:left;margin-left:259.5pt;margin-top:10.55pt;width:115.6pt;height:140.7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VyMwUAAPoPAAAOAAAAZHJzL2Uyb0RvYy54bWzMV91uo0YUvq/UdxhxWYkYMDZgxVkl/okq&#10;pe2qSdXrMQwGFRg6jGNnqz5LX6A3lXrZZ8gz9ZyZgWB73fzstuqu5MwwH2fO73cO5+92ZUHumWhy&#10;Xk0t98yxCKtinuTVemr9cLe0Q4s0klYJLXjFptYDa6x3F19+cb6tJ8zjGS8SJggIqZrJtp5amZT1&#10;ZDBo4oyVtDnjNavgMOWipBK2Yj1IBN2C9LIYeI4zHmy5SGrBY9Y08HSuD60LJT9NWSy/S9OGSVJM&#10;LdBNql+hflf4O7g4p5O1oHWWx0YN+gYtSppXcGknak4lJRuRH4kq81jwhqfyLOblgKdpHjNlA1jj&#10;OgfWXAu+qZUt68l2XXduAtce+OnNYuNv798LkicQO9ciFS0hRo+/Pf71+Pvjn49/EHgIHtrW6wkA&#10;r0V9W78X2kxY3vD4pwaOB4fnuF9rMFltv+EJCKUbyZWHdqkoUQTYTnYqEA9dINhOkhgeuv44dD2I&#10;VwxnbhAGI2+kQxVnEM+j9+JsYd6EnHDMe3qJ+tGJvlQpahRDqyDlmievNp/m1duM1kwFq0FntV71&#10;Wq8uBWOYx0RZgpcDqvVn03dm7wRhDfj8bW78R2fQSbxp5DXjKhr0/qaRuhgSWKkYJyYf7sChaVlA&#10;XXw1IA7Zks6zkO8dCNKnB8o+DgJv9EAnJA17IHUVOSHNPwKekDg6Ap6QOD4CnpAY9IDOKf2A+563&#10;NtoD9fSCtF23saBZG554V5n4wIpQpFlH1VXNG6wLDBYUzZ0qXBABKAzmCTDEA8FDLK5nweBuBKv8&#10;fRYMnkRw8CLJ4CgER32wvsHYKoDIDylcWAQofKV5oaYSXYSm4pJsp5bJ/qxd4VnJ79kdVyh5wCJw&#10;39NpUR2juqwHZHve/q2VNHMjmPIarGpCJ2XqcO5jAIxGqpB1hsPDfkHDc7nMi4LUooGuV8cy0nmS&#10;rmeF4vBGrFewJPcUeuNS/TP+7yCr57EGolVSN6J3iwojECFtk5hCX08LKlWaNrzIE1QMYadV2IOh&#10;CXPaZFpVdaSjDv2xShRrZYwmiyoh8qGGZlPBrGGhBiVLLFIwGE1wpZCS5sVLkCoiqCRTY0Rbf9Ci&#10;TJ5hs1It/pfL5cgJ/GFoB8FoaPvDhWNfhcuZfTlzx+NgcTW7Wri/ovWuP8nyJGHVQsmEglWDDzx/&#10;We8xs4+eFbqZo1MQteUbycRtlmxJkmPgh6PIA2pOchh6vAC7I2QULdbgklhCCQkuf8xlprpXSyV7&#10;YQkd/G8yo5Oucq938eDINo3YQUmCJ1uvQQfWDU233xVPHqC5gQ5qEIA5EhYZFx8geDCTTa3m5w0V&#10;EMri6wrac+T6Pmgv1cYfBTghiP7Jqn9CqxhETS0J9qrlTMIOXtnUIl9ncJOrMrLilzCbpDm2P6Wf&#10;1spsYEL4r0YF6Ht6APse2A6YvWBkjH7/+KxAKj7LAMUuheBbzH/wkGb9vRdaj/8rIwRWJo4QhmWQ&#10;ppVP23ECacFAMDkrjpWvyrBQbal78Ipqi5xoES5C3/a98cL2nfncvlzOfHu8dIPRfDifzeYH1aZ4&#10;8LOU2h4t7ZXJHoH2YL3C0Kynq0ERS0cgkev5zpUX2ctxGNj+0h/ZUeCEtuNGV9HY8SN/vtwnkJu8&#10;Yp/OHh1Jozo9pV/MzGUObEOKvJxaoeYWFVzDxmpt+BbWPVeg+i0x7Lvi/8Kl+/oavn5S+TSnyd1q&#10;By9j2b2S3jwvHHf0Zjaa3sxG05vZfEZ6U99F8IGpzDMfw/gF29/Duv/JfvE3AAAA//8DAFBLAwQU&#10;AAYACAAAACEAo54l7+EAAAAKAQAADwAAAGRycy9kb3ducmV2LnhtbEyPwWrDMBBE74X+g9hCb40k&#10;B6eNazmE0PYUCkkKJbeNtbFNLMlYiu38fdVTexxmmHmTrybTsoF63zirQM4EMLKl042tFHwd3p9e&#10;gPmAVmPrLCm4kYdVcX+XY6bdaHc07EPFYon1GSqoQ+gyzn1Zk0E/cx3Z6J1dbzBE2Vdc9zjGctPy&#10;RIgFN9jYuFBjR5uaysv+ahR8jDiu5/Jt2F7Om9vxkH5+byUp9fgwrV+BBZrCXxh+8SM6FJHp5K5W&#10;e9YqSOUyfgkKEimBxcBzKhJgJwVzkSyAFzn/f6H4AQAA//8DAFBLAQItABQABgAIAAAAIQC2gziS&#10;/gAAAOEBAAATAAAAAAAAAAAAAAAAAAAAAABbQ29udGVudF9UeXBlc10ueG1sUEsBAi0AFAAGAAgA&#10;AAAhADj9If/WAAAAlAEAAAsAAAAAAAAAAAAAAAAALwEAAF9yZWxzLy5yZWxzUEsBAi0AFAAGAAgA&#10;AAAhAOeABXIzBQAA+g8AAA4AAAAAAAAAAAAAAAAALgIAAGRycy9lMm9Eb2MueG1sUEsBAi0AFAAG&#10;AAgAAAAhAKOeJe/hAAAACgEAAA8AAAAAAAAAAAAAAAAAjQcAAGRycy9kb3ducmV2LnhtbFBLBQYA&#10;AAAABAAEAPMAAACbCAAAAAA=&#10;" o:allowincell="f">
                <v:shape id="Freeform 5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y/74A&#10;AADbAAAADwAAAGRycy9kb3ducmV2LnhtbERPS2sCMRC+F/wPYYTealYPRVajiA/wWh+lx3EzJoub&#10;yZJE3f57Iwje5uN7znTeuUbcKMTas4LhoABBXHlds1Fw2G++xiBiQtbYeCYF/xRhPut9TLHU/s4/&#10;dNslI3IIxxIV2JTaUspYWXIYB74lztzZB4cpw2CkDnjP4a6Ro6L4lg5rzg0WW1paqi67q1NwPh3s&#10;sL6uzS/p42r1Fxa43BulPvvdYgIiUZfe4pd7q/P8ETx/yQfI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fcv++AAAA2wAAAA8AAAAAAAAAAAAAAAAAmAIAAGRycy9kb3ducmV2&#10;LnhtbFBLBQYAAAAABAAEAPUAAACDAwAAAAA=&#10;" path="m,l,20000r20000,l20000,,,e" strokecolor="white">
                  <v:fill r:id="rId31" o:title="" type="pattern"/>
                  <v:path arrowok="t" o:connecttype="custom" o:connectlocs="0,0;0,20000;20000,20000;20000,0;0,0" o:connectangles="0,0,0,0,0"/>
                </v:shape>
                <v:rect id="Rectangle 6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BicIA&#10;AADbAAAADwAAAGRycy9kb3ducmV2LnhtbERPS2vCQBC+F/wPywje6q4VJaSuIjYtPUl90F6H7JiE&#10;ZmfT7Brjv3cLgrf5+J6zWPW2Fh21vnKsYTJWIIhzZyouNBwP788JCB+QDdaOScOVPKyWg6cFpsZd&#10;eEfdPhQihrBPUUMZQpNK6fOSLPqxa4gjd3KtxRBhW0jT4iWG21q+KDWXFiuODSU2tCkp/92frYbv&#10;rEpmKuPpz9db9yFPE/W3TTKtR8N+/QoiUB8e4rv708T5U/j/JR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cGJwgAAANsAAAAPAAAAAAAAAAAAAAAAAJgCAABkcnMvZG93&#10;bnJldi54bWxQSwUGAAAAAAQABAD1AAAAhwMAAAAA&#10;" filled="f" stroked="f" strokecolor="white">
                  <v:textbox inset="1.8pt,1.8pt,1.8pt,1.8pt">
                    <w:txbxContent>
                      <w:p w:rsidR="008F276E" w:rsidRDefault="008F276E" w:rsidP="008F276E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CB21FC" wp14:editId="39E3644A">
                              <wp:extent cx="1238250" cy="1628775"/>
                              <wp:effectExtent l="0" t="0" r="0" b="9525"/>
                              <wp:docPr id="16" name="Εικόνα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F276E" w:rsidRPr="008F276E" w:rsidRDefault="008F276E" w:rsidP="008F276E">
      <w:pPr>
        <w:numPr>
          <w:ilvl w:val="0"/>
          <w:numId w:val="18"/>
        </w:numPr>
        <w:spacing w:line="312" w:lineRule="auto"/>
        <w:ind w:right="3969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>Στο τρίγωνο ΑΒΓ είναι Α = 90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 xml:space="preserve"> και Β = 35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>. Αν ΑΜ διάμεσος του ΑΒΓ τότε η γωνία ΑΜΒ ισούται με: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   α) 55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ab/>
        <w:t>β) 70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ab/>
        <w:t xml:space="preserve">    γ) 110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   δ) 100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  <w:r w:rsidRPr="008F276E">
        <w:rPr>
          <w:rFonts w:eastAsia="Times New Roman"/>
          <w:szCs w:val="24"/>
        </w:rPr>
        <w:t xml:space="preserve">         ε) 125</w:t>
      </w:r>
      <w:r w:rsidRPr="008F276E">
        <w:rPr>
          <w:rFonts w:eastAsia="Times New Roman"/>
          <w:szCs w:val="24"/>
        </w:rPr>
        <w:fldChar w:fldCharType="begin"/>
      </w:r>
      <w:r w:rsidRPr="008F276E">
        <w:rPr>
          <w:rFonts w:eastAsia="Times New Roman"/>
          <w:szCs w:val="24"/>
        </w:rPr>
        <w:instrText>SYMBOL 176 \f "Times New Roman" \s 11</w:instrText>
      </w:r>
      <w:r w:rsidRPr="008F276E">
        <w:rPr>
          <w:rFonts w:eastAsia="Times New Roman"/>
          <w:szCs w:val="24"/>
        </w:rPr>
        <w:fldChar w:fldCharType="separate"/>
      </w:r>
      <w:r w:rsidRPr="008F276E">
        <w:rPr>
          <w:rFonts w:eastAsia="Times New Roman"/>
          <w:szCs w:val="24"/>
        </w:rPr>
        <w:t>°</w:t>
      </w:r>
      <w:r w:rsidRPr="008F276E">
        <w:rPr>
          <w:rFonts w:eastAsia="Times New Roman"/>
          <w:szCs w:val="24"/>
        </w:rPr>
        <w:fldChar w:fldCharType="end"/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150495</wp:posOffset>
                </wp:positionV>
                <wp:extent cx="1624965" cy="2065020"/>
                <wp:effectExtent l="0" t="0" r="3810" b="2540"/>
                <wp:wrapNone/>
                <wp:docPr id="8" name="Ομάδ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4965" cy="2065020"/>
                          <a:chOff x="0" y="0"/>
                          <a:chExt cx="20000" cy="20000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276E" w:rsidRDefault="008F276E" w:rsidP="008F276E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CA368B" wp14:editId="5E9B6523">
                                    <wp:extent cx="1400175" cy="1914525"/>
                                    <wp:effectExtent l="0" t="0" r="9525" b="9525"/>
                                    <wp:docPr id="17" name="Εικόνα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0175" cy="191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8" o:spid="_x0000_s1029" style="position:absolute;left:0;text-align:left;margin-left:259.5pt;margin-top:11.85pt;width:127.95pt;height:162.6pt;z-index:2516623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CkPwUAAI8QAAAOAAAAZHJzL2Uyb0RvYy54bWzMWNtu4zYQfS/QfyD0WEBrSZYly4izSHwJ&#10;CqTtoknRZ1qiLqgkqhQdO1v0W/oDfSnQx35DvqkzFCVLTr11sttLAjikeTQcnhmeGeXi7b7IyQMT&#10;dcbLuWG/sQzCypBHWZnMje/u1+bUILWkZURzXrK58chq4+3l559d7KoZc3jK84gJAkbKerar5kYq&#10;ZTUbjeowZQWt3/CKlbAYc1FQCVORjCJBd2C9yEeOZXmjHRdRJXjI6hq+XTaLxqWyH8cslN/Ecc0k&#10;yecG+CbVp1CfG/wcXV7QWSJolWahdoO+wouCZiVs2plaUknJVmTPTBVZKHjNY/km5MWIx3EWMnUG&#10;OI1tHZ3mRvBtpc6SzHZJ1dEE1B7x9Gqz4dcP7wTJorkBgSppASF6+uXpj6dfn35/+o1MkZ9dlcwA&#10;diOqu+qdaA4Jw1se/lDD8uh4HedJAyab3Vc8Apt0K7niZx+LAk3AycleheGxCwPbSxLCl7bnuIE3&#10;MUgIa47lTSxHBypMIZrPngvTlX4SMsKCKDfP4RD9o7NmU+WodgxPBQlXHzitP47Tu5RWTIWqRrI0&#10;p0HL6VowhkncMqpALZ11n8veCrpYA+WvY/GDXNBZuK3lDeMqGPThtpbNTYhgpEIc6Wy4Bz7jIodL&#10;8cWIWGRHGrsa3YLsASj9a5AzAJ2wNO6B1FbkhDX3GfCERUik7gAftOg9A56w6PeA1in/4D51257k&#10;DRKkB+qdFLI2aWNB0zY84b7U8YERoaixlrpWFa/xWmCw4M7c2zrxAYXBPAGGeCB4fBYY6Ebw5Cww&#10;MIlg/ywwEIXgoA+G4x/OKkDFj/VbGAT0e4PP0FlFJVLUDskOZUMpQdqOcK3gD+yeK5Q8EhHY77Ca&#10;l89RXdYDsl1v/1bKmt4RjvISbCtRra32b2OzCecQAw7geZWwdQdHvnoXGr6X6yzPSSVqKHlVKIMm&#10;T+JkkSsJr0WygSF5oFAY1+pH899BNn+P1ZDGJbUjspurpCs5egDxUYzh90zV4zaXQe11zFD3Va38&#10;KbAd17p2AnPtTX3TXbsTM/CtqWnZwXXgWW7gLtc/Y8Lb7izNooiVt1nJ2rptu+dpuO4gmoqrKjdm&#10;TDBxsORQaELinEp1rWqeZxEeA90fUIbp1dWXAQxqdhmptEwZjVZlRORjBSWwhP7HwI0KFhkkZ9Au&#10;4UghJc3yc5Cj4cEVt8CeIrcj8Wo9sXx3PDV9fzI23fHKMq+n64V5tbA9z19dL65X9pDElQoMKIhq&#10;w2CP1/I4iDJO+FYycZdGOxJlmInjSeBArYgyaMEcv+GQ0DwBMkIJd1pw+X0mU1VNW20b8D618Fen&#10;ame9IaJNL5x1CaLPdqAK0rFNPegImgrbtAMbHj1CtQUfVGMCXS0MUi7eQ9igQ5wb9Y9bKiCI+Zcl&#10;tAuB7bpwQaWauBMfmhQi+iub/gotQzA1N6QBuo3DhYQZPLKtRJaksJOtUq7kV9ArxRnWY+Vf45We&#10;QMfyL7UuNrjW9IPfgvxCqckZURKNnEGHc9S8kJIvUkCxKyH4DjMfGGrK0OCBlvF/pKdBtcOeRsse&#10;1g3FadvfoE5pCCZnp1AfJVlWsJqupq7pOt7KdK3l0rxaL1zTW9v+ZDleLhbLo9umhPmTXLWB7gyu&#10;yUDRe7DexWhkrbkNQwH5z1UY3ek5fbb0FhmoDcmzAt5mOn2mM63DfaXFy3XQCCwiB4FQ+qAL0v9F&#10;S4f+vkDT5H6zV6936i7i7XuhyjnO1OtUTk8aldOTRuX05BOqnHpdg7deFRj9ho6v1f05jPv/R7j8&#10;EwAA//8DAFBLAwQUAAYACAAAACEAo2QqveIAAAAKAQAADwAAAGRycy9kb3ducmV2LnhtbEyPQWuD&#10;QBSE74X+h+UVemtWY1Kj9RlCaHsKgSaF0ttGX1TivhV3o+bfd3tqj8MMM99k60m3YqDeNoYRwlkA&#10;grgwZcMVwufx7WkFwjrFpWoNE8KNLKzz+7tMpaUZ+YOGg6uEL2GbKoTauS6V0hY1aWVnpiP23tn0&#10;Wjkv+0qWvRp9uW7lPAiepVYN+4VadbStqbgcrhrhfVTjJgpfh93lvL19H5f7r11IiI8P0+YFhKPJ&#10;/YXhF9+jQ+6ZTubKpRUtwjJM/BeHMI9iED4Qx4sExAkhWqwSkHkm/1/IfwAAAP//AwBQSwECLQAU&#10;AAYACAAAACEAtoM4kv4AAADhAQAAEwAAAAAAAAAAAAAAAAAAAAAAW0NvbnRlbnRfVHlwZXNdLnht&#10;bFBLAQItABQABgAIAAAAIQA4/SH/1gAAAJQBAAALAAAAAAAAAAAAAAAAAC8BAABfcmVscy8ucmVs&#10;c1BLAQItABQABgAIAAAAIQB7JxCkPwUAAI8QAAAOAAAAAAAAAAAAAAAAAC4CAABkcnMvZTJvRG9j&#10;LnhtbFBLAQItABQABgAIAAAAIQCjZCq94gAAAAoBAAAPAAAAAAAAAAAAAAAAAJkHAABkcnMvZG93&#10;bnJldi54bWxQSwUGAAAAAAQABADzAAAAqAgAAAAA&#10;" o:allowincell="f">
                <v:shape id="Freeform 8" o:spid="_x0000_s1030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Ou78A&#10;AADaAAAADwAAAGRycy9kb3ducmV2LnhtbESP3YrCMBSE7wXfIRxh7zRVwZ9qFF0RvLX6AIfm2Bab&#10;k5pkbfftjSB4OczMN8x625laPMn5yrKC8SgBQZxbXXGh4Ho5DhcgfEDWWFsmBf/kYbvp99aYatvy&#10;mZ5ZKESEsE9RQRlCk0rp85IM+pFtiKN3s85giNIVUjtsI9zUcpIkM2mw4rhQYkO/JeX37M8omJv9&#10;cupsaw880Vn+uHa3cXZW6mfQ7VYgAnXhG/60T1rBEt5X4g2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Q67vwAAANoAAAAPAAAAAAAAAAAAAAAAAJgCAABkcnMvZG93bnJl&#10;di54bWxQSwUGAAAAAAQABAD1AAAAhAMAAAAA&#10;" path="m,l,20000r20000,l20000,,,e" stroked="f">
                  <v:fill r:id="rId31" o:title="" type="pattern"/>
                  <v:path arrowok="t" o:connecttype="custom" o:connectlocs="0,0;0,20000;20000,20000;20000,0;0,0" o:connectangles="0,0,0,0,0"/>
                </v:shape>
                <v:rect id="Rectangle 9" o:spid="_x0000_s103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As8UA&#10;AADbAAAADwAAAGRycy9kb3ducmV2LnhtbESPQUsDMRCF74L/IYzgzWbdg9ht06KiUtsi2Bba47CZ&#10;7i5uJkuStvHfOwfB2wzvzXvfTOfZ9epMIXaeDdyPClDEtbcdNwZ227e7R1AxIVvsPZOBH4own11f&#10;TbGy/sJfdN6kRkkIxwoNtCkNldaxbslhHPmBWLSjDw6TrKHRNuBFwl2vy6J40A47loYWB3ppqf7e&#10;nJyBZc4fh3Uqn/dhOd6uXpv953vJxtze5KcJqEQ5/Zv/rhdW8IVefpEB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4CzxQAAANsAAAAPAAAAAAAAAAAAAAAAAJgCAABkcnMv&#10;ZG93bnJldi54bWxQSwUGAAAAAAQABAD1AAAAigMAAAAA&#10;" filled="f" stroked="f">
                  <v:textbox inset="1.8pt,1.8pt,1.8pt,1.8pt">
                    <w:txbxContent>
                      <w:p w:rsidR="008F276E" w:rsidRDefault="008F276E" w:rsidP="008F276E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CA368B" wp14:editId="5E9B6523">
                              <wp:extent cx="1400175" cy="1914525"/>
                              <wp:effectExtent l="0" t="0" r="9525" b="9525"/>
                              <wp:docPr id="17" name="Εικόνα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00175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F276E" w:rsidRPr="008F276E" w:rsidRDefault="008F276E" w:rsidP="008F276E">
      <w:pPr>
        <w:numPr>
          <w:ilvl w:val="0"/>
          <w:numId w:val="18"/>
        </w:numPr>
        <w:spacing w:line="312" w:lineRule="auto"/>
        <w:ind w:right="3969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>Το τρίγωνο ΑΒΓ είναι ορθογώνιο στο Α και το ΑΔ ύψος του. Αν Μ είναι μέσο της ΑΒ και Ν μέσο της ΑΓ τότε η περίμετρος του τετραπλεύρου ΑΜΔΝ ισούται με: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α) ΑΓ + ΒΓ</w:t>
      </w:r>
      <w:r w:rsidRPr="008F276E">
        <w:rPr>
          <w:rFonts w:eastAsia="Times New Roman"/>
          <w:szCs w:val="24"/>
        </w:rPr>
        <w:tab/>
      </w:r>
      <w:r w:rsidRPr="008F276E">
        <w:rPr>
          <w:rFonts w:eastAsia="Times New Roman"/>
          <w:szCs w:val="24"/>
        </w:rPr>
        <w:tab/>
        <w:t>β) ΑΒ + ΒΓ</w:t>
      </w:r>
      <w:r w:rsidRPr="008F276E">
        <w:rPr>
          <w:rFonts w:eastAsia="Times New Roman"/>
          <w:szCs w:val="24"/>
        </w:rPr>
        <w:tab/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γ) ΑΒ + ΑΓ</w:t>
      </w:r>
      <w:r w:rsidRPr="008F276E">
        <w:rPr>
          <w:rFonts w:eastAsia="Times New Roman"/>
          <w:szCs w:val="24"/>
        </w:rPr>
        <w:tab/>
      </w:r>
      <w:r w:rsidRPr="008F276E">
        <w:rPr>
          <w:rFonts w:eastAsia="Times New Roman"/>
          <w:szCs w:val="24"/>
        </w:rPr>
        <w:tab/>
        <w:t>δ) 2ΑΜ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ε) ΑΒ + ΑΓ + ΒΓ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numPr>
          <w:ilvl w:val="0"/>
          <w:numId w:val="18"/>
        </w:numPr>
        <w:spacing w:line="312" w:lineRule="auto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131445</wp:posOffset>
                </wp:positionV>
                <wp:extent cx="1644650" cy="1727835"/>
                <wp:effectExtent l="9525" t="10160" r="12700" b="5080"/>
                <wp:wrapNone/>
                <wp:docPr id="5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0" cy="1727835"/>
                          <a:chOff x="0" y="0"/>
                          <a:chExt cx="20000" cy="2000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276E" w:rsidRDefault="008F276E" w:rsidP="008F276E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59A3F2" wp14:editId="15F3702E">
                                    <wp:extent cx="1438275" cy="1562100"/>
                                    <wp:effectExtent l="0" t="0" r="9525" b="0"/>
                                    <wp:docPr id="18" name="Εικόνα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8275" cy="1562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" o:spid="_x0000_s1032" style="position:absolute;left:0;text-align:left;margin-left:259.5pt;margin-top:10.35pt;width:129.5pt;height:136.05pt;z-index:25166336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CQOgUAAP8PAAAOAAAAZHJzL2Uyb0RvYy54bWzMV9tu4zYQfS/QfyD0WECxJMuWZcRZJL4E&#10;BdJ20U3RZ1qiLqgkqhQdO1v0W/oDfSnQx35DvqnDIaWVnHpz2W3RXcAhxaPhXM+Mzt8cyoLcMdHk&#10;vFpY7pljEVZFPM6rdGH9cLuxZxZpJK1iWvCKLax71lhvLr784nxfz5nHM17ETBAQUjXzfb2wMinr&#10;+WjURBkraXPGa1bBYcJFSSVsRTqKBd2D9LIYeY4zHe25iGvBI9Y08HSlD60LlJ8kLJLfJUnDJCkW&#10;Fugm8Vfg71b9ji7O6TwVtM7yyKhBX6FFSfMKLu1EraikZCfyR6LKPBK84Yk8i3g54kmSRwxtAGtc&#10;58iaa8F3NdqSzvdp3bkJXHvkp1eLjb69eytIHi+siUUqWkKIHn57+Ovh94c/H/4gE+WffZ3OAXYt&#10;6nf1W6GNhOUNj35q4Hh0fK72qQaT7f4bHoNMupMc/XNIRKlEgOXkgGG478LADpJE8NCd+v50AtGK&#10;4MwNvGA2RkXoPMogmo/ei7K1eRMywjHv6aXSj871paioUUxZBQnXfPBp82k+fZfRmmGoGuUs49Np&#10;69ONYEwlMXFd7VJEtf5s+s7snSgdG/D569z4UWeAL3eNvGYco0HvbhqpSyGGFcY4NulwCw5NygKq&#10;4qsRcciedJ6FbO9A7gCU/TPIG4BOSBr3QHgVOSHNfwQ8IREyuzPgoxIhXEfAExKDHtA5pR8wXyft&#10;pN/CAahnKaRt2saCZm14okNl4gMrQhXJOlhXNW9UXahgQdHcYpaBCECpYJ4AQzwUeKxS8kkwuFuB&#10;sRKfBIMnFTh4lmRwlAKHfbC+wdgqgMaPCVxYBAh8q96h85pK5aJ2SfYLy2R/1q7UWcnv2C1HlDxi&#10;Ebjvw2lRPUZ1WQ/I9rz9W6M0cyOY8hIstqCTMnU4hxgAK3sxZJ3h8LBf0PBcbvKiILVooOfVkQx1&#10;niTpskAOb0S6hSW5o9AZN/jP+L+DbJ/GGohWCW9U3i0qFYFw4kHlRRS6elJQiWna8CKPlWIKdlqF&#10;AUyZsKJNplXFIx116I5VjPHPGI3XVUzkfQ3NpoJJw1IalCy2SMFgMFErREqaF89BYkSUkgyHiLb+&#10;oEWZPFPNChv8L5ebiRP445kdBJOx7Y/Xjn012yzty6U7nQbrq+XV2v1VWe/68yyPY1atUSYULI49&#10;8Px5vcdMPnpS6CaOTkGlLd9JJt5l8Z7EuQr8eBJ6QM1xDiOPF6juCBlFixRcEkkoIcHlj7nMsHu1&#10;VDIIy8xR/01mdNIx93oXjx7ZphEHKEnwZOs16MC6oen2u+XxPTQ30AEHAZgiYZFx8R6CBxPZwmp+&#10;3lEBoSy+rqA9h67vg/YSN/4k8GAj+ifb/gmtIhC1sCTYi8ulhB28sqtFnmZwk4sZWfFLmE2SXLU/&#10;1E9rZTYwIfxHowK0FD1+fQ9kB8ReMOJ6yu/KZzBRHM0KpOLLDGDsUgi+V/kPHtKsP3ih9fi/MkKo&#10;ylQjhGEZRdPo03acULRgICo5K64qH8uwwLbUPXhBtYVOuJ6tZ77te9O17TurlX25Wfr2dOMGk9V4&#10;tVyujqoNefCzlNqAlgZlMiDQHqxXGJr1dDUgsXQEErqe71x5ob2ZzgLb3/gTOwycme244VU4dfzQ&#10;X22GBHKTV+zT2aMjaaVOT+lnM3OZA9uQIi8X1kxzCwbXsDGuDd/CuucKpX5LDENX/F+4dKiv4esP&#10;Kp/mNHnYHvBzqqvdF7Kc582mHcuZjWY5s9EsZzafkeXw8wi+MtFK80WsPmP7e1j3v9sv/gYAAP//&#10;AwBQSwMEFAAGAAgAAAAhALccZDrhAAAACgEAAA8AAABkcnMvZG93bnJldi54bWxMj0FLw0AQhe+C&#10;/2EZwZvdJFKTxmxKKeqpCLaCeNtmp0lodjZkt0n67x1Pepw3j/e+V6xn24kRB986UhAvIhBIlTMt&#10;1Qo+D68PGQgfNBndOUIFV/SwLm9vCp0bN9EHjvtQCw4hn2sFTQh9LqWvGrTaL1yPxL+TG6wOfA61&#10;NIOeONx2MomiJ2l1S9zQ6B63DVbn/cUqeJv0tHmMX8bd+bS9fh+W71+7GJW6v5s3zyACzuHPDL/4&#10;jA4lMx3dhYwXnYJlvOItQUESpSDYkKYZC0cWVkkGsizk/wnlDwAAAP//AwBQSwECLQAUAAYACAAA&#10;ACEAtoM4kv4AAADhAQAAEwAAAAAAAAAAAAAAAAAAAAAAW0NvbnRlbnRfVHlwZXNdLnhtbFBLAQIt&#10;ABQABgAIAAAAIQA4/SH/1gAAAJQBAAALAAAAAAAAAAAAAAAAAC8BAABfcmVscy8ucmVsc1BLAQIt&#10;ABQABgAIAAAAIQDNznCQOgUAAP8PAAAOAAAAAAAAAAAAAAAAAC4CAABkcnMvZTJvRG9jLnhtbFBL&#10;AQItABQABgAIAAAAIQC3HGQ64QAAAAoBAAAPAAAAAAAAAAAAAAAAAJQHAABkcnMvZG93bnJldi54&#10;bWxQSwUGAAAAAAQABADzAAAAoggAAAAA&#10;" o:allowincell="f">
                <v:shape id="Freeform 11" o:spid="_x0000_s1033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tYsAA&#10;AADaAAAADwAAAGRycy9kb3ducmV2LnhtbESPS4sCMRCE7wv+h9DC3taMHkRGo4gP2Ov6WPbYTtpk&#10;cNIZkqiz/94Igseiqr6iZovONeJGIdaeFQwHBQjiyuuajYLDfvs1ARETssbGMyn4pwiLee9jhqX2&#10;d/6h2y4ZkSEcS1RgU2pLKWNlyWEc+JY4e2cfHKYsg5E64D3DXSNHRTGWDmvOCxZbWlmqLrurU3A+&#10;Heywvm7ML+njev0XlrjaG6U++91yCiJRl97hV/tbKxjD80q+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OtYsAAAADaAAAADwAAAAAAAAAAAAAAAACYAgAAZHJzL2Rvd25y&#10;ZXYueG1sUEsFBgAAAAAEAAQA9QAAAIUDAAAAAA==&#10;" path="m,l,20000r20000,l20000,,,e" strokecolor="white">
                  <v:fill r:id="rId31" o:title="" type="pattern"/>
                  <v:path arrowok="t" o:connecttype="custom" o:connectlocs="0,0;0,20000;20000,20000;20000,0;0,0" o:connectangles="0,0,0,0,0"/>
                </v:shape>
                <v:rect id="Rectangle 12" o:spid="_x0000_s1034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xV8MA&#10;AADaAAAADwAAAGRycy9kb3ducmV2LnhtbESPQWvCQBSE70L/w/IKvdVdLbUhukqxafEkakWvj+wz&#10;Cc2+TbPbGP+9KxQ8DjPzDTNb9LYWHbW+cqxhNFQgiHNnKi407L8/nxMQPiAbrB2Thgt5WMwfBjNM&#10;jTvzlrpdKESEsE9RQxlCk0rp85Is+qFriKN3cq3FEGVbSNPiOcJtLcdKTaTFiuNCiQ0tS8p/dn9W&#10;wyGrkleV8ctx89F9ydNI/a6TTOunx/59CiJQH+7h//bKaHiD25V4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bxV8MAAADaAAAADwAAAAAAAAAAAAAAAACYAgAAZHJzL2Rv&#10;d25yZXYueG1sUEsFBgAAAAAEAAQA9QAAAIgDAAAAAA==&#10;" filled="f" stroked="f" strokecolor="white">
                  <v:textbox inset="1.8pt,1.8pt,1.8pt,1.8pt">
                    <w:txbxContent>
                      <w:p w:rsidR="008F276E" w:rsidRDefault="008F276E" w:rsidP="008F276E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59A3F2" wp14:editId="15F3702E">
                              <wp:extent cx="1438275" cy="1562100"/>
                              <wp:effectExtent l="0" t="0" r="9525" b="0"/>
                              <wp:docPr id="18" name="Εικόνα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8275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F276E">
        <w:rPr>
          <w:rFonts w:eastAsia="Times New Roman"/>
          <w:szCs w:val="24"/>
        </w:rPr>
        <w:t>Αν το τρίγωνο ΑΒΓ είναι ορθογώνιο</w:t>
      </w:r>
      <w:r w:rsidRPr="008F276E">
        <w:rPr>
          <w:rFonts w:eastAsia="Times New Roman"/>
          <w:szCs w:val="24"/>
        </w:rPr>
        <w:br/>
        <w:t xml:space="preserve">στο Α και ΑΔ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>
          <v:shape id="_x0000_i1037" type="#_x0000_t75" style="width:12pt;height:12.75pt" o:ole="">
            <v:imagedata r:id="rId37" o:title=""/>
          </v:shape>
          <o:OLEObject Type="Embed" ProgID="Equation.3" ShapeID="_x0000_i1037" DrawAspect="Content" ObjectID="_1602322230" r:id="rId38"/>
        </w:object>
      </w:r>
      <w:r w:rsidRPr="008F276E">
        <w:rPr>
          <w:rFonts w:eastAsia="Times New Roman"/>
          <w:szCs w:val="24"/>
        </w:rPr>
        <w:t xml:space="preserve"> ΒΓ, ΔΖ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>
          <v:shape id="_x0000_i1038" type="#_x0000_t75" style="width:12pt;height:12.75pt" o:ole="">
            <v:imagedata r:id="rId37" o:title=""/>
          </v:shape>
          <o:OLEObject Type="Embed" ProgID="Equation.3" ShapeID="_x0000_i1038" DrawAspect="Content" ObjectID="_1602322231" r:id="rId39"/>
        </w:object>
      </w:r>
      <w:r w:rsidRPr="008F276E">
        <w:rPr>
          <w:rFonts w:eastAsia="Times New Roman"/>
          <w:szCs w:val="24"/>
        </w:rPr>
        <w:t xml:space="preserve"> ΑΓ, </w:t>
      </w:r>
      <w:r w:rsidRPr="008F276E">
        <w:rPr>
          <w:rFonts w:eastAsia="Times New Roman"/>
          <w:szCs w:val="24"/>
        </w:rPr>
        <w:br/>
        <w:t xml:space="preserve">ΔΕ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>
          <v:shape id="_x0000_i1039" type="#_x0000_t75" style="width:12pt;height:12.75pt" o:ole="">
            <v:imagedata r:id="rId37" o:title=""/>
          </v:shape>
          <o:OLEObject Type="Embed" ProgID="Equation.3" ShapeID="_x0000_i1039" DrawAspect="Content" ObjectID="_1602322232" r:id="rId40"/>
        </w:object>
      </w:r>
      <w:r w:rsidRPr="008F276E">
        <w:rPr>
          <w:rFonts w:eastAsia="Times New Roman"/>
          <w:szCs w:val="24"/>
        </w:rPr>
        <w:t xml:space="preserve"> ΑΒ, τότε: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α) ΕΖ = ΔΖ</w:t>
      </w:r>
      <w:r w:rsidRPr="008F276E">
        <w:rPr>
          <w:rFonts w:eastAsia="Times New Roman"/>
          <w:szCs w:val="24"/>
        </w:rPr>
        <w:tab/>
      </w:r>
      <w:r w:rsidRPr="008F276E">
        <w:rPr>
          <w:rFonts w:eastAsia="Times New Roman"/>
          <w:szCs w:val="24"/>
        </w:rPr>
        <w:tab/>
        <w:t>β) ΕΖ = ΑΖ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γ) ΕΖ = ΖΓ</w:t>
      </w:r>
      <w:r w:rsidRPr="008F276E">
        <w:rPr>
          <w:rFonts w:eastAsia="Times New Roman"/>
          <w:szCs w:val="24"/>
        </w:rPr>
        <w:tab/>
        <w:t xml:space="preserve">            δ) ΕΖ = ΑΔ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ε) ΕΖ = ΔΓ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numPr>
          <w:ilvl w:val="0"/>
          <w:numId w:val="18"/>
        </w:numPr>
        <w:spacing w:line="312" w:lineRule="auto"/>
        <w:ind w:right="3969"/>
        <w:jc w:val="both"/>
        <w:rPr>
          <w:rFonts w:eastAsia="Times New Roman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199390</wp:posOffset>
                </wp:positionV>
                <wp:extent cx="2191385" cy="1525905"/>
                <wp:effectExtent l="9525" t="13335" r="8890" b="13335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1385" cy="1525905"/>
                          <a:chOff x="0" y="0"/>
                          <a:chExt cx="20000" cy="20000"/>
                        </a:xfrm>
                      </wpg:grpSpPr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276E" w:rsidRDefault="008F276E" w:rsidP="008F276E">
                              <w:pPr>
                                <w:ind w:left="36" w:right="36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121D943" wp14:editId="6A98BF78">
                                    <wp:extent cx="2143125" cy="1419225"/>
                                    <wp:effectExtent l="0" t="0" r="9525" b="9525"/>
                                    <wp:docPr id="19" name="Εικόνα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3125" cy="1419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2" o:spid="_x0000_s1035" style="position:absolute;left:0;text-align:left;margin-left:259.5pt;margin-top:15.7pt;width:172.55pt;height:120.15pt;z-index:25166438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oLPQUAAP8PAAAOAAAAZHJzL2Uyb0RvYy54bWzMV9tu4zYQfS/QfyD0WEBrSZYvMuIsEl+C&#10;Amm7aFL0mZaoCyqJKknHzhb9lv5AXwr0sd+Qb+oMKSmSXe862W3RBLBJ82g4PDNzOLp4uy9y8sCE&#10;zHg5t9w3jkVYGfIoK5O59cP92p5aRCpaRjTnJZtbj0xaby+//OJiV82Yx1OeR0wQMFLK2a6aW6lS&#10;1WwwkGHKCirf8IqVsBhzUVAFU5EMIkF3YL3IB57jjAc7LqJK8JBJCb8uzaJ1qe3HMQvVd3EsmSL5&#10;3ALflP4U+nODn4PLCzpLBK3SLKzdoK/woqBZCZu2ppZUUbIV2ZGpIgsFlzxWb0JeDHgcZyHTZ4DT&#10;uM7BaW4E31b6LMlsl1QtTUDtAU+vNht++/BOkCyaW55FSlpAiJ5+e/rr6fenP5/+IB7ys6uSGcBu&#10;RHVXvRPmkDC85eFPEpYHh+s4TwyYbHbf8Ahs0q3imp99LAo0AScnex2GxzYMbK9ICD96buAOpyOL&#10;hLDmjrxR4IxMoMIUonn0XJiumicd+DPPQXLAEP2jM7OpdrR2DE8FCSefOZWfxuldSiumQyWRrJrT&#10;YcPpWjCGSUxc31CqUQ2fsktmZwV9lMD5K2n8EBl0Fm6lumFcR4M+3EplSiGCkY5xVKfDPRAaFzlU&#10;xVcD4pAdaZmFbG9Bbg+U/jMIUuzjloCzFqS3Iies+UfAE75BJp1ncXwEPGFx0gE6p/wD5Wu3Pclb&#10;0AN1TgppmzSxoGkTnnBf1vGBEaEoso6uq4pLrAsMFhTNvVtnPqAwmCfAEA8ED88CA90I1pUIzn3Y&#10;MjCJ4MlZloEoBAddsNmhPqsAGT8UcGEREPANPkNnFVVIUTMkOxARk/1pM8K1gj+we65R6kBFYL/n&#10;1bw8RrVZD8hmvfmutLV6RzjKS7CNRjW2mm9j04SzjwEH8Lxa2dqDI1+dgobf1TrLc1IJCXdeFarA&#10;5EmcLHKt4VIkGxiSBwo341r/1fy3kM3HsTXEuKR3RHbzEiMQgHKDFlO41eOcKp2mkudZhI4h7LQL&#10;PRgeYUllalzVSybqcDuWkY5/ymi0KiOiHiu4bEroNCz0oGCRRXIGjQmONFLRLD8HqaOMTjLdRDT1&#10;B1dUnWd4WekL/per9ciZ+MOpPZmMhrY/XDn29XS9sK8W7ng8WV0vrlfur3h615+lWRSxcqVtQsHq&#10;tgd+P+/uqTsf0ym0HUfrIHrLt4qJuzTakSjDwA9HgQfSHGXQ8ngTLAnIKJonQEmooIQEVz9mKtW3&#10;VyMlvbBMHfyvM6O1rnOvs/Hg6GwGsYeSBCYb1uAGNheauX43PHqEyw180I0AdJEwSLl4D8GDjmxu&#10;yZ+3VEAo869LuJ4D1/fBe6Un/mjiwUR0VzbdFVqGYGpuKTivHi4UzOCRbSWyJIWdXJ2RJb+C3iTO&#10;8PrT/hmv6gl0CP9RqwDyatqv70HsQNhzRlyttcgZdBQHvQIp+SIFGLsSgu8w/4Eho/q9BxrG/5UW&#10;AisTW4haZVCmNadNO4GyUEMwOUuOla/LMNfXUvvDC6otcILVdDX1bd8br2zfWS7tq/XCt8drdzJa&#10;DpeLxfKg2rQOfpZS68lSr0x6AtqBdQrDqJ6pBi0srYAEruc7115gr8fTie2v/ZEdTJyp7bjBdTB2&#10;/MBfrvsCcpuV7NPVoxVpdKfj9NnKXGSgNiTPirk1NdrSVeOu3mJxPWsEut8IQ5+K/4uW9v2t9frZ&#10;5dOapvabvX6d0k0VVt8LVc7zpuNW5eqJUbl6YlSunnxGldOvR/CWqU9ZvxHja2x3DuPue/vl3wAA&#10;AP//AwBQSwMEFAAGAAgAAAAhAPFnEgfhAAAACgEAAA8AAABkcnMvZG93bnJldi54bWxMj81qwzAQ&#10;hO+FvoPYQm+NrPzHtRxCaHsKgSaFktvG3tgm1spYiu28fdVTexxmmPkmWQ+mFh21rrKsQY0iEMSZ&#10;zSsuNHwd31+WIJxHzrG2TBru5GCdPj4kGOe250/qDr4QoYRdjBpK75tYSpeVZNCNbEMcvIttDfog&#10;20LmLfah3NRyHEVzabDisFBiQ9uSsuvhZjR89NhvJuqt210v2/vpONt/7xRp/fw0bF5BeBr8Xxh+&#10;8QM6pIHpbG+cO1FrmKlV+OI1TNQURAgs51MF4qxhvFALkGki/19IfwAAAP//AwBQSwECLQAUAAYA&#10;CAAAACEAtoM4kv4AAADhAQAAEwAAAAAAAAAAAAAAAAAAAAAAW0NvbnRlbnRfVHlwZXNdLnhtbFBL&#10;AQItABQABgAIAAAAIQA4/SH/1gAAAJQBAAALAAAAAAAAAAAAAAAAAC8BAABfcmVscy8ucmVsc1BL&#10;AQItABQABgAIAAAAIQAEMHoLPQUAAP8PAAAOAAAAAAAAAAAAAAAAAC4CAABkcnMvZTJvRG9jLnht&#10;bFBLAQItABQABgAIAAAAIQDxZxIH4QAAAAoBAAAPAAAAAAAAAAAAAAAAAJcHAABkcnMvZG93bnJl&#10;di54bWxQSwUGAAAAAAQABADzAAAApQgAAAAA&#10;" o:allowincell="f">
                <v:shape id="Freeform 14" o:spid="_x0000_s1036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QO+sEA&#10;AADaAAAADwAAAGRycy9kb3ducmV2LnhtbESPT2sCMRTE70K/Q3gFb27WCkW2RhGt4NU/LT2+bp7J&#10;0s3LkkRdv30jCB6HmfkNM1v0rhUXCrHxrGBclCCIa68bNgqOh81oCiImZI2tZ1JwowiL+ctghpX2&#10;V97RZZ+MyBCOFSqwKXWVlLG25DAWviPO3skHhynLYKQOeM1w18q3snyXDhvOCxY7Wlmq//Znp+D0&#10;e7Tj5vxpvkl/rdc/YYmrg1Fq+NovP0Ak6tMz/GhvtYIJ3K/kG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0DvrBAAAA2gAAAA8AAAAAAAAAAAAAAAAAmAIAAGRycy9kb3du&#10;cmV2LnhtbFBLBQYAAAAABAAEAPUAAACGAwAAAAA=&#10;" path="m,l,20000r20000,l20000,,,e" strokecolor="white">
                  <v:fill r:id="rId31" o:title="" type="pattern"/>
                  <v:path arrowok="t" o:connecttype="custom" o:connectlocs="0,0;0,20000;20000,20000;20000,0;0,0" o:connectangles="0,0,0,0,0"/>
                </v:shape>
                <v:rect id="Rectangle 15" o:spid="_x0000_s103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vIMMA&#10;AADaAAAADwAAAGRycy9kb3ducmV2LnhtbESPQWvCQBSE70L/w/IKvdVdbS0hukqxafEkakWvj+wz&#10;Cc2+TbPbGP+9KxQ8DjPzDTNb9LYWHbW+cqxhNFQgiHNnKi407L8/nxMQPiAbrB2Thgt5WMwfBjNM&#10;jTvzlrpdKESEsE9RQxlCk0rp85Is+qFriKN3cq3FEGVbSNPiOcJtLcdKvUmLFceFEhtalpT/7P6s&#10;hkNWJROV8ctx89F9ydNI/a6TTOunx/59CiJQH+7h//bKaHiF25V4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RvIMMAAADaAAAADwAAAAAAAAAAAAAAAACYAgAAZHJzL2Rv&#10;d25yZXYueG1sUEsFBgAAAAAEAAQA9QAAAIgDAAAAAA==&#10;" filled="f" stroked="f" strokecolor="white">
                  <v:textbox inset="1.8pt,1.8pt,1.8pt,1.8pt">
                    <w:txbxContent>
                      <w:p w:rsidR="008F276E" w:rsidRDefault="008F276E" w:rsidP="008F276E">
                        <w:pPr>
                          <w:ind w:left="36" w:right="36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21D943" wp14:editId="6A98BF78">
                              <wp:extent cx="2143125" cy="1419225"/>
                              <wp:effectExtent l="0" t="0" r="9525" b="9525"/>
                              <wp:docPr id="19" name="Εικόνα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3125" cy="1419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F276E">
        <w:rPr>
          <w:rFonts w:eastAsia="Times New Roman"/>
          <w:szCs w:val="24"/>
        </w:rPr>
        <w:t xml:space="preserve">Στο διπλανό σχήμα το τρίγωνο ΑΒΓ είναι σκαληνό. Το Δ είναι τυχαίο σημείο της ΒΓ. Αν </w:t>
      </w:r>
      <w:r w:rsidRPr="008F276E">
        <w:rPr>
          <w:rFonts w:eastAsia="Times New Roman"/>
          <w:szCs w:val="24"/>
        </w:rPr>
        <w:br/>
        <w:t xml:space="preserve">ΔΕ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>
          <v:shape id="_x0000_i1040" type="#_x0000_t75" style="width:12pt;height:12.75pt" o:ole="">
            <v:imagedata r:id="rId37" o:title=""/>
          </v:shape>
          <o:OLEObject Type="Embed" ProgID="Equation.3" ShapeID="_x0000_i1040" DrawAspect="Content" ObjectID="_1602322233" r:id="rId43"/>
        </w:object>
      </w:r>
      <w:r w:rsidRPr="008F276E">
        <w:rPr>
          <w:rFonts w:eastAsia="Times New Roman"/>
          <w:szCs w:val="24"/>
        </w:rPr>
        <w:t xml:space="preserve"> ΑΒ, ΔΖ </w:t>
      </w:r>
      <w:r w:rsidRPr="008F276E">
        <w:rPr>
          <w:rFonts w:eastAsia="Times New Roman"/>
          <w:position w:val="-4"/>
          <w:sz w:val="24"/>
          <w:szCs w:val="24"/>
        </w:rPr>
        <w:object w:dxaOrig="240" w:dyaOrig="260">
          <v:shape id="_x0000_i1041" type="#_x0000_t75" style="width:12pt;height:12.75pt" o:ole="">
            <v:imagedata r:id="rId37" o:title=""/>
          </v:shape>
          <o:OLEObject Type="Embed" ProgID="Equation.3" ShapeID="_x0000_i1041" DrawAspect="Content" ObjectID="_1602322234" r:id="rId44"/>
        </w:object>
      </w:r>
      <w:r w:rsidRPr="008F276E">
        <w:rPr>
          <w:rFonts w:eastAsia="Times New Roman"/>
          <w:szCs w:val="24"/>
        </w:rPr>
        <w:t xml:space="preserve"> ΑΓ και Μ μέσο της ΑΔ, τότε το πλήθος των ισοσκελών τριγώνων που ορίζονται από τα πέντε σημεία Α, Ε, Δ, Ζ, Μ είναι: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   α) 2</w:t>
      </w:r>
      <w:r w:rsidRPr="008F276E">
        <w:rPr>
          <w:rFonts w:eastAsia="Times New Roman"/>
          <w:szCs w:val="24"/>
        </w:rPr>
        <w:tab/>
        <w:t xml:space="preserve">      β) 3       γ) 4       δ) 5       ε) 6</w:t>
      </w:r>
    </w:p>
    <w:p w:rsidR="008F276E" w:rsidRPr="008F276E" w:rsidRDefault="008F276E" w:rsidP="008F276E">
      <w:pPr>
        <w:numPr>
          <w:ilvl w:val="0"/>
          <w:numId w:val="18"/>
        </w:numPr>
        <w:spacing w:line="312" w:lineRule="auto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>Να αποδείξετε ότι:</w:t>
      </w:r>
    </w:p>
    <w:p w:rsidR="008F276E" w:rsidRPr="008F276E" w:rsidRDefault="008F276E" w:rsidP="008F276E">
      <w:pPr>
        <w:spacing w:line="312" w:lineRule="auto"/>
        <w:ind w:left="283" w:firstLine="1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α) τα μέσα των πλευρών ρόμβου είναι κορυφές ορθογωνίου.</w:t>
      </w:r>
    </w:p>
    <w:p w:rsidR="008F276E" w:rsidRPr="008F276E" w:rsidRDefault="008F276E" w:rsidP="008F276E">
      <w:pPr>
        <w:spacing w:line="312" w:lineRule="auto"/>
        <w:ind w:left="283" w:firstLine="1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β) τα μέσα των πλευρών τετραγώνου είναι κορυφές  άλλου τετραγώνου</w:t>
      </w:r>
    </w:p>
    <w:p w:rsidR="008F276E" w:rsidRPr="008F276E" w:rsidRDefault="008F276E" w:rsidP="008F276E">
      <w:pPr>
        <w:spacing w:line="312" w:lineRule="auto"/>
        <w:ind w:left="283" w:hanging="283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numPr>
          <w:ilvl w:val="0"/>
          <w:numId w:val="18"/>
        </w:numPr>
        <w:spacing w:line="312" w:lineRule="auto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Δίνεται τρίγωνο ΑΒΓ. Φέρνουμε τις διαμέσους ΒΜ και ΓΝ και στις προεκτάσεις τους παίρνουμε ευθύγραμμα τμήματα ΜΔ = ΒΜ και ΝΕ = ΓΝ. 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Να αποδείξετε ότι:  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α) ΑΔ = ΑΕ,  </w:t>
      </w:r>
    </w:p>
    <w:p w:rsidR="008F276E" w:rsidRPr="008F276E" w:rsidRDefault="008F276E" w:rsidP="008F276E">
      <w:pPr>
        <w:spacing w:line="312" w:lineRule="auto"/>
        <w:ind w:left="284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β) τα σημεία Α, Δ, Ε βρίσκονται στην ίδια ευθεία.</w:t>
      </w:r>
    </w:p>
    <w:p w:rsidR="008F276E" w:rsidRPr="008F276E" w:rsidRDefault="008F276E" w:rsidP="008F276E">
      <w:pPr>
        <w:spacing w:line="312" w:lineRule="auto"/>
        <w:ind w:right="3969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</w:t>
      </w:r>
    </w:p>
    <w:p w:rsidR="008F276E" w:rsidRPr="008F276E" w:rsidRDefault="008F276E" w:rsidP="008F276E">
      <w:pPr>
        <w:numPr>
          <w:ilvl w:val="0"/>
          <w:numId w:val="18"/>
        </w:numPr>
        <w:spacing w:line="312" w:lineRule="auto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Δίνεται τρίγωνο ΑΒΓ. Από το μέσο Μ της ΒΓ γράφουμε ευθύγραμμο τμήμα ΜΔ ίσο και παράλληλο προς την ΒΑ και ένα άλλο ΜΕ ίσο και παράλληλο προς την ΓΑ (τα σημεία Δ και Ε βρίσκονται στο ημιεπίπεδο που ορίζεται από τη ΒΓ </w:t>
      </w:r>
      <w:r w:rsidRPr="008F276E">
        <w:rPr>
          <w:rFonts w:eastAsia="Times New Roman"/>
          <w:szCs w:val="24"/>
        </w:rPr>
        <w:lastRenderedPageBreak/>
        <w:t>και το σημείο Α). Να αποδείξετε ότι:</w:t>
      </w:r>
      <w:r w:rsidRPr="008F276E">
        <w:rPr>
          <w:rFonts w:eastAsia="Times New Roman"/>
          <w:szCs w:val="24"/>
        </w:rPr>
        <w:br/>
        <w:t xml:space="preserve">α) Τα σημεία Δ, Α, Ε βρίσκονται στην ίδια ευθεία </w:t>
      </w:r>
    </w:p>
    <w:p w:rsidR="008F276E" w:rsidRPr="008F276E" w:rsidRDefault="008F276E" w:rsidP="008F276E">
      <w:pPr>
        <w:spacing w:line="312" w:lineRule="auto"/>
        <w:ind w:left="720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β) ΔΑ = ΑΕ</w:t>
      </w:r>
    </w:p>
    <w:p w:rsidR="008F276E" w:rsidRPr="008F276E" w:rsidRDefault="008F276E" w:rsidP="008F276E">
      <w:pPr>
        <w:spacing w:line="312" w:lineRule="auto"/>
        <w:ind w:left="284" w:hanging="142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          γ) Η περίμετρος του τριγώνου ΜΔΕ ισούται με την περίμετρο του ΑΒΓ. </w:t>
      </w:r>
    </w:p>
    <w:p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ind w:left="284" w:hanging="426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spacing w:line="312" w:lineRule="auto"/>
        <w:jc w:val="both"/>
        <w:rPr>
          <w:rFonts w:eastAsia="Times New Roman"/>
          <w:szCs w:val="24"/>
        </w:rPr>
      </w:pPr>
    </w:p>
    <w:p w:rsidR="008F276E" w:rsidRPr="008F276E" w:rsidRDefault="008F276E" w:rsidP="008F276E">
      <w:pPr>
        <w:numPr>
          <w:ilvl w:val="0"/>
          <w:numId w:val="18"/>
        </w:numPr>
        <w:spacing w:line="312" w:lineRule="auto"/>
        <w:jc w:val="both"/>
        <w:rPr>
          <w:rFonts w:eastAsia="Times New Roman"/>
          <w:szCs w:val="24"/>
        </w:rPr>
      </w:pPr>
      <w:r w:rsidRPr="008F276E">
        <w:rPr>
          <w:rFonts w:eastAsia="Times New Roman"/>
          <w:szCs w:val="24"/>
        </w:rPr>
        <w:t xml:space="preserve">Δίνεται τρίγωνο ΑΒΓ και Η σημείο της πλευράς ΒΓ τέτοιο ώστε ΒΗ = </w:t>
      </w:r>
      <w:r w:rsidRPr="008F276E">
        <w:rPr>
          <w:rFonts w:eastAsia="Times New Roman"/>
          <w:position w:val="-22"/>
          <w:sz w:val="24"/>
          <w:szCs w:val="24"/>
        </w:rPr>
        <w:object w:dxaOrig="420" w:dyaOrig="580">
          <v:shape id="_x0000_i1042" type="#_x0000_t75" style="width:21pt;height:29.25pt" o:ole="">
            <v:imagedata r:id="rId45" o:title=""/>
          </v:shape>
          <o:OLEObject Type="Embed" ProgID="Equation.3" ShapeID="_x0000_i1042" DrawAspect="Content" ObjectID="_1602322235" r:id="rId46"/>
        </w:object>
      </w:r>
      <w:r w:rsidRPr="008F276E">
        <w:rPr>
          <w:rFonts w:eastAsia="Times New Roman"/>
          <w:szCs w:val="24"/>
        </w:rPr>
        <w:t xml:space="preserve">. Αν Ε είναι το μέσο της διαμέσου ΒΔ, αποδείξτε ότι ΗΕ = // </w:t>
      </w:r>
      <w:r w:rsidRPr="008F276E">
        <w:rPr>
          <w:rFonts w:eastAsia="Times New Roman"/>
          <w:position w:val="-22"/>
          <w:sz w:val="24"/>
          <w:szCs w:val="24"/>
        </w:rPr>
        <w:object w:dxaOrig="440" w:dyaOrig="580">
          <v:shape id="_x0000_i1043" type="#_x0000_t75" style="width:21.75pt;height:29.25pt" o:ole="">
            <v:imagedata r:id="rId47" o:title=""/>
          </v:shape>
          <o:OLEObject Type="Embed" ProgID="Equation.3" ShapeID="_x0000_i1043" DrawAspect="Content" ObjectID="_1602322236" r:id="rId48"/>
        </w:object>
      </w:r>
      <w:r w:rsidRPr="008F276E">
        <w:rPr>
          <w:rFonts w:eastAsia="Times New Roman"/>
          <w:szCs w:val="24"/>
        </w:rPr>
        <w:t>.</w:t>
      </w:r>
    </w:p>
    <w:p w:rsidR="008F276E" w:rsidRPr="008F276E" w:rsidRDefault="008F276E" w:rsidP="008F276E">
      <w:pPr>
        <w:rPr>
          <w:rFonts w:eastAsia="Times New Roman"/>
          <w:sz w:val="24"/>
          <w:szCs w:val="24"/>
        </w:rPr>
      </w:pPr>
    </w:p>
    <w:p w:rsidR="00BB3C02" w:rsidRPr="00BB3C02" w:rsidRDefault="00BB3C02" w:rsidP="00BB3C02">
      <w:pPr>
        <w:overflowPunct w:val="0"/>
        <w:autoSpaceDE w:val="0"/>
        <w:autoSpaceDN w:val="0"/>
        <w:adjustRightInd w:val="0"/>
        <w:rPr>
          <w:rFonts w:eastAsia="Times New Roman"/>
          <w:sz w:val="72"/>
          <w:szCs w:val="20"/>
          <w:vertAlign w:val="superscript"/>
        </w:rPr>
      </w:pPr>
    </w:p>
    <w:p w:rsidR="00BB3C02" w:rsidRDefault="00BB3C02">
      <w:pPr>
        <w:spacing w:after="200" w:line="276" w:lineRule="auto"/>
      </w:pPr>
      <w:r>
        <w:br w:type="page"/>
      </w:r>
    </w:p>
    <w:p w:rsidR="005A777B" w:rsidRDefault="005A777B" w:rsidP="005A777B">
      <w:pPr>
        <w:pStyle w:val="a6"/>
        <w:overflowPunct w:val="0"/>
        <w:autoSpaceDE w:val="0"/>
        <w:autoSpaceDN w:val="0"/>
        <w:adjustRightInd w:val="0"/>
        <w:ind w:left="928"/>
        <w:rPr>
          <w:rFonts w:eastAsia="Times New Roman"/>
          <w:sz w:val="72"/>
          <w:szCs w:val="20"/>
          <w:vertAlign w:val="superscript"/>
        </w:rPr>
      </w:pPr>
      <w:r>
        <w:rPr>
          <w:rFonts w:eastAsia="Times New Roman"/>
          <w:sz w:val="72"/>
          <w:szCs w:val="20"/>
          <w:vertAlign w:val="superscript"/>
        </w:rPr>
        <w:lastRenderedPageBreak/>
        <w:t>ΑΣΚΗΣΕΙΣ ΠΡΟΣ ΑΝΑΠΤΥΞΗ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</w:t>
      </w:r>
      <w:r w:rsidRPr="005A777B">
        <w:rPr>
          <w:rFonts w:eastAsia="Times New Roman"/>
          <w:sz w:val="24"/>
          <w:szCs w:val="24"/>
        </w:rPr>
        <w:t>. Δίνεται ορθογώνιο και ισοσκελές τρίγωνο ΑΒΓ(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044" type="#_x0000_t75" style="width:13.5pt;height:16.5pt" o:ole="">
            <v:imagedata r:id="rId49" o:title=""/>
          </v:shape>
          <o:OLEObject Type="Embed" ProgID="Equation.DSMT4" ShapeID="_x0000_i1044" DrawAspect="Content" ObjectID="_1602322237" r:id="rId50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) και ΑΔ η διχοτόμος της γωνίας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iCs/>
          <w:sz w:val="24"/>
          <w:szCs w:val="24"/>
        </w:rPr>
        <w:t xml:space="preserve">      A</w:t>
      </w:r>
      <w:r w:rsidRPr="005A777B">
        <w:rPr>
          <w:rFonts w:eastAsia="Times New Roman"/>
          <w:sz w:val="24"/>
          <w:szCs w:val="24"/>
        </w:rPr>
        <w:t>. Από το σημείο Δ φέρουμε παράλληλη προς την ΑΒ που τέμνει την πλευρά ΑΓ στο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σημείο Ε. Να αποδείξετε ότι: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ΑΔ=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>
          <v:shape id="_x0000_i1045" type="#_x0000_t75" style="width:21pt;height:31.5pt" o:ole="">
            <v:imagedata r:id="rId51" o:title=""/>
          </v:shape>
          <o:OLEObject Type="Embed" ProgID="Equation.DSMT4" ShapeID="_x0000_i1045" DrawAspect="Content" ObjectID="_1602322238" r:id="rId52"/>
        </w:object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τρίγωνο ΔΕΓ είναι ορθογώνιο.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ΔΕ=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>
          <v:shape id="_x0000_i1046" type="#_x0000_t75" style="width:21.75pt;height:31.5pt" o:ole="">
            <v:imagedata r:id="rId53" o:title=""/>
          </v:shape>
          <o:OLEObject Type="Embed" ProgID="Equation.DSMT4" ShapeID="_x0000_i1046" DrawAspect="Content" ObjectID="_1602322239" r:id="rId54"/>
        </w:object>
      </w:r>
      <w:r w:rsidRPr="005A777B">
        <w:rPr>
          <w:rFonts w:eastAsia="Times New Roman"/>
          <w:sz w:val="24"/>
          <w:szCs w:val="24"/>
        </w:rPr>
        <w:t>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</w:t>
      </w:r>
      <w:r w:rsidRPr="005A777B">
        <w:rPr>
          <w:rFonts w:eastAsia="Times New Roman"/>
          <w:sz w:val="24"/>
          <w:szCs w:val="24"/>
        </w:rPr>
        <w:t>. Δίνεται παραλληλόγραμμο ΑΒΓΔ με γωνία Α=120° και ΑΒ=2ΑΔ. Φέρουμε τη διχοτόμο της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γωνίας Δ του παραλληλογράμμου, η οποία τέμνει την ΑΒ στο Ε, και στη συνέχεια το κάθετο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τμήμα ΑΖ στη ΔΕ. Να αποδείξετε ότι: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540" w:dyaOrig="320">
          <v:shape id="_x0000_i1047" type="#_x0000_t75" style="width:27pt;height:16.5pt" o:ole="">
            <v:imagedata r:id="rId55" o:title=""/>
          </v:shape>
          <o:OLEObject Type="Embed" ProgID="Equation.DSMT4" ShapeID="_x0000_i1047" DrawAspect="Content" ObjectID="_1602322240" r:id="rId56"/>
        </w:object>
      </w:r>
      <w:r w:rsidRPr="005A777B">
        <w:rPr>
          <w:rFonts w:eastAsia="Times New Roman"/>
          <w:sz w:val="24"/>
          <w:szCs w:val="24"/>
        </w:rPr>
        <w:t>=30°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ΑΖ=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>
          <v:shape id="_x0000_i1048" type="#_x0000_t75" style="width:21.75pt;height:31.5pt" o:ole="">
            <v:imagedata r:id="rId57" o:title=""/>
          </v:shape>
          <o:OLEObject Type="Embed" ProgID="Equation.DSMT4" ShapeID="_x0000_i1048" DrawAspect="Content" ObjectID="_1602322241" r:id="rId58"/>
        </w:object>
      </w:r>
      <w:r w:rsidRPr="005A777B">
        <w:rPr>
          <w:rFonts w:eastAsia="Times New Roman"/>
          <w:sz w:val="24"/>
          <w:szCs w:val="24"/>
        </w:rPr>
        <w:t>.</w:t>
      </w:r>
    </w:p>
    <w:p w:rsidR="005A777B" w:rsidRPr="005A777B" w:rsidRDefault="005A777B" w:rsidP="005A777B">
      <w:pPr>
        <w:tabs>
          <w:tab w:val="left" w:pos="1966"/>
        </w:tabs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ab/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</w:t>
      </w:r>
      <w:r w:rsidRPr="005A777B">
        <w:rPr>
          <w:rFonts w:eastAsia="Times New Roman"/>
          <w:sz w:val="24"/>
          <w:szCs w:val="24"/>
        </w:rPr>
        <w:t>. Δίνεται ορθογώνιο τρίγωνο ΑΒΓ (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049" type="#_x0000_t75" style="width:13.5pt;height:16.5pt" o:ole="">
            <v:imagedata r:id="rId59" o:title=""/>
          </v:shape>
          <o:OLEObject Type="Embed" ProgID="Equation.DSMT4" ShapeID="_x0000_i1049" DrawAspect="Content" ObjectID="_1602322242" r:id="rId60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90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) με ΒΓ=8cm. Έστω ΑΜ είναι διάμεσος του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τριγώνου και ΜΔ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>ΑΓ. Αν η γωνία ΑΜΓ είναι ίση με 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, τότε: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71755</wp:posOffset>
            </wp:positionV>
            <wp:extent cx="960755" cy="1584960"/>
            <wp:effectExtent l="0" t="0" r="0" b="0"/>
            <wp:wrapTight wrapText="bothSides">
              <wp:wrapPolygon edited="0">
                <wp:start x="0" y="0"/>
                <wp:lineTo x="0" y="21288"/>
                <wp:lineTo x="20986" y="21288"/>
                <wp:lineTo x="20986" y="0"/>
                <wp:lineTo x="0" y="0"/>
              </wp:wrapPolygon>
            </wp:wrapTight>
            <wp:docPr id="62" name="Εικόνα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δείξετε ότι ΑΒ=4cm.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Να βρείτε το μήκος της ΜΔ.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</w:t>
      </w:r>
      <w:r w:rsidRPr="005A777B">
        <w:rPr>
          <w:rFonts w:eastAsia="Times New Roman"/>
          <w:sz w:val="24"/>
          <w:szCs w:val="24"/>
        </w:rPr>
        <w:t>. Δίνεται ισοσκελές τρίγωνο ΑΒΓ (ΑΒ=ΑΓ). Στην προέκταση της ΒΑ (προς το μέρος της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κορυφής Α) παίρνουμε σημείο Δ ώστε ΑΒ=ΑΔ και στην προέκταση της ΔΓ (προς το μέρος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26035</wp:posOffset>
            </wp:positionV>
            <wp:extent cx="251460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436" y="21363"/>
                <wp:lineTo x="21436" y="0"/>
                <wp:lineTo x="0" y="0"/>
              </wp:wrapPolygon>
            </wp:wrapTight>
            <wp:docPr id="61" name="Εικόνα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της κορυφής Γ) παίρνουμε σημείο Ε ώστε ΔΓ=ΓΕ.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δείξετε ότι το τρίγωνο ΔΓΒ είναι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ορθογώνιο.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δείξετε ότι ΒΕ//ΑΓ και </w:t>
      </w:r>
      <w:r w:rsidRPr="005A777B">
        <w:rPr>
          <w:rFonts w:eastAsia="Times New Roman"/>
          <w:sz w:val="24"/>
          <w:szCs w:val="24"/>
          <w:lang w:val="en-US"/>
        </w:rPr>
        <w:t>A</w:t>
      </w:r>
      <w:r w:rsidRPr="005A777B">
        <w:rPr>
          <w:rFonts w:eastAsia="Times New Roman"/>
          <w:sz w:val="24"/>
          <w:szCs w:val="24"/>
        </w:rPr>
        <w:t>Γ=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>
          <v:shape id="_x0000_i1050" type="#_x0000_t75" style="width:21pt;height:31.5pt" o:ole="">
            <v:imagedata r:id="rId63" o:title=""/>
          </v:shape>
          <o:OLEObject Type="Embed" ProgID="Equation.DSMT4" ShapeID="_x0000_i1050" DrawAspect="Content" ObjectID="_1602322243" r:id="rId64"/>
        </w:object>
      </w:r>
      <w:r w:rsidRPr="005A777B">
        <w:rPr>
          <w:rFonts w:eastAsia="Times New Roman"/>
          <w:sz w:val="24"/>
          <w:szCs w:val="24"/>
        </w:rPr>
        <w:t>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5</w:t>
      </w:r>
      <w:r w:rsidRPr="005A777B">
        <w:rPr>
          <w:rFonts w:eastAsia="Times New Roman"/>
          <w:sz w:val="24"/>
          <w:szCs w:val="24"/>
        </w:rPr>
        <w:t xml:space="preserve">. Δίνεται ισοσκελές τρίγωνο ΑΒΓ (ΑΒ=ΑΓ). Φέρουμε, εκτός του τριγώνου, τις ημιευθείες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281940</wp:posOffset>
            </wp:positionV>
            <wp:extent cx="1677670" cy="1717675"/>
            <wp:effectExtent l="0" t="0" r="0" b="0"/>
            <wp:wrapTight wrapText="bothSides">
              <wp:wrapPolygon edited="0">
                <wp:start x="0" y="0"/>
                <wp:lineTo x="0" y="21321"/>
                <wp:lineTo x="21338" y="21321"/>
                <wp:lineTo x="21338" y="0"/>
                <wp:lineTo x="0" y="0"/>
              </wp:wrapPolygon>
            </wp:wrapTight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και </w:t>
      </w:r>
      <w:proofErr w:type="spellStart"/>
      <w:r w:rsidRPr="005A777B">
        <w:rPr>
          <w:rFonts w:eastAsia="Times New Roman"/>
          <w:sz w:val="24"/>
          <w:szCs w:val="24"/>
        </w:rPr>
        <w:t>Αy</w:t>
      </w:r>
      <w:proofErr w:type="spellEnd"/>
      <w:r w:rsidRPr="005A777B">
        <w:rPr>
          <w:rFonts w:eastAsia="Times New Roman"/>
          <w:sz w:val="24"/>
          <w:szCs w:val="24"/>
        </w:rPr>
        <w:t xml:space="preserve"> τέτοιες ώστε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 xml:space="preserve">ΑΒ και </w:t>
      </w:r>
      <w:proofErr w:type="spellStart"/>
      <w:r w:rsidRPr="005A777B">
        <w:rPr>
          <w:rFonts w:eastAsia="Times New Roman"/>
          <w:sz w:val="24"/>
          <w:szCs w:val="24"/>
        </w:rPr>
        <w:t>Αy</w:t>
      </w:r>
      <w:proofErr w:type="spellEnd"/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 xml:space="preserve">ΑΓ. Στις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και </w:t>
      </w:r>
      <w:proofErr w:type="spellStart"/>
      <w:r w:rsidRPr="005A777B">
        <w:rPr>
          <w:rFonts w:eastAsia="Times New Roman"/>
          <w:sz w:val="24"/>
          <w:szCs w:val="24"/>
        </w:rPr>
        <w:t>Αy</w:t>
      </w:r>
      <w:proofErr w:type="spellEnd"/>
      <w:r w:rsidRPr="005A777B">
        <w:rPr>
          <w:rFonts w:eastAsia="Times New Roman"/>
          <w:sz w:val="24"/>
          <w:szCs w:val="24"/>
        </w:rPr>
        <w:t xml:space="preserve"> θεωρούμε τα σημεία Δ και Ε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αντίστοιχα, ώστε ΑΔ=ΑΕ.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ΒΔ=ΓΕ.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Μ και Ν είναι τα μέσα των τμημάτων ΒΔ και ΓΕ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αντίστοιχα, να αποδείξετε ότι το τρίγωνο ΑΜΝ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είναι ισοσκελές.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6</w:t>
      </w:r>
      <w:r w:rsidRPr="005A777B">
        <w:rPr>
          <w:rFonts w:eastAsia="Times New Roman"/>
          <w:sz w:val="24"/>
          <w:szCs w:val="24"/>
        </w:rPr>
        <w:t>. Δίνεται οξυγώνιο τρίγωνο ΑΒΓ με ΑΒ&lt;ΑΓ και γωνία Γ=30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. Θεωρούμε το ύψος ΑΔ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και το μέσο Ζ της πλευράς ΑΓ. Προεκτείνουμε το ύψος ΑΔ (προς το Δ) κατά ίσο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τμήμα ΔΕ. Να αποδείξετε ότι: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ΔΖ=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>
          <v:shape id="_x0000_i1051" type="#_x0000_t75" style="width:21.75pt;height:31.5pt" o:ole="">
            <v:imagedata r:id="rId66" o:title=""/>
          </v:shape>
          <o:OLEObject Type="Embed" ProgID="Equation.DSMT4" ShapeID="_x0000_i1051" DrawAspect="Content" ObjectID="_1602322244" r:id="rId67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Το τρίγωνο ΑΓΕ είναι ισόπλευρο.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7</w:t>
      </w:r>
      <w:r w:rsidRPr="005A777B">
        <w:rPr>
          <w:rFonts w:eastAsia="Times New Roman"/>
          <w:sz w:val="24"/>
          <w:szCs w:val="24"/>
        </w:rPr>
        <w:t xml:space="preserve">. Δίνεται γωνία </w:t>
      </w:r>
      <w:proofErr w:type="spellStart"/>
      <w:r w:rsidRPr="005A777B">
        <w:rPr>
          <w:rFonts w:eastAsia="Times New Roman"/>
          <w:iCs/>
          <w:sz w:val="24"/>
          <w:szCs w:val="24"/>
        </w:rPr>
        <w:t>xOy</w:t>
      </w:r>
      <w:proofErr w:type="spellEnd"/>
      <w:r w:rsidRPr="005A777B">
        <w:rPr>
          <w:rFonts w:eastAsia="Times New Roman"/>
          <w:iCs/>
          <w:sz w:val="24"/>
          <w:szCs w:val="24"/>
        </w:rPr>
        <w:t xml:space="preserve"> </w:t>
      </w:r>
      <w:r w:rsidRPr="005A777B">
        <w:rPr>
          <w:rFonts w:eastAsia="Times New Roman"/>
          <w:sz w:val="24"/>
          <w:szCs w:val="24"/>
        </w:rPr>
        <w:t xml:space="preserve">και σημείο Α στο εσωτερικό της. Από το Α φέρνουμε τις κάθετες ΑΒ, 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ΑΓ προς τις πλευρές </w:t>
      </w:r>
      <w:proofErr w:type="spellStart"/>
      <w:r w:rsidRPr="005A777B">
        <w:rPr>
          <w:rFonts w:eastAsia="Times New Roman"/>
          <w:sz w:val="24"/>
          <w:szCs w:val="24"/>
        </w:rPr>
        <w:t>Οx</w:t>
      </w:r>
      <w:proofErr w:type="spellEnd"/>
      <w:r w:rsidRPr="005A777B">
        <w:rPr>
          <w:rFonts w:eastAsia="Times New Roman"/>
          <w:sz w:val="24"/>
          <w:szCs w:val="24"/>
        </w:rPr>
        <w:t xml:space="preserve">, </w:t>
      </w:r>
      <w:proofErr w:type="spellStart"/>
      <w:r w:rsidRPr="005A777B">
        <w:rPr>
          <w:rFonts w:eastAsia="Times New Roman"/>
          <w:sz w:val="24"/>
          <w:szCs w:val="24"/>
        </w:rPr>
        <w:t>Oy</w:t>
      </w:r>
      <w:proofErr w:type="spellEnd"/>
      <w:r w:rsidRPr="005A777B">
        <w:rPr>
          <w:rFonts w:eastAsia="Times New Roman"/>
          <w:sz w:val="24"/>
          <w:szCs w:val="24"/>
        </w:rPr>
        <w:t xml:space="preserve"> της γωνίας αντίστοιχα, και ονομάζουμε Μ το μέσο του ΟΑ.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93980</wp:posOffset>
            </wp:positionV>
            <wp:extent cx="194310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388" y="21455"/>
                <wp:lineTo x="21388" y="0"/>
                <wp:lineTo x="0" y="0"/>
              </wp:wrapPolygon>
            </wp:wrapTight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Να αποδείξετε ότι: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τρίγωνο ΒΜΓ είναι ισοσκελές.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10"/>
          <w:sz w:val="24"/>
          <w:szCs w:val="24"/>
        </w:rPr>
        <w:object w:dxaOrig="1500" w:dyaOrig="380">
          <v:shape id="_x0000_i1052" type="#_x0000_t75" style="width:75pt;height:18.75pt" o:ole="">
            <v:imagedata r:id="rId69" o:title=""/>
          </v:shape>
          <o:OLEObject Type="Embed" ProgID="Equation.DSMT4" ShapeID="_x0000_i1052" DrawAspect="Content" ObjectID="_1602322245" r:id="rId70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b/>
          <w:color w:val="000000"/>
          <w:sz w:val="24"/>
          <w:szCs w:val="24"/>
        </w:rPr>
        <w:t>8</w:t>
      </w:r>
      <w:r w:rsidRPr="005A777B">
        <w:rPr>
          <w:rFonts w:eastAsia="Times New Roman"/>
          <w:color w:val="000000"/>
          <w:sz w:val="24"/>
          <w:szCs w:val="24"/>
        </w:rPr>
        <w:t>. Δίνεται ορθογώνιο τρίγωνο ΑΒΓ (Α=90</w:t>
      </w:r>
      <w:r w:rsidRPr="005A777B">
        <w:rPr>
          <w:rFonts w:eastAsia="Times New Roman"/>
          <w:color w:val="000000"/>
          <w:sz w:val="24"/>
          <w:szCs w:val="24"/>
          <w:vertAlign w:val="superscript"/>
        </w:rPr>
        <w:t>ο</w:t>
      </w:r>
      <w:r w:rsidRPr="005A777B">
        <w:rPr>
          <w:rFonts w:eastAsia="Times New Roman"/>
          <w:color w:val="000000"/>
          <w:sz w:val="24"/>
          <w:szCs w:val="24"/>
        </w:rPr>
        <w:t xml:space="preserve">). Έστω Δ σημείο της πλευράς ΑΓ τέτοιο ώστε, η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color w:val="000000"/>
          <w:sz w:val="24"/>
          <w:szCs w:val="24"/>
        </w:rPr>
        <w:t xml:space="preserve">      διχοτόμος ΔΕ της γωνίας ΑΔΒ να είναι παράλληλη στην πλευρά ΒΓ. Να αποδείξετε ότι: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30480</wp:posOffset>
            </wp:positionV>
            <wp:extent cx="1924050" cy="1494790"/>
            <wp:effectExtent l="0" t="0" r="0" b="0"/>
            <wp:wrapTight wrapText="bothSides">
              <wp:wrapPolygon edited="0">
                <wp:start x="0" y="0"/>
                <wp:lineTo x="0" y="21196"/>
                <wp:lineTo x="21386" y="21196"/>
                <wp:lineTo x="21386" y="0"/>
                <wp:lineTo x="0" y="0"/>
              </wp:wrapPolygon>
            </wp:wrapTight>
            <wp:docPr id="58" name="Εικόνα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color w:val="000000"/>
          <w:sz w:val="24"/>
          <w:szCs w:val="24"/>
        </w:rPr>
        <w:t xml:space="preserve">      </w:t>
      </w:r>
      <w:r w:rsidRPr="005A777B">
        <w:rPr>
          <w:rFonts w:eastAsia="Times New Roman"/>
          <w:b/>
          <w:color w:val="000000"/>
          <w:sz w:val="24"/>
          <w:szCs w:val="24"/>
        </w:rPr>
        <w:t>α</w:t>
      </w:r>
      <w:r w:rsidRPr="005A777B">
        <w:rPr>
          <w:rFonts w:eastAsia="Times New Roman"/>
          <w:color w:val="000000"/>
          <w:sz w:val="24"/>
          <w:szCs w:val="24"/>
        </w:rPr>
        <w:t xml:space="preserve">) Το τρίγωνο ΒΔΓ είναι ισοσκελές.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color w:val="000000"/>
          <w:sz w:val="24"/>
          <w:szCs w:val="24"/>
        </w:rPr>
        <w:t xml:space="preserve">      </w:t>
      </w:r>
      <w:r w:rsidRPr="005A777B">
        <w:rPr>
          <w:rFonts w:eastAsia="Times New Roman"/>
          <w:b/>
          <w:color w:val="000000"/>
          <w:sz w:val="24"/>
          <w:szCs w:val="24"/>
        </w:rPr>
        <w:t>β</w:t>
      </w:r>
      <w:r w:rsidRPr="005A777B">
        <w:rPr>
          <w:rFonts w:eastAsia="Times New Roman"/>
          <w:color w:val="000000"/>
          <w:sz w:val="24"/>
          <w:szCs w:val="24"/>
        </w:rPr>
        <w:t>) Αν ΑΔΒ=60</w:t>
      </w:r>
      <w:r w:rsidRPr="005A777B">
        <w:rPr>
          <w:rFonts w:eastAsia="Times New Roman"/>
          <w:color w:val="000000"/>
          <w:sz w:val="24"/>
          <w:szCs w:val="24"/>
          <w:vertAlign w:val="superscript"/>
        </w:rPr>
        <w:t>ο</w:t>
      </w:r>
      <w:r w:rsidRPr="005A777B">
        <w:rPr>
          <w:rFonts w:eastAsia="Times New Roman"/>
          <w:color w:val="000000"/>
          <w:sz w:val="24"/>
          <w:szCs w:val="24"/>
        </w:rPr>
        <w:t xml:space="preserve">, τότε: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color w:val="000000"/>
          <w:sz w:val="24"/>
          <w:szCs w:val="24"/>
        </w:rPr>
        <w:t xml:space="preserve">            </w:t>
      </w:r>
      <w:proofErr w:type="spellStart"/>
      <w:proofErr w:type="gramStart"/>
      <w:r w:rsidRPr="005A777B">
        <w:rPr>
          <w:rFonts w:eastAsia="Times New Roman"/>
          <w:b/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5A777B">
        <w:rPr>
          <w:rFonts w:eastAsia="Times New Roman"/>
          <w:color w:val="000000"/>
          <w:sz w:val="24"/>
          <w:szCs w:val="24"/>
        </w:rPr>
        <w:t xml:space="preserve">. να υπολογίσετε τη γωνία Γ.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5A777B">
        <w:rPr>
          <w:rFonts w:eastAsia="Times New Roman"/>
          <w:color w:val="000000"/>
          <w:sz w:val="24"/>
          <w:szCs w:val="24"/>
        </w:rPr>
        <w:t xml:space="preserve">           </w:t>
      </w:r>
      <w:r w:rsidRPr="005A777B">
        <w:rPr>
          <w:rFonts w:eastAsia="Times New Roman"/>
          <w:b/>
          <w:color w:val="000000"/>
          <w:sz w:val="24"/>
          <w:szCs w:val="24"/>
          <w:lang w:val="en-US"/>
        </w:rPr>
        <w:t>ii</w:t>
      </w:r>
      <w:r w:rsidRPr="005A777B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Pr="005A777B">
        <w:rPr>
          <w:rFonts w:eastAsia="Times New Roman"/>
          <w:color w:val="000000"/>
          <w:sz w:val="24"/>
          <w:szCs w:val="24"/>
        </w:rPr>
        <w:t>να</w:t>
      </w:r>
      <w:proofErr w:type="gramEnd"/>
      <w:r w:rsidRPr="005A777B">
        <w:rPr>
          <w:rFonts w:eastAsia="Times New Roman"/>
          <w:color w:val="000000"/>
          <w:sz w:val="24"/>
          <w:szCs w:val="24"/>
        </w:rPr>
        <w:t xml:space="preserve"> αποδείξετε ότι ΒΓ=2ΑΒ.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9</w:t>
      </w:r>
      <w:r w:rsidRPr="005A777B">
        <w:rPr>
          <w:rFonts w:eastAsia="Times New Roman"/>
          <w:sz w:val="24"/>
          <w:szCs w:val="24"/>
        </w:rPr>
        <w:t>. Θεωρούμε ορθογώνιο τρίγωνο ΑΒΓ (Α=90</w:t>
      </w:r>
      <w:r w:rsidRPr="005A777B">
        <w:rPr>
          <w:rFonts w:eastAsia="Times New Roman"/>
          <w:sz w:val="24"/>
          <w:szCs w:val="24"/>
          <w:vertAlign w:val="superscript"/>
        </w:rPr>
        <w:t>0</w:t>
      </w:r>
      <w:r w:rsidRPr="005A777B">
        <w:rPr>
          <w:rFonts w:eastAsia="Times New Roman"/>
          <w:sz w:val="24"/>
          <w:szCs w:val="24"/>
        </w:rPr>
        <w:t xml:space="preserve">) με </w:t>
      </w:r>
      <w:r w:rsidRPr="005A777B">
        <w:rPr>
          <w:rFonts w:eastAsia="Times New Roman"/>
          <w:position w:val="-4"/>
          <w:sz w:val="24"/>
          <w:szCs w:val="24"/>
        </w:rPr>
        <w:object w:dxaOrig="740" w:dyaOrig="320">
          <v:shape id="_x0000_i1053" type="#_x0000_t75" style="width:36.75pt;height:16.5pt" o:ole="">
            <v:imagedata r:id="rId72" o:title=""/>
          </v:shape>
          <o:OLEObject Type="Embed" ProgID="Equation.DSMT4" ShapeID="_x0000_i1053" DrawAspect="Content" ObjectID="_1602322246" r:id="rId73"/>
        </w:object>
      </w:r>
      <w:r w:rsidRPr="005A777B">
        <w:rPr>
          <w:rFonts w:eastAsia="Times New Roman"/>
          <w:sz w:val="24"/>
          <w:szCs w:val="24"/>
        </w:rPr>
        <w:t xml:space="preserve">. Από το μέσο Μ της ΒΓ φέρνουμε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92075</wp:posOffset>
            </wp:positionV>
            <wp:extent cx="1005840" cy="1633220"/>
            <wp:effectExtent l="0" t="0" r="3810" b="5080"/>
            <wp:wrapTight wrapText="bothSides">
              <wp:wrapPolygon edited="0">
                <wp:start x="0" y="0"/>
                <wp:lineTo x="0" y="21415"/>
                <wp:lineTo x="21273" y="21415"/>
                <wp:lineTo x="21273" y="0"/>
                <wp:lineTo x="0" y="0"/>
              </wp:wrapPolygon>
            </wp:wrapTight>
            <wp:docPr id="57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ευθεία παράλληλη στην ΑΒ , η οποία τέμνει την πλευρά ΑΓ στο Δ.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</w:t>
      </w:r>
      <w:r w:rsidRPr="005A777B">
        <w:rPr>
          <w:rFonts w:eastAsia="Times New Roman"/>
          <w:b/>
          <w:sz w:val="24"/>
          <w:szCs w:val="24"/>
        </w:rPr>
        <w:t xml:space="preserve"> </w:t>
      </w:r>
      <w:proofErr w:type="spellStart"/>
      <w:proofErr w:type="gramStart"/>
      <w:r w:rsidRPr="005A777B">
        <w:rPr>
          <w:rFonts w:eastAsia="Times New Roman"/>
          <w:b/>
          <w:sz w:val="24"/>
          <w:szCs w:val="24"/>
          <w:lang w:val="en-US"/>
        </w:rPr>
        <w:t>i</w:t>
      </w:r>
      <w:proofErr w:type="spellEnd"/>
      <w:proofErr w:type="gramEnd"/>
      <w:r w:rsidRPr="005A777B">
        <w:rPr>
          <w:rFonts w:eastAsia="Times New Roman"/>
          <w:sz w:val="24"/>
          <w:szCs w:val="24"/>
        </w:rPr>
        <w:t xml:space="preserve">. τις γωνίες και του τριγώνου ΑΒΓ.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 xml:space="preserve"> </w:t>
      </w:r>
      <w:r w:rsidRPr="005A777B">
        <w:rPr>
          <w:rFonts w:eastAsia="Times New Roman"/>
          <w:b/>
          <w:sz w:val="24"/>
          <w:szCs w:val="24"/>
          <w:lang w:val="en-US"/>
        </w:rPr>
        <w:t>ii</w:t>
      </w:r>
      <w:r w:rsidRPr="005A777B">
        <w:rPr>
          <w:rFonts w:eastAsia="Times New Roman"/>
          <w:sz w:val="24"/>
          <w:szCs w:val="24"/>
        </w:rPr>
        <w:t xml:space="preserve">. </w:t>
      </w:r>
      <w:proofErr w:type="gramStart"/>
      <w:r w:rsidRPr="005A777B">
        <w:rPr>
          <w:rFonts w:eastAsia="Times New Roman"/>
          <w:sz w:val="24"/>
          <w:szCs w:val="24"/>
        </w:rPr>
        <w:t>τις</w:t>
      </w:r>
      <w:proofErr w:type="gramEnd"/>
      <w:r w:rsidRPr="005A777B">
        <w:rPr>
          <w:rFonts w:eastAsia="Times New Roman"/>
          <w:sz w:val="24"/>
          <w:szCs w:val="24"/>
        </w:rPr>
        <w:t xml:space="preserve"> γωνίες του τριγώνου ΑΜΓ.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Να αποδείξετε ότι η ευθεία ΜΔ είναι μεσοκάθετος του ΑΓ.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10</w:t>
      </w:r>
      <w:r w:rsidRPr="005A777B">
        <w:rPr>
          <w:rFonts w:eastAsia="Times New Roman"/>
          <w:sz w:val="24"/>
          <w:szCs w:val="24"/>
        </w:rPr>
        <w:t xml:space="preserve">. Δίνεται τρίγωνο ΑΒΓ. Τα σημεία Δ και Ε είναι τα μέσα των πλευρών ΑΒ και ΑΓ αντίστοιχα.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7620</wp:posOffset>
            </wp:positionV>
            <wp:extent cx="1599565" cy="1618615"/>
            <wp:effectExtent l="0" t="0" r="635" b="635"/>
            <wp:wrapTight wrapText="bothSides">
              <wp:wrapPolygon edited="0">
                <wp:start x="0" y="0"/>
                <wp:lineTo x="0" y="21354"/>
                <wp:lineTo x="21351" y="21354"/>
                <wp:lineTo x="21351" y="0"/>
                <wp:lineTo x="0" y="0"/>
              </wp:wrapPolygon>
            </wp:wrapTight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Επιπλέον ισχύουν ΑΔ=ΕΔ=ΔΒ με ΑΕ=8 και ΔΒ=10 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ΑΕΒ είναι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ορθογώνιο.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 ΒΓ=20.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υπολογίσετε την περίμετρο του τριγώνου ΑΒΓ.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11</w:t>
      </w:r>
      <w:r w:rsidRPr="005A777B">
        <w:rPr>
          <w:rFonts w:eastAsia="Times New Roman"/>
          <w:sz w:val="24"/>
          <w:szCs w:val="24"/>
        </w:rPr>
        <w:t xml:space="preserve">. Δίνεται τρίγωνο ΑΒΓ. Τα σημεία Δ και Ε είναι τα μέσα των πλευρών ΑΒ και ΑΓ αντίστοιχα.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7620</wp:posOffset>
            </wp:positionV>
            <wp:extent cx="1739265" cy="1760220"/>
            <wp:effectExtent l="0" t="0" r="0" b="0"/>
            <wp:wrapTight wrapText="bothSides">
              <wp:wrapPolygon edited="0">
                <wp:start x="0" y="0"/>
                <wp:lineTo x="0" y="21273"/>
                <wp:lineTo x="21292" y="21273"/>
                <wp:lineTo x="21292" y="0"/>
                <wp:lineTo x="0" y="0"/>
              </wp:wrapPolygon>
            </wp:wrapTight>
            <wp:docPr id="55" name="Εικόνα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Επιπλέον ισχύουν ΑΔ=ΕΔ=ΔΒ με ΑΕ=8 και ΔΒ=10 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ΑΕΒ είναι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ορθογώνιο.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ΑΒΓ είναι ισοσκελές.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υπολογίσετε την περίμετρο του τριγώνου ΑΒΓ.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12</w:t>
      </w:r>
      <w:r w:rsidRPr="005A777B">
        <w:rPr>
          <w:rFonts w:eastAsia="Times New Roman"/>
          <w:sz w:val="24"/>
          <w:szCs w:val="24"/>
        </w:rPr>
        <w:t>. Στο παρακάτω σχήμα είναι ε</w:t>
      </w:r>
      <w:r w:rsidRPr="005A777B">
        <w:rPr>
          <w:rFonts w:eastAsia="Times New Roman"/>
          <w:sz w:val="24"/>
          <w:szCs w:val="24"/>
          <w:vertAlign w:val="subscript"/>
        </w:rPr>
        <w:t>1</w:t>
      </w:r>
      <w:r w:rsidRPr="005A777B">
        <w:rPr>
          <w:rFonts w:eastAsia="Times New Roman"/>
          <w:sz w:val="24"/>
          <w:szCs w:val="24"/>
        </w:rPr>
        <w:t>//ε</w:t>
      </w:r>
      <w:r w:rsidRPr="005A777B">
        <w:rPr>
          <w:rFonts w:eastAsia="Times New Roman"/>
          <w:sz w:val="24"/>
          <w:szCs w:val="24"/>
          <w:vertAlign w:val="subscript"/>
        </w:rPr>
        <w:t>2</w:t>
      </w:r>
      <w:r w:rsidRPr="005A777B">
        <w:rPr>
          <w:rFonts w:eastAsia="Times New Roman"/>
          <w:sz w:val="24"/>
          <w:szCs w:val="24"/>
        </w:rPr>
        <w:t xml:space="preserve"> και AB=6.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φ και ω.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προσδιορίσετε το είδος του τριγώνου ΑΒΚ ως προς τις γωνίες του.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υπολογίσετε το μήκος της ΑΚ, αιτιολογώντας την απάντηση σας.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160020</wp:posOffset>
            </wp:positionV>
            <wp:extent cx="2862580" cy="1558290"/>
            <wp:effectExtent l="0" t="0" r="0" b="3810"/>
            <wp:wrapTight wrapText="bothSides">
              <wp:wrapPolygon edited="0">
                <wp:start x="0" y="0"/>
                <wp:lineTo x="0" y="21389"/>
                <wp:lineTo x="21418" y="21389"/>
                <wp:lineTo x="21418" y="0"/>
                <wp:lineTo x="0" y="0"/>
              </wp:wrapPolygon>
            </wp:wrapTight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13</w:t>
      </w:r>
      <w:r w:rsidRPr="005A777B">
        <w:rPr>
          <w:rFonts w:eastAsia="Times New Roman"/>
          <w:sz w:val="24"/>
          <w:szCs w:val="24"/>
        </w:rPr>
        <w:t xml:space="preserve">. Δίνεται ισόπλευρο τρίγωνο ΑΒΓ. Φέρουμε την εξωτερική διχοτόμο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της γωνίας Α και από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το σημείο Γ την κάθετο ΓΔ στην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. Τα σημεία Ε και Ζ είναι τα μέσα των πλευρών ΑΒ και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104775</wp:posOffset>
            </wp:positionV>
            <wp:extent cx="2059305" cy="1749425"/>
            <wp:effectExtent l="0" t="0" r="0" b="3175"/>
            <wp:wrapTight wrapText="bothSides">
              <wp:wrapPolygon edited="0">
                <wp:start x="0" y="0"/>
                <wp:lineTo x="0" y="21404"/>
                <wp:lineTo x="21380" y="21404"/>
                <wp:lineTo x="21380" y="0"/>
                <wp:lineTo x="0" y="0"/>
              </wp:wrapPolygon>
            </wp:wrapTight>
            <wp:docPr id="53" name="Εικόνα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ΑΓ αντίστοιχα.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τρίγωνο ΑΖΔ είναι ισόπλευρο.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τετράπλευρο ΑΔΖΕ είναι ρόμβος.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14</w:t>
      </w:r>
      <w:r w:rsidRPr="005A777B">
        <w:rPr>
          <w:rFonts w:eastAsia="Times New Roman"/>
          <w:sz w:val="24"/>
          <w:szCs w:val="24"/>
        </w:rPr>
        <w:t xml:space="preserve">.  Σε τρίγωνο ΑΒΓ ισχύει </w:t>
      </w:r>
      <w:r w:rsidRPr="005A777B">
        <w:rPr>
          <w:rFonts w:eastAsia="Times New Roman"/>
          <w:position w:val="-4"/>
          <w:sz w:val="24"/>
          <w:szCs w:val="24"/>
        </w:rPr>
        <w:object w:dxaOrig="620" w:dyaOrig="320">
          <v:shape id="_x0000_i1054" type="#_x0000_t75" style="width:31.5pt;height:16.5pt" o:ole="">
            <v:imagedata r:id="rId78" o:title=""/>
          </v:shape>
          <o:OLEObject Type="Embed" ProgID="Equation.DSMT4" ShapeID="_x0000_i1054" DrawAspect="Content" ObjectID="_1602322247" r:id="rId79"/>
        </w:objec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6"/>
          <w:sz w:val="24"/>
          <w:szCs w:val="24"/>
        </w:rPr>
        <w:object w:dxaOrig="740" w:dyaOrig="340">
          <v:shape id="_x0000_i1055" type="#_x0000_t75" style="width:36.75pt;height:17.25pt" o:ole="">
            <v:imagedata r:id="rId80" o:title=""/>
          </v:shape>
          <o:OLEObject Type="Embed" ProgID="Equation.DSMT4" ShapeID="_x0000_i1055" DrawAspect="Content" ObjectID="_1602322248" r:id="rId81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ΑΒΓ είναι ορθογώνιο και να υπολογίσετε τις γωνίες του. 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Αν η πλευρά ΒΓ=2cm να βρείτε το μήκος της ΑΒ.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15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056" type="#_x0000_t75" style="width:13.5pt;height:16.5pt" o:ole="">
            <v:imagedata r:id="rId82" o:title=""/>
          </v:shape>
          <o:OLEObject Type="Embed" ProgID="Equation.DSMT4" ShapeID="_x0000_i1056" DrawAspect="Content" ObjectID="_1602322249" r:id="rId83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220" w:dyaOrig="320">
          <v:shape id="_x0000_i1057" type="#_x0000_t75" style="width:11.25pt;height:16.5pt" o:ole="">
            <v:imagedata r:id="rId84" o:title=""/>
          </v:shape>
          <o:OLEObject Type="Embed" ProgID="Equation.DSMT4" ShapeID="_x0000_i1057" DrawAspect="Content" ObjectID="_1602322250" r:id="rId85"/>
        </w:object>
      </w:r>
      <w:r w:rsidRPr="005A777B">
        <w:rPr>
          <w:rFonts w:eastAsia="Times New Roman"/>
          <w:sz w:val="24"/>
          <w:szCs w:val="24"/>
        </w:rPr>
        <w:t>=25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. Δίνονται επίσης η διάμεσος ΑΜ,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69850</wp:posOffset>
            </wp:positionV>
            <wp:extent cx="1264285" cy="2289810"/>
            <wp:effectExtent l="0" t="0" r="0" b="0"/>
            <wp:wrapTight wrapText="bothSides">
              <wp:wrapPolygon edited="0">
                <wp:start x="0" y="0"/>
                <wp:lineTo x="0" y="21384"/>
                <wp:lineTo x="21155" y="21384"/>
                <wp:lineTo x="21155" y="0"/>
                <wp:lineTo x="0" y="0"/>
              </wp:wrapPolygon>
            </wp:wrapTight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το ύψος ΑΗ από την κορυφή Α και η διχοτόμος ΑΔ της γωνίας Α.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ΑΜΒ, ΗΑΒ και ΑΔΒ.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 </w:t>
      </w:r>
      <w:r w:rsidRPr="005A777B">
        <w:rPr>
          <w:rFonts w:eastAsia="Times New Roman"/>
          <w:position w:val="-4"/>
          <w:sz w:val="24"/>
          <w:szCs w:val="24"/>
        </w:rPr>
        <w:object w:dxaOrig="1340" w:dyaOrig="320">
          <v:shape id="_x0000_i1058" type="#_x0000_t75" style="width:66.75pt;height:16.5pt" o:ole="">
            <v:imagedata r:id="rId87" o:title=""/>
          </v:shape>
          <o:OLEObject Type="Embed" ProgID="Equation.DSMT4" ShapeID="_x0000_i1058" DrawAspect="Content" ObjectID="_1602322251" r:id="rId88"/>
        </w:object>
      </w:r>
      <w:r w:rsidRPr="005A777B">
        <w:rPr>
          <w:rFonts w:eastAsia="Times New Roman"/>
          <w:sz w:val="24"/>
          <w:szCs w:val="24"/>
        </w:rPr>
        <w:t>=20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16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(με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059" type="#_x0000_t75" style="width:13.5pt;height:16.5pt" o:ole="">
            <v:imagedata r:id="rId89" o:title=""/>
          </v:shape>
          <o:OLEObject Type="Embed" ProgID="Equation.DSMT4" ShapeID="_x0000_i1059" DrawAspect="Content" ObjectID="_1602322252" r:id="rId90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) και η διχοτόμος της γωνίας Γ τέμνει την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πλευρά ΑΒ στο σημείο Δ, τέτοιο ώστε ΓΔ=ΔΒ=2cm.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48895</wp:posOffset>
            </wp:positionV>
            <wp:extent cx="2011680" cy="1367790"/>
            <wp:effectExtent l="0" t="0" r="7620" b="3810"/>
            <wp:wrapTight wrapText="bothSides">
              <wp:wrapPolygon edited="0">
                <wp:start x="0" y="0"/>
                <wp:lineTo x="0" y="21359"/>
                <wp:lineTo x="21477" y="21359"/>
                <wp:lineTo x="21477" y="0"/>
                <wp:lineTo x="0" y="0"/>
              </wp:wrapPolygon>
            </wp:wrapTight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>
          <v:shape id="_x0000_i1060" type="#_x0000_t75" style="width:12pt;height:16.5pt" o:ole="">
            <v:imagedata r:id="rId92" o:title=""/>
          </v:shape>
          <o:OLEObject Type="Embed" ProgID="Equation.DSMT4" ShapeID="_x0000_i1060" DrawAspect="Content" ObjectID="_1602322253" r:id="rId93"/>
        </w:object>
      </w:r>
      <w:r w:rsidRPr="005A777B">
        <w:rPr>
          <w:rFonts w:eastAsia="Times New Roman"/>
          <w:sz w:val="24"/>
          <w:szCs w:val="24"/>
        </w:rPr>
        <w:t>=30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ΑΒ=3cm.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17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τη γωνία Α ορθή, </w:t>
      </w:r>
      <w:r w:rsidRPr="005A777B">
        <w:rPr>
          <w:rFonts w:eastAsia="Times New Roman"/>
          <w:position w:val="-4"/>
          <w:sz w:val="24"/>
          <w:szCs w:val="24"/>
        </w:rPr>
        <w:object w:dxaOrig="740" w:dyaOrig="320">
          <v:shape id="_x0000_i1061" type="#_x0000_t75" style="width:36.75pt;height:16.5pt" o:ole="">
            <v:imagedata r:id="rId94" o:title=""/>
          </v:shape>
          <o:OLEObject Type="Embed" ProgID="Equation.DSMT4" ShapeID="_x0000_i1061" DrawAspect="Content" ObjectID="_1602322254" r:id="rId95"/>
        </w:object>
      </w:r>
      <w:r w:rsidRPr="005A777B">
        <w:rPr>
          <w:rFonts w:eastAsia="Times New Roman"/>
          <w:sz w:val="24"/>
          <w:szCs w:val="24"/>
        </w:rPr>
        <w:t xml:space="preserve"> και ΑΔ το ύψος του.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17780</wp:posOffset>
            </wp:positionV>
            <wp:extent cx="228981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384" y="21274"/>
                <wp:lineTo x="21384" y="0"/>
                <wp:lineTo x="0" y="0"/>
              </wp:wrapPolygon>
            </wp:wrapTight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υπολογιστούν οι οξείες γωνίες του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τριγώνου ΑΒΓ.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υπολογιστεί η γωνία ΒΑΔ.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αποδείξετε ότι ΒΔ=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>
          <v:shape id="_x0000_i1062" type="#_x0000_t75" style="width:21.75pt;height:31.5pt" o:ole="">
            <v:imagedata r:id="rId97" o:title=""/>
          </v:shape>
          <o:OLEObject Type="Embed" ProgID="Equation.DSMT4" ShapeID="_x0000_i1062" DrawAspect="Content" ObjectID="_1602322255" r:id="rId98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18</w:t>
      </w:r>
      <w:r w:rsidRPr="005A777B">
        <w:rPr>
          <w:rFonts w:eastAsia="Times New Roman"/>
          <w:sz w:val="24"/>
          <w:szCs w:val="24"/>
        </w:rPr>
        <w:t>. Δίνεται ορθογώνιο τρίγωνο ΑΒΓ με τη γωνία Α ορθή και Μ το μέσο της ΒΓ. Φέρουμε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ημιευθεία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παράλληλη στη ΒΓ (στο ημιεπίπεδο που ορίζει η ΑΜ με το σημείο Γ).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79375</wp:posOffset>
            </wp:positionV>
            <wp:extent cx="3084830" cy="1558290"/>
            <wp:effectExtent l="0" t="0" r="1270" b="3810"/>
            <wp:wrapTight wrapText="bothSides">
              <wp:wrapPolygon edited="0">
                <wp:start x="0" y="0"/>
                <wp:lineTo x="0" y="21389"/>
                <wp:lineTo x="21476" y="21389"/>
                <wp:lineTo x="21476" y="0"/>
                <wp:lineTo x="0" y="0"/>
              </wp:wrapPolygon>
            </wp:wrapTight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Να αποδείξετε ότι:</w:t>
      </w:r>
    </w:p>
    <w:p w:rsidR="005A777B" w:rsidRPr="005A777B" w:rsidRDefault="005A777B" w:rsidP="005A777B">
      <w:pPr>
        <w:rPr>
          <w:rFonts w:eastAsia="Symbol-OneByteIdentityH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400" w:dyaOrig="320">
          <v:shape id="_x0000_i1063" type="#_x0000_t75" style="width:69.75pt;height:16.5pt" o:ole="">
            <v:imagedata r:id="rId100" o:title=""/>
          </v:shape>
          <o:OLEObject Type="Embed" ProgID="Equation.DSMT4" ShapeID="_x0000_i1063" DrawAspect="Content" ObjectID="_1602322256" r:id="rId101"/>
        </w:object>
      </w:r>
      <w:r w:rsidRPr="005A777B">
        <w:rPr>
          <w:rFonts w:eastAsia="Times New Roman"/>
          <w:sz w:val="24"/>
          <w:szCs w:val="24"/>
        </w:rPr>
        <w:t xml:space="preserve">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η ΑΓ είναι διχοτόμος της γωνίας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</w:t>
      </w:r>
      <w:proofErr w:type="spellStart"/>
      <w:r w:rsidRPr="005A777B">
        <w:rPr>
          <w:rFonts w:eastAsia="Times New Roman"/>
          <w:sz w:val="24"/>
          <w:szCs w:val="24"/>
        </w:rPr>
        <w:t>ΜΑx</w:t>
      </w:r>
      <w:proofErr w:type="spellEnd"/>
      <w:r w:rsidRPr="005A777B">
        <w:rPr>
          <w:rFonts w:eastAsia="Times New Roman"/>
          <w:sz w:val="24"/>
          <w:szCs w:val="24"/>
        </w:rPr>
        <w:t>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19</w:t>
      </w:r>
      <w:r w:rsidRPr="005A777B">
        <w:rPr>
          <w:rFonts w:eastAsia="Times New Roman"/>
          <w:sz w:val="24"/>
          <w:szCs w:val="24"/>
        </w:rPr>
        <w:t xml:space="preserve">. Έστω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064" type="#_x0000_t75" style="width:13.5pt;height:16.5pt" o:ole="">
            <v:imagedata r:id="rId102" o:title=""/>
          </v:shape>
          <o:OLEObject Type="Embed" ProgID="Equation.DSMT4" ShapeID="_x0000_i1064" DrawAspect="Content" ObjectID="_1602322257" r:id="rId103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>
          <v:shape id="_x0000_i1065" type="#_x0000_t75" style="width:12pt;height:16.5pt" o:ole="">
            <v:imagedata r:id="rId104" o:title=""/>
          </v:shape>
          <o:OLEObject Type="Embed" ProgID="Equation.DSMT4" ShapeID="_x0000_i1065" DrawAspect="Content" ObjectID="_1602322258" r:id="rId105"/>
        </w:object>
      </w:r>
      <w:r w:rsidRPr="005A777B">
        <w:rPr>
          <w:rFonts w:eastAsia="Times New Roman"/>
          <w:sz w:val="24"/>
          <w:szCs w:val="24"/>
        </w:rPr>
        <w:t>=30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>. Αν τα σημεία Ε και Δ είναι τα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μέσα των ΑΒ και ΒΓ αντίστοιχα με ΕΔ=1, να υπολογίσετε τα τμήματα: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71120</wp:posOffset>
            </wp:positionV>
            <wp:extent cx="1105535" cy="1709420"/>
            <wp:effectExtent l="0" t="0" r="0" b="5080"/>
            <wp:wrapNone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ΑΓ=…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ΒΓ=…..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ΑΔ=…..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Να δικαιολογήσετε τις απαντήσεις σας.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20</w:t>
      </w:r>
      <w:r w:rsidRPr="005A777B">
        <w:rPr>
          <w:rFonts w:eastAsia="Times New Roman"/>
          <w:sz w:val="24"/>
          <w:szCs w:val="24"/>
        </w:rPr>
        <w:t>. Έστω ισοσκελές τρίγωνο ΑΒΓ με ΑΒ=ΑΓ. Από τα μέσα Κ και Λ των πλευρών ΑΒ και ΑΓ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121920</wp:posOffset>
            </wp:positionV>
            <wp:extent cx="1057275" cy="1582420"/>
            <wp:effectExtent l="0" t="0" r="9525" b="0"/>
            <wp:wrapTight wrapText="bothSides">
              <wp:wrapPolygon edited="0">
                <wp:start x="0" y="0"/>
                <wp:lineTo x="0" y="21323"/>
                <wp:lineTo x="21405" y="21323"/>
                <wp:lineTo x="21405" y="0"/>
                <wp:lineTo x="0" y="0"/>
              </wp:wrapPolygon>
            </wp:wrapTight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αντίστοιχα, φέρουμε τα κάθετα τμήματα ΚΕ και ΛΖ στην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πλευρά ΒΓ. Να αποδείξετε ότι: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Τα τρίγωνα </w:t>
      </w:r>
      <w:r w:rsidRPr="005A777B">
        <w:rPr>
          <w:rFonts w:eastAsia="Symbol-OneByteIdentityH"/>
          <w:sz w:val="24"/>
          <w:szCs w:val="24"/>
        </w:rPr>
        <w:t xml:space="preserve">ΚΕΓ </w:t>
      </w:r>
      <w:r w:rsidRPr="005A777B">
        <w:rPr>
          <w:rFonts w:eastAsia="Times New Roman"/>
          <w:sz w:val="24"/>
          <w:szCs w:val="24"/>
        </w:rPr>
        <w:t xml:space="preserve">και </w:t>
      </w:r>
      <w:r w:rsidRPr="005A777B">
        <w:rPr>
          <w:rFonts w:eastAsia="Symbol-OneByteIdentityH"/>
          <w:sz w:val="24"/>
          <w:szCs w:val="24"/>
        </w:rPr>
        <w:t xml:space="preserve">ΛΖΒ </w:t>
      </w:r>
      <w:r w:rsidRPr="005A777B">
        <w:rPr>
          <w:rFonts w:eastAsia="Times New Roman"/>
          <w:sz w:val="24"/>
          <w:szCs w:val="24"/>
        </w:rPr>
        <w:t xml:space="preserve">είναι ίσα.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ΕΗ=ΖΘ, όπου Η , Θ τα μέσα των τμημάτων ΚΓ, ΛΒ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αντίστοιχα.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21</w:t>
      </w:r>
      <w:r w:rsidRPr="005A777B">
        <w:rPr>
          <w:rFonts w:eastAsia="Times New Roman"/>
          <w:sz w:val="24"/>
          <w:szCs w:val="24"/>
        </w:rPr>
        <w:t xml:space="preserve">. Έστω ισοσκελές τρίγωνο </w:t>
      </w:r>
      <w:r w:rsidRPr="005A777B">
        <w:rPr>
          <w:rFonts w:eastAsia="Symbol-OneByteIdentityH"/>
          <w:sz w:val="24"/>
          <w:szCs w:val="24"/>
        </w:rPr>
        <w:t xml:space="preserve">ΑΒΓ </w:t>
      </w:r>
      <w:r w:rsidRPr="005A777B">
        <w:rPr>
          <w:rFonts w:eastAsia="Times New Roman"/>
          <w:sz w:val="24"/>
          <w:szCs w:val="24"/>
        </w:rPr>
        <w:t>(</w:t>
      </w:r>
      <w:r w:rsidRPr="005A777B">
        <w:rPr>
          <w:rFonts w:eastAsia="Symbol-OneByteIdentityH"/>
          <w:sz w:val="24"/>
          <w:szCs w:val="24"/>
        </w:rPr>
        <w:t>ΑΒ=ΑΓ</w:t>
      </w:r>
      <w:r w:rsidRPr="005A777B">
        <w:rPr>
          <w:rFonts w:eastAsia="Times New Roman"/>
          <w:sz w:val="24"/>
          <w:szCs w:val="24"/>
        </w:rPr>
        <w:t xml:space="preserve">). Στις προεκτάσεις των πλευρών ΑΒ και ΑΓ προς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το Α φέρνουμε τμήματα ΒΔ και ΓΕ κάθετα στις ΑΓ και ΑΒ αντίστοιχα.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106680</wp:posOffset>
            </wp:positionV>
            <wp:extent cx="1948180" cy="1311910"/>
            <wp:effectExtent l="0" t="0" r="0" b="2540"/>
            <wp:wrapTight wrapText="bothSides">
              <wp:wrapPolygon edited="0">
                <wp:start x="0" y="0"/>
                <wp:lineTo x="0" y="21328"/>
                <wp:lineTo x="21332" y="21328"/>
                <wp:lineTo x="21332" y="0"/>
                <wp:lineTo x="0" y="0"/>
              </wp:wrapPolygon>
            </wp:wrapTight>
            <wp:docPr id="46" name="Εικόνα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</w:t>
      </w:r>
      <w:r w:rsidRPr="005A777B">
        <w:rPr>
          <w:rFonts w:eastAsia="Symbol-OneByteIdentityH"/>
          <w:sz w:val="24"/>
          <w:szCs w:val="24"/>
        </w:rPr>
        <w:t xml:space="preserve">ΒΔ = ΓΕ </w: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Αν Μ το μέσο της ΒΓ τότε: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Να αποδείξετε ότι </w:t>
      </w:r>
      <w:r w:rsidRPr="005A777B">
        <w:rPr>
          <w:rFonts w:eastAsia="Symbol-OneByteIdentityH"/>
          <w:sz w:val="24"/>
          <w:szCs w:val="24"/>
        </w:rPr>
        <w:t>ΜΔ = ΜΕ</w: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</w:t>
      </w:r>
      <w:proofErr w:type="spellStart"/>
      <w:r w:rsidRPr="005A777B">
        <w:rPr>
          <w:rFonts w:eastAsia="Times New Roman"/>
          <w:sz w:val="24"/>
          <w:szCs w:val="24"/>
        </w:rPr>
        <w:t>Nα</w:t>
      </w:r>
      <w:proofErr w:type="spellEnd"/>
      <w:r w:rsidRPr="005A777B">
        <w:rPr>
          <w:rFonts w:eastAsia="Times New Roman"/>
          <w:sz w:val="24"/>
          <w:szCs w:val="24"/>
        </w:rPr>
        <w:t xml:space="preserve"> αποδείξετε ότι η ΑΜ διχοτομεί τη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 γωνία </w:t>
      </w:r>
      <w:r w:rsidRPr="005A777B">
        <w:rPr>
          <w:rFonts w:eastAsia="Symbol-OneByteIdentityH"/>
          <w:sz w:val="24"/>
          <w:szCs w:val="24"/>
        </w:rPr>
        <w:t>ΔΜΕ.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22</w:t>
      </w:r>
      <w:r w:rsidRPr="005A777B">
        <w:rPr>
          <w:rFonts w:eastAsia="Times New Roman"/>
          <w:sz w:val="24"/>
          <w:szCs w:val="24"/>
        </w:rPr>
        <w:t xml:space="preserve">. Έστω ορθογώνιο τρίγωνο </w:t>
      </w:r>
      <w:r w:rsidRPr="005A777B">
        <w:rPr>
          <w:rFonts w:eastAsia="Symbol-OneByteIdentityH"/>
          <w:sz w:val="24"/>
          <w:szCs w:val="24"/>
        </w:rPr>
        <w:t xml:space="preserve">ΑΒΓ </w:t>
      </w:r>
      <w:r w:rsidRPr="005A777B">
        <w:rPr>
          <w:rFonts w:eastAsia="Times New Roman"/>
          <w:sz w:val="24"/>
          <w:szCs w:val="24"/>
        </w:rPr>
        <w:t xml:space="preserve">με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>
          <v:shape id="_x0000_i1066" type="#_x0000_t75" style="width:12pt;height:16.5pt" o:ole="">
            <v:imagedata r:id="rId109" o:title=""/>
          </v:shape>
          <o:OLEObject Type="Embed" ProgID="Equation.DSMT4" ShapeID="_x0000_i1066" DrawAspect="Content" ObjectID="_1602322259" r:id="rId110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90</w:t>
      </w:r>
      <w:r w:rsidRPr="005A777B">
        <w:rPr>
          <w:rFonts w:eastAsia="Symbol-OneByteIdentityH"/>
          <w:sz w:val="24"/>
          <w:szCs w:val="24"/>
          <w:vertAlign w:val="superscript"/>
        </w:rPr>
        <w:t>ο</w:t>
      </w:r>
      <w:r w:rsidRPr="005A777B">
        <w:rPr>
          <w:rFonts w:eastAsia="Symbol-OneByteIdentityH"/>
          <w:sz w:val="24"/>
          <w:szCs w:val="24"/>
        </w:rPr>
        <w:t xml:space="preserve"> </w:t>
      </w:r>
      <w:r w:rsidRPr="005A777B">
        <w:rPr>
          <w:rFonts w:eastAsia="Times New Roman"/>
          <w:sz w:val="24"/>
          <w:szCs w:val="24"/>
        </w:rPr>
        <w:t xml:space="preserve">και Ζ το μέσο του ΑΓ. Με υποτείνουσα το ΑΓ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κατασκευάζουμε ορθογώνιο ισοσκελές τρίγωνο </w:t>
      </w:r>
      <w:r w:rsidRPr="005A777B">
        <w:rPr>
          <w:rFonts w:eastAsia="Symbol-OneByteIdentityH"/>
          <w:sz w:val="24"/>
          <w:szCs w:val="24"/>
        </w:rPr>
        <w:t xml:space="preserve">ΑΔΓ </w:t>
      </w:r>
      <w:r w:rsidRPr="005A777B">
        <w:rPr>
          <w:rFonts w:eastAsia="Times New Roman"/>
          <w:sz w:val="24"/>
          <w:szCs w:val="24"/>
        </w:rPr>
        <w:t xml:space="preserve">με </w:t>
      </w:r>
      <w:r w:rsidRPr="005A777B">
        <w:rPr>
          <w:rFonts w:eastAsia="Times New Roman"/>
          <w:position w:val="-4"/>
          <w:sz w:val="24"/>
          <w:szCs w:val="24"/>
        </w:rPr>
        <w:object w:dxaOrig="220" w:dyaOrig="320">
          <v:shape id="_x0000_i1067" type="#_x0000_t75" style="width:11.25pt;height:16.5pt" o:ole="">
            <v:imagedata r:id="rId111" o:title=""/>
          </v:shape>
          <o:OLEObject Type="Embed" ProgID="Equation.DSMT4" ShapeID="_x0000_i1067" DrawAspect="Content" ObjectID="_1602322260" r:id="rId112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90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 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76835</wp:posOffset>
            </wp:positionV>
            <wp:extent cx="182880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375" y="21274"/>
                <wp:lineTo x="21375" y="0"/>
                <wp:lineTo x="0" y="0"/>
              </wp:wrapPolygon>
            </wp:wrapTight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</w:t>
      </w:r>
      <w:r w:rsidRPr="005A777B">
        <w:rPr>
          <w:rFonts w:eastAsia="Symbol-OneByteIdentityH"/>
          <w:sz w:val="24"/>
          <w:szCs w:val="24"/>
        </w:rPr>
        <w:t xml:space="preserve">ΒΖ = ΔΖ </w: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</w:t>
      </w:r>
      <w:r w:rsidRPr="005A777B">
        <w:rPr>
          <w:rFonts w:eastAsia="Times New Roman"/>
          <w:position w:val="-4"/>
          <w:sz w:val="24"/>
          <w:szCs w:val="24"/>
        </w:rPr>
        <w:object w:dxaOrig="560" w:dyaOrig="320">
          <v:shape id="_x0000_i1068" type="#_x0000_t75" style="width:28.5pt;height:16.5pt" o:ole="">
            <v:imagedata r:id="rId114" o:title=""/>
          </v:shape>
          <o:OLEObject Type="Embed" ProgID="Equation.DSMT4" ShapeID="_x0000_i1068" DrawAspect="Content" ObjectID="_1602322261" r:id="rId115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30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, να υπολογίσετε τις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γωνίες ΒΑΔ και ΒΓΔ 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lastRenderedPageBreak/>
        <w:t>23</w:t>
      </w:r>
      <w:r w:rsidRPr="005A777B">
        <w:rPr>
          <w:rFonts w:eastAsia="Times New Roman"/>
          <w:sz w:val="24"/>
          <w:szCs w:val="24"/>
        </w:rPr>
        <w:t xml:space="preserve">. Σε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069" type="#_x0000_t75" style="width:13.5pt;height:16.5pt" o:ole="">
            <v:imagedata r:id="rId116" o:title=""/>
          </v:shape>
          <o:OLEObject Type="Embed" ProgID="Equation.DSMT4" ShapeID="_x0000_i1069" DrawAspect="Content" ObjectID="_1602322262" r:id="rId117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620" w:dyaOrig="320">
          <v:shape id="_x0000_i1070" type="#_x0000_t75" style="width:31.5pt;height:16.5pt" o:ole="">
            <v:imagedata r:id="rId118" o:title=""/>
          </v:shape>
          <o:OLEObject Type="Embed" ProgID="Equation.DSMT4" ShapeID="_x0000_i1070" DrawAspect="Content" ObjectID="_1602322263" r:id="rId119"/>
        </w:object>
      </w:r>
      <w:r w:rsidRPr="005A777B">
        <w:rPr>
          <w:rFonts w:eastAsia="Times New Roman"/>
          <w:sz w:val="24"/>
          <w:szCs w:val="24"/>
        </w:rPr>
        <w:t xml:space="preserve"> φέρουμε το ύψος του ΑΔ και την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διάμεσο ΑΜ στην πλευρά ΒΓ.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οι γωνίες Β και ΓΑΔ  είναι ίσες,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240" w:dyaOrig="340">
          <v:shape id="_x0000_i1071" type="#_x0000_t75" style="width:62.25pt;height:17.25pt" o:ole="">
            <v:imagedata r:id="rId120" o:title=""/>
          </v:shape>
          <o:OLEObject Type="Embed" ProgID="Equation.DSMT4" ShapeID="_x0000_i1071" DrawAspect="Content" ObjectID="_1602322264" r:id="rId121"/>
        </w:object>
      </w:r>
      <w:r w:rsidRPr="005A777B">
        <w:rPr>
          <w:rFonts w:eastAsia="Times New Roman"/>
          <w:sz w:val="24"/>
          <w:szCs w:val="24"/>
        </w:rPr>
        <w:t>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24</w:t>
      </w:r>
      <w:r w:rsidRPr="005A777B">
        <w:rPr>
          <w:rFonts w:eastAsia="Times New Roman"/>
          <w:sz w:val="24"/>
          <w:szCs w:val="24"/>
        </w:rPr>
        <w:t xml:space="preserve">. Δίνεται τρίγωνο ΑΒΓ τέτοιο, ώστε ΑΓ&lt;ΑΒ. Στην πλευρά ΑΒ θεωρούμε σημείο Δ τέτοιο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ώστε ΑΔ=ΑΓ και στην προέκταση της ΒΑ (προς το Α) θεωρούμε σημείο Ε τέτοιο ώστε  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AE=AΓ.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ΔΓ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>EΓ.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η γωνία ΕΑΓ είναι διπλάσια της γωνίας ΑΔΓ.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25</w:t>
      </w:r>
      <w:r w:rsidRPr="005A777B">
        <w:rPr>
          <w:rFonts w:eastAsia="Times New Roman"/>
          <w:sz w:val="24"/>
          <w:szCs w:val="24"/>
        </w:rPr>
        <w:t xml:space="preserve">. Σε παραλληλόγραμμο ΑΒΓΔ είναι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>
          <v:shape id="_x0000_i1072" type="#_x0000_t75" style="width:12pt;height:16.5pt" o:ole="">
            <v:imagedata r:id="rId122" o:title=""/>
          </v:shape>
          <o:OLEObject Type="Embed" ProgID="Equation.DSMT4" ShapeID="_x0000_i1072" DrawAspect="Content" ObjectID="_1602322265" r:id="rId123"/>
        </w:objec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ΔΕ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 xml:space="preserve">ΒΓ. Έστω ΕΖ η διάμεσος του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94615</wp:posOffset>
            </wp:positionV>
            <wp:extent cx="2091055" cy="898525"/>
            <wp:effectExtent l="0" t="0" r="4445" b="0"/>
            <wp:wrapTight wrapText="bothSides">
              <wp:wrapPolygon edited="0">
                <wp:start x="0" y="0"/>
                <wp:lineTo x="0" y="21066"/>
                <wp:lineTo x="21449" y="21066"/>
                <wp:lineTo x="21449" y="0"/>
                <wp:lineTo x="0" y="0"/>
              </wp:wrapPolygon>
            </wp:wrapTight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τριγώνου ΔΕΓ.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Α και Γ του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παραλληλογράμμου.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Κ είναι το μέσο της πλευράς ΑΒ, να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αποδείξετε ότι ΕΖ=ΑΚ.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Να υπολογίσετε τη γωνία ΕΖΓ.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26</w:t>
      </w:r>
      <w:r w:rsidRPr="005A777B">
        <w:rPr>
          <w:rFonts w:eastAsia="Times New Roman"/>
          <w:sz w:val="24"/>
          <w:szCs w:val="24"/>
        </w:rPr>
        <w:t xml:space="preserve">. Δίνεται ευθύγραμμο τμήμα ΑΒ και στο εσωτερικό του θεωρούμε τα σημεία Γ, Δ ώστε να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ισχύει ΑΓ=ΓΔ=ΔΒ. Επίσης θεωρούμε σημείο Ο εκτός του ευθυγράμμου τμήματος ΑΒ έτσι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30480</wp:posOffset>
            </wp:positionV>
            <wp:extent cx="2057400" cy="857885"/>
            <wp:effectExtent l="0" t="0" r="0" b="0"/>
            <wp:wrapTight wrapText="bothSides">
              <wp:wrapPolygon edited="0">
                <wp:start x="0" y="0"/>
                <wp:lineTo x="0" y="21104"/>
                <wp:lineTo x="21400" y="21104"/>
                <wp:lineTo x="21400" y="0"/>
                <wp:lineTo x="0" y="0"/>
              </wp:wrapPolygon>
            </wp:wrapTight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ώστε να ισχύουν ΟΓ=ΑΓ και ΟΔ=ΔΒ.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 xml:space="preserve">        α</w:t>
      </w:r>
      <w:r w:rsidRPr="005A777B">
        <w:rPr>
          <w:rFonts w:eastAsia="Times New Roman"/>
          <w:sz w:val="24"/>
          <w:szCs w:val="24"/>
        </w:rPr>
        <w:t>) Να αποδείξετε ότι: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>. η γωνία ΓΟΔ είναι 60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οι γωνίες ΟΑΓ, ΟΒΔ είναι ίσες και κάθε μια ίση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 με 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Μ το μέσον του ευθυγράμμου τμήματος ΑΒ, να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αποδείξετε ότι 2ΟΜ=ΟΑ.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27</w:t>
      </w:r>
      <w:r w:rsidRPr="005A777B">
        <w:rPr>
          <w:rFonts w:eastAsia="Times New Roman"/>
          <w:sz w:val="24"/>
          <w:szCs w:val="24"/>
        </w:rPr>
        <w:t xml:space="preserve">. Σε τρίγωνο ΑΒΓ ισχύει </w:t>
      </w:r>
      <w:r w:rsidRPr="005A777B">
        <w:rPr>
          <w:rFonts w:eastAsia="Times New Roman"/>
          <w:position w:val="-4"/>
          <w:sz w:val="24"/>
          <w:szCs w:val="24"/>
        </w:rPr>
        <w:object w:dxaOrig="1140" w:dyaOrig="320">
          <v:shape id="_x0000_i1073" type="#_x0000_t75" style="width:57pt;height:16.5pt" o:ole="">
            <v:imagedata r:id="rId126" o:title=""/>
          </v:shape>
          <o:OLEObject Type="Embed" ProgID="Equation.DSMT4" ShapeID="_x0000_i1073" DrawAspect="Content" ObjectID="_1602322266" r:id="rId127"/>
        </w:object>
      </w:r>
      <w:r w:rsidRPr="005A777B">
        <w:rPr>
          <w:rFonts w:eastAsia="Times New Roman"/>
          <w:sz w:val="24"/>
          <w:szCs w:val="24"/>
        </w:rPr>
        <w:t xml:space="preserve"> και έστω ΑΔ ύψος και ΒΕ διχοτόμος του τριγώνου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165735</wp:posOffset>
            </wp:positionV>
            <wp:extent cx="2171700" cy="1240155"/>
            <wp:effectExtent l="0" t="0" r="0" b="0"/>
            <wp:wrapTight wrapText="bothSides">
              <wp:wrapPolygon edited="0">
                <wp:start x="0" y="0"/>
                <wp:lineTo x="0" y="21235"/>
                <wp:lineTo x="21411" y="21235"/>
                <wp:lineTo x="21411" y="0"/>
                <wp:lineTo x="0" y="0"/>
              </wp:wrapPolygon>
            </wp:wrapTight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που τέμνονται στο Ζ.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Να αποδείξετε ότι: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</w:t>
      </w:r>
      <w:r w:rsidRPr="005A777B">
        <w:rPr>
          <w:rFonts w:eastAsia="Times New Roman"/>
          <w:position w:val="-4"/>
          <w:sz w:val="24"/>
          <w:szCs w:val="24"/>
        </w:rPr>
        <w:object w:dxaOrig="240" w:dyaOrig="320">
          <v:shape id="_x0000_i1074" type="#_x0000_t75" style="width:12pt;height:16.5pt" o:ole="">
            <v:imagedata r:id="rId129" o:title=""/>
          </v:shape>
          <o:OLEObject Type="Embed" ProgID="Equation.DSMT4" ShapeID="_x0000_i1074" DrawAspect="Content" ObjectID="_1602322267" r:id="rId130"/>
        </w:object>
      </w:r>
      <w:r w:rsidRPr="005A777B">
        <w:rPr>
          <w:rFonts w:eastAsia="Symbol-OneByteIdentityH"/>
          <w:sz w:val="24"/>
          <w:szCs w:val="24"/>
        </w:rPr>
        <w:t>=</w:t>
      </w:r>
      <w:r w:rsidRPr="005A777B">
        <w:rPr>
          <w:rFonts w:eastAsia="Times New Roman"/>
          <w:sz w:val="24"/>
          <w:szCs w:val="24"/>
        </w:rPr>
        <w:t>60</w:t>
      </w:r>
      <w:r w:rsidRPr="005A777B">
        <w:rPr>
          <w:rFonts w:eastAsia="Times New Roman"/>
          <w:sz w:val="24"/>
          <w:szCs w:val="24"/>
          <w:vertAlign w:val="superscript"/>
          <w:lang w:val="en-US"/>
        </w:rPr>
        <w:t>o</w:t>
      </w:r>
      <w:r w:rsidRPr="005A777B">
        <w:rPr>
          <w:rFonts w:eastAsia="Times New Roman"/>
          <w:sz w:val="24"/>
          <w:szCs w:val="24"/>
        </w:rPr>
        <w:t xml:space="preserve"> και ΑΖ=ΒΖ.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>. ΑΔ=</w:t>
      </w:r>
      <w:r w:rsidRPr="005A777B">
        <w:rPr>
          <w:rFonts w:eastAsia="Times New Roman"/>
          <w:position w:val="-24"/>
          <w:sz w:val="24"/>
          <w:szCs w:val="24"/>
          <w:lang w:val="en-US"/>
        </w:rPr>
        <w:object w:dxaOrig="240" w:dyaOrig="620">
          <v:shape id="_x0000_i1075" type="#_x0000_t75" style="width:12pt;height:31.5pt" o:ole="">
            <v:imagedata r:id="rId131" o:title=""/>
          </v:shape>
          <o:OLEObject Type="Embed" ProgID="Equation.DSMT4" ShapeID="_x0000_i1075" DrawAspect="Content" ObjectID="_1602322268" r:id="rId132"/>
        </w:object>
      </w:r>
      <w:r w:rsidRPr="005A777B">
        <w:rPr>
          <w:rFonts w:eastAsia="Times New Roman"/>
          <w:sz w:val="24"/>
          <w:szCs w:val="24"/>
        </w:rPr>
        <w:t>ΒΖ.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είναι γνωστό ότι το τρίγωνο ΑΖΕ είναι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ισόπλευρο, να υπολογίσετε τις άλλες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γωνίες του τριγώνου ΑΒΓ.</w:t>
      </w: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28</w:t>
      </w:r>
      <w:r w:rsidRPr="005A777B">
        <w:rPr>
          <w:rFonts w:eastAsia="Times New Roman"/>
          <w:sz w:val="24"/>
          <w:szCs w:val="24"/>
        </w:rPr>
        <w:t>. Στο παρακάτω σχήμα δίνεται τρίγωνο ΑΒΓ, τα ύψη του ΒΔ και ΓΕ που τέμνονται στο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53340</wp:posOffset>
            </wp:positionV>
            <wp:extent cx="2289810" cy="1598295"/>
            <wp:effectExtent l="0" t="0" r="0" b="1905"/>
            <wp:wrapTight wrapText="bothSides">
              <wp:wrapPolygon edited="0">
                <wp:start x="0" y="0"/>
                <wp:lineTo x="0" y="21368"/>
                <wp:lineTo x="21384" y="21368"/>
                <wp:lineTo x="21384" y="0"/>
                <wp:lineTo x="0" y="0"/>
              </wp:wrapPolygon>
            </wp:wrapTight>
            <wp:docPr id="41" name="Εικόνα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σημείο Η και το μέσο Μ της πλευράς ΒΓ.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Να αποδείξετε ότι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ΜΔ=ΜΕ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Η ευθεία ΑΗ τέμνει κάθετα τη ΒΓ και ότι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 </w:t>
      </w:r>
      <w:r w:rsidRPr="005A777B">
        <w:rPr>
          <w:rFonts w:eastAsia="Times New Roman"/>
          <w:position w:val="-4"/>
          <w:sz w:val="24"/>
          <w:szCs w:val="24"/>
        </w:rPr>
        <w:object w:dxaOrig="960" w:dyaOrig="320">
          <v:shape id="_x0000_i1076" type="#_x0000_t75" style="width:48pt;height:16.5pt" o:ole="">
            <v:imagedata r:id="rId134" o:title=""/>
          </v:shape>
          <o:OLEObject Type="Embed" ProgID="Equation.DSMT4" ShapeID="_x0000_i1076" DrawAspect="Content" ObjectID="_1602322269" r:id="rId135"/>
        </w:object>
      </w:r>
      <w:r w:rsidRPr="005A777B">
        <w:rPr>
          <w:rFonts w:eastAsia="Times New Roman"/>
          <w:sz w:val="24"/>
          <w:szCs w:val="24"/>
        </w:rPr>
        <w:t xml:space="preserve">, όπου </w:t>
      </w:r>
      <w:r w:rsidRPr="005A777B">
        <w:rPr>
          <w:rFonts w:eastAsia="Symbol-OneByteIdentityH"/>
          <w:sz w:val="24"/>
          <w:szCs w:val="24"/>
        </w:rPr>
        <w:t xml:space="preserve">Γ </w:t>
      </w:r>
      <w:r w:rsidRPr="005A777B">
        <w:rPr>
          <w:rFonts w:eastAsia="Times New Roman"/>
          <w:sz w:val="24"/>
          <w:szCs w:val="24"/>
        </w:rPr>
        <w:t>η γωνία του τριγώνου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ΑΒΓ.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Να βρείτε το </w:t>
      </w:r>
      <w:proofErr w:type="spellStart"/>
      <w:r w:rsidRPr="005A777B">
        <w:rPr>
          <w:rFonts w:eastAsia="Times New Roman"/>
          <w:sz w:val="24"/>
          <w:szCs w:val="24"/>
        </w:rPr>
        <w:t>ορθόκεντρο</w:t>
      </w:r>
      <w:proofErr w:type="spellEnd"/>
      <w:r w:rsidRPr="005A777B">
        <w:rPr>
          <w:rFonts w:eastAsia="Times New Roman"/>
          <w:sz w:val="24"/>
          <w:szCs w:val="24"/>
        </w:rPr>
        <w:t xml:space="preserve"> του τριγώνου ΑΒΗ.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lastRenderedPageBreak/>
        <w:t>29</w:t>
      </w:r>
      <w:r w:rsidRPr="005A777B">
        <w:rPr>
          <w:rFonts w:eastAsia="Times New Roman"/>
          <w:sz w:val="24"/>
          <w:szCs w:val="24"/>
        </w:rPr>
        <w:t>. Οι κύκλοι (Κ, ρ) και (Λ, 3ρ) εφάπτονται εξωτερικά στο σημείο Α. Μία ευθεία ε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εφάπτεται εξωτερικά και στους δυο κύκλους στα σημεία Β και Γ αντίστοιχα και τέμνει την 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προέκταση της διακέντρου ΚΛ στο σημείο Ε. Φέρουμε από το σημείο Κ παράλληλο τμήμα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87630</wp:posOffset>
            </wp:positionV>
            <wp:extent cx="2059305" cy="1677670"/>
            <wp:effectExtent l="0" t="0" r="0" b="0"/>
            <wp:wrapTight wrapText="bothSides">
              <wp:wrapPolygon edited="0">
                <wp:start x="0" y="0"/>
                <wp:lineTo x="0" y="21338"/>
                <wp:lineTo x="21380" y="21338"/>
                <wp:lineTo x="21380" y="0"/>
                <wp:lineTo x="0" y="0"/>
              </wp:wrapPolygon>
            </wp:wrapTight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στην ε που τέμνει το τμήμα ΛΓ στο Δ.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τετράπλευρο ΒΓΔΚ είναι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ορθογώνιο.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Να αποδείξετε ότι η γωνία ΔΚΛ είναι 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Να αποδείξετε ότι το τμήμα ΕΛ=6ρ, όπου ρ η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ακτίνα του κύκλου (Κ, ρ).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30</w:t>
      </w:r>
      <w:r w:rsidRPr="005A777B">
        <w:rPr>
          <w:rFonts w:eastAsia="Times New Roman"/>
          <w:sz w:val="24"/>
          <w:szCs w:val="24"/>
        </w:rPr>
        <w:t xml:space="preserve">. Δίνεται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740" w:dyaOrig="320">
          <v:shape id="_x0000_i1077" type="#_x0000_t75" style="width:36.75pt;height:16.5pt" o:ole="">
            <v:imagedata r:id="rId137" o:title=""/>
          </v:shape>
          <o:OLEObject Type="Embed" ProgID="Equation.DSMT4" ShapeID="_x0000_i1077" DrawAspect="Content" ObjectID="_1602322270" r:id="rId138"/>
        </w:object>
      </w:r>
      <w:r w:rsidRPr="005A777B">
        <w:rPr>
          <w:rFonts w:eastAsia="Times New Roman"/>
          <w:sz w:val="24"/>
          <w:szCs w:val="24"/>
        </w:rPr>
        <w:t xml:space="preserve">, και η διχοτόμος ΒΔ της γωνίας Β. Από το μέσο Μ της ΑΓ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φέρνουμε παράλληλη στη διχοτόμο ΒΔ που τέμνει την πλευρά ΒΓ στο Ν. Να αποδείξετε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132080</wp:posOffset>
            </wp:positionV>
            <wp:extent cx="194818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332" y="21375"/>
                <wp:lineTo x="21332" y="0"/>
                <wp:lineTo x="0" y="0"/>
              </wp:wrapPolygon>
            </wp:wrapTight>
            <wp:docPr id="39" name="Εικόνα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τρίγωνο ΒΔΓ είναι ισοσκελές.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τρίγωνο ΜΝΓ είναι ισοσκελές.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ΑΝ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 xml:space="preserve">ΒΓ.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31</w:t>
      </w:r>
      <w:r w:rsidRPr="005A777B">
        <w:rPr>
          <w:rFonts w:eastAsia="Times New Roman"/>
          <w:sz w:val="24"/>
          <w:szCs w:val="24"/>
        </w:rPr>
        <w:t xml:space="preserve">. Δίνεται τρίγωνο ΑΒΓ με ΑΒ&lt;ΑΓ. Έστω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η εξωτερική διχοτόμος της γωνίας A.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 xml:space="preserve"> i</w:t>
      </w:r>
      <w:r w:rsidRPr="005A777B">
        <w:rPr>
          <w:rFonts w:eastAsia="Times New Roman"/>
          <w:sz w:val="24"/>
          <w:szCs w:val="24"/>
        </w:rPr>
        <w:t xml:space="preserve">. </w:t>
      </w:r>
      <w:r w:rsidRPr="005A777B">
        <w:rPr>
          <w:rFonts w:eastAsia="Times New Roman"/>
          <w:position w:val="-24"/>
          <w:sz w:val="24"/>
          <w:szCs w:val="24"/>
        </w:rPr>
        <w:object w:dxaOrig="2439" w:dyaOrig="700">
          <v:shape id="_x0000_i1078" type="#_x0000_t75" style="width:122.25pt;height:35.25pt" o:ole="">
            <v:imagedata r:id="rId140" o:title=""/>
          </v:shape>
          <o:OLEObject Type="Embed" ProgID="Equation.DSMT4" ShapeID="_x0000_i1078" DrawAspect="Content" ObjectID="_1602322271" r:id="rId141"/>
        </w:object>
      </w:r>
      <w:r w:rsidRPr="005A777B">
        <w:rPr>
          <w:rFonts w:eastAsia="Times New Roman"/>
          <w:sz w:val="24"/>
          <w:szCs w:val="24"/>
        </w:rPr>
        <w:t xml:space="preserve">, όπου </w:t>
      </w:r>
      <w:r w:rsidRPr="005A777B">
        <w:rPr>
          <w:rFonts w:eastAsia="Times New Roman"/>
          <w:position w:val="-14"/>
          <w:sz w:val="24"/>
          <w:szCs w:val="24"/>
        </w:rPr>
        <w:object w:dxaOrig="400" w:dyaOrig="420">
          <v:shape id="_x0000_i1079" type="#_x0000_t75" style="width:20.25pt;height:21pt" o:ole="">
            <v:imagedata r:id="rId142" o:title=""/>
          </v:shape>
          <o:OLEObject Type="Embed" ProgID="Equation.DSMT4" ShapeID="_x0000_i1079" DrawAspect="Content" ObjectID="_1602322272" r:id="rId143"/>
        </w:objec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14"/>
          <w:sz w:val="24"/>
          <w:szCs w:val="24"/>
        </w:rPr>
        <w:object w:dxaOrig="380" w:dyaOrig="420">
          <v:shape id="_x0000_i1080" type="#_x0000_t75" style="width:18.75pt;height:21pt" o:ole="">
            <v:imagedata r:id="rId144" o:title=""/>
          </v:shape>
          <o:OLEObject Type="Embed" ProgID="Equation.DSMT4" ShapeID="_x0000_i1080" DrawAspect="Content" ObjectID="_1602322273" r:id="rId145"/>
        </w:object>
      </w:r>
      <w:r w:rsidRPr="005A777B">
        <w:rPr>
          <w:rFonts w:eastAsia="Times New Roman"/>
          <w:sz w:val="24"/>
          <w:szCs w:val="24"/>
        </w:rPr>
        <w:t xml:space="preserve"> παριστάνουν τις εξωτερικές γωνίες των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Α και Β αντίστοιχα.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Η εξωτερική διχοτόμος της γωνίας Α τέμνει την προέκταση της πλευράς ΓΒ (προς το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μέρος του Β) σε σημείο Ζ.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το τρίγωνο ΑΒΓ είναι ορθογώνιο στο Α και </w:t>
      </w:r>
      <w:r w:rsidRPr="005A777B">
        <w:rPr>
          <w:rFonts w:eastAsia="Times New Roman"/>
          <w:sz w:val="24"/>
          <w:szCs w:val="24"/>
          <w:lang w:val="en-US"/>
        </w:rPr>
        <w:t>AZB</w:t>
      </w:r>
      <w:r w:rsidRPr="005A777B">
        <w:rPr>
          <w:rFonts w:eastAsia="Times New Roman"/>
          <w:sz w:val="24"/>
          <w:szCs w:val="24"/>
        </w:rPr>
        <w:t>=15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, να αποδείξετε ότι ΒΓ=2ΑΒ.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32</w:t>
      </w:r>
      <w:r w:rsidRPr="005A777B">
        <w:rPr>
          <w:rFonts w:eastAsia="Times New Roman"/>
          <w:sz w:val="24"/>
          <w:szCs w:val="24"/>
        </w:rPr>
        <w:t>. Δίνεται τρίγωνο ΑΒΓ με γωνία Α=120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γωνία Β=45</w:t>
      </w:r>
      <w:r w:rsidRPr="005A777B">
        <w:rPr>
          <w:rFonts w:eastAsia="Times New Roman"/>
          <w:sz w:val="24"/>
          <w:szCs w:val="24"/>
          <w:vertAlign w:val="superscript"/>
        </w:rPr>
        <w:t xml:space="preserve">ο </w:t>
      </w:r>
      <w:r w:rsidRPr="005A777B">
        <w:rPr>
          <w:rFonts w:eastAsia="Times New Roman"/>
          <w:sz w:val="24"/>
          <w:szCs w:val="24"/>
        </w:rPr>
        <w:t xml:space="preserve">. Στην προέκταση της ΒΑ προς το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Α, παίρνουμε τμήμα ΑΔ=2ΑΒ. Από το Δ φέρνουμε την κάθετη στην ΑΓ που την τέμνει στο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17145</wp:posOffset>
            </wp:positionV>
            <wp:extent cx="2202815" cy="1637665"/>
            <wp:effectExtent l="0" t="0" r="6985" b="635"/>
            <wp:wrapTight wrapText="bothSides">
              <wp:wrapPolygon edited="0">
                <wp:start x="0" y="0"/>
                <wp:lineTo x="0" y="21357"/>
                <wp:lineTo x="21482" y="21357"/>
                <wp:lineTo x="21482" y="0"/>
                <wp:lineTo x="0" y="0"/>
              </wp:wrapPolygon>
            </wp:wrapTight>
            <wp:docPr id="38" name="Εικόνα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σημείο Κ.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Η γωνία ΑΔΚ είναι ίση με 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τρίγωνο ΚΑΒ είναι ισοσκελές.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Αν Ζ το μέσο της ΔΑ, τότε </w:t>
      </w:r>
      <w:r w:rsidRPr="005A777B">
        <w:rPr>
          <w:rFonts w:eastAsia="Times New Roman"/>
          <w:position w:val="-4"/>
          <w:sz w:val="24"/>
          <w:szCs w:val="24"/>
        </w:rPr>
        <w:object w:dxaOrig="560" w:dyaOrig="340">
          <v:shape id="_x0000_i1081" type="#_x0000_t75" style="width:28.5pt;height:17.25pt" o:ole="">
            <v:imagedata r:id="rId147" o:title=""/>
          </v:shape>
          <o:OLEObject Type="Embed" ProgID="Equation.DSMT4" ShapeID="_x0000_i1081" DrawAspect="Content" ObjectID="_1602322274" r:id="rId148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</w:rPr>
        <w:t xml:space="preserve">) Το σημείο Κ ανήκει στη μεσοκάθετο του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τμήματος ΒΔ.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281940</wp:posOffset>
            </wp:positionV>
            <wp:extent cx="1614170" cy="1510665"/>
            <wp:effectExtent l="0" t="0" r="5080" b="0"/>
            <wp:wrapTight wrapText="bothSides">
              <wp:wrapPolygon edited="0">
                <wp:start x="0" y="0"/>
                <wp:lineTo x="0" y="21246"/>
                <wp:lineTo x="21413" y="21246"/>
                <wp:lineTo x="21413" y="0"/>
                <wp:lineTo x="0" y="0"/>
              </wp:wrapPolygon>
            </wp:wrapTight>
            <wp:docPr id="37" name="Εικόνα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b/>
          <w:sz w:val="24"/>
          <w:szCs w:val="24"/>
        </w:rPr>
        <w:t>33</w:t>
      </w:r>
      <w:r w:rsidRPr="005A777B">
        <w:rPr>
          <w:rFonts w:eastAsia="Times New Roman"/>
          <w:sz w:val="24"/>
          <w:szCs w:val="24"/>
        </w:rPr>
        <w:t xml:space="preserve">. Δίνεται τυχαίο τρίγωνο ΑΒΓ και η διάμεσος του ΑΜ. Έστω ότι Δ είναι το μέσο της ΑΜ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τέτοιο ώστε ΒΔ=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>
          <v:shape id="_x0000_i1082" type="#_x0000_t75" style="width:21pt;height:31.5pt" o:ole="">
            <v:imagedata r:id="rId150" o:title=""/>
          </v:shape>
          <o:OLEObject Type="Embed" ProgID="Equation.DSMT4" ShapeID="_x0000_i1082" DrawAspect="Content" ObjectID="_1602322275" r:id="rId151"/>
        </w:objec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sz w:val="24"/>
          <w:szCs w:val="24"/>
          <w:lang w:val="en-US"/>
        </w:rPr>
        <w:t>A</w:t>
      </w:r>
      <w:r w:rsidRPr="005A777B">
        <w:rPr>
          <w:rFonts w:eastAsia="Times New Roman"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  <w:lang w:val="en-US"/>
        </w:rPr>
        <w:t>B</w: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του τριγώνου ΒΔΜ.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ΒΔΓ είναι ορθογώνιο.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Να αποδείξετε ότι τα τρίγωνα ΑΔΒ και ΔΜΓ είναι ίσα.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</w:rPr>
        <w:t xml:space="preserve">) Αν το σημείο Κ είναι η προβολή του Δ στην ΒΓ, να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αποδείξετε ότι 2ΜΚ=ΑΔ.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34</w:t>
      </w:r>
      <w:r w:rsidRPr="005A777B">
        <w:rPr>
          <w:rFonts w:eastAsia="Times New Roman"/>
          <w:sz w:val="24"/>
          <w:szCs w:val="24"/>
        </w:rPr>
        <w:t xml:space="preserve">. Δίνεται ορθογώνιο ΑΒΓΔ με κέντρο Ο και ΑΒ&gt;ΒΓ, ΑΓ=2ΒΓ. Στην προέκταση της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172085</wp:posOffset>
            </wp:positionV>
            <wp:extent cx="1136650" cy="1257300"/>
            <wp:effectExtent l="0" t="0" r="6350" b="0"/>
            <wp:wrapTight wrapText="bothSides">
              <wp:wrapPolygon edited="0">
                <wp:start x="0" y="0"/>
                <wp:lineTo x="0" y="21273"/>
                <wp:lineTo x="21359" y="21273"/>
                <wp:lineTo x="21359" y="0"/>
                <wp:lineTo x="0" y="0"/>
              </wp:wrapPolygon>
            </wp:wrapTight>
            <wp:docPr id="36" name="Εικόνα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πλευράς ΔΑ (προς το Α) παίρνουμε σημείο Ε ώστε ΔΑ=ΑΕ.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Το τετράπλευρο ΑΕΒΓ είναι παραλληλόγραμμο.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Το τρίγωνο ΕΒΔ είναι ισόπλευρο.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η ΕΟ τέμνει την πλευρά ΑΒ στο σημείο Ζ, να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αποδείξετε ότι ΔΖ</w:t>
      </w:r>
      <w:r w:rsidRPr="005A777B">
        <w:rPr>
          <w:rFonts w:eastAsia="Times New Roman"/>
          <w:sz w:val="24"/>
          <w:szCs w:val="24"/>
        </w:rPr>
        <w:sym w:font="Symbol" w:char="F05E"/>
      </w:r>
      <w:r w:rsidRPr="005A777B">
        <w:rPr>
          <w:rFonts w:eastAsia="Times New Roman"/>
          <w:sz w:val="24"/>
          <w:szCs w:val="24"/>
        </w:rPr>
        <w:t>ΕΒ.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35</w:t>
      </w:r>
      <w:r w:rsidRPr="005A777B">
        <w:rPr>
          <w:rFonts w:eastAsia="Times New Roman"/>
          <w:sz w:val="24"/>
          <w:szCs w:val="24"/>
        </w:rPr>
        <w:t>. Δυο ίσοι κύκλοι (</w:t>
      </w:r>
      <w:proofErr w:type="spellStart"/>
      <w:r w:rsidRPr="005A777B">
        <w:rPr>
          <w:rFonts w:eastAsia="Times New Roman"/>
          <w:sz w:val="24"/>
          <w:szCs w:val="24"/>
        </w:rPr>
        <w:t>Ο,ρ</w:t>
      </w:r>
      <w:proofErr w:type="spellEnd"/>
      <w:r w:rsidRPr="005A777B">
        <w:rPr>
          <w:rFonts w:eastAsia="Times New Roman"/>
          <w:sz w:val="24"/>
          <w:szCs w:val="24"/>
        </w:rPr>
        <w:t>) και (</w:t>
      </w:r>
      <w:proofErr w:type="spellStart"/>
      <w:r w:rsidRPr="005A777B">
        <w:rPr>
          <w:rFonts w:eastAsia="Times New Roman"/>
          <w:sz w:val="24"/>
          <w:szCs w:val="24"/>
        </w:rPr>
        <w:t>Κ,ρ</w:t>
      </w:r>
      <w:proofErr w:type="spellEnd"/>
      <w:r w:rsidRPr="005A777B">
        <w:rPr>
          <w:rFonts w:eastAsia="Times New Roman"/>
          <w:sz w:val="24"/>
          <w:szCs w:val="24"/>
        </w:rPr>
        <w:t xml:space="preserve">) εφάπτονται εξωτερικά στο σημείο Ε. Αν ΟΑ και ΟΒ είναι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τα εφαπτόμενα τμήματα από το σημείο Ο στον κύκλο (</w:t>
      </w:r>
      <w:proofErr w:type="spellStart"/>
      <w:r w:rsidRPr="005A777B">
        <w:rPr>
          <w:rFonts w:eastAsia="Times New Roman"/>
          <w:sz w:val="24"/>
          <w:szCs w:val="24"/>
        </w:rPr>
        <w:t>Κ,ρ</w:t>
      </w:r>
      <w:proofErr w:type="spellEnd"/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84455</wp:posOffset>
            </wp:positionV>
            <wp:extent cx="2520315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88" y="21214"/>
                <wp:lineTo x="21388" y="0"/>
                <wp:lineTo x="0" y="0"/>
              </wp:wrapPolygon>
            </wp:wrapTight>
            <wp:docPr id="35" name="Εικόνα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ΑΕ=ΒΕ.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6"/>
          <w:sz w:val="24"/>
          <w:szCs w:val="24"/>
        </w:rPr>
        <w:object w:dxaOrig="620" w:dyaOrig="340">
          <v:shape id="_x0000_i1083" type="#_x0000_t75" style="width:31.5pt;height:17.25pt" o:ole="">
            <v:imagedata r:id="rId154" o:title=""/>
          </v:shape>
          <o:OLEObject Type="Embed" ProgID="Equation.DSMT4" ShapeID="_x0000_i1083" DrawAspect="Content" ObjectID="_1602322276" r:id="rId155"/>
        </w:object>
      </w:r>
      <w:r w:rsidRPr="005A777B">
        <w:rPr>
          <w:rFonts w:eastAsia="Times New Roman"/>
          <w:sz w:val="24"/>
          <w:szCs w:val="24"/>
        </w:rPr>
        <w:t>=30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Το τετράπλευρο ΑΚΒΕ είναι ρόμβος.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bCs/>
          <w:sz w:val="24"/>
          <w:szCs w:val="24"/>
        </w:rPr>
        <w:t>36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τη γωνία Α ορθή. Φέρουμε τη διάμεσο του ΑΜ και σε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τυχαίο σημείο Κ αυτής φέρουμε κάθετη στην ΑΜ η οποία τέμνει τις ΑΒ και ΑΓ στα σημεία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Δ και Ε αντίστοιχα. Αν Η είναι το μέσο του ΔΕ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020" w:dyaOrig="320">
          <v:shape id="_x0000_i1084" type="#_x0000_t75" style="width:51pt;height:16.5pt" o:ole="">
            <v:imagedata r:id="rId156" o:title=""/>
          </v:shape>
          <o:OLEObject Type="Embed" ProgID="Equation.DSMT4" ShapeID="_x0000_i1084" DrawAspect="Content" ObjectID="_1602322277" r:id="rId157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320" w:dyaOrig="320">
          <v:shape id="_x0000_i1085" type="#_x0000_t75" style="width:66pt;height:16.5pt" o:ole="">
            <v:imagedata r:id="rId158" o:title=""/>
          </v:shape>
          <o:OLEObject Type="Embed" ProgID="Equation.DSMT4" ShapeID="_x0000_i1085" DrawAspect="Content" ObjectID="_1602322278" r:id="rId159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Η ευθεία ΑΗ τέμνει κάθετα τη ΒΓ.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bCs/>
          <w:sz w:val="24"/>
          <w:szCs w:val="24"/>
        </w:rPr>
        <w:t>37</w:t>
      </w:r>
      <w:r w:rsidRPr="005A777B">
        <w:rPr>
          <w:rFonts w:eastAsia="Times New Roman"/>
          <w:sz w:val="24"/>
          <w:szCs w:val="24"/>
        </w:rPr>
        <w:t xml:space="preserve">. Δίνεται ισοσκελές τρίγωνο ΑΒΓ με ΑΒ=ΑΓ και Δ, Ε τα μέσα των πλευρών του ΑΒ και ΑΓ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αντίστοιχα. Στην προέκταση της ΔΕ (προς το Ε) θεωρούμε σημείο Λ ώστε ΕΛ=ΑΕ και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στην προέκταση της ΕΔ (προς το Δ) θεωρούμε σημείο Κ τέτοιο ώστε ΔΚ=ΑΔ. Να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ΚΔ=ΛΕ.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Τα τρίγωνα ΑΚΒ και ΑΛΓ είναι ορθογώνια.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Τα τρίγωνα ΑΚΒ και ΑΛΓ είναι ίσα.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bCs/>
          <w:sz w:val="24"/>
          <w:szCs w:val="24"/>
        </w:rPr>
        <w:t>38</w:t>
      </w:r>
      <w:r w:rsidRPr="005A777B">
        <w:rPr>
          <w:rFonts w:eastAsia="Times New Roman"/>
          <w:sz w:val="24"/>
          <w:szCs w:val="24"/>
        </w:rPr>
        <w:t xml:space="preserve">. Δίνονται δυο παράλληλες ευθείες (ε) και (ζ), και μια τρίτη που τις τέμνει στα σημεία Α και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Β αντίστοιχα. Θεωρούμε τις διχοτόμους των εντός και επί τα αυτά μέρη γωνιών που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335280</wp:posOffset>
            </wp:positionV>
            <wp:extent cx="1763395" cy="1282065"/>
            <wp:effectExtent l="0" t="0" r="8255" b="0"/>
            <wp:wrapTight wrapText="bothSides">
              <wp:wrapPolygon edited="0">
                <wp:start x="0" y="0"/>
                <wp:lineTo x="0" y="21183"/>
                <wp:lineTo x="21468" y="21183"/>
                <wp:lineTo x="21468" y="0"/>
                <wp:lineTo x="0" y="0"/>
              </wp:wrapPolygon>
            </wp:wrapTight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σχηματίζονται, οι οποίες τέμνονται σε σημείο Δ. Αν Μ είναι το μέσον του ΑΒ, να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lastRenderedPageBreak/>
        <w:t xml:space="preserve">       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Η γωνία ΒΔΑ είναι ορθή.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620" w:dyaOrig="320">
          <v:shape id="_x0000_i1086" type="#_x0000_t75" style="width:81pt;height:16.5pt" o:ole="">
            <v:imagedata r:id="rId161" o:title=""/>
          </v:shape>
          <o:OLEObject Type="Embed" ProgID="Equation.DSMT4" ShapeID="_x0000_i1086" DrawAspect="Content" ObjectID="_1602322279" r:id="rId162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ΜΔ//ε.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tabs>
          <w:tab w:val="left" w:pos="2742"/>
        </w:tabs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ab/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bCs/>
          <w:sz w:val="24"/>
          <w:szCs w:val="24"/>
        </w:rPr>
        <w:t>39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τη γωνία Α ορθή και Μ τυχαίο σημείο </w:t>
      </w:r>
      <w:proofErr w:type="spellStart"/>
      <w:r w:rsidRPr="005A777B">
        <w:rPr>
          <w:rFonts w:eastAsia="Times New Roman"/>
          <w:sz w:val="24"/>
          <w:szCs w:val="24"/>
        </w:rPr>
        <w:t>τής</w:t>
      </w:r>
      <w:proofErr w:type="spellEnd"/>
      <w:r w:rsidRPr="005A777B">
        <w:rPr>
          <w:rFonts w:eastAsia="Times New Roman"/>
          <w:sz w:val="24"/>
          <w:szCs w:val="24"/>
        </w:rPr>
        <w:t xml:space="preserve"> πλευράς ΒΓ.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Φέρουμε τις διχοτόμους γωνιών ΒΜΑ και ΑΜΓ οι οποίες τέμνουν τις ΑΒ και ΑΓ στα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66040</wp:posOffset>
            </wp:positionV>
            <wp:extent cx="2266315" cy="1192530"/>
            <wp:effectExtent l="0" t="0" r="635" b="7620"/>
            <wp:wrapTight wrapText="bothSides">
              <wp:wrapPolygon edited="0">
                <wp:start x="0" y="0"/>
                <wp:lineTo x="0" y="21393"/>
                <wp:lineTo x="21424" y="21393"/>
                <wp:lineTo x="21424" y="0"/>
                <wp:lineTo x="0" y="0"/>
              </wp:wrapPolygon>
            </wp:wrapTight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σημεία Δ και Ε αντίστοιχα.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ότι, η γωνία ΔΜΕ είναι ορθή.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Κ το μέσον του ΔΕ, να αποδείξετε ότι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ΜΚ=ΚΑ.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bCs/>
          <w:sz w:val="24"/>
          <w:szCs w:val="24"/>
        </w:rPr>
        <w:t>40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τη γωνία Α ορθή και ΑΜ η διάμεσος του. Από το Μ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φέρουμε ΜΚ κάθετη στην ΑΒ και ΜΛ κάθετη στην ΑΓ. Αν Ν, Ρ είναι τα μέσα των ΒΜ και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ΓΜ αντίστοιχα,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6"/>
          <w:sz w:val="24"/>
          <w:szCs w:val="24"/>
        </w:rPr>
        <w:object w:dxaOrig="1480" w:dyaOrig="340">
          <v:shape id="_x0000_i1087" type="#_x0000_t75" style="width:74.25pt;height:17.25pt" o:ole="">
            <v:imagedata r:id="rId164" o:title=""/>
          </v:shape>
          <o:OLEObject Type="Embed" ProgID="Equation.DSMT4" ShapeID="_x0000_i1087" DrawAspect="Content" ObjectID="_1602322280" r:id="rId165"/>
        </w:object>
      </w:r>
      <w:r w:rsidRPr="005A777B">
        <w:rPr>
          <w:rFonts w:eastAsia="Times New Roman"/>
          <w:sz w:val="24"/>
          <w:szCs w:val="24"/>
        </w:rPr>
        <w:t xml:space="preserve">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Η ΜΚ είναι διχοτόμος της γωνίας ΝΜΑ.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bCs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ΑΜ=ΚΝ+ΛΡ.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41</w:t>
      </w:r>
      <w:r w:rsidRPr="005A777B">
        <w:rPr>
          <w:rFonts w:eastAsia="Times New Roman"/>
          <w:sz w:val="24"/>
          <w:szCs w:val="24"/>
        </w:rPr>
        <w:t xml:space="preserve">. Δίνεται ισόπλευρο τρίγωνο ΑΒΓ και το ύψος του ΓΕ. Στην προέκταση της ΓΒ (προς το Β) 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θεωρούμε σημείο Δ τέτοιο ώστε ΒΔ=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>
          <v:shape id="_x0000_i1088" type="#_x0000_t75" style="width:21pt;height:31.5pt" o:ole="">
            <v:imagedata r:id="rId166" o:title=""/>
          </v:shape>
          <o:OLEObject Type="Embed" ProgID="Equation.DSMT4" ShapeID="_x0000_i1088" DrawAspect="Content" ObjectID="_1602322281" r:id="rId167"/>
        </w:object>
      </w:r>
      <w:r w:rsidRPr="005A777B">
        <w:rPr>
          <w:rFonts w:eastAsia="Times New Roman"/>
          <w:sz w:val="24"/>
          <w:szCs w:val="24"/>
        </w:rPr>
        <w:t xml:space="preserve">. Αν η ευθεία ΔΕ τέμνει την ΑΓ στο Ζ και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ΖΘ//ΒΓ: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ΒΔΕ είναι ισοσκελές και το τρίγωνο ΑΘΖ είναι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116840</wp:posOffset>
            </wp:positionV>
            <wp:extent cx="2291715" cy="1518285"/>
            <wp:effectExtent l="0" t="0" r="0" b="5715"/>
            <wp:wrapTight wrapText="bothSides">
              <wp:wrapPolygon edited="0">
                <wp:start x="0" y="0"/>
                <wp:lineTo x="0" y="21410"/>
                <wp:lineTo x="21367" y="21410"/>
                <wp:lineTo x="21367" y="0"/>
                <wp:lineTo x="0" y="0"/>
              </wp:wrapPolygon>
            </wp:wrapTight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    ισόπλευρο.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του τριγώνου ΘΕΖ.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Να αποδείξετε ότι ΑΕ=2ΘΖ.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</w:rPr>
        <w:t>) Να αποδείξετε ότι 3ΑΒ=4ΘΒ.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42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089" type="#_x0000_t75" style="width:13.5pt;height:16.5pt" o:ole="">
            <v:imagedata r:id="rId169" o:title=""/>
          </v:shape>
          <o:OLEObject Type="Embed" ProgID="Equation.DSMT4" ShapeID="_x0000_i1089" DrawAspect="Content" ObjectID="_1602322282" r:id="rId170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740" w:dyaOrig="320">
          <v:shape id="_x0000_i1090" type="#_x0000_t75" style="width:36.75pt;height:16.5pt" o:ole="">
            <v:imagedata r:id="rId171" o:title=""/>
          </v:shape>
          <o:OLEObject Type="Embed" ProgID="Equation.DSMT4" ShapeID="_x0000_i1090" DrawAspect="Content" ObjectID="_1602322283" r:id="rId172"/>
        </w:object>
      </w:r>
      <w:r w:rsidRPr="005A777B">
        <w:rPr>
          <w:rFonts w:eastAsia="Times New Roman"/>
          <w:sz w:val="24"/>
          <w:szCs w:val="24"/>
        </w:rPr>
        <w:t xml:space="preserve">. Φέρουμε το ύψος του ΑΔ και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σημείο Ε στην προέκταση της ΑΒ τέτοιο ώστε ΒΕ=ΒΔ.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71120</wp:posOffset>
            </wp:positionV>
            <wp:extent cx="2393315" cy="1820545"/>
            <wp:effectExtent l="0" t="0" r="6985" b="8255"/>
            <wp:wrapTight wrapText="bothSides">
              <wp:wrapPolygon edited="0">
                <wp:start x="0" y="0"/>
                <wp:lineTo x="0" y="21472"/>
                <wp:lineTo x="21491" y="21472"/>
                <wp:lineTo x="21491" y="0"/>
                <wp:lineTo x="0" y="0"/>
              </wp:wrapPolygon>
            </wp:wrapTight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 xml:space="preserve"> 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του τριγώνου ΒΔΕ.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 xml:space="preserve"> i</w:t>
      </w:r>
      <w:r w:rsidRPr="005A777B">
        <w:rPr>
          <w:rFonts w:eastAsia="Times New Roman"/>
          <w:sz w:val="24"/>
          <w:szCs w:val="24"/>
        </w:rPr>
        <w:t>. BE=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>
          <v:shape id="_x0000_i1091" type="#_x0000_t75" style="width:21.75pt;height:31.5pt" o:ole="">
            <v:imagedata r:id="rId174" o:title=""/>
          </v:shape>
          <o:OLEObject Type="Embed" ProgID="Equation.DSMT4" ShapeID="_x0000_i1091" DrawAspect="Content" ObjectID="_1602322284" r:id="rId175"/>
        </w:object>
      </w:r>
      <w:r w:rsidRPr="005A777B">
        <w:rPr>
          <w:rFonts w:eastAsia="Times New Roman"/>
          <w:sz w:val="24"/>
          <w:szCs w:val="24"/>
        </w:rPr>
        <w:t xml:space="preserve">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ΑΕ=ΓΔ.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43</w:t>
      </w:r>
      <w:r w:rsidRPr="005A777B">
        <w:rPr>
          <w:rFonts w:eastAsia="Times New Roman"/>
          <w:sz w:val="24"/>
          <w:szCs w:val="24"/>
        </w:rPr>
        <w:t xml:space="preserve">. Δίνεται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092" type="#_x0000_t75" style="width:13.5pt;height:16.5pt" o:ole="">
            <v:imagedata r:id="rId176" o:title=""/>
          </v:shape>
          <o:OLEObject Type="Embed" ProgID="Equation.DSMT4" ShapeID="_x0000_i1092" DrawAspect="Content" ObjectID="_1602322285" r:id="rId177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220" w:dyaOrig="320">
          <v:shape id="_x0000_i1093" type="#_x0000_t75" style="width:11.25pt;height:16.5pt" o:ole="">
            <v:imagedata r:id="rId178" o:title=""/>
          </v:shape>
          <o:OLEObject Type="Embed" ProgID="Equation.DSMT4" ShapeID="_x0000_i1093" DrawAspect="Content" ObjectID="_1602322286" r:id="rId179"/>
        </w:object>
      </w:r>
      <w:r w:rsidRPr="005A777B">
        <w:rPr>
          <w:rFonts w:eastAsia="Times New Roman"/>
          <w:sz w:val="24"/>
          <w:szCs w:val="24"/>
        </w:rPr>
        <w:t>=30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με Μ και Ν τα μέσα των πλευρών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ΒΓ και ΑΒ αντίστοιχα. Έστω ότι η μεσοκάθετος της πλευράς ΒΓ τέμνει την ΑΓ στο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132080</wp:posOffset>
            </wp:positionV>
            <wp:extent cx="2514600" cy="1337310"/>
            <wp:effectExtent l="0" t="0" r="0" b="0"/>
            <wp:wrapTight wrapText="bothSides">
              <wp:wrapPolygon edited="0">
                <wp:start x="0" y="0"/>
                <wp:lineTo x="0" y="21231"/>
                <wp:lineTo x="21436" y="21231"/>
                <wp:lineTo x="21436" y="0"/>
                <wp:lineTo x="0" y="0"/>
              </wp:wrapPolygon>
            </wp:wrapTight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 σημείο Ε.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Να αποδείξετε ότι: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η ΒΕ είναι διχοτόμος της γωνίας Β.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>. ΑΕ=</w:t>
      </w:r>
      <w:r w:rsidRPr="005A777B">
        <w:rPr>
          <w:rFonts w:eastAsia="Times New Roman"/>
          <w:position w:val="-24"/>
          <w:sz w:val="24"/>
          <w:szCs w:val="24"/>
        </w:rPr>
        <w:object w:dxaOrig="400" w:dyaOrig="620">
          <v:shape id="_x0000_i1094" type="#_x0000_t75" style="width:20.25pt;height:31.5pt" o:ole="">
            <v:imagedata r:id="rId181" o:title=""/>
          </v:shape>
          <o:OLEObject Type="Embed" ProgID="Equation.DSMT4" ShapeID="_x0000_i1094" DrawAspect="Content" ObjectID="_1602322287" r:id="rId182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iii</w:t>
      </w:r>
      <w:r w:rsidRPr="005A777B">
        <w:rPr>
          <w:rFonts w:eastAsia="Times New Roman"/>
          <w:sz w:val="24"/>
          <w:szCs w:val="24"/>
        </w:rPr>
        <w:t xml:space="preserve">. η ΒΕ είναι μεσοκάθετος της διαμέσου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  ΑΜ.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ΑΔ είναι το ύψος του τριγώνου ΑΒΓ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που τέμνει την ΒΕ στο Η, να αποδείξετε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ότι τα σημεία Μ, Η και Ν είναι συνευθειακά.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44</w:t>
      </w:r>
      <w:r w:rsidRPr="005A777B">
        <w:rPr>
          <w:rFonts w:eastAsia="Times New Roman"/>
          <w:sz w:val="24"/>
          <w:szCs w:val="24"/>
        </w:rPr>
        <w:t xml:space="preserve">. Έστω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095" type="#_x0000_t75" style="width:13.5pt;height:16.5pt" o:ole="">
            <v:imagedata r:id="rId183" o:title=""/>
          </v:shape>
          <o:OLEObject Type="Embed" ProgID="Equation.DSMT4" ShapeID="_x0000_i1095" DrawAspect="Content" ObjectID="_1602322288" r:id="rId184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Στην πλευρά ΒΓ θεωρούμε τα σημεία Κ, Μ, Λ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ώστε ΒΚ=ΚΜ=ΜΛ=ΛΓ. Αν τα σημεία Δ και Ε είναι τα μέσα των πλευρών ΑΒ και ΑΓ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25400</wp:posOffset>
            </wp:positionV>
            <wp:extent cx="2171700" cy="1131570"/>
            <wp:effectExtent l="0" t="0" r="0" b="0"/>
            <wp:wrapTight wrapText="bothSides">
              <wp:wrapPolygon edited="0">
                <wp:start x="0" y="0"/>
                <wp:lineTo x="0" y="21091"/>
                <wp:lineTo x="21411" y="21091"/>
                <wp:lineTo x="21411" y="0"/>
                <wp:lineTo x="0" y="0"/>
              </wp:wrapPolygon>
            </wp:wrapTight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αντίστοιχα,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τετράπλευρο ΔΕΛΚ είναι παραλληλόγραμμο.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Η διάμεσος του τραπεζίου ΚΔΑΜ ισούται με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position w:val="-24"/>
          <w:sz w:val="24"/>
          <w:szCs w:val="24"/>
        </w:rPr>
        <w:object w:dxaOrig="560" w:dyaOrig="620">
          <v:shape id="_x0000_i1096" type="#_x0000_t75" style="width:28.5pt;height:31.5pt" o:ole="">
            <v:imagedata r:id="rId186" o:title=""/>
          </v:shape>
          <o:OLEObject Type="Embed" ProgID="Equation.DSMT4" ShapeID="_x0000_i1096" DrawAspect="Content" ObjectID="_1602322289" r:id="rId187"/>
        </w:object>
      </w:r>
      <w:r w:rsidRPr="005A777B">
        <w:rPr>
          <w:rFonts w:eastAsia="Times New Roman"/>
          <w:sz w:val="24"/>
          <w:szCs w:val="24"/>
        </w:rPr>
        <w:t>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45</w:t>
      </w:r>
      <w:r w:rsidRPr="005A777B">
        <w:rPr>
          <w:rFonts w:eastAsia="Times New Roman"/>
          <w:sz w:val="24"/>
          <w:szCs w:val="24"/>
        </w:rPr>
        <w:t xml:space="preserve">. Δίνεται ισόπλευρο τρίγωνο ΑΒΓ. Στην προέκταση της ΒΓ (προς το Γ) θεωρούμε τμήμα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ΓΔ=ΒΓ. Αν Μ, Κ και Λ είναι τα μέσα των πλευρών ΒΓ, ΑΒ και ΑΔ αντίστοιχα τότε: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69215</wp:posOffset>
            </wp:positionV>
            <wp:extent cx="228600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420" y="21302"/>
                <wp:lineTo x="21420" y="0"/>
                <wp:lineTo x="0" y="0"/>
              </wp:wrapPolygon>
            </wp:wrapTight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υπολογίσετε τις γωνίες του τριγώνου ΒΑΔ.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</w:t>
      </w:r>
      <w:r w:rsidRPr="005A777B">
        <w:rPr>
          <w:rFonts w:eastAsia="Times New Roman"/>
          <w:b/>
          <w:sz w:val="24"/>
          <w:szCs w:val="24"/>
        </w:rPr>
        <w:t xml:space="preserve"> i</w:t>
      </w:r>
      <w:r w:rsidRPr="005A777B">
        <w:rPr>
          <w:rFonts w:eastAsia="Times New Roman"/>
          <w:sz w:val="24"/>
          <w:szCs w:val="24"/>
        </w:rPr>
        <w:t xml:space="preserve">) Το τετράπλευρο ΚΛΓΜ είναι ισοσκελές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τραπέζιο με τη μεγάλη βάση διπλάσια από τη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  μικρή.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>) Το τρίγωνο ΚΜΛ είναι ορθογώνιο.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46</w:t>
      </w:r>
      <w:r w:rsidRPr="005A777B">
        <w:rPr>
          <w:rFonts w:eastAsia="Times New Roman"/>
          <w:sz w:val="24"/>
          <w:szCs w:val="24"/>
        </w:rPr>
        <w:t xml:space="preserve">. Δίνεται ισόπλευρο τρίγωνο ΑΒΓ. Με βάση την ΑΒ κατασκευάζουμε ισοσκελές τρίγωνο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ΑΔΒ, εκτός του τριγώνου ΑΒΓ, με γωνία </w:t>
      </w:r>
      <w:r w:rsidRPr="005A777B">
        <w:rPr>
          <w:rFonts w:eastAsia="Times New Roman"/>
          <w:position w:val="-4"/>
          <w:sz w:val="24"/>
          <w:szCs w:val="24"/>
        </w:rPr>
        <w:object w:dxaOrig="220" w:dyaOrig="320">
          <v:shape id="_x0000_i1097" type="#_x0000_t75" style="width:11.25pt;height:16.5pt" o:ole="">
            <v:imagedata r:id="rId189" o:title=""/>
          </v:shape>
          <o:OLEObject Type="Embed" ProgID="Equation.DSMT4" ShapeID="_x0000_i1097" DrawAspect="Content" ObjectID="_1602322290" r:id="rId190"/>
        </w:objec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Θεωρούμε τα μέσα Ζ και Η των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89535</wp:posOffset>
            </wp:positionV>
            <wp:extent cx="2210435" cy="1670050"/>
            <wp:effectExtent l="0" t="0" r="0" b="6350"/>
            <wp:wrapTight wrapText="bothSides">
              <wp:wrapPolygon edited="0">
                <wp:start x="0" y="0"/>
                <wp:lineTo x="0" y="21436"/>
                <wp:lineTo x="21408" y="21436"/>
                <wp:lineTo x="21408" y="0"/>
                <wp:lineTo x="0" y="0"/>
              </wp:wrapPolygon>
            </wp:wrapTight>
            <wp:docPr id="27" name="Εικόνα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πλευρών ΑΔ και ΑΓ αντίστοιχα.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η ΔΓ είναι μεσοκάθετος του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ΑΒ.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Αν η ΔΓ τέμνει την ΑΒ στο Θ, να αποδείξετε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ότι η γωνία ΖΘΗ είναι ορθή.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Αν ΖΚ είναι η κάθετη στην ΑΒ από το σημείο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Ζ, να αποδείξετε ότι ΖΚ=</w:t>
      </w:r>
      <w:r w:rsidRPr="005A777B">
        <w:rPr>
          <w:rFonts w:eastAsia="Times New Roman"/>
          <w:position w:val="-24"/>
          <w:sz w:val="24"/>
          <w:szCs w:val="24"/>
        </w:rPr>
        <w:object w:dxaOrig="440" w:dyaOrig="620">
          <v:shape id="_x0000_i1098" type="#_x0000_t75" style="width:21.75pt;height:31.5pt" o:ole="">
            <v:imagedata r:id="rId192" o:title=""/>
          </v:shape>
          <o:OLEObject Type="Embed" ProgID="Equation.DSMT4" ShapeID="_x0000_i1098" DrawAspect="Content" ObjectID="_1602322291" r:id="rId193"/>
        </w:object>
      </w:r>
      <w:r w:rsidRPr="005A777B">
        <w:rPr>
          <w:rFonts w:eastAsia="Times New Roman"/>
          <w:sz w:val="24"/>
          <w:szCs w:val="24"/>
        </w:rPr>
        <w:t>.</w:t>
      </w: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47</w:t>
      </w:r>
      <w:r w:rsidRPr="005A777B">
        <w:rPr>
          <w:rFonts w:eastAsia="Times New Roman"/>
          <w:sz w:val="24"/>
          <w:szCs w:val="24"/>
        </w:rPr>
        <w:t xml:space="preserve">. Δίνεται οξυγώνιο ισοσκελές τρίγωνο ΑΒΓ με ΑΒ=ΑΓ. Φέρνουμε τμήμα ΑΔ κάθετο στην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ΑΒ και τμήμα ΑΕ κάθετο στην ΑΓ με ΑΔ=ΑΕ. Θεωρούμε τα μέσα Ζ, Η και Μ τα μέσα των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160020</wp:posOffset>
            </wp:positionV>
            <wp:extent cx="2059305" cy="1900555"/>
            <wp:effectExtent l="0" t="0" r="0" b="4445"/>
            <wp:wrapTight wrapText="bothSides">
              <wp:wrapPolygon edited="0">
                <wp:start x="0" y="0"/>
                <wp:lineTo x="0" y="21434"/>
                <wp:lineTo x="21380" y="21434"/>
                <wp:lineTo x="21380" y="0"/>
                <wp:lineTo x="0" y="0"/>
              </wp:wrapPolygon>
            </wp:wrapTight>
            <wp:docPr id="26" name="Εικόν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ΔΒ, ΕΓ και ΒΓ αντίστοιχα.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>) Να αποδείξετε ότι: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 </w:t>
      </w:r>
      <w:r w:rsidRPr="005A777B">
        <w:rPr>
          <w:rFonts w:eastAsia="Times New Roman"/>
          <w:b/>
          <w:sz w:val="24"/>
          <w:szCs w:val="24"/>
        </w:rPr>
        <w:t>i</w:t>
      </w:r>
      <w:r w:rsidRPr="005A777B">
        <w:rPr>
          <w:rFonts w:eastAsia="Times New Roman"/>
          <w:sz w:val="24"/>
          <w:szCs w:val="24"/>
        </w:rPr>
        <w:t xml:space="preserve">. Τα τρίγωνα ΑΔΒ και ΑΕΓ είναι ίσα.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 </w:t>
      </w:r>
      <w:r w:rsidRPr="005A777B">
        <w:rPr>
          <w:rFonts w:eastAsia="Times New Roman"/>
          <w:b/>
          <w:sz w:val="24"/>
          <w:szCs w:val="24"/>
        </w:rPr>
        <w:t>ii</w:t>
      </w:r>
      <w:r w:rsidRPr="005A777B">
        <w:rPr>
          <w:rFonts w:eastAsia="Times New Roman"/>
          <w:sz w:val="24"/>
          <w:szCs w:val="24"/>
        </w:rPr>
        <w:t xml:space="preserve">. Το τρίγωνο  ΖΑΗ είναι ισοσκελές.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</w:t>
      </w:r>
      <w:r w:rsidRPr="005A777B">
        <w:rPr>
          <w:rFonts w:eastAsia="Times New Roman"/>
          <w:b/>
          <w:sz w:val="24"/>
          <w:szCs w:val="24"/>
        </w:rPr>
        <w:t>iii</w:t>
      </w:r>
      <w:r w:rsidRPr="005A777B">
        <w:rPr>
          <w:rFonts w:eastAsia="Times New Roman"/>
          <w:sz w:val="24"/>
          <w:szCs w:val="24"/>
        </w:rPr>
        <w:t xml:space="preserve">. Η ΑΜ είναι μεσοκάθετος του ΖΗ.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Ένας μαθητής συγκρίνοντας τα τρίγωνα ΑΔΒ και 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ΑΕΓ έγραψε τα εξής: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</w:t>
      </w:r>
      <w:r w:rsidRPr="005A777B">
        <w:rPr>
          <w:rFonts w:eastAsia="Times New Roman"/>
          <w:i/>
          <w:sz w:val="24"/>
          <w:szCs w:val="24"/>
        </w:rPr>
        <w:t xml:space="preserve">« 1. </w:t>
      </w:r>
      <w:r w:rsidRPr="005A777B">
        <w:rPr>
          <w:rFonts w:eastAsia="Times New Roman"/>
          <w:i/>
          <w:iCs/>
          <w:sz w:val="24"/>
          <w:szCs w:val="24"/>
        </w:rPr>
        <w:t>ΑΔ=ΑΕ από υπόθεση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</w:rPr>
      </w:pPr>
      <w:r w:rsidRPr="005A777B">
        <w:rPr>
          <w:rFonts w:eastAsia="Times New Roman"/>
          <w:i/>
          <w:iCs/>
          <w:sz w:val="24"/>
          <w:szCs w:val="24"/>
        </w:rPr>
        <w:t xml:space="preserve">              2. ΑΒ=ΑΓ πλευρές </w:t>
      </w:r>
      <w:r w:rsidRPr="005A777B">
        <w:rPr>
          <w:rFonts w:eastAsia="Times New Roman"/>
          <w:i/>
          <w:sz w:val="24"/>
          <w:szCs w:val="24"/>
        </w:rPr>
        <w:t xml:space="preserve">ισοσκελές </w:t>
      </w:r>
      <w:r w:rsidRPr="005A777B">
        <w:rPr>
          <w:rFonts w:eastAsia="Times New Roman"/>
          <w:i/>
          <w:iCs/>
          <w:sz w:val="24"/>
          <w:szCs w:val="24"/>
        </w:rPr>
        <w:t>τριγώνου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</w:rPr>
      </w:pPr>
      <w:r w:rsidRPr="005A777B">
        <w:rPr>
          <w:rFonts w:eastAsia="Times New Roman"/>
          <w:i/>
          <w:iCs/>
          <w:sz w:val="24"/>
          <w:szCs w:val="24"/>
        </w:rPr>
        <w:t xml:space="preserve">              3.</w:t>
      </w:r>
      <w:r w:rsidRPr="005A777B">
        <w:rPr>
          <w:rFonts w:eastAsia="Times New Roman"/>
          <w:i/>
          <w:iCs/>
          <w:position w:val="-4"/>
          <w:sz w:val="24"/>
          <w:szCs w:val="24"/>
        </w:rPr>
        <w:object w:dxaOrig="1260" w:dyaOrig="320">
          <v:shape id="_x0000_i1099" type="#_x0000_t75" style="width:63pt;height:16.5pt" o:ole="">
            <v:imagedata r:id="rId195" o:title=""/>
          </v:shape>
          <o:OLEObject Type="Embed" ProgID="Equation.DSMT4" ShapeID="_x0000_i1099" DrawAspect="Content" ObjectID="_1602322292" r:id="rId196"/>
        </w:object>
      </w:r>
      <w:r w:rsidRPr="005A777B">
        <w:rPr>
          <w:rFonts w:eastAsia="Times New Roman"/>
          <w:i/>
          <w:sz w:val="24"/>
          <w:szCs w:val="24"/>
        </w:rPr>
        <w:t xml:space="preserve"> </w:t>
      </w:r>
      <w:r w:rsidRPr="005A777B">
        <w:rPr>
          <w:rFonts w:eastAsia="Times New Roman"/>
          <w:i/>
          <w:iCs/>
          <w:sz w:val="24"/>
          <w:szCs w:val="24"/>
        </w:rPr>
        <w:t>ως κατακορυφήν.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iCs/>
          <w:sz w:val="24"/>
          <w:szCs w:val="24"/>
        </w:rPr>
      </w:pPr>
      <w:r w:rsidRPr="005A777B">
        <w:rPr>
          <w:rFonts w:eastAsia="Times New Roman"/>
          <w:i/>
          <w:iCs/>
          <w:sz w:val="24"/>
          <w:szCs w:val="24"/>
        </w:rPr>
        <w:t xml:space="preserve">        Άρα τα τρίγωνα είναι ίσα έχοντας δυο πλευρές ίσες </w:t>
      </w: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i/>
          <w:sz w:val="24"/>
          <w:szCs w:val="24"/>
        </w:rPr>
      </w:pPr>
      <w:r w:rsidRPr="005A777B">
        <w:rPr>
          <w:rFonts w:eastAsia="Times New Roman"/>
          <w:i/>
          <w:iCs/>
          <w:sz w:val="24"/>
          <w:szCs w:val="24"/>
        </w:rPr>
        <w:t xml:space="preserve">        μια προς μια και την περιεχόμενη γωνία ίση»</w:t>
      </w:r>
      <w:r w:rsidRPr="005A777B">
        <w:rPr>
          <w:rFonts w:eastAsia="Times New Roman"/>
          <w:i/>
          <w:sz w:val="24"/>
          <w:szCs w:val="24"/>
        </w:rPr>
        <w:t>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Ο καθηγητής είπε ότι αυτή η λύση περιέχει λάθος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μπορείς να το εντοπίσεις;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48</w:t>
      </w:r>
      <w:r w:rsidRPr="005A777B">
        <w:rPr>
          <w:rFonts w:eastAsia="Times New Roman"/>
          <w:sz w:val="24"/>
          <w:szCs w:val="24"/>
        </w:rPr>
        <w:t xml:space="preserve">. Έστω ισοσκελές 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100" type="#_x0000_t75" style="width:13.5pt;height:16.5pt" o:ole="">
            <v:imagedata r:id="rId197" o:title=""/>
          </v:shape>
          <o:OLEObject Type="Embed" ProgID="Equation.DSMT4" ShapeID="_x0000_i1100" DrawAspect="Content" ObjectID="_1602322293" r:id="rId198"/>
        </w:object>
      </w:r>
      <w:r w:rsidRPr="005A777B">
        <w:rPr>
          <w:rFonts w:eastAsia="Times New Roman"/>
          <w:sz w:val="24"/>
          <w:szCs w:val="24"/>
        </w:rPr>
        <w:t>=120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Φέρουμε ημιευθεία </w:t>
      </w:r>
      <w:proofErr w:type="spellStart"/>
      <w:r w:rsidRPr="005A777B">
        <w:rPr>
          <w:rFonts w:eastAsia="Times New Roman"/>
          <w:sz w:val="24"/>
          <w:szCs w:val="24"/>
        </w:rPr>
        <w:t>Αx</w:t>
      </w:r>
      <w:proofErr w:type="spellEnd"/>
      <w:r w:rsidRPr="005A777B">
        <w:rPr>
          <w:rFonts w:eastAsia="Times New Roman"/>
          <w:sz w:val="24"/>
          <w:szCs w:val="24"/>
        </w:rPr>
        <w:t xml:space="preserve"> κάθετη στην ΑΓ στο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Α, η οποία τέμνει τη ΒΓ στο Δ. Έστω Λ το μέσο του ΑΒ και Κ το μέσο του ΔΓ. Να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71120</wp:posOffset>
            </wp:positionV>
            <wp:extent cx="2957830" cy="1630045"/>
            <wp:effectExtent l="0" t="0" r="0" b="8255"/>
            <wp:wrapTight wrapText="bothSides">
              <wp:wrapPolygon edited="0">
                <wp:start x="0" y="0"/>
                <wp:lineTo x="0" y="21457"/>
                <wp:lineTo x="21424" y="21457"/>
                <wp:lineTo x="21424" y="0"/>
                <wp:lineTo x="0" y="0"/>
              </wp:wrapPolygon>
            </wp:wrapTight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Το τρίγωνο ΑΔΒ είναι ισοσκελές.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ΔΓ=2ΒΔ.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 xml:space="preserve">) ΛΔ//ΑΚ.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δ</w:t>
      </w:r>
      <w:r w:rsidRPr="005A777B">
        <w:rPr>
          <w:rFonts w:eastAsia="Times New Roman"/>
          <w:sz w:val="24"/>
          <w:szCs w:val="24"/>
        </w:rPr>
        <w:t>) ΑΚ=2ΛΔ.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49</w:t>
      </w:r>
      <w:r w:rsidRPr="005A777B">
        <w:rPr>
          <w:rFonts w:eastAsia="Times New Roman"/>
          <w:sz w:val="24"/>
          <w:szCs w:val="24"/>
        </w:rPr>
        <w:t xml:space="preserve">. Έστω κύκλος με κέντρο Ο και διάμετρο ΚΛ. Έστω Α σημείο του κύκλου ώστε η ακτίνα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ΟΑ να είναι κάθετη στην ΚΛ. Φέρουμε τις χορδές </w:t>
      </w:r>
      <w:proofErr w:type="spellStart"/>
      <w:r w:rsidRPr="005A777B">
        <w:rPr>
          <w:rFonts w:eastAsia="Times New Roman"/>
          <w:sz w:val="24"/>
          <w:szCs w:val="24"/>
        </w:rPr>
        <w:t>ΑΒ=ΑΓ=ρ</w:t>
      </w:r>
      <w:proofErr w:type="spellEnd"/>
      <w:r w:rsidRPr="005A777B">
        <w:rPr>
          <w:rFonts w:eastAsia="Times New Roman"/>
          <w:sz w:val="24"/>
          <w:szCs w:val="24"/>
        </w:rPr>
        <w:t xml:space="preserve">. Έστω Δ και Ε τα σημεία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τομής των προεκτάσεων των ΑΒ και ΑΓ αντίστοιχα με την ευθεία της διαμέτρου ΚΛ.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99060</wp:posOffset>
            </wp:positionV>
            <wp:extent cx="2734945" cy="1494790"/>
            <wp:effectExtent l="0" t="0" r="8255" b="0"/>
            <wp:wrapTight wrapText="bothSides">
              <wp:wrapPolygon edited="0">
                <wp:start x="0" y="0"/>
                <wp:lineTo x="0" y="21196"/>
                <wp:lineTo x="21515" y="21196"/>
                <wp:lineTo x="21515" y="0"/>
                <wp:lineTo x="0" y="0"/>
              </wp:wrapPolygon>
            </wp:wrapTight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 xml:space="preserve"> α</w:t>
      </w:r>
      <w:r w:rsidRPr="005A777B">
        <w:rPr>
          <w:rFonts w:eastAsia="Times New Roman"/>
          <w:sz w:val="24"/>
          <w:szCs w:val="24"/>
        </w:rPr>
        <w:t>) Η γωνία ΒΑΓ είναι 120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Τα σημεία Β και Γ είναι μέσα των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  ΑΔ και ΑΓ αντίστοιχα.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ΚΓ=ΛΒ.</w:t>
      </w: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50</w:t>
      </w:r>
      <w:r w:rsidRPr="005A777B">
        <w:rPr>
          <w:rFonts w:eastAsia="Times New Roman"/>
          <w:sz w:val="24"/>
          <w:szCs w:val="24"/>
        </w:rPr>
        <w:t xml:space="preserve">. Έστω ορθογώνιο τρίγωνο ΑΒΓ με 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101" type="#_x0000_t75" style="width:13.5pt;height:16.5pt" o:ole="">
            <v:imagedata r:id="rId201" o:title=""/>
          </v:shape>
          <o:OLEObject Type="Embed" ProgID="Equation.DSMT4" ShapeID="_x0000_i1101" DrawAspect="Content" ObjectID="_1602322294" r:id="rId202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 και Δ, Ε και Ν τα μέσα των ΑΒ, ΑΓ και ΔΕ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αντίστοιχα. Στο τμήμα ΒΓ θεωρούμε σημεία Κ και Λ ώστε ΔΚ=ΚΒ και ΕΛ=ΛΓ.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71120</wp:posOffset>
            </wp:positionV>
            <wp:extent cx="2846705" cy="1447165"/>
            <wp:effectExtent l="0" t="0" r="0" b="635"/>
            <wp:wrapTight wrapText="bothSides">
              <wp:wrapPolygon edited="0">
                <wp:start x="0" y="0"/>
                <wp:lineTo x="0" y="21325"/>
                <wp:lineTo x="21393" y="21325"/>
                <wp:lineTo x="21393" y="0"/>
                <wp:lineTo x="0" y="0"/>
              </wp:wrapPolygon>
            </wp:wrapTight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100" w:dyaOrig="320">
          <v:shape id="_x0000_i1102" type="#_x0000_t75" style="width:54.75pt;height:16.5pt" o:ole="">
            <v:imagedata r:id="rId204" o:title=""/>
          </v:shape>
          <o:OLEObject Type="Embed" ProgID="Equation.DSMT4" ShapeID="_x0000_i1102" DrawAspect="Content" ObjectID="_1602322295" r:id="rId205"/>
        </w:object>
      </w:r>
      <w:r w:rsidRPr="005A777B">
        <w:rPr>
          <w:rFonts w:eastAsia="Times New Roman"/>
          <w:sz w:val="24"/>
          <w:szCs w:val="24"/>
        </w:rPr>
        <w:t xml:space="preserve"> και </w:t>
      </w:r>
      <w:r w:rsidRPr="005A777B">
        <w:rPr>
          <w:rFonts w:eastAsia="Times New Roman"/>
          <w:position w:val="-4"/>
          <w:sz w:val="24"/>
          <w:szCs w:val="24"/>
        </w:rPr>
        <w:object w:dxaOrig="1080" w:dyaOrig="320">
          <v:shape id="_x0000_i1103" type="#_x0000_t75" style="width:54pt;height:16.5pt" o:ole="">
            <v:imagedata r:id="rId206" o:title=""/>
          </v:shape>
          <o:OLEObject Type="Embed" ProgID="Equation.DSMT4" ShapeID="_x0000_i1103" DrawAspect="Content" ObjectID="_1602322296" r:id="rId207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τετράπλευρο ΔΕΛΚ είναι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 παραλληλόγραμμο με ΔΕ=2ΔΚ.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ΑΝ=ΔΚ=</w:t>
      </w:r>
      <w:r w:rsidRPr="005A777B">
        <w:rPr>
          <w:rFonts w:eastAsia="Times New Roman"/>
          <w:position w:val="-24"/>
          <w:sz w:val="24"/>
          <w:szCs w:val="24"/>
        </w:rPr>
        <w:object w:dxaOrig="420" w:dyaOrig="620">
          <v:shape id="_x0000_i1104" type="#_x0000_t75" style="width:21pt;height:31.5pt" o:ole="">
            <v:imagedata r:id="rId208" o:title=""/>
          </v:shape>
          <o:OLEObject Type="Embed" ProgID="Equation.DSMT4" ShapeID="_x0000_i1104" DrawAspect="Content" ObjectID="_1602322297" r:id="rId209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51</w:t>
      </w:r>
      <w:r w:rsidRPr="005A777B">
        <w:rPr>
          <w:rFonts w:eastAsia="Times New Roman"/>
          <w:sz w:val="24"/>
          <w:szCs w:val="24"/>
        </w:rPr>
        <w:t xml:space="preserve">. Έστω τρίγωνο ΑΒΓ (ΑΒ&gt;ΑΓ), ΑΔ το ύψος του και Μ το μέσο του ΑΒ. Η προέκταση της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ΜΔ τέμνει την προέκταση της ΑΓ στο σημείο Ε ώστε ΓΔ=ΓΕ.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89535</wp:posOffset>
            </wp:positionV>
            <wp:extent cx="305244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34" y="21192"/>
                <wp:lineTo x="21434" y="0"/>
                <wp:lineTo x="0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620" w:dyaOrig="320">
          <v:shape id="_x0000_i1105" type="#_x0000_t75" style="width:31.5pt;height:16.5pt" o:ole="">
            <v:imagedata r:id="rId211" o:title=""/>
          </v:shape>
          <o:OLEObject Type="Embed" ProgID="Equation.DSMT4" ShapeID="_x0000_i1105" DrawAspect="Content" ObjectID="_1602322298" r:id="rId212"/>
        </w:object>
      </w:r>
      <w:r w:rsidRPr="005A777B">
        <w:rPr>
          <w:rFonts w:eastAsia="Times New Roman"/>
          <w:sz w:val="24"/>
          <w:szCs w:val="24"/>
        </w:rPr>
        <w:t xml:space="preserve">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1520" w:dyaOrig="320">
          <v:shape id="_x0000_i1106" type="#_x0000_t75" style="width:75.75pt;height:16.5pt" o:ole="">
            <v:imagedata r:id="rId213" o:title=""/>
          </v:shape>
          <o:OLEObject Type="Embed" ProgID="Equation.DSMT4" ShapeID="_x0000_i1106" DrawAspect="Content" ObjectID="_1602322299" r:id="rId214"/>
        </w:object>
      </w:r>
      <w:r w:rsidRPr="005A777B">
        <w:rPr>
          <w:rFonts w:eastAsia="Times New Roman"/>
          <w:sz w:val="24"/>
          <w:szCs w:val="24"/>
        </w:rPr>
        <w:t xml:space="preserve">.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ΓΕ&lt;ΑΓ.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b/>
          <w:sz w:val="24"/>
          <w:szCs w:val="24"/>
        </w:rPr>
        <w:t>52</w:t>
      </w:r>
      <w:r w:rsidRPr="005A777B">
        <w:rPr>
          <w:rFonts w:eastAsia="Times New Roman"/>
          <w:sz w:val="24"/>
          <w:szCs w:val="24"/>
        </w:rPr>
        <w:t>. Έστω ορθογώνιο τρίγωνο ΑΒΓ (</w:t>
      </w:r>
      <w:r w:rsidRPr="005A777B">
        <w:rPr>
          <w:rFonts w:eastAsia="Times New Roman"/>
          <w:position w:val="-4"/>
          <w:sz w:val="24"/>
          <w:szCs w:val="24"/>
        </w:rPr>
        <w:object w:dxaOrig="260" w:dyaOrig="320">
          <v:shape id="_x0000_i1107" type="#_x0000_t75" style="width:13.5pt;height:16.5pt" o:ole="">
            <v:imagedata r:id="rId215" o:title=""/>
          </v:shape>
          <o:OLEObject Type="Embed" ProgID="Equation.DSMT4" ShapeID="_x0000_i1107" DrawAspect="Content" ObjectID="_1602322300" r:id="rId216"/>
        </w:object>
      </w:r>
      <w:r w:rsidRPr="005A777B">
        <w:rPr>
          <w:rFonts w:eastAsia="Times New Roman"/>
          <w:sz w:val="24"/>
          <w:szCs w:val="24"/>
        </w:rPr>
        <w:t>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). Με διάμετρο την πλευρά του ΑΓ φέρουμε κύκλο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που τέμνει την υποτείνουσα ΒΓ στο Δ. Από το Δ φέρουμε εφαπτόμενο τμήμα το οποίο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124460</wp:posOffset>
            </wp:positionV>
            <wp:extent cx="1804670" cy="1670050"/>
            <wp:effectExtent l="0" t="0" r="5080" b="6350"/>
            <wp:wrapTight wrapText="bothSides">
              <wp:wrapPolygon edited="0">
                <wp:start x="0" y="0"/>
                <wp:lineTo x="0" y="21436"/>
                <wp:lineTo x="21433" y="21436"/>
                <wp:lineTo x="21433" y="0"/>
                <wp:lineTo x="0" y="0"/>
              </wp:wrapPolygon>
            </wp:wrapTight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sz w:val="24"/>
          <w:szCs w:val="24"/>
        </w:rPr>
        <w:t xml:space="preserve">        τέμνει την ΑΒ στο Μ. Να αποδείξετε ότι: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</w:t>
      </w:r>
      <w:r w:rsidRPr="005A777B">
        <w:rPr>
          <w:rFonts w:eastAsia="Times New Roman"/>
          <w:position w:val="-4"/>
          <w:sz w:val="24"/>
          <w:szCs w:val="24"/>
        </w:rPr>
        <w:object w:dxaOrig="940" w:dyaOrig="320">
          <v:shape id="_x0000_i1108" type="#_x0000_t75" style="width:47.25pt;height:16.5pt" o:ole="">
            <v:imagedata r:id="rId218" o:title=""/>
          </v:shape>
          <o:OLEObject Type="Embed" ProgID="Equation.DSMT4" ShapeID="_x0000_i1108" DrawAspect="Content" ObjectID="_1602322301" r:id="rId219"/>
        </w:object>
      </w:r>
      <w:r w:rsidRPr="005A777B">
        <w:rPr>
          <w:rFonts w:eastAsia="Times New Roman"/>
          <w:sz w:val="24"/>
          <w:szCs w:val="24"/>
        </w:rPr>
        <w:t xml:space="preserve">.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 xml:space="preserve">) Το τρίγωνο ΔΜΒ είναι ισοσκελές.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</w:t>
      </w:r>
      <w:r w:rsidRPr="005A777B">
        <w:rPr>
          <w:rFonts w:eastAsia="Times New Roman"/>
          <w:b/>
          <w:sz w:val="24"/>
          <w:szCs w:val="24"/>
        </w:rPr>
        <w:t>γ</w:t>
      </w:r>
      <w:r w:rsidRPr="005A777B">
        <w:rPr>
          <w:rFonts w:eastAsia="Times New Roman"/>
          <w:sz w:val="24"/>
          <w:szCs w:val="24"/>
        </w:rPr>
        <w:t>) Το Μ είναι το μέσο του ΑΒ.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autoSpaceDE w:val="0"/>
        <w:autoSpaceDN w:val="0"/>
        <w:adjustRightInd w:val="0"/>
        <w:rPr>
          <w:rFonts w:eastAsia="Times New Roman"/>
          <w:b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94310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388" y="21395"/>
                <wp:lineTo x="21388" y="0"/>
                <wp:lineTo x="0" y="0"/>
              </wp:wrapPolygon>
            </wp:wrapTight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7B">
        <w:rPr>
          <w:rFonts w:eastAsia="Times New Roman"/>
          <w:b/>
          <w:sz w:val="24"/>
          <w:szCs w:val="24"/>
        </w:rPr>
        <w:t>53</w:t>
      </w:r>
      <w:r w:rsidRPr="005A777B">
        <w:rPr>
          <w:rFonts w:eastAsia="Times New Roman"/>
          <w:sz w:val="24"/>
          <w:szCs w:val="24"/>
        </w:rPr>
        <w:t>. Δίνεται ορθογώνιο τρίγωνο ΑΒΓ (Α=90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 xml:space="preserve">). Έστω Δ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σημείο της πλευράς ΑΓ τέτοιο ώστε, η διχοτόμος ΔΕ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lastRenderedPageBreak/>
        <w:t xml:space="preserve">      της γωνίας ΑΔΒ να είναι παράλληλη στην πλευρά ΒΓ.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</w:t>
      </w:r>
      <w:r w:rsidRPr="005A777B">
        <w:rPr>
          <w:rFonts w:eastAsia="Times New Roman"/>
          <w:b/>
          <w:sz w:val="24"/>
          <w:szCs w:val="24"/>
        </w:rPr>
        <w:t>α</w:t>
      </w:r>
      <w:r w:rsidRPr="005A777B">
        <w:rPr>
          <w:rFonts w:eastAsia="Times New Roman"/>
          <w:sz w:val="24"/>
          <w:szCs w:val="24"/>
        </w:rPr>
        <w:t xml:space="preserve">) Να αποδείξετε ότι το τρίγωνο ΒΔΓ είναι ισοσκελές.   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</w:t>
      </w:r>
      <w:r w:rsidRPr="005A777B">
        <w:rPr>
          <w:rFonts w:eastAsia="Times New Roman"/>
          <w:b/>
          <w:sz w:val="24"/>
          <w:szCs w:val="24"/>
        </w:rPr>
        <w:t>β</w:t>
      </w:r>
      <w:r w:rsidRPr="005A777B">
        <w:rPr>
          <w:rFonts w:eastAsia="Times New Roman"/>
          <w:sz w:val="24"/>
          <w:szCs w:val="24"/>
        </w:rPr>
        <w:t>) Αν ΑΔΒ=60</w:t>
      </w:r>
      <w:r w:rsidRPr="005A777B">
        <w:rPr>
          <w:rFonts w:eastAsia="Times New Roman"/>
          <w:sz w:val="24"/>
          <w:szCs w:val="24"/>
          <w:vertAlign w:val="superscript"/>
        </w:rPr>
        <w:t>ο</w:t>
      </w:r>
      <w:r w:rsidRPr="005A777B">
        <w:rPr>
          <w:rFonts w:eastAsia="Times New Roman"/>
          <w:sz w:val="24"/>
          <w:szCs w:val="24"/>
        </w:rPr>
        <w:t>: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 i) να υπολογίσετε τη γωνία Γ.                                                                     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  <w:r w:rsidRPr="005A777B">
        <w:rPr>
          <w:rFonts w:eastAsia="Times New Roman"/>
          <w:sz w:val="24"/>
          <w:szCs w:val="24"/>
        </w:rPr>
        <w:t xml:space="preserve">        ii) να αποδείξετε ότι ΒΓ=2ΑΒ.    </w:t>
      </w: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5A777B" w:rsidRPr="005A777B" w:rsidRDefault="005A777B" w:rsidP="005A777B">
      <w:pPr>
        <w:rPr>
          <w:rFonts w:eastAsia="Times New Roman"/>
          <w:sz w:val="24"/>
          <w:szCs w:val="24"/>
        </w:rPr>
      </w:pPr>
    </w:p>
    <w:p w:rsidR="00BB3C02" w:rsidRPr="00515E87" w:rsidRDefault="00BB3C02" w:rsidP="00515E87">
      <w:pPr>
        <w:ind w:firstLine="720"/>
        <w:rPr>
          <w:sz w:val="24"/>
          <w:szCs w:val="24"/>
        </w:rPr>
      </w:pPr>
    </w:p>
    <w:sectPr w:rsidR="00BB3C02" w:rsidRPr="00515E87" w:rsidSect="001D12CF">
      <w:headerReference w:type="default" r:id="rId221"/>
      <w:footerReference w:type="default" r:id="rId222"/>
      <w:pgSz w:w="11910" w:h="16850"/>
      <w:pgMar w:top="160" w:right="140" w:bottom="620" w:left="460" w:header="72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F9" w:rsidRDefault="005569F9" w:rsidP="00BB3C02">
      <w:r>
        <w:separator/>
      </w:r>
    </w:p>
  </w:endnote>
  <w:endnote w:type="continuationSeparator" w:id="0">
    <w:p w:rsidR="005569F9" w:rsidRDefault="005569F9" w:rsidP="00BB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-OneByteIdentityH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Επιμέλεια αρχείου</w:t>
    </w:r>
    <w:r w:rsidR="00BB3C02" w:rsidRPr="001A24F5">
      <w:rPr>
        <w:rFonts w:eastAsia="Times New Roman"/>
        <w:sz w:val="18"/>
        <w:szCs w:val="18"/>
      </w:rPr>
      <w:t xml:space="preserve">: </w:t>
    </w:r>
    <w:r w:rsidR="00BB3C02" w:rsidRPr="001A24F5">
      <w:rPr>
        <w:rFonts w:eastAsia="Times New Roman"/>
        <w:b/>
        <w:bCs/>
        <w:sz w:val="18"/>
        <w:szCs w:val="18"/>
      </w:rPr>
      <w:t>Ηλίας Ράιδος</w:t>
    </w:r>
    <w:r w:rsidR="00BB3C02" w:rsidRPr="001A24F5">
      <w:rPr>
        <w:rFonts w:eastAsia="Times New Roman"/>
        <w:sz w:val="18"/>
        <w:szCs w:val="18"/>
      </w:rPr>
      <w:t xml:space="preserve">  Καθηγητής Μαθηματικών.                </w:t>
    </w:r>
    <w:r w:rsidR="00BB3C02">
      <w:rPr>
        <w:rFonts w:eastAsia="Times New Roman"/>
        <w:sz w:val="18"/>
        <w:szCs w:val="18"/>
      </w:rPr>
      <w:t xml:space="preserve">                         </w:t>
    </w:r>
    <w:r w:rsidR="00BB3C02" w:rsidRPr="001A24F5">
      <w:rPr>
        <w:rFonts w:eastAsia="Times New Roman"/>
        <w:sz w:val="18"/>
        <w:szCs w:val="18"/>
      </w:rPr>
      <w:t xml:space="preserve">    </w:t>
    </w:r>
    <w:r w:rsidR="00BB3C02" w:rsidRPr="001A24F5">
      <w:rPr>
        <w:rFonts w:eastAsia="Times New Roman"/>
        <w:sz w:val="18"/>
        <w:szCs w:val="18"/>
        <w:lang w:val="en-US"/>
      </w:rPr>
      <w:t>E</w:t>
    </w:r>
    <w:r w:rsidR="00BB3C02">
      <w:rPr>
        <w:rFonts w:eastAsia="Times New Roman"/>
        <w:sz w:val="18"/>
        <w:szCs w:val="18"/>
      </w:rPr>
      <w:t>-</w:t>
    </w:r>
    <w:r w:rsidR="00BB3C02" w:rsidRPr="001A24F5">
      <w:rPr>
        <w:rFonts w:eastAsia="Times New Roman"/>
        <w:sz w:val="18"/>
        <w:szCs w:val="18"/>
        <w:lang w:val="it-IT"/>
      </w:rPr>
      <w:t>mail</w:t>
    </w:r>
    <w:r w:rsidR="00BB3C02" w:rsidRPr="001A24F5">
      <w:rPr>
        <w:rFonts w:eastAsia="Times New Roman"/>
        <w:sz w:val="18"/>
        <w:szCs w:val="18"/>
        <w:lang w:val="en-US"/>
      </w:rPr>
      <w:t>s</w:t>
    </w:r>
    <w:r w:rsidR="00BB3C02" w:rsidRPr="001A24F5">
      <w:rPr>
        <w:rFonts w:eastAsia="Times New Roman"/>
        <w:sz w:val="18"/>
        <w:szCs w:val="18"/>
      </w:rPr>
      <w:t>:</w:t>
    </w:r>
    <w:proofErr w:type="spellStart"/>
    <w:r w:rsidR="00BB3C02" w:rsidRPr="001A24F5">
      <w:rPr>
        <w:rFonts w:eastAsia="Times New Roman"/>
        <w:b/>
        <w:bCs/>
        <w:sz w:val="18"/>
        <w:szCs w:val="18"/>
        <w:lang w:val="en-US"/>
      </w:rPr>
      <w:t>raidosi</w:t>
    </w:r>
    <w:proofErr w:type="spellEnd"/>
    <w:r w:rsidR="00BB3C02" w:rsidRPr="001A24F5">
      <w:rPr>
        <w:rFonts w:eastAsia="Times New Roman"/>
        <w:b/>
        <w:bCs/>
        <w:sz w:val="18"/>
        <w:szCs w:val="18"/>
      </w:rPr>
      <w:t>@</w:t>
    </w:r>
    <w:r w:rsidR="00BB3C02" w:rsidRPr="001A24F5">
      <w:rPr>
        <w:rFonts w:eastAsia="Times New Roman"/>
        <w:b/>
        <w:bCs/>
        <w:sz w:val="18"/>
        <w:szCs w:val="18"/>
        <w:lang w:val="en-US"/>
      </w:rPr>
      <w:t>yahoo</w:t>
    </w:r>
    <w:r w:rsidR="00BB3C02" w:rsidRPr="001A24F5">
      <w:rPr>
        <w:rFonts w:eastAsia="Times New Roman"/>
        <w:b/>
        <w:bCs/>
        <w:sz w:val="18"/>
        <w:szCs w:val="18"/>
      </w:rPr>
      <w:t>.</w:t>
    </w:r>
    <w:r w:rsidR="00BB3C02" w:rsidRPr="001A24F5">
      <w:rPr>
        <w:rFonts w:eastAsia="Times New Roman"/>
        <w:b/>
        <w:bCs/>
        <w:sz w:val="18"/>
        <w:szCs w:val="18"/>
        <w:lang w:val="en-US"/>
      </w:rPr>
      <w:t>gr</w:t>
    </w:r>
    <w:r w:rsidR="00BB3C02" w:rsidRPr="001A24F5">
      <w:rPr>
        <w:rFonts w:eastAsia="Times New Roman"/>
        <w:sz w:val="18"/>
        <w:szCs w:val="18"/>
      </w:rPr>
      <w:t xml:space="preserve"> </w:t>
    </w:r>
  </w:p>
  <w:p w:rsidR="00BB3C02" w:rsidRPr="001A24F5" w:rsidRDefault="00BB3C02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</w:t>
    </w:r>
    <w:r w:rsidR="003965BB">
      <w:rPr>
        <w:rFonts w:eastAsia="Times New Roman"/>
        <w:sz w:val="18"/>
        <w:szCs w:val="18"/>
      </w:rPr>
      <w:t xml:space="preserve">              </w:t>
    </w:r>
    <w:r>
      <w:rPr>
        <w:rFonts w:eastAsia="Times New Roman"/>
        <w:sz w:val="18"/>
        <w:szCs w:val="18"/>
      </w:rPr>
      <w:t xml:space="preserve">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BB3C02" w:rsidRPr="001A24F5" w:rsidRDefault="003965BB" w:rsidP="00BB3C02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 xml:space="preserve"> </w:t>
    </w:r>
    <w:r w:rsidR="00BB3C02" w:rsidRPr="001A24F5">
      <w:rPr>
        <w:rFonts w:eastAsia="Times New Roman"/>
        <w:sz w:val="18"/>
        <w:szCs w:val="18"/>
      </w:rPr>
      <w:t xml:space="preserve">Σελίδα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PAGE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E27039">
      <w:rPr>
        <w:rFonts w:eastAsia="Times New Roman"/>
        <w:noProof/>
        <w:sz w:val="18"/>
        <w:szCs w:val="18"/>
      </w:rPr>
      <w:t>3</w:t>
    </w:r>
    <w:r w:rsidR="00BB3C02" w:rsidRPr="001A24F5">
      <w:rPr>
        <w:rFonts w:eastAsia="Times New Roman"/>
        <w:sz w:val="18"/>
        <w:szCs w:val="18"/>
      </w:rPr>
      <w:fldChar w:fldCharType="end"/>
    </w:r>
    <w:r w:rsidR="00BB3C02" w:rsidRPr="001A24F5">
      <w:rPr>
        <w:rFonts w:eastAsia="Times New Roman"/>
        <w:sz w:val="18"/>
        <w:szCs w:val="18"/>
      </w:rPr>
      <w:t xml:space="preserve"> από </w:t>
    </w:r>
    <w:r w:rsidR="00BB3C02" w:rsidRPr="001A24F5">
      <w:rPr>
        <w:rFonts w:eastAsia="Times New Roman"/>
        <w:sz w:val="18"/>
        <w:szCs w:val="18"/>
      </w:rPr>
      <w:fldChar w:fldCharType="begin"/>
    </w:r>
    <w:r w:rsidR="00BB3C02" w:rsidRPr="001A24F5">
      <w:rPr>
        <w:rFonts w:eastAsia="Times New Roman"/>
        <w:sz w:val="18"/>
        <w:szCs w:val="18"/>
      </w:rPr>
      <w:instrText xml:space="preserve"> NUMPAGES \*Arabic </w:instrText>
    </w:r>
    <w:r w:rsidR="00BB3C02" w:rsidRPr="001A24F5">
      <w:rPr>
        <w:rFonts w:eastAsia="Times New Roman"/>
        <w:sz w:val="18"/>
        <w:szCs w:val="18"/>
      </w:rPr>
      <w:fldChar w:fldCharType="separate"/>
    </w:r>
    <w:r w:rsidR="00E27039">
      <w:rPr>
        <w:rFonts w:eastAsia="Times New Roman"/>
        <w:noProof/>
        <w:sz w:val="18"/>
        <w:szCs w:val="18"/>
      </w:rPr>
      <w:t>22</w:t>
    </w:r>
    <w:r w:rsidR="00BB3C02" w:rsidRPr="001A24F5">
      <w:rPr>
        <w:rFonts w:eastAsia="Times New Roman"/>
        <w:sz w:val="18"/>
        <w:szCs w:val="18"/>
      </w:rPr>
      <w:fldChar w:fldCharType="end"/>
    </w:r>
  </w:p>
  <w:p w:rsidR="00BB3C02" w:rsidRDefault="00BB3C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F9" w:rsidRDefault="005569F9" w:rsidP="00BB3C02">
      <w:r>
        <w:separator/>
      </w:r>
    </w:p>
  </w:footnote>
  <w:footnote w:type="continuationSeparator" w:id="0">
    <w:p w:rsidR="005569F9" w:rsidRDefault="005569F9" w:rsidP="00BB3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02" w:rsidRPr="00BB3C02" w:rsidRDefault="00EC02F6" w:rsidP="00BB3C02">
    <w:pPr>
      <w:tabs>
        <w:tab w:val="center" w:pos="4536"/>
        <w:tab w:val="right" w:pos="9072"/>
      </w:tabs>
      <w:rPr>
        <w:rFonts w:eastAsia="Times New Roman"/>
        <w:sz w:val="24"/>
        <w:szCs w:val="20"/>
      </w:rPr>
    </w:pPr>
    <w:r w:rsidRPr="003965BB">
      <w:rPr>
        <w:rFonts w:eastAsia="Times New Roman"/>
        <w:sz w:val="24"/>
        <w:szCs w:val="20"/>
      </w:rPr>
      <w:t xml:space="preserve">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ΜΑΘΗΜΑΤΙΚΑ </w:t>
    </w:r>
    <w:r w:rsidR="003965BB">
      <w:rPr>
        <w:rFonts w:eastAsia="Times New Roman"/>
        <w:sz w:val="24"/>
        <w:szCs w:val="20"/>
      </w:rPr>
      <w:t>ΓΕΝΙΚΗΣ ΠΑΙΔΕΙΑΣ</w:t>
    </w:r>
    <w:r w:rsidR="00BB3C02" w:rsidRPr="00BB3C02">
      <w:rPr>
        <w:rFonts w:eastAsia="Times New Roman"/>
        <w:sz w:val="24"/>
        <w:szCs w:val="20"/>
      </w:rPr>
      <w:t xml:space="preserve">                         </w:t>
    </w:r>
    <w:r w:rsidR="00BB3C02">
      <w:rPr>
        <w:rFonts w:eastAsia="Times New Roman"/>
        <w:sz w:val="24"/>
        <w:szCs w:val="20"/>
      </w:rPr>
      <w:t xml:space="preserve"> </w:t>
    </w:r>
    <w:r w:rsidR="00BB3C02" w:rsidRPr="00BB3C02">
      <w:rPr>
        <w:rFonts w:eastAsia="Times New Roman"/>
        <w:sz w:val="24"/>
        <w:szCs w:val="20"/>
      </w:rPr>
      <w:t xml:space="preserve">   </w:t>
    </w:r>
    <w:r w:rsidRPr="003965BB">
      <w:rPr>
        <w:rFonts w:eastAsia="Times New Roman"/>
        <w:sz w:val="24"/>
        <w:szCs w:val="20"/>
      </w:rPr>
      <w:t xml:space="preserve">            </w:t>
    </w:r>
    <w:r w:rsidR="00BB3C02" w:rsidRPr="00BB3C02">
      <w:rPr>
        <w:rFonts w:eastAsia="Times New Roman"/>
        <w:sz w:val="24"/>
        <w:szCs w:val="20"/>
      </w:rPr>
      <w:t xml:space="preserve"> Α΄  </w:t>
    </w:r>
    <w:r w:rsidR="003965BB">
      <w:rPr>
        <w:rFonts w:eastAsia="Times New Roman"/>
        <w:sz w:val="24"/>
        <w:szCs w:val="20"/>
      </w:rPr>
      <w:t>ΛΥΚΕΙΟΥ</w:t>
    </w:r>
  </w:p>
  <w:p w:rsidR="00BB3C02" w:rsidRDefault="00BB3C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7634302E"/>
    <w:lvl w:ilvl="0" w:tplc="DF36DA7C">
      <w:start w:val="1"/>
      <w:numFmt w:val="decimal"/>
      <w:lvlText w:val="%1."/>
      <w:lvlJc w:val="left"/>
    </w:lvl>
    <w:lvl w:ilvl="1" w:tplc="63AACBB2">
      <w:start w:val="1"/>
      <w:numFmt w:val="bullet"/>
      <w:lvlText w:val="(α)"/>
      <w:lvlJc w:val="left"/>
    </w:lvl>
    <w:lvl w:ilvl="2" w:tplc="29DAEB64">
      <w:numFmt w:val="decimal"/>
      <w:lvlText w:val=""/>
      <w:lvlJc w:val="left"/>
    </w:lvl>
    <w:lvl w:ilvl="3" w:tplc="F476DE10">
      <w:numFmt w:val="decimal"/>
      <w:lvlText w:val=""/>
      <w:lvlJc w:val="left"/>
    </w:lvl>
    <w:lvl w:ilvl="4" w:tplc="AA02A338">
      <w:numFmt w:val="decimal"/>
      <w:lvlText w:val=""/>
      <w:lvlJc w:val="left"/>
    </w:lvl>
    <w:lvl w:ilvl="5" w:tplc="37562ED6">
      <w:numFmt w:val="decimal"/>
      <w:lvlText w:val=""/>
      <w:lvlJc w:val="left"/>
    </w:lvl>
    <w:lvl w:ilvl="6" w:tplc="346205FC">
      <w:numFmt w:val="decimal"/>
      <w:lvlText w:val=""/>
      <w:lvlJc w:val="left"/>
    </w:lvl>
    <w:lvl w:ilvl="7" w:tplc="142E6C88">
      <w:numFmt w:val="decimal"/>
      <w:lvlText w:val=""/>
      <w:lvlJc w:val="left"/>
    </w:lvl>
    <w:lvl w:ilvl="8" w:tplc="15965AAE">
      <w:numFmt w:val="decimal"/>
      <w:lvlText w:val=""/>
      <w:lvlJc w:val="left"/>
    </w:lvl>
  </w:abstractNum>
  <w:abstractNum w:abstractNumId="1">
    <w:nsid w:val="00005878"/>
    <w:multiLevelType w:val="hybridMultilevel"/>
    <w:tmpl w:val="27DA2B3E"/>
    <w:lvl w:ilvl="0" w:tplc="34249AB4">
      <w:start w:val="1"/>
      <w:numFmt w:val="bullet"/>
      <w:lvlText w:val="(ε)"/>
      <w:lvlJc w:val="left"/>
    </w:lvl>
    <w:lvl w:ilvl="1" w:tplc="96DCF24C">
      <w:numFmt w:val="decimal"/>
      <w:lvlText w:val=""/>
      <w:lvlJc w:val="left"/>
    </w:lvl>
    <w:lvl w:ilvl="2" w:tplc="DC42860A">
      <w:numFmt w:val="decimal"/>
      <w:lvlText w:val=""/>
      <w:lvlJc w:val="left"/>
    </w:lvl>
    <w:lvl w:ilvl="3" w:tplc="A162BAD8">
      <w:numFmt w:val="decimal"/>
      <w:lvlText w:val=""/>
      <w:lvlJc w:val="left"/>
    </w:lvl>
    <w:lvl w:ilvl="4" w:tplc="8A60F960">
      <w:numFmt w:val="decimal"/>
      <w:lvlText w:val=""/>
      <w:lvlJc w:val="left"/>
    </w:lvl>
    <w:lvl w:ilvl="5" w:tplc="9D5AF466">
      <w:numFmt w:val="decimal"/>
      <w:lvlText w:val=""/>
      <w:lvlJc w:val="left"/>
    </w:lvl>
    <w:lvl w:ilvl="6" w:tplc="B2E6A7AE">
      <w:numFmt w:val="decimal"/>
      <w:lvlText w:val=""/>
      <w:lvlJc w:val="left"/>
    </w:lvl>
    <w:lvl w:ilvl="7" w:tplc="5BE84F60">
      <w:numFmt w:val="decimal"/>
      <w:lvlText w:val=""/>
      <w:lvlJc w:val="left"/>
    </w:lvl>
    <w:lvl w:ilvl="8" w:tplc="96085A74">
      <w:numFmt w:val="decimal"/>
      <w:lvlText w:val=""/>
      <w:lvlJc w:val="left"/>
    </w:lvl>
  </w:abstractNum>
  <w:abstractNum w:abstractNumId="2">
    <w:nsid w:val="00006B36"/>
    <w:multiLevelType w:val="hybridMultilevel"/>
    <w:tmpl w:val="7E806FFC"/>
    <w:lvl w:ilvl="0" w:tplc="98EC453E">
      <w:start w:val="1"/>
      <w:numFmt w:val="decimal"/>
      <w:lvlText w:val="%1."/>
      <w:lvlJc w:val="left"/>
    </w:lvl>
    <w:lvl w:ilvl="1" w:tplc="D3F02CCE">
      <w:start w:val="1"/>
      <w:numFmt w:val="bullet"/>
      <w:lvlText w:val="(η)"/>
      <w:lvlJc w:val="left"/>
    </w:lvl>
    <w:lvl w:ilvl="2" w:tplc="5D86692A">
      <w:numFmt w:val="decimal"/>
      <w:lvlText w:val=""/>
      <w:lvlJc w:val="left"/>
    </w:lvl>
    <w:lvl w:ilvl="3" w:tplc="FD6CD4B2">
      <w:numFmt w:val="decimal"/>
      <w:lvlText w:val=""/>
      <w:lvlJc w:val="left"/>
    </w:lvl>
    <w:lvl w:ilvl="4" w:tplc="44A03768">
      <w:numFmt w:val="decimal"/>
      <w:lvlText w:val=""/>
      <w:lvlJc w:val="left"/>
    </w:lvl>
    <w:lvl w:ilvl="5" w:tplc="E4541F72">
      <w:numFmt w:val="decimal"/>
      <w:lvlText w:val=""/>
      <w:lvlJc w:val="left"/>
    </w:lvl>
    <w:lvl w:ilvl="6" w:tplc="D9F4FA5C">
      <w:numFmt w:val="decimal"/>
      <w:lvlText w:val=""/>
      <w:lvlJc w:val="left"/>
    </w:lvl>
    <w:lvl w:ilvl="7" w:tplc="333A9564">
      <w:numFmt w:val="decimal"/>
      <w:lvlText w:val=""/>
      <w:lvlJc w:val="left"/>
    </w:lvl>
    <w:lvl w:ilvl="8" w:tplc="9B082B82">
      <w:numFmt w:val="decimal"/>
      <w:lvlText w:val=""/>
      <w:lvlJc w:val="left"/>
    </w:lvl>
  </w:abstractNum>
  <w:abstractNum w:abstractNumId="3">
    <w:nsid w:val="038B19FC"/>
    <w:multiLevelType w:val="hybridMultilevel"/>
    <w:tmpl w:val="1B6AF1F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970F6"/>
    <w:multiLevelType w:val="hybridMultilevel"/>
    <w:tmpl w:val="6986C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227AD"/>
    <w:multiLevelType w:val="hybridMultilevel"/>
    <w:tmpl w:val="D52CA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F3227"/>
    <w:multiLevelType w:val="hybridMultilevel"/>
    <w:tmpl w:val="8EE20E42"/>
    <w:lvl w:ilvl="0" w:tplc="494A2644">
      <w:start w:val="1"/>
      <w:numFmt w:val="decimal"/>
      <w:lvlText w:val="%1)"/>
      <w:lvlJc w:val="left"/>
      <w:pPr>
        <w:ind w:left="661" w:hanging="201"/>
      </w:pPr>
      <w:rPr>
        <w:b/>
        <w:bCs/>
        <w:w w:val="99"/>
      </w:rPr>
    </w:lvl>
    <w:lvl w:ilvl="1" w:tplc="7C262196">
      <w:numFmt w:val="bullet"/>
      <w:lvlText w:val=""/>
      <w:lvlJc w:val="left"/>
      <w:pPr>
        <w:ind w:left="6550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D77AF1B8">
      <w:numFmt w:val="bullet"/>
      <w:lvlText w:val="•"/>
      <w:lvlJc w:val="left"/>
      <w:pPr>
        <w:ind w:left="6620" w:hanging="208"/>
      </w:pPr>
    </w:lvl>
    <w:lvl w:ilvl="3" w:tplc="A7B2C37C">
      <w:numFmt w:val="bullet"/>
      <w:lvlText w:val="•"/>
      <w:lvlJc w:val="left"/>
      <w:pPr>
        <w:ind w:left="6640" w:hanging="208"/>
      </w:pPr>
    </w:lvl>
    <w:lvl w:ilvl="4" w:tplc="1C1A6832">
      <w:numFmt w:val="bullet"/>
      <w:lvlText w:val="•"/>
      <w:lvlJc w:val="left"/>
      <w:pPr>
        <w:ind w:left="6680" w:hanging="208"/>
      </w:pPr>
    </w:lvl>
    <w:lvl w:ilvl="5" w:tplc="D994C532">
      <w:numFmt w:val="bullet"/>
      <w:lvlText w:val="•"/>
      <w:lvlJc w:val="left"/>
      <w:pPr>
        <w:ind w:left="7036" w:hanging="208"/>
      </w:pPr>
    </w:lvl>
    <w:lvl w:ilvl="6" w:tplc="9546467C">
      <w:numFmt w:val="bullet"/>
      <w:lvlText w:val="•"/>
      <w:lvlJc w:val="left"/>
      <w:pPr>
        <w:ind w:left="7393" w:hanging="208"/>
      </w:pPr>
    </w:lvl>
    <w:lvl w:ilvl="7" w:tplc="6994EB1C">
      <w:numFmt w:val="bullet"/>
      <w:lvlText w:val="•"/>
      <w:lvlJc w:val="left"/>
      <w:pPr>
        <w:ind w:left="7750" w:hanging="208"/>
      </w:pPr>
    </w:lvl>
    <w:lvl w:ilvl="8" w:tplc="23EEE538">
      <w:numFmt w:val="bullet"/>
      <w:lvlText w:val="•"/>
      <w:lvlJc w:val="left"/>
      <w:pPr>
        <w:ind w:left="8106" w:hanging="208"/>
      </w:pPr>
    </w:lvl>
  </w:abstractNum>
  <w:abstractNum w:abstractNumId="7">
    <w:nsid w:val="25D75911"/>
    <w:multiLevelType w:val="hybridMultilevel"/>
    <w:tmpl w:val="955EC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37C5"/>
    <w:multiLevelType w:val="hybridMultilevel"/>
    <w:tmpl w:val="E588220A"/>
    <w:lvl w:ilvl="0" w:tplc="783CF9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56311"/>
    <w:multiLevelType w:val="hybridMultilevel"/>
    <w:tmpl w:val="176AB4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A4C48"/>
    <w:multiLevelType w:val="hybridMultilevel"/>
    <w:tmpl w:val="6284BCB6"/>
    <w:lvl w:ilvl="0" w:tplc="370E96DC">
      <w:numFmt w:val="bullet"/>
      <w:lvlText w:val=""/>
      <w:lvlJc w:val="left"/>
      <w:pPr>
        <w:ind w:left="455" w:hanging="360"/>
      </w:pPr>
      <w:rPr>
        <w:rFonts w:ascii="Wingdings" w:eastAsia="Wingdings" w:hAnsi="Wingdings" w:cs="Wingdings" w:hint="default"/>
        <w:w w:val="100"/>
        <w:sz w:val="22"/>
        <w:szCs w:val="22"/>
        <w:lang w:val="el" w:eastAsia="el" w:bidi="el"/>
      </w:rPr>
    </w:lvl>
    <w:lvl w:ilvl="1" w:tplc="FDE87184">
      <w:numFmt w:val="bullet"/>
      <w:lvlText w:val="•"/>
      <w:lvlJc w:val="left"/>
      <w:pPr>
        <w:ind w:left="1175" w:hanging="360"/>
      </w:pPr>
      <w:rPr>
        <w:rFonts w:hint="default"/>
        <w:lang w:val="el" w:eastAsia="el" w:bidi="el"/>
      </w:rPr>
    </w:lvl>
    <w:lvl w:ilvl="2" w:tplc="4ED6DBA2">
      <w:numFmt w:val="bullet"/>
      <w:lvlText w:val="•"/>
      <w:lvlJc w:val="left"/>
      <w:pPr>
        <w:ind w:left="1891" w:hanging="360"/>
      </w:pPr>
      <w:rPr>
        <w:rFonts w:hint="default"/>
        <w:lang w:val="el" w:eastAsia="el" w:bidi="el"/>
      </w:rPr>
    </w:lvl>
    <w:lvl w:ilvl="3" w:tplc="913E5B14">
      <w:numFmt w:val="bullet"/>
      <w:lvlText w:val="•"/>
      <w:lvlJc w:val="left"/>
      <w:pPr>
        <w:ind w:left="2607" w:hanging="360"/>
      </w:pPr>
      <w:rPr>
        <w:rFonts w:hint="default"/>
        <w:lang w:val="el" w:eastAsia="el" w:bidi="el"/>
      </w:rPr>
    </w:lvl>
    <w:lvl w:ilvl="4" w:tplc="61DEE66C">
      <w:numFmt w:val="bullet"/>
      <w:lvlText w:val="•"/>
      <w:lvlJc w:val="left"/>
      <w:pPr>
        <w:ind w:left="3323" w:hanging="360"/>
      </w:pPr>
      <w:rPr>
        <w:rFonts w:hint="default"/>
        <w:lang w:val="el" w:eastAsia="el" w:bidi="el"/>
      </w:rPr>
    </w:lvl>
    <w:lvl w:ilvl="5" w:tplc="59569292">
      <w:numFmt w:val="bullet"/>
      <w:lvlText w:val="•"/>
      <w:lvlJc w:val="left"/>
      <w:pPr>
        <w:ind w:left="4039" w:hanging="360"/>
      </w:pPr>
      <w:rPr>
        <w:rFonts w:hint="default"/>
        <w:lang w:val="el" w:eastAsia="el" w:bidi="el"/>
      </w:rPr>
    </w:lvl>
    <w:lvl w:ilvl="6" w:tplc="73D67382">
      <w:numFmt w:val="bullet"/>
      <w:lvlText w:val="•"/>
      <w:lvlJc w:val="left"/>
      <w:pPr>
        <w:ind w:left="4755" w:hanging="360"/>
      </w:pPr>
      <w:rPr>
        <w:rFonts w:hint="default"/>
        <w:lang w:val="el" w:eastAsia="el" w:bidi="el"/>
      </w:rPr>
    </w:lvl>
    <w:lvl w:ilvl="7" w:tplc="DD0A7D20">
      <w:numFmt w:val="bullet"/>
      <w:lvlText w:val="•"/>
      <w:lvlJc w:val="left"/>
      <w:pPr>
        <w:ind w:left="5471" w:hanging="360"/>
      </w:pPr>
      <w:rPr>
        <w:rFonts w:hint="default"/>
        <w:lang w:val="el" w:eastAsia="el" w:bidi="el"/>
      </w:rPr>
    </w:lvl>
    <w:lvl w:ilvl="8" w:tplc="D1706A64">
      <w:numFmt w:val="bullet"/>
      <w:lvlText w:val="•"/>
      <w:lvlJc w:val="left"/>
      <w:pPr>
        <w:ind w:left="6187" w:hanging="360"/>
      </w:pPr>
      <w:rPr>
        <w:rFonts w:hint="default"/>
        <w:lang w:val="el" w:eastAsia="el" w:bidi="el"/>
      </w:rPr>
    </w:lvl>
  </w:abstractNum>
  <w:abstractNum w:abstractNumId="11">
    <w:nsid w:val="48FE6C45"/>
    <w:multiLevelType w:val="hybridMultilevel"/>
    <w:tmpl w:val="A2DAFA0E"/>
    <w:lvl w:ilvl="0" w:tplc="9878DD76">
      <w:start w:val="1"/>
      <w:numFmt w:val="lowerRoman"/>
      <w:lvlText w:val="%1)"/>
      <w:lvlJc w:val="left"/>
      <w:pPr>
        <w:ind w:left="329" w:hanging="22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AB9AB4D8">
      <w:numFmt w:val="bullet"/>
      <w:lvlText w:val="•"/>
      <w:lvlJc w:val="left"/>
      <w:pPr>
        <w:ind w:left="1418" w:hanging="224"/>
      </w:pPr>
    </w:lvl>
    <w:lvl w:ilvl="2" w:tplc="36248F30">
      <w:numFmt w:val="bullet"/>
      <w:lvlText w:val="•"/>
      <w:lvlJc w:val="left"/>
      <w:pPr>
        <w:ind w:left="2517" w:hanging="224"/>
      </w:pPr>
    </w:lvl>
    <w:lvl w:ilvl="3" w:tplc="B932493C">
      <w:numFmt w:val="bullet"/>
      <w:lvlText w:val="•"/>
      <w:lvlJc w:val="left"/>
      <w:pPr>
        <w:ind w:left="3615" w:hanging="224"/>
      </w:pPr>
    </w:lvl>
    <w:lvl w:ilvl="4" w:tplc="12A22AD6">
      <w:numFmt w:val="bullet"/>
      <w:lvlText w:val="•"/>
      <w:lvlJc w:val="left"/>
      <w:pPr>
        <w:ind w:left="4714" w:hanging="224"/>
      </w:pPr>
    </w:lvl>
    <w:lvl w:ilvl="5" w:tplc="BB96D8EC">
      <w:numFmt w:val="bullet"/>
      <w:lvlText w:val="•"/>
      <w:lvlJc w:val="left"/>
      <w:pPr>
        <w:ind w:left="5813" w:hanging="224"/>
      </w:pPr>
    </w:lvl>
    <w:lvl w:ilvl="6" w:tplc="6E7E374A">
      <w:numFmt w:val="bullet"/>
      <w:lvlText w:val="•"/>
      <w:lvlJc w:val="left"/>
      <w:pPr>
        <w:ind w:left="6911" w:hanging="224"/>
      </w:pPr>
    </w:lvl>
    <w:lvl w:ilvl="7" w:tplc="8FEE461C">
      <w:numFmt w:val="bullet"/>
      <w:lvlText w:val="•"/>
      <w:lvlJc w:val="left"/>
      <w:pPr>
        <w:ind w:left="8010" w:hanging="224"/>
      </w:pPr>
    </w:lvl>
    <w:lvl w:ilvl="8" w:tplc="20B4DAA0">
      <w:numFmt w:val="bullet"/>
      <w:lvlText w:val="•"/>
      <w:lvlJc w:val="left"/>
      <w:pPr>
        <w:ind w:left="9109" w:hanging="224"/>
      </w:pPr>
    </w:lvl>
  </w:abstractNum>
  <w:abstractNum w:abstractNumId="12">
    <w:nsid w:val="4BEC4FCD"/>
    <w:multiLevelType w:val="hybridMultilevel"/>
    <w:tmpl w:val="3D961AEE"/>
    <w:lvl w:ilvl="0" w:tplc="984E6E9C">
      <w:start w:val="1"/>
      <w:numFmt w:val="lowerRoman"/>
      <w:lvlText w:val="%1)"/>
      <w:lvlJc w:val="left"/>
      <w:pPr>
        <w:ind w:left="348" w:hanging="2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780CDAE">
      <w:numFmt w:val="bullet"/>
      <w:lvlText w:val="•"/>
      <w:lvlJc w:val="left"/>
      <w:pPr>
        <w:ind w:left="545" w:hanging="243"/>
      </w:pPr>
    </w:lvl>
    <w:lvl w:ilvl="2" w:tplc="3C001778">
      <w:numFmt w:val="bullet"/>
      <w:lvlText w:val="•"/>
      <w:lvlJc w:val="left"/>
      <w:pPr>
        <w:ind w:left="750" w:hanging="243"/>
      </w:pPr>
    </w:lvl>
    <w:lvl w:ilvl="3" w:tplc="B5481F70">
      <w:numFmt w:val="bullet"/>
      <w:lvlText w:val="•"/>
      <w:lvlJc w:val="left"/>
      <w:pPr>
        <w:ind w:left="955" w:hanging="243"/>
      </w:pPr>
    </w:lvl>
    <w:lvl w:ilvl="4" w:tplc="51049E1C">
      <w:numFmt w:val="bullet"/>
      <w:lvlText w:val="•"/>
      <w:lvlJc w:val="left"/>
      <w:pPr>
        <w:ind w:left="1160" w:hanging="243"/>
      </w:pPr>
    </w:lvl>
    <w:lvl w:ilvl="5" w:tplc="3DC41C60">
      <w:numFmt w:val="bullet"/>
      <w:lvlText w:val="•"/>
      <w:lvlJc w:val="left"/>
      <w:pPr>
        <w:ind w:left="1366" w:hanging="243"/>
      </w:pPr>
    </w:lvl>
    <w:lvl w:ilvl="6" w:tplc="F08244FA">
      <w:numFmt w:val="bullet"/>
      <w:lvlText w:val="•"/>
      <w:lvlJc w:val="left"/>
      <w:pPr>
        <w:ind w:left="1571" w:hanging="243"/>
      </w:pPr>
    </w:lvl>
    <w:lvl w:ilvl="7" w:tplc="90E4DE1E">
      <w:numFmt w:val="bullet"/>
      <w:lvlText w:val="•"/>
      <w:lvlJc w:val="left"/>
      <w:pPr>
        <w:ind w:left="1776" w:hanging="243"/>
      </w:pPr>
    </w:lvl>
    <w:lvl w:ilvl="8" w:tplc="A690825C">
      <w:numFmt w:val="bullet"/>
      <w:lvlText w:val="•"/>
      <w:lvlJc w:val="left"/>
      <w:pPr>
        <w:ind w:left="1981" w:hanging="243"/>
      </w:pPr>
    </w:lvl>
  </w:abstractNum>
  <w:abstractNum w:abstractNumId="13">
    <w:nsid w:val="58C71E1B"/>
    <w:multiLevelType w:val="hybridMultilevel"/>
    <w:tmpl w:val="69A20B9A"/>
    <w:lvl w:ilvl="0" w:tplc="7B4EC346">
      <w:numFmt w:val="bullet"/>
      <w:lvlText w:val=""/>
      <w:lvlJc w:val="left"/>
      <w:pPr>
        <w:ind w:left="287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077C9A3A">
      <w:numFmt w:val="bullet"/>
      <w:lvlText w:val=""/>
      <w:lvlJc w:val="left"/>
      <w:pPr>
        <w:ind w:left="423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2" w:tplc="0A105FA8">
      <w:numFmt w:val="bullet"/>
      <w:lvlText w:val=""/>
      <w:lvlJc w:val="left"/>
      <w:pPr>
        <w:ind w:left="511" w:hanging="208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3" w:tplc="08AAABFA">
      <w:numFmt w:val="bullet"/>
      <w:lvlText w:val="•"/>
      <w:lvlJc w:val="left"/>
      <w:pPr>
        <w:ind w:left="767" w:hanging="208"/>
      </w:pPr>
    </w:lvl>
    <w:lvl w:ilvl="4" w:tplc="0FE4F24C">
      <w:numFmt w:val="bullet"/>
      <w:lvlText w:val="•"/>
      <w:lvlJc w:val="left"/>
      <w:pPr>
        <w:ind w:left="1014" w:hanging="208"/>
      </w:pPr>
    </w:lvl>
    <w:lvl w:ilvl="5" w:tplc="DB944E58">
      <w:numFmt w:val="bullet"/>
      <w:lvlText w:val="•"/>
      <w:lvlJc w:val="left"/>
      <w:pPr>
        <w:ind w:left="1261" w:hanging="208"/>
      </w:pPr>
    </w:lvl>
    <w:lvl w:ilvl="6" w:tplc="DB9ED06A">
      <w:numFmt w:val="bullet"/>
      <w:lvlText w:val="•"/>
      <w:lvlJc w:val="left"/>
      <w:pPr>
        <w:ind w:left="1508" w:hanging="208"/>
      </w:pPr>
    </w:lvl>
    <w:lvl w:ilvl="7" w:tplc="16648336">
      <w:numFmt w:val="bullet"/>
      <w:lvlText w:val="•"/>
      <w:lvlJc w:val="left"/>
      <w:pPr>
        <w:ind w:left="1755" w:hanging="208"/>
      </w:pPr>
    </w:lvl>
    <w:lvl w:ilvl="8" w:tplc="366070DC">
      <w:numFmt w:val="bullet"/>
      <w:lvlText w:val="•"/>
      <w:lvlJc w:val="left"/>
      <w:pPr>
        <w:ind w:left="2003" w:hanging="208"/>
      </w:pPr>
    </w:lvl>
  </w:abstractNum>
  <w:abstractNum w:abstractNumId="14">
    <w:nsid w:val="5C2A0DD1"/>
    <w:multiLevelType w:val="hybridMultilevel"/>
    <w:tmpl w:val="774AB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04B26"/>
    <w:multiLevelType w:val="hybridMultilevel"/>
    <w:tmpl w:val="8CCAB294"/>
    <w:lvl w:ilvl="0" w:tplc="7B04BC14">
      <w:numFmt w:val="bullet"/>
      <w:lvlText w:val=""/>
      <w:lvlJc w:val="left"/>
      <w:pPr>
        <w:ind w:left="986" w:hanging="361"/>
      </w:pPr>
      <w:rPr>
        <w:rFonts w:ascii="Symbol" w:eastAsia="Symbol" w:hAnsi="Symbol" w:cs="Symbol" w:hint="default"/>
        <w:w w:val="100"/>
        <w:sz w:val="22"/>
        <w:szCs w:val="22"/>
        <w:lang w:val="el" w:eastAsia="el" w:bidi="el"/>
      </w:rPr>
    </w:lvl>
    <w:lvl w:ilvl="1" w:tplc="0590E270">
      <w:numFmt w:val="bullet"/>
      <w:lvlText w:val="•"/>
      <w:lvlJc w:val="left"/>
      <w:pPr>
        <w:ind w:left="1972" w:hanging="361"/>
      </w:pPr>
      <w:rPr>
        <w:rFonts w:hint="default"/>
        <w:lang w:val="el" w:eastAsia="el" w:bidi="el"/>
      </w:rPr>
    </w:lvl>
    <w:lvl w:ilvl="2" w:tplc="917CCE64">
      <w:numFmt w:val="bullet"/>
      <w:lvlText w:val="•"/>
      <w:lvlJc w:val="left"/>
      <w:pPr>
        <w:ind w:left="2965" w:hanging="361"/>
      </w:pPr>
      <w:rPr>
        <w:rFonts w:hint="default"/>
        <w:lang w:val="el" w:eastAsia="el" w:bidi="el"/>
      </w:rPr>
    </w:lvl>
    <w:lvl w:ilvl="3" w:tplc="8DA0AAC2">
      <w:numFmt w:val="bullet"/>
      <w:lvlText w:val="•"/>
      <w:lvlJc w:val="left"/>
      <w:pPr>
        <w:ind w:left="3957" w:hanging="361"/>
      </w:pPr>
      <w:rPr>
        <w:rFonts w:hint="default"/>
        <w:lang w:val="el" w:eastAsia="el" w:bidi="el"/>
      </w:rPr>
    </w:lvl>
    <w:lvl w:ilvl="4" w:tplc="459CEBC0">
      <w:numFmt w:val="bullet"/>
      <w:lvlText w:val="•"/>
      <w:lvlJc w:val="left"/>
      <w:pPr>
        <w:ind w:left="4950" w:hanging="361"/>
      </w:pPr>
      <w:rPr>
        <w:rFonts w:hint="default"/>
        <w:lang w:val="el" w:eastAsia="el" w:bidi="el"/>
      </w:rPr>
    </w:lvl>
    <w:lvl w:ilvl="5" w:tplc="C17EA1B4">
      <w:numFmt w:val="bullet"/>
      <w:lvlText w:val="•"/>
      <w:lvlJc w:val="left"/>
      <w:pPr>
        <w:ind w:left="5943" w:hanging="361"/>
      </w:pPr>
      <w:rPr>
        <w:rFonts w:hint="default"/>
        <w:lang w:val="el" w:eastAsia="el" w:bidi="el"/>
      </w:rPr>
    </w:lvl>
    <w:lvl w:ilvl="6" w:tplc="DF685D02">
      <w:numFmt w:val="bullet"/>
      <w:lvlText w:val="•"/>
      <w:lvlJc w:val="left"/>
      <w:pPr>
        <w:ind w:left="6935" w:hanging="361"/>
      </w:pPr>
      <w:rPr>
        <w:rFonts w:hint="default"/>
        <w:lang w:val="el" w:eastAsia="el" w:bidi="el"/>
      </w:rPr>
    </w:lvl>
    <w:lvl w:ilvl="7" w:tplc="AA1EE518">
      <w:numFmt w:val="bullet"/>
      <w:lvlText w:val="•"/>
      <w:lvlJc w:val="left"/>
      <w:pPr>
        <w:ind w:left="7928" w:hanging="361"/>
      </w:pPr>
      <w:rPr>
        <w:rFonts w:hint="default"/>
        <w:lang w:val="el" w:eastAsia="el" w:bidi="el"/>
      </w:rPr>
    </w:lvl>
    <w:lvl w:ilvl="8" w:tplc="8DA454E0">
      <w:numFmt w:val="bullet"/>
      <w:lvlText w:val="•"/>
      <w:lvlJc w:val="left"/>
      <w:pPr>
        <w:ind w:left="8921" w:hanging="361"/>
      </w:pPr>
      <w:rPr>
        <w:rFonts w:hint="default"/>
        <w:lang w:val="el" w:eastAsia="el" w:bidi="el"/>
      </w:rPr>
    </w:lvl>
  </w:abstractNum>
  <w:abstractNum w:abstractNumId="16">
    <w:nsid w:val="67F90FBE"/>
    <w:multiLevelType w:val="hybridMultilevel"/>
    <w:tmpl w:val="519AD6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80FCA"/>
    <w:multiLevelType w:val="hybridMultilevel"/>
    <w:tmpl w:val="A1023550"/>
    <w:lvl w:ilvl="0" w:tplc="3C808A0E">
      <w:start w:val="1"/>
      <w:numFmt w:val="decimal"/>
      <w:lvlText w:val="%1."/>
      <w:lvlJc w:val="left"/>
      <w:pPr>
        <w:tabs>
          <w:tab w:val="num" w:pos="792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5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8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02"/>
    <w:rsid w:val="00056DD5"/>
    <w:rsid w:val="00127CCE"/>
    <w:rsid w:val="001D12CF"/>
    <w:rsid w:val="001F2D8A"/>
    <w:rsid w:val="002D068B"/>
    <w:rsid w:val="002E0DA6"/>
    <w:rsid w:val="003965BB"/>
    <w:rsid w:val="003A7B31"/>
    <w:rsid w:val="00426BFF"/>
    <w:rsid w:val="004476F4"/>
    <w:rsid w:val="004C0364"/>
    <w:rsid w:val="00515E87"/>
    <w:rsid w:val="005569F9"/>
    <w:rsid w:val="005A777B"/>
    <w:rsid w:val="005C3E81"/>
    <w:rsid w:val="005F0110"/>
    <w:rsid w:val="00622490"/>
    <w:rsid w:val="0067718A"/>
    <w:rsid w:val="008F276E"/>
    <w:rsid w:val="00BB0726"/>
    <w:rsid w:val="00BB3C02"/>
    <w:rsid w:val="00D138EC"/>
    <w:rsid w:val="00D40715"/>
    <w:rsid w:val="00E07281"/>
    <w:rsid w:val="00E27039"/>
    <w:rsid w:val="00EC02F6"/>
    <w:rsid w:val="00F42D3F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link w:val="1Char"/>
    <w:uiPriority w:val="1"/>
    <w:qFormat/>
    <w:rsid w:val="00127CCE"/>
    <w:pPr>
      <w:widowControl w:val="0"/>
      <w:autoSpaceDE w:val="0"/>
      <w:autoSpaceDN w:val="0"/>
      <w:spacing w:before="65"/>
      <w:ind w:left="106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4C0364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4C0364"/>
    <w:rPr>
      <w:rFonts w:ascii="Times New Roman" w:eastAsiaTheme="minorEastAsia" w:hAnsi="Times New Roman" w:cs="Times New Roman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4C0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1"/>
    <w:rsid w:val="00127CCE"/>
    <w:rPr>
      <w:rFonts w:ascii="Times New Roman" w:eastAsia="Times New Roman" w:hAnsi="Times New Roman" w:cs="Times New Roman"/>
      <w:sz w:val="28"/>
      <w:szCs w:val="28"/>
      <w:lang w:eastAsia="el-GR"/>
    </w:rPr>
  </w:style>
  <w:style w:type="numbering" w:customStyle="1" w:styleId="10">
    <w:name w:val="Χωρίς λίστα1"/>
    <w:next w:val="a2"/>
    <w:semiHidden/>
    <w:rsid w:val="005A777B"/>
  </w:style>
  <w:style w:type="paragraph" w:customStyle="1" w:styleId="Default">
    <w:name w:val="Default"/>
    <w:rsid w:val="005A77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2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styleId="1">
    <w:name w:val="heading 1"/>
    <w:basedOn w:val="a"/>
    <w:link w:val="1Char"/>
    <w:uiPriority w:val="1"/>
    <w:qFormat/>
    <w:rsid w:val="00127CCE"/>
    <w:pPr>
      <w:widowControl w:val="0"/>
      <w:autoSpaceDE w:val="0"/>
      <w:autoSpaceDN w:val="0"/>
      <w:spacing w:before="65"/>
      <w:ind w:left="106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3C02"/>
    <w:rPr>
      <w:rFonts w:ascii="Tahoma" w:eastAsiaTheme="minorEastAsia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5">
    <w:name w:val="footer"/>
    <w:basedOn w:val="a"/>
    <w:link w:val="Char1"/>
    <w:uiPriority w:val="99"/>
    <w:unhideWhenUsed/>
    <w:rsid w:val="00BB3C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B3C02"/>
    <w:rPr>
      <w:rFonts w:ascii="Times New Roman" w:eastAsiaTheme="minorEastAsia" w:hAnsi="Times New Roman" w:cs="Times New Roman"/>
      <w:lang w:eastAsia="el-GR"/>
    </w:rPr>
  </w:style>
  <w:style w:type="paragraph" w:styleId="a6">
    <w:name w:val="List Paragraph"/>
    <w:basedOn w:val="a"/>
    <w:uiPriority w:val="1"/>
    <w:qFormat/>
    <w:rsid w:val="00BB3C02"/>
    <w:pPr>
      <w:ind w:left="720"/>
      <w:contextualSpacing/>
    </w:pPr>
  </w:style>
  <w:style w:type="paragraph" w:styleId="a7">
    <w:name w:val="Body Text"/>
    <w:basedOn w:val="a"/>
    <w:link w:val="Char2"/>
    <w:uiPriority w:val="99"/>
    <w:semiHidden/>
    <w:unhideWhenUsed/>
    <w:rsid w:val="004C0364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4C0364"/>
    <w:rPr>
      <w:rFonts w:ascii="Times New Roman" w:eastAsiaTheme="minorEastAsia" w:hAnsi="Times New Roman" w:cs="Times New Roman"/>
      <w:lang w:eastAsia="el-GR"/>
    </w:rPr>
  </w:style>
  <w:style w:type="table" w:customStyle="1" w:styleId="TableNormal">
    <w:name w:val="Table Normal"/>
    <w:uiPriority w:val="2"/>
    <w:semiHidden/>
    <w:unhideWhenUsed/>
    <w:qFormat/>
    <w:rsid w:val="004C03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1"/>
    <w:rsid w:val="00127CCE"/>
    <w:rPr>
      <w:rFonts w:ascii="Times New Roman" w:eastAsia="Times New Roman" w:hAnsi="Times New Roman" w:cs="Times New Roman"/>
      <w:sz w:val="28"/>
      <w:szCs w:val="28"/>
      <w:lang w:eastAsia="el-GR"/>
    </w:rPr>
  </w:style>
  <w:style w:type="numbering" w:customStyle="1" w:styleId="10">
    <w:name w:val="Χωρίς λίστα1"/>
    <w:next w:val="a2"/>
    <w:semiHidden/>
    <w:rsid w:val="005A777B"/>
  </w:style>
  <w:style w:type="paragraph" w:customStyle="1" w:styleId="Default">
    <w:name w:val="Default"/>
    <w:rsid w:val="005A77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0.wmf"/><Relationship Id="rId63" Type="http://schemas.openxmlformats.org/officeDocument/2006/relationships/image" Target="media/image27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53.bin"/><Relationship Id="rId159" Type="http://schemas.openxmlformats.org/officeDocument/2006/relationships/oleObject" Target="embeddings/oleObject61.bin"/><Relationship Id="rId170" Type="http://schemas.openxmlformats.org/officeDocument/2006/relationships/oleObject" Target="embeddings/oleObject65.bin"/><Relationship Id="rId191" Type="http://schemas.openxmlformats.org/officeDocument/2006/relationships/image" Target="media/image107.png"/><Relationship Id="rId205" Type="http://schemas.openxmlformats.org/officeDocument/2006/relationships/oleObject" Target="embeddings/oleObject78.bin"/><Relationship Id="rId107" Type="http://schemas.openxmlformats.org/officeDocument/2006/relationships/image" Target="media/image55.png"/><Relationship Id="rId11" Type="http://schemas.openxmlformats.org/officeDocument/2006/relationships/image" Target="media/image3.wmf"/><Relationship Id="rId32" Type="http://schemas.openxmlformats.org/officeDocument/2006/relationships/image" Target="media/image112.wmf"/><Relationship Id="rId53" Type="http://schemas.openxmlformats.org/officeDocument/2006/relationships/image" Target="media/image21.wmf"/><Relationship Id="rId74" Type="http://schemas.openxmlformats.org/officeDocument/2006/relationships/image" Target="media/image34.png"/><Relationship Id="rId128" Type="http://schemas.openxmlformats.org/officeDocument/2006/relationships/image" Target="media/image68.png"/><Relationship Id="rId149" Type="http://schemas.openxmlformats.org/officeDocument/2006/relationships/image" Target="media/image81.png"/><Relationship Id="rId5" Type="http://schemas.openxmlformats.org/officeDocument/2006/relationships/webSettings" Target="webSettings.xml"/><Relationship Id="rId95" Type="http://schemas.openxmlformats.org/officeDocument/2006/relationships/oleObject" Target="embeddings/oleObject37.bin"/><Relationship Id="rId160" Type="http://schemas.openxmlformats.org/officeDocument/2006/relationships/image" Target="media/image88.png"/><Relationship Id="rId181" Type="http://schemas.openxmlformats.org/officeDocument/2006/relationships/image" Target="media/image101.wmf"/><Relationship Id="rId216" Type="http://schemas.openxmlformats.org/officeDocument/2006/relationships/oleObject" Target="embeddings/oleObject83.bin"/><Relationship Id="rId22" Type="http://schemas.openxmlformats.org/officeDocument/2006/relationships/image" Target="media/image7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62.wmf"/><Relationship Id="rId139" Type="http://schemas.openxmlformats.org/officeDocument/2006/relationships/image" Target="media/image75.emf"/><Relationship Id="rId85" Type="http://schemas.openxmlformats.org/officeDocument/2006/relationships/oleObject" Target="embeddings/oleObject33.bin"/><Relationship Id="rId150" Type="http://schemas.openxmlformats.org/officeDocument/2006/relationships/image" Target="media/image82.wmf"/><Relationship Id="rId171" Type="http://schemas.openxmlformats.org/officeDocument/2006/relationships/image" Target="media/image95.wmf"/><Relationship Id="rId192" Type="http://schemas.openxmlformats.org/officeDocument/2006/relationships/image" Target="media/image108.wmf"/><Relationship Id="rId206" Type="http://schemas.openxmlformats.org/officeDocument/2006/relationships/image" Target="media/image117.wmf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image" Target="media/image56.png"/><Relationship Id="rId129" Type="http://schemas.openxmlformats.org/officeDocument/2006/relationships/image" Target="media/image69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5.png"/><Relationship Id="rId96" Type="http://schemas.openxmlformats.org/officeDocument/2006/relationships/image" Target="media/image48.png"/><Relationship Id="rId140" Type="http://schemas.openxmlformats.org/officeDocument/2006/relationships/image" Target="media/image76.wmf"/><Relationship Id="rId161" Type="http://schemas.openxmlformats.org/officeDocument/2006/relationships/image" Target="media/image89.wmf"/><Relationship Id="rId182" Type="http://schemas.openxmlformats.org/officeDocument/2006/relationships/oleObject" Target="embeddings/oleObject70.bin"/><Relationship Id="rId217" Type="http://schemas.openxmlformats.org/officeDocument/2006/relationships/image" Target="media/image123.png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46.bin"/><Relationship Id="rId44" Type="http://schemas.openxmlformats.org/officeDocument/2006/relationships/oleObject" Target="embeddings/oleObject17.bin"/><Relationship Id="rId65" Type="http://schemas.openxmlformats.org/officeDocument/2006/relationships/image" Target="media/image28.png"/><Relationship Id="rId86" Type="http://schemas.openxmlformats.org/officeDocument/2006/relationships/image" Target="media/image42.png"/><Relationship Id="rId130" Type="http://schemas.openxmlformats.org/officeDocument/2006/relationships/oleObject" Target="embeddings/oleObject50.bin"/><Relationship Id="rId151" Type="http://schemas.openxmlformats.org/officeDocument/2006/relationships/oleObject" Target="embeddings/oleObject58.bin"/><Relationship Id="rId172" Type="http://schemas.openxmlformats.org/officeDocument/2006/relationships/oleObject" Target="embeddings/oleObject66.bin"/><Relationship Id="rId193" Type="http://schemas.openxmlformats.org/officeDocument/2006/relationships/oleObject" Target="embeddings/oleObject74.bin"/><Relationship Id="rId207" Type="http://schemas.openxmlformats.org/officeDocument/2006/relationships/oleObject" Target="embeddings/oleObject79.bin"/><Relationship Id="rId13" Type="http://schemas.openxmlformats.org/officeDocument/2006/relationships/image" Target="media/image4.wmf"/><Relationship Id="rId109" Type="http://schemas.openxmlformats.org/officeDocument/2006/relationships/image" Target="media/image57.wmf"/><Relationship Id="rId34" Type="http://schemas.openxmlformats.org/officeDocument/2006/relationships/image" Target="media/image13.wmf"/><Relationship Id="rId55" Type="http://schemas.openxmlformats.org/officeDocument/2006/relationships/image" Target="media/image22.wmf"/><Relationship Id="rId76" Type="http://schemas.openxmlformats.org/officeDocument/2006/relationships/image" Target="media/image36.png"/><Relationship Id="rId97" Type="http://schemas.openxmlformats.org/officeDocument/2006/relationships/image" Target="media/image49.wmf"/><Relationship Id="rId120" Type="http://schemas.openxmlformats.org/officeDocument/2006/relationships/image" Target="media/image63.wmf"/><Relationship Id="rId141" Type="http://schemas.openxmlformats.org/officeDocument/2006/relationships/oleObject" Target="embeddings/oleObject54.bin"/><Relationship Id="rId7" Type="http://schemas.openxmlformats.org/officeDocument/2006/relationships/endnotes" Target="endnotes.xml"/><Relationship Id="rId162" Type="http://schemas.openxmlformats.org/officeDocument/2006/relationships/oleObject" Target="embeddings/oleObject62.bin"/><Relationship Id="rId183" Type="http://schemas.openxmlformats.org/officeDocument/2006/relationships/image" Target="media/image102.wmf"/><Relationship Id="rId218" Type="http://schemas.openxmlformats.org/officeDocument/2006/relationships/image" Target="media/image124.wmf"/><Relationship Id="rId24" Type="http://schemas.openxmlformats.org/officeDocument/2006/relationships/image" Target="media/image8.wmf"/><Relationship Id="rId45" Type="http://schemas.openxmlformats.org/officeDocument/2006/relationships/image" Target="media/image17.wmf"/><Relationship Id="rId66" Type="http://schemas.openxmlformats.org/officeDocument/2006/relationships/image" Target="media/image29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2.bin"/><Relationship Id="rId131" Type="http://schemas.openxmlformats.org/officeDocument/2006/relationships/image" Target="media/image70.wmf"/><Relationship Id="rId152" Type="http://schemas.openxmlformats.org/officeDocument/2006/relationships/image" Target="media/image83.png"/><Relationship Id="rId173" Type="http://schemas.openxmlformats.org/officeDocument/2006/relationships/image" Target="media/image96.emf"/><Relationship Id="rId194" Type="http://schemas.openxmlformats.org/officeDocument/2006/relationships/image" Target="media/image109.png"/><Relationship Id="rId208" Type="http://schemas.openxmlformats.org/officeDocument/2006/relationships/image" Target="media/image118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png"/><Relationship Id="rId100" Type="http://schemas.openxmlformats.org/officeDocument/2006/relationships/image" Target="media/image51.wmf"/><Relationship Id="rId8" Type="http://schemas.openxmlformats.org/officeDocument/2006/relationships/image" Target="media/image1.png"/><Relationship Id="rId51" Type="http://schemas.openxmlformats.org/officeDocument/2006/relationships/image" Target="media/image20.wmf"/><Relationship Id="rId72" Type="http://schemas.openxmlformats.org/officeDocument/2006/relationships/image" Target="media/image33.wmf"/><Relationship Id="rId93" Type="http://schemas.openxmlformats.org/officeDocument/2006/relationships/oleObject" Target="embeddings/oleObject36.bin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47.bin"/><Relationship Id="rId142" Type="http://schemas.openxmlformats.org/officeDocument/2006/relationships/image" Target="media/image77.wmf"/><Relationship Id="rId163" Type="http://schemas.openxmlformats.org/officeDocument/2006/relationships/image" Target="media/image90.png"/><Relationship Id="rId184" Type="http://schemas.openxmlformats.org/officeDocument/2006/relationships/oleObject" Target="embeddings/oleObject71.bin"/><Relationship Id="rId189" Type="http://schemas.openxmlformats.org/officeDocument/2006/relationships/image" Target="media/image106.wmf"/><Relationship Id="rId219" Type="http://schemas.openxmlformats.org/officeDocument/2006/relationships/oleObject" Target="embeddings/oleObject8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82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61.wmf"/><Relationship Id="rId137" Type="http://schemas.openxmlformats.org/officeDocument/2006/relationships/image" Target="media/image74.wmf"/><Relationship Id="rId158" Type="http://schemas.openxmlformats.org/officeDocument/2006/relationships/image" Target="media/image87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image" Target="media/image26.png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4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51.bin"/><Relationship Id="rId153" Type="http://schemas.openxmlformats.org/officeDocument/2006/relationships/image" Target="media/image84.png"/><Relationship Id="rId174" Type="http://schemas.openxmlformats.org/officeDocument/2006/relationships/image" Target="media/image97.wmf"/><Relationship Id="rId179" Type="http://schemas.openxmlformats.org/officeDocument/2006/relationships/oleObject" Target="embeddings/oleObject69.bin"/><Relationship Id="rId195" Type="http://schemas.openxmlformats.org/officeDocument/2006/relationships/image" Target="media/image110.wmf"/><Relationship Id="rId209" Type="http://schemas.openxmlformats.org/officeDocument/2006/relationships/oleObject" Target="embeddings/oleObject80.bin"/><Relationship Id="rId190" Type="http://schemas.openxmlformats.org/officeDocument/2006/relationships/oleObject" Target="embeddings/oleObject73.bin"/><Relationship Id="rId204" Type="http://schemas.openxmlformats.org/officeDocument/2006/relationships/image" Target="media/image116.wmf"/><Relationship Id="rId220" Type="http://schemas.openxmlformats.org/officeDocument/2006/relationships/image" Target="media/image125.png"/><Relationship Id="rId15" Type="http://schemas.openxmlformats.org/officeDocument/2006/relationships/image" Target="media/image5.wmf"/><Relationship Id="rId36" Type="http://schemas.openxmlformats.org/officeDocument/2006/relationships/image" Target="media/image140.wmf"/><Relationship Id="rId57" Type="http://schemas.openxmlformats.org/officeDocument/2006/relationships/image" Target="media/image23.wmf"/><Relationship Id="rId106" Type="http://schemas.openxmlformats.org/officeDocument/2006/relationships/image" Target="media/image54.png"/><Relationship Id="rId127" Type="http://schemas.openxmlformats.org/officeDocument/2006/relationships/oleObject" Target="embeddings/oleObject4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gi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8.wmf"/><Relationship Id="rId94" Type="http://schemas.openxmlformats.org/officeDocument/2006/relationships/image" Target="media/image47.wmf"/><Relationship Id="rId99" Type="http://schemas.openxmlformats.org/officeDocument/2006/relationships/image" Target="media/image50.png"/><Relationship Id="rId101" Type="http://schemas.openxmlformats.org/officeDocument/2006/relationships/oleObject" Target="embeddings/oleObject39.bin"/><Relationship Id="rId122" Type="http://schemas.openxmlformats.org/officeDocument/2006/relationships/image" Target="media/image64.wmf"/><Relationship Id="rId143" Type="http://schemas.openxmlformats.org/officeDocument/2006/relationships/oleObject" Target="embeddings/oleObject55.bin"/><Relationship Id="rId148" Type="http://schemas.openxmlformats.org/officeDocument/2006/relationships/oleObject" Target="embeddings/oleObject57.bin"/><Relationship Id="rId164" Type="http://schemas.openxmlformats.org/officeDocument/2006/relationships/image" Target="media/image91.wmf"/><Relationship Id="rId169" Type="http://schemas.openxmlformats.org/officeDocument/2006/relationships/image" Target="media/image94.wmf"/><Relationship Id="rId185" Type="http://schemas.openxmlformats.org/officeDocument/2006/relationships/image" Target="media/image10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00.png"/><Relationship Id="rId210" Type="http://schemas.openxmlformats.org/officeDocument/2006/relationships/image" Target="media/image119.png"/><Relationship Id="rId215" Type="http://schemas.openxmlformats.org/officeDocument/2006/relationships/image" Target="media/image122.wmf"/><Relationship Id="rId26" Type="http://schemas.openxmlformats.org/officeDocument/2006/relationships/image" Target="media/image9.wmf"/><Relationship Id="rId47" Type="http://schemas.openxmlformats.org/officeDocument/2006/relationships/image" Target="media/image18.wmf"/><Relationship Id="rId68" Type="http://schemas.openxmlformats.org/officeDocument/2006/relationships/image" Target="media/image30.png"/><Relationship Id="rId89" Type="http://schemas.openxmlformats.org/officeDocument/2006/relationships/image" Target="media/image44.wmf"/><Relationship Id="rId112" Type="http://schemas.openxmlformats.org/officeDocument/2006/relationships/oleObject" Target="embeddings/oleObject43.bin"/><Relationship Id="rId133" Type="http://schemas.openxmlformats.org/officeDocument/2006/relationships/image" Target="media/image71.png"/><Relationship Id="rId154" Type="http://schemas.openxmlformats.org/officeDocument/2006/relationships/image" Target="media/image85.wmf"/><Relationship Id="rId175" Type="http://schemas.openxmlformats.org/officeDocument/2006/relationships/oleObject" Target="embeddings/oleObject67.bin"/><Relationship Id="rId196" Type="http://schemas.openxmlformats.org/officeDocument/2006/relationships/oleObject" Target="embeddings/oleObject75.bin"/><Relationship Id="rId200" Type="http://schemas.openxmlformats.org/officeDocument/2006/relationships/image" Target="media/image113.png"/><Relationship Id="rId16" Type="http://schemas.openxmlformats.org/officeDocument/2006/relationships/oleObject" Target="embeddings/oleObject4.bin"/><Relationship Id="rId221" Type="http://schemas.openxmlformats.org/officeDocument/2006/relationships/header" Target="head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0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48.bin"/><Relationship Id="rId144" Type="http://schemas.openxmlformats.org/officeDocument/2006/relationships/image" Target="media/image78.wmf"/><Relationship Id="rId90" Type="http://schemas.openxmlformats.org/officeDocument/2006/relationships/oleObject" Target="embeddings/oleObject35.bin"/><Relationship Id="rId165" Type="http://schemas.openxmlformats.org/officeDocument/2006/relationships/oleObject" Target="embeddings/oleObject63.bin"/><Relationship Id="rId186" Type="http://schemas.openxmlformats.org/officeDocument/2006/relationships/image" Target="media/image104.wmf"/><Relationship Id="rId211" Type="http://schemas.openxmlformats.org/officeDocument/2006/relationships/image" Target="media/image12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19.bin"/><Relationship Id="rId69" Type="http://schemas.openxmlformats.org/officeDocument/2006/relationships/image" Target="media/image31.wmf"/><Relationship Id="rId113" Type="http://schemas.openxmlformats.org/officeDocument/2006/relationships/image" Target="media/image59.png"/><Relationship Id="rId134" Type="http://schemas.openxmlformats.org/officeDocument/2006/relationships/image" Target="media/image72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59.bin"/><Relationship Id="rId176" Type="http://schemas.openxmlformats.org/officeDocument/2006/relationships/image" Target="media/image98.wmf"/><Relationship Id="rId197" Type="http://schemas.openxmlformats.org/officeDocument/2006/relationships/image" Target="media/image111.wmf"/><Relationship Id="rId201" Type="http://schemas.openxmlformats.org/officeDocument/2006/relationships/image" Target="media/image114.wmf"/><Relationship Id="rId222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0.bin"/><Relationship Id="rId124" Type="http://schemas.openxmlformats.org/officeDocument/2006/relationships/image" Target="media/image65.png"/><Relationship Id="rId70" Type="http://schemas.openxmlformats.org/officeDocument/2006/relationships/oleObject" Target="embeddings/oleObject28.bin"/><Relationship Id="rId91" Type="http://schemas.openxmlformats.org/officeDocument/2006/relationships/image" Target="media/image45.png"/><Relationship Id="rId145" Type="http://schemas.openxmlformats.org/officeDocument/2006/relationships/oleObject" Target="embeddings/oleObject56.bin"/><Relationship Id="rId166" Type="http://schemas.openxmlformats.org/officeDocument/2006/relationships/image" Target="media/image92.wmf"/><Relationship Id="rId187" Type="http://schemas.openxmlformats.org/officeDocument/2006/relationships/oleObject" Target="embeddings/oleObject7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81.bin"/><Relationship Id="rId28" Type="http://schemas.openxmlformats.org/officeDocument/2006/relationships/image" Target="media/image10.wmf"/><Relationship Id="rId49" Type="http://schemas.openxmlformats.org/officeDocument/2006/relationships/image" Target="media/image19.wmf"/><Relationship Id="rId114" Type="http://schemas.openxmlformats.org/officeDocument/2006/relationships/image" Target="media/image60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1.bin"/><Relationship Id="rId135" Type="http://schemas.openxmlformats.org/officeDocument/2006/relationships/oleObject" Target="embeddings/oleObject52.bin"/><Relationship Id="rId156" Type="http://schemas.openxmlformats.org/officeDocument/2006/relationships/image" Target="media/image86.wmf"/><Relationship Id="rId177" Type="http://schemas.openxmlformats.org/officeDocument/2006/relationships/oleObject" Target="embeddings/oleObject68.bin"/><Relationship Id="rId198" Type="http://schemas.openxmlformats.org/officeDocument/2006/relationships/oleObject" Target="embeddings/oleObject76.bin"/><Relationship Id="rId202" Type="http://schemas.openxmlformats.org/officeDocument/2006/relationships/oleObject" Target="embeddings/oleObject77.bin"/><Relationship Id="rId223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4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3.wmf"/><Relationship Id="rId125" Type="http://schemas.openxmlformats.org/officeDocument/2006/relationships/image" Target="media/image66.png"/><Relationship Id="rId146" Type="http://schemas.openxmlformats.org/officeDocument/2006/relationships/image" Target="media/image79.png"/><Relationship Id="rId167" Type="http://schemas.openxmlformats.org/officeDocument/2006/relationships/oleObject" Target="embeddings/oleObject64.bin"/><Relationship Id="rId188" Type="http://schemas.openxmlformats.org/officeDocument/2006/relationships/image" Target="media/image105.png"/><Relationship Id="rId71" Type="http://schemas.openxmlformats.org/officeDocument/2006/relationships/image" Target="media/image32.png"/><Relationship Id="rId92" Type="http://schemas.openxmlformats.org/officeDocument/2006/relationships/image" Target="media/image46.wmf"/><Relationship Id="rId213" Type="http://schemas.openxmlformats.org/officeDocument/2006/relationships/image" Target="media/image12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44.bin"/><Relationship Id="rId136" Type="http://schemas.openxmlformats.org/officeDocument/2006/relationships/image" Target="media/image73.emf"/><Relationship Id="rId157" Type="http://schemas.openxmlformats.org/officeDocument/2006/relationships/oleObject" Target="embeddings/oleObject60.bin"/><Relationship Id="rId178" Type="http://schemas.openxmlformats.org/officeDocument/2006/relationships/image" Target="media/image99.wmf"/><Relationship Id="rId61" Type="http://schemas.openxmlformats.org/officeDocument/2006/relationships/image" Target="media/image25.png"/><Relationship Id="rId82" Type="http://schemas.openxmlformats.org/officeDocument/2006/relationships/image" Target="media/image40.wmf"/><Relationship Id="rId199" Type="http://schemas.openxmlformats.org/officeDocument/2006/relationships/image" Target="media/image112.png"/><Relationship Id="rId203" Type="http://schemas.openxmlformats.org/officeDocument/2006/relationships/image" Target="media/image115.emf"/><Relationship Id="rId19" Type="http://schemas.openxmlformats.org/officeDocument/2006/relationships/oleObject" Target="embeddings/oleObject7.bin"/><Relationship Id="rId224" Type="http://schemas.openxmlformats.org/officeDocument/2006/relationships/theme" Target="theme/theme1.xml"/><Relationship Id="rId30" Type="http://schemas.openxmlformats.org/officeDocument/2006/relationships/image" Target="media/image11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67.wmf"/><Relationship Id="rId147" Type="http://schemas.openxmlformats.org/officeDocument/2006/relationships/image" Target="media/image80.wmf"/><Relationship Id="rId168" Type="http://schemas.openxmlformats.org/officeDocument/2006/relationships/image" Target="media/image9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4377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13</cp:revision>
  <cp:lastPrinted>2018-10-29T10:42:00Z</cp:lastPrinted>
  <dcterms:created xsi:type="dcterms:W3CDTF">2018-07-02T11:57:00Z</dcterms:created>
  <dcterms:modified xsi:type="dcterms:W3CDTF">2018-10-29T10:43:00Z</dcterms:modified>
</cp:coreProperties>
</file>