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FFD" w:rsidRDefault="006D5FFD" w:rsidP="006D5FFD">
      <w:pPr>
        <w:shd w:val="clear" w:color="auto" w:fill="FFFFFF"/>
        <w:spacing w:after="0" w:line="240" w:lineRule="auto"/>
        <w:jc w:val="both"/>
        <w:rPr>
          <w:rFonts w:eastAsia="Times New Roman" w:cstheme="minorHAnsi"/>
          <w:color w:val="000000"/>
          <w:sz w:val="24"/>
          <w:szCs w:val="24"/>
          <w:lang w:eastAsia="el-GR"/>
        </w:rPr>
      </w:pPr>
      <w:r w:rsidRPr="006D5FFD">
        <w:rPr>
          <w:rFonts w:eastAsia="Times New Roman" w:cstheme="minorHAnsi"/>
          <w:color w:val="000000"/>
          <w:sz w:val="24"/>
          <w:szCs w:val="24"/>
          <w:lang w:eastAsia="el-GR"/>
        </w:rPr>
        <w:t>ΑΣΚΗΣΕΙΣ</w:t>
      </w:r>
      <w:r w:rsidRPr="006D5FFD">
        <w:rPr>
          <w:rFonts w:eastAsia="Times New Roman" w:cstheme="minorHAnsi"/>
          <w:color w:val="000000"/>
          <w:sz w:val="24"/>
          <w:szCs w:val="24"/>
          <w:lang w:eastAsia="el-GR"/>
        </w:rPr>
        <w:br/>
        <w:t>Να βρεις τα 3 μέρη των παρακάτω παραγράφων:</w:t>
      </w:r>
    </w:p>
    <w:p w:rsidR="006D5FFD" w:rsidRPr="006D5FFD" w:rsidRDefault="006D5FFD" w:rsidP="006D5FFD">
      <w:pPr>
        <w:shd w:val="clear" w:color="auto" w:fill="FFFFFF"/>
        <w:spacing w:after="0" w:line="240" w:lineRule="auto"/>
        <w:jc w:val="both"/>
        <w:rPr>
          <w:rFonts w:eastAsia="Times New Roman" w:cstheme="minorHAnsi"/>
          <w:color w:val="000000"/>
          <w:sz w:val="24"/>
          <w:szCs w:val="24"/>
          <w:lang w:eastAsia="el-GR"/>
        </w:rPr>
      </w:pPr>
      <w:r w:rsidRPr="006D5FFD">
        <w:rPr>
          <w:rFonts w:eastAsia="Times New Roman" w:cstheme="minorHAnsi"/>
          <w:color w:val="000000"/>
          <w:sz w:val="24"/>
          <w:szCs w:val="24"/>
          <w:lang w:eastAsia="el-GR"/>
        </w:rPr>
        <w:br/>
        <w:t xml:space="preserve">1) </w:t>
      </w:r>
      <w:proofErr w:type="spellStart"/>
      <w:r w:rsidRPr="006D5FFD">
        <w:rPr>
          <w:rFonts w:eastAsia="Times New Roman" w:cstheme="minorHAnsi"/>
          <w:color w:val="000000"/>
          <w:sz w:val="24"/>
          <w:szCs w:val="24"/>
          <w:lang w:eastAsia="el-GR"/>
        </w:rPr>
        <w:t>Πρόπερσι</w:t>
      </w:r>
      <w:proofErr w:type="spellEnd"/>
      <w:r w:rsidRPr="006D5FFD">
        <w:rPr>
          <w:rFonts w:eastAsia="Times New Roman" w:cstheme="minorHAnsi"/>
          <w:color w:val="000000"/>
          <w:sz w:val="24"/>
          <w:szCs w:val="24"/>
          <w:lang w:eastAsia="el-GR"/>
        </w:rPr>
        <w:t xml:space="preserve"> που φοιτούσα σ' ένα Γυμνάσιο της επαρχίας μάς είχε έρθει ένας νέος φιλόλογος με πολλή όρεξη για δουλειά. Αγαπούσε πολύ το σχολείο και τους μαθητές και βλέπαμε ότι ήθελε να γνωρίσει όχι μονάχα τους κατοίκους του τόπου και τα ζητήματά τους, αλλά και καθετί που είχε συμβεί στον τόπο από παλιά. Με λίγα λόγια, ήταν ένας ζωντανός και αξιαγάπητος άνθρωπος και οι εντόπιοι αμέσως τον αγάπησαν.</w:t>
      </w:r>
    </w:p>
    <w:p w:rsidR="006D5FFD" w:rsidRPr="006D5FFD" w:rsidRDefault="006D5FFD" w:rsidP="006D5FFD">
      <w:pPr>
        <w:shd w:val="clear" w:color="auto" w:fill="FFFFFF"/>
        <w:spacing w:after="0" w:line="240" w:lineRule="auto"/>
        <w:jc w:val="both"/>
        <w:rPr>
          <w:rFonts w:eastAsia="Times New Roman" w:cstheme="minorHAnsi"/>
          <w:color w:val="000000"/>
          <w:sz w:val="24"/>
          <w:szCs w:val="24"/>
          <w:lang w:eastAsia="el-GR"/>
        </w:rPr>
      </w:pPr>
    </w:p>
    <w:p w:rsidR="006D5FFD" w:rsidRPr="006D5FFD" w:rsidRDefault="006D5FFD" w:rsidP="006D5FFD">
      <w:pPr>
        <w:shd w:val="clear" w:color="auto" w:fill="FFFFFF"/>
        <w:spacing w:after="0" w:line="240" w:lineRule="auto"/>
        <w:jc w:val="both"/>
        <w:rPr>
          <w:rFonts w:eastAsia="Times New Roman" w:cstheme="minorHAnsi"/>
          <w:color w:val="000000"/>
          <w:sz w:val="24"/>
          <w:szCs w:val="24"/>
          <w:lang w:eastAsia="el-GR"/>
        </w:rPr>
      </w:pPr>
    </w:p>
    <w:p w:rsidR="006D5FFD" w:rsidRPr="006D5FFD" w:rsidRDefault="006D5FFD" w:rsidP="006D5FFD">
      <w:pPr>
        <w:shd w:val="clear" w:color="auto" w:fill="FFFFFF"/>
        <w:spacing w:after="0" w:line="240" w:lineRule="auto"/>
        <w:jc w:val="both"/>
        <w:rPr>
          <w:rFonts w:eastAsia="Times New Roman" w:cstheme="minorHAnsi"/>
          <w:color w:val="000000"/>
          <w:sz w:val="24"/>
          <w:szCs w:val="24"/>
          <w:lang w:eastAsia="el-GR"/>
        </w:rPr>
      </w:pPr>
      <w:r w:rsidRPr="006D5FFD">
        <w:rPr>
          <w:rFonts w:eastAsia="Times New Roman" w:cstheme="minorHAnsi"/>
          <w:color w:val="000000"/>
          <w:sz w:val="24"/>
          <w:szCs w:val="24"/>
          <w:lang w:eastAsia="el-GR"/>
        </w:rPr>
        <w:t xml:space="preserve">2) Η νότια πλευρά του νησιού ανταμείβει και τον πιο απαιτητικό. Το τοπίο γίνεται ξαφνικά άγριο με έντονη και πυκνή βλάστηση. Πλούσιος πευκώνας ξεδιπλώνεται δεξιά κι αριστερά του ασφαλτοστρωμένου δρόμου με αναζωογονητικές μυρωδιές, μελίσσια και τιτιβίσματα. Ο φιδίσιος δρόμος της καθόδου, που οδηγεί στους νότιους παραλιακούς οικισμούς. Οι ήσυχες </w:t>
      </w:r>
      <w:proofErr w:type="spellStart"/>
      <w:r w:rsidRPr="006D5FFD">
        <w:rPr>
          <w:rFonts w:eastAsia="Times New Roman" w:cstheme="minorHAnsi"/>
          <w:color w:val="000000"/>
          <w:sz w:val="24"/>
          <w:szCs w:val="24"/>
          <w:lang w:eastAsia="el-GR"/>
        </w:rPr>
        <w:t>κυματόβρεχτες</w:t>
      </w:r>
      <w:proofErr w:type="spellEnd"/>
      <w:r w:rsidRPr="006D5FFD">
        <w:rPr>
          <w:rFonts w:eastAsia="Times New Roman" w:cstheme="minorHAnsi"/>
          <w:color w:val="000000"/>
          <w:sz w:val="24"/>
          <w:szCs w:val="24"/>
          <w:lang w:eastAsia="el-GR"/>
        </w:rPr>
        <w:t xml:space="preserve"> ταβερνούλες στις βοτσαλωτές παραλίες προσκαλούν τον κολυμβητή να γευτεί το ψητό </w:t>
      </w:r>
      <w:proofErr w:type="spellStart"/>
      <w:r w:rsidRPr="006D5FFD">
        <w:rPr>
          <w:rFonts w:eastAsia="Times New Roman" w:cstheme="minorHAnsi"/>
          <w:color w:val="000000"/>
          <w:sz w:val="24"/>
          <w:szCs w:val="24"/>
          <w:lang w:eastAsia="el-GR"/>
        </w:rPr>
        <w:t>χταποδάκι</w:t>
      </w:r>
      <w:proofErr w:type="spellEnd"/>
      <w:r w:rsidRPr="006D5FFD">
        <w:rPr>
          <w:rFonts w:eastAsia="Times New Roman" w:cstheme="minorHAnsi"/>
          <w:color w:val="000000"/>
          <w:sz w:val="24"/>
          <w:szCs w:val="24"/>
          <w:lang w:eastAsia="el-GR"/>
        </w:rPr>
        <w:t xml:space="preserve"> και τα κάθε λογής όστρακα συνοδεία ούζου. Είναι ένα πανέμορφο μέρος.</w:t>
      </w:r>
    </w:p>
    <w:p w:rsidR="006D5FFD" w:rsidRPr="006D5FFD" w:rsidRDefault="006D5FFD" w:rsidP="006D5FFD">
      <w:pPr>
        <w:shd w:val="clear" w:color="auto" w:fill="FFFFFF"/>
        <w:spacing w:after="0" w:line="240" w:lineRule="auto"/>
        <w:jc w:val="both"/>
        <w:rPr>
          <w:rFonts w:eastAsia="Times New Roman" w:cstheme="minorHAnsi"/>
          <w:color w:val="000000"/>
          <w:sz w:val="24"/>
          <w:szCs w:val="24"/>
          <w:lang w:eastAsia="el-GR"/>
        </w:rPr>
      </w:pPr>
      <w:r w:rsidRPr="006D5FFD">
        <w:rPr>
          <w:rFonts w:eastAsia="Times New Roman" w:cstheme="minorHAnsi"/>
          <w:color w:val="000000"/>
          <w:sz w:val="24"/>
          <w:szCs w:val="24"/>
          <w:lang w:eastAsia="el-GR"/>
        </w:rPr>
        <w:br/>
        <w:t xml:space="preserve">3) Το </w:t>
      </w:r>
      <w:proofErr w:type="spellStart"/>
      <w:r w:rsidRPr="006D5FFD">
        <w:rPr>
          <w:rFonts w:eastAsia="Times New Roman" w:cstheme="minorHAnsi"/>
          <w:color w:val="000000"/>
          <w:sz w:val="24"/>
          <w:szCs w:val="24"/>
          <w:lang w:eastAsia="el-GR"/>
        </w:rPr>
        <w:t>ράφτινγκ</w:t>
      </w:r>
      <w:proofErr w:type="spellEnd"/>
      <w:r w:rsidRPr="006D5FFD">
        <w:rPr>
          <w:rFonts w:eastAsia="Times New Roman" w:cstheme="minorHAnsi"/>
          <w:color w:val="000000"/>
          <w:sz w:val="24"/>
          <w:szCs w:val="24"/>
          <w:lang w:eastAsia="el-GR"/>
        </w:rPr>
        <w:t xml:space="preserve"> είναι ο ιδανικός τρόπος για να πλησιάσουμε την ομορφιά της φύσης. Περισσότερο κι από την έκκριση αδρεναλίνης, απ' το πνεύμα ομαδικότητας, το </w:t>
      </w:r>
      <w:proofErr w:type="spellStart"/>
      <w:r w:rsidRPr="006D5FFD">
        <w:rPr>
          <w:rFonts w:eastAsia="Times New Roman" w:cstheme="minorHAnsi"/>
          <w:color w:val="000000"/>
          <w:sz w:val="24"/>
          <w:szCs w:val="24"/>
          <w:lang w:eastAsia="el-GR"/>
        </w:rPr>
        <w:t>ράφτινγκ</w:t>
      </w:r>
      <w:proofErr w:type="spellEnd"/>
      <w:r w:rsidRPr="006D5FFD">
        <w:rPr>
          <w:rFonts w:eastAsia="Times New Roman" w:cstheme="minorHAnsi"/>
          <w:color w:val="000000"/>
          <w:sz w:val="24"/>
          <w:szCs w:val="24"/>
          <w:lang w:eastAsia="el-GR"/>
        </w:rPr>
        <w:t xml:space="preserve"> μάς προσφέρει πρόσβαση σε υδάτινα τοπία που δεν μπορείς να τα γνωρίσεις με κανέναν άλλο τρόπο. Επιπλέον το </w:t>
      </w:r>
      <w:proofErr w:type="spellStart"/>
      <w:r w:rsidRPr="006D5FFD">
        <w:rPr>
          <w:rFonts w:eastAsia="Times New Roman" w:cstheme="minorHAnsi"/>
          <w:color w:val="000000"/>
          <w:sz w:val="24"/>
          <w:szCs w:val="24"/>
          <w:lang w:eastAsia="el-GR"/>
        </w:rPr>
        <w:t>ράφτινγκ</w:t>
      </w:r>
      <w:proofErr w:type="spellEnd"/>
      <w:r w:rsidRPr="006D5FFD">
        <w:rPr>
          <w:rFonts w:eastAsia="Times New Roman" w:cstheme="minorHAnsi"/>
          <w:color w:val="000000"/>
          <w:sz w:val="24"/>
          <w:szCs w:val="24"/>
          <w:lang w:eastAsia="el-GR"/>
        </w:rPr>
        <w:t xml:space="preserve"> είναι μια ήπια δραστηριότητα, που μπορούν να τη γευτούν παιδιά και μεγάλοι. Αρκεί να βρίσκονται σε καλή φυσική κατάσταση, να ξέρουν κολύμπι και φυσικά να σέβονται τη δύναμη του νερού και να ακολουθούν πιστά τις οδηγίες του συνοδού. Είναι ένα υπέροχο σπορ</w:t>
      </w:r>
    </w:p>
    <w:p w:rsidR="0075505C" w:rsidRDefault="0075505C" w:rsidP="006D5FFD">
      <w:pPr>
        <w:jc w:val="both"/>
        <w:rPr>
          <w:rFonts w:cstheme="minorHAnsi"/>
          <w:sz w:val="24"/>
          <w:szCs w:val="24"/>
        </w:rPr>
      </w:pPr>
    </w:p>
    <w:p w:rsidR="006D5FFD" w:rsidRPr="006D5FFD" w:rsidRDefault="006D5FFD" w:rsidP="006D5FFD">
      <w:pPr>
        <w:tabs>
          <w:tab w:val="left" w:pos="505"/>
        </w:tabs>
        <w:jc w:val="both"/>
        <w:rPr>
          <w:rFonts w:cstheme="minorHAnsi"/>
          <w:b/>
          <w:sz w:val="24"/>
          <w:szCs w:val="24"/>
        </w:rPr>
      </w:pPr>
      <w:r w:rsidRPr="006D5FFD">
        <w:rPr>
          <w:rFonts w:cstheme="minorHAnsi"/>
          <w:w w:val="95"/>
          <w:sz w:val="24"/>
          <w:szCs w:val="24"/>
        </w:rPr>
        <w:t>4)</w:t>
      </w:r>
      <w:r>
        <w:rPr>
          <w:rFonts w:cstheme="minorHAnsi"/>
          <w:w w:val="95"/>
          <w:sz w:val="24"/>
          <w:szCs w:val="24"/>
        </w:rPr>
        <w:t xml:space="preserve">Την </w:t>
      </w:r>
      <w:proofErr w:type="spellStart"/>
      <w:r>
        <w:rPr>
          <w:rFonts w:cstheme="minorHAnsi"/>
          <w:w w:val="95"/>
          <w:sz w:val="24"/>
          <w:szCs w:val="24"/>
        </w:rPr>
        <w:t>ιστορ</w:t>
      </w:r>
      <w:r w:rsidRPr="006D5FFD">
        <w:rPr>
          <w:rFonts w:cstheme="minorHAnsi"/>
          <w:w w:val="95"/>
          <w:sz w:val="24"/>
          <w:szCs w:val="24"/>
        </w:rPr>
        <w:t>ί</w:t>
      </w:r>
      <w:r>
        <w:rPr>
          <w:rFonts w:cstheme="minorHAnsi"/>
          <w:w w:val="95"/>
          <w:sz w:val="24"/>
          <w:szCs w:val="24"/>
        </w:rPr>
        <w:t>α</w:t>
      </w:r>
      <w:proofErr w:type="spellEnd"/>
      <w:r>
        <w:rPr>
          <w:rFonts w:cstheme="minorHAnsi"/>
          <w:w w:val="95"/>
          <w:sz w:val="24"/>
          <w:szCs w:val="24"/>
        </w:rPr>
        <w:t xml:space="preserve"> του </w:t>
      </w:r>
      <w:proofErr w:type="spellStart"/>
      <w:r>
        <w:rPr>
          <w:rFonts w:cstheme="minorHAnsi"/>
          <w:w w:val="95"/>
          <w:sz w:val="24"/>
          <w:szCs w:val="24"/>
        </w:rPr>
        <w:t>πολιτισµ</w:t>
      </w:r>
      <w:r w:rsidRPr="006D5FFD">
        <w:rPr>
          <w:rFonts w:cstheme="minorHAnsi"/>
          <w:w w:val="95"/>
          <w:sz w:val="24"/>
          <w:szCs w:val="24"/>
        </w:rPr>
        <w:t>ού</w:t>
      </w:r>
      <w:proofErr w:type="spellEnd"/>
      <w:r>
        <w:rPr>
          <w:rFonts w:cstheme="minorHAnsi"/>
          <w:w w:val="95"/>
          <w:sz w:val="24"/>
          <w:szCs w:val="24"/>
        </w:rPr>
        <w:t xml:space="preserve"> τη </w:t>
      </w:r>
      <w:proofErr w:type="spellStart"/>
      <w:r>
        <w:rPr>
          <w:rFonts w:cstheme="minorHAnsi"/>
          <w:w w:val="95"/>
          <w:sz w:val="24"/>
          <w:szCs w:val="24"/>
        </w:rPr>
        <w:t>γρ</w:t>
      </w:r>
      <w:r w:rsidRPr="006D5FFD">
        <w:rPr>
          <w:rFonts w:cstheme="minorHAnsi"/>
          <w:w w:val="95"/>
          <w:sz w:val="24"/>
          <w:szCs w:val="24"/>
        </w:rPr>
        <w:t>άφουν</w:t>
      </w:r>
      <w:proofErr w:type="spellEnd"/>
      <w:r w:rsidRPr="006D5FFD">
        <w:rPr>
          <w:rFonts w:cstheme="minorHAnsi"/>
          <w:w w:val="95"/>
          <w:sz w:val="24"/>
          <w:szCs w:val="24"/>
        </w:rPr>
        <w:t xml:space="preserve"> και οι δύο παρατάξεις: οι προοδευτικοί και οι συντηρητικοί</w:t>
      </w:r>
      <w:r>
        <w:rPr>
          <w:rFonts w:cstheme="minorHAnsi"/>
          <w:w w:val="95"/>
          <w:sz w:val="24"/>
          <w:szCs w:val="24"/>
        </w:rPr>
        <w:t>, οι «</w:t>
      </w:r>
      <w:proofErr w:type="spellStart"/>
      <w:r>
        <w:rPr>
          <w:rFonts w:cstheme="minorHAnsi"/>
          <w:w w:val="95"/>
          <w:sz w:val="24"/>
          <w:szCs w:val="24"/>
        </w:rPr>
        <w:t>ν</w:t>
      </w:r>
      <w:r w:rsidRPr="006D5FFD">
        <w:rPr>
          <w:rFonts w:cstheme="minorHAnsi"/>
          <w:w w:val="95"/>
          <w:sz w:val="24"/>
          <w:szCs w:val="24"/>
        </w:rPr>
        <w:t>έοι</w:t>
      </w:r>
      <w:proofErr w:type="spellEnd"/>
      <w:r w:rsidRPr="006D5FFD">
        <w:rPr>
          <w:rFonts w:cstheme="minorHAnsi"/>
          <w:w w:val="95"/>
          <w:sz w:val="24"/>
          <w:szCs w:val="24"/>
        </w:rPr>
        <w:t>», αλλά</w:t>
      </w:r>
      <w:r>
        <w:rPr>
          <w:rFonts w:cstheme="minorHAnsi"/>
          <w:w w:val="95"/>
          <w:sz w:val="24"/>
          <w:szCs w:val="24"/>
        </w:rPr>
        <w:t xml:space="preserve"> και οι «</w:t>
      </w:r>
      <w:proofErr w:type="spellStart"/>
      <w:r>
        <w:rPr>
          <w:rFonts w:cstheme="minorHAnsi"/>
          <w:w w:val="95"/>
          <w:sz w:val="24"/>
          <w:szCs w:val="24"/>
        </w:rPr>
        <w:t>γ</w:t>
      </w:r>
      <w:r w:rsidRPr="006D5FFD">
        <w:rPr>
          <w:rFonts w:cstheme="minorHAnsi"/>
          <w:w w:val="95"/>
          <w:sz w:val="24"/>
          <w:szCs w:val="24"/>
        </w:rPr>
        <w:t>έροι</w:t>
      </w:r>
      <w:proofErr w:type="spellEnd"/>
      <w:r w:rsidRPr="006D5FFD">
        <w:rPr>
          <w:rFonts w:cstheme="minorHAnsi"/>
          <w:w w:val="95"/>
          <w:sz w:val="24"/>
          <w:szCs w:val="24"/>
        </w:rPr>
        <w:t>». Οι πρώ</w:t>
      </w:r>
      <w:r>
        <w:rPr>
          <w:rFonts w:cstheme="minorHAnsi"/>
          <w:w w:val="95"/>
          <w:sz w:val="24"/>
          <w:szCs w:val="24"/>
        </w:rPr>
        <w:t xml:space="preserve">τοι </w:t>
      </w:r>
      <w:proofErr w:type="spellStart"/>
      <w:r>
        <w:rPr>
          <w:rFonts w:cstheme="minorHAnsi"/>
          <w:w w:val="95"/>
          <w:sz w:val="24"/>
          <w:szCs w:val="24"/>
        </w:rPr>
        <w:t>οδε</w:t>
      </w:r>
      <w:r w:rsidRPr="006D5FFD">
        <w:rPr>
          <w:rFonts w:cstheme="minorHAnsi"/>
          <w:w w:val="95"/>
          <w:sz w:val="24"/>
          <w:szCs w:val="24"/>
        </w:rPr>
        <w:t>ύ</w:t>
      </w:r>
      <w:r>
        <w:rPr>
          <w:rFonts w:cstheme="minorHAnsi"/>
          <w:w w:val="95"/>
          <w:sz w:val="24"/>
          <w:szCs w:val="24"/>
        </w:rPr>
        <w:t>ουν</w:t>
      </w:r>
      <w:proofErr w:type="spellEnd"/>
      <w:r>
        <w:rPr>
          <w:rFonts w:cstheme="minorHAnsi"/>
          <w:w w:val="95"/>
          <w:sz w:val="24"/>
          <w:szCs w:val="24"/>
        </w:rPr>
        <w:t xml:space="preserve"> με ορ</w:t>
      </w:r>
      <w:r w:rsidRPr="006D5FFD">
        <w:rPr>
          <w:rFonts w:cstheme="minorHAnsi"/>
          <w:w w:val="95"/>
          <w:sz w:val="24"/>
          <w:szCs w:val="24"/>
        </w:rPr>
        <w:t>μή</w:t>
      </w:r>
      <w:r>
        <w:rPr>
          <w:rFonts w:cstheme="minorHAnsi"/>
          <w:w w:val="95"/>
          <w:sz w:val="24"/>
          <w:szCs w:val="24"/>
        </w:rPr>
        <w:t xml:space="preserve"> </w:t>
      </w:r>
      <w:r w:rsidRPr="006D5FFD">
        <w:rPr>
          <w:rFonts w:cstheme="minorHAnsi"/>
          <w:w w:val="95"/>
          <w:sz w:val="24"/>
          <w:szCs w:val="24"/>
        </w:rPr>
        <w:t>ή σε καινούριες κατακτήσεις,</w:t>
      </w:r>
      <w:r>
        <w:rPr>
          <w:rFonts w:cstheme="minorHAnsi"/>
          <w:w w:val="95"/>
          <w:sz w:val="24"/>
          <w:szCs w:val="24"/>
        </w:rPr>
        <w:t xml:space="preserve"> οι </w:t>
      </w:r>
      <w:proofErr w:type="spellStart"/>
      <w:r>
        <w:rPr>
          <w:rFonts w:cstheme="minorHAnsi"/>
          <w:w w:val="95"/>
          <w:sz w:val="24"/>
          <w:szCs w:val="24"/>
        </w:rPr>
        <w:t>δε</w:t>
      </w:r>
      <w:r w:rsidRPr="006D5FFD">
        <w:rPr>
          <w:rFonts w:cstheme="minorHAnsi"/>
          <w:w w:val="95"/>
          <w:sz w:val="24"/>
          <w:szCs w:val="24"/>
        </w:rPr>
        <w:t>ύ</w:t>
      </w:r>
      <w:r>
        <w:rPr>
          <w:rFonts w:cstheme="minorHAnsi"/>
          <w:w w:val="95"/>
          <w:sz w:val="24"/>
          <w:szCs w:val="24"/>
        </w:rPr>
        <w:t>τεροι</w:t>
      </w:r>
      <w:proofErr w:type="spellEnd"/>
      <w:r>
        <w:rPr>
          <w:rFonts w:cstheme="minorHAnsi"/>
          <w:w w:val="95"/>
          <w:sz w:val="24"/>
          <w:szCs w:val="24"/>
        </w:rPr>
        <w:t xml:space="preserve"> </w:t>
      </w:r>
      <w:proofErr w:type="spellStart"/>
      <w:r>
        <w:rPr>
          <w:rFonts w:cstheme="minorHAnsi"/>
          <w:w w:val="95"/>
          <w:sz w:val="24"/>
          <w:szCs w:val="24"/>
        </w:rPr>
        <w:t>συντηρο</w:t>
      </w:r>
      <w:r w:rsidRPr="006D5FFD">
        <w:rPr>
          <w:rFonts w:cstheme="minorHAnsi"/>
          <w:w w:val="95"/>
          <w:sz w:val="24"/>
          <w:szCs w:val="24"/>
        </w:rPr>
        <w:t>ύ</w:t>
      </w:r>
      <w:r>
        <w:rPr>
          <w:rFonts w:cstheme="minorHAnsi"/>
          <w:w w:val="95"/>
          <w:sz w:val="24"/>
          <w:szCs w:val="24"/>
        </w:rPr>
        <w:t>ν</w:t>
      </w:r>
      <w:proofErr w:type="spellEnd"/>
      <w:r>
        <w:rPr>
          <w:rFonts w:cstheme="minorHAnsi"/>
          <w:w w:val="95"/>
          <w:sz w:val="24"/>
          <w:szCs w:val="24"/>
        </w:rPr>
        <w:t xml:space="preserve"> τα </w:t>
      </w:r>
      <w:proofErr w:type="spellStart"/>
      <w:r>
        <w:rPr>
          <w:rFonts w:cstheme="minorHAnsi"/>
          <w:w w:val="95"/>
          <w:sz w:val="24"/>
          <w:szCs w:val="24"/>
        </w:rPr>
        <w:t>κεκτημ</w:t>
      </w:r>
      <w:r w:rsidRPr="006D5FFD">
        <w:rPr>
          <w:rFonts w:cstheme="minorHAnsi"/>
          <w:w w:val="95"/>
          <w:sz w:val="24"/>
          <w:szCs w:val="24"/>
        </w:rPr>
        <w:t>έ</w:t>
      </w:r>
      <w:r>
        <w:rPr>
          <w:rFonts w:cstheme="minorHAnsi"/>
          <w:w w:val="95"/>
          <w:sz w:val="24"/>
          <w:szCs w:val="24"/>
        </w:rPr>
        <w:t>να</w:t>
      </w:r>
      <w:proofErr w:type="spellEnd"/>
      <w:r>
        <w:rPr>
          <w:rFonts w:cstheme="minorHAnsi"/>
          <w:w w:val="95"/>
          <w:sz w:val="24"/>
          <w:szCs w:val="24"/>
        </w:rPr>
        <w:t xml:space="preserve">, για να </w:t>
      </w:r>
      <w:proofErr w:type="spellStart"/>
      <w:r>
        <w:rPr>
          <w:rFonts w:cstheme="minorHAnsi"/>
          <w:w w:val="95"/>
          <w:sz w:val="24"/>
          <w:szCs w:val="24"/>
        </w:rPr>
        <w:t>με</w:t>
      </w:r>
      <w:r w:rsidRPr="006D5FFD">
        <w:rPr>
          <w:rFonts w:cstheme="minorHAnsi"/>
          <w:w w:val="95"/>
          <w:sz w:val="24"/>
          <w:szCs w:val="24"/>
        </w:rPr>
        <w:t>ί</w:t>
      </w:r>
      <w:r>
        <w:rPr>
          <w:rFonts w:cstheme="minorHAnsi"/>
          <w:w w:val="95"/>
          <w:sz w:val="24"/>
          <w:szCs w:val="24"/>
        </w:rPr>
        <w:t>νουν</w:t>
      </w:r>
      <w:proofErr w:type="spellEnd"/>
      <w:r>
        <w:rPr>
          <w:rFonts w:cstheme="minorHAnsi"/>
          <w:w w:val="95"/>
          <w:sz w:val="24"/>
          <w:szCs w:val="24"/>
        </w:rPr>
        <w:t xml:space="preserve">, να </w:t>
      </w:r>
      <w:proofErr w:type="spellStart"/>
      <w:r>
        <w:rPr>
          <w:rFonts w:cstheme="minorHAnsi"/>
          <w:w w:val="95"/>
          <w:sz w:val="24"/>
          <w:szCs w:val="24"/>
        </w:rPr>
        <w:t>αποτελ</w:t>
      </w:r>
      <w:r w:rsidRPr="006D5FFD">
        <w:rPr>
          <w:rFonts w:cstheme="minorHAnsi"/>
          <w:w w:val="95"/>
          <w:sz w:val="24"/>
          <w:szCs w:val="24"/>
        </w:rPr>
        <w:t>έσουν</w:t>
      </w:r>
      <w:proofErr w:type="spellEnd"/>
      <w:r w:rsidRPr="006D5FFD">
        <w:rPr>
          <w:rFonts w:cstheme="minorHAnsi"/>
          <w:w w:val="95"/>
          <w:sz w:val="24"/>
          <w:szCs w:val="24"/>
        </w:rPr>
        <w:t xml:space="preserve"> την </w:t>
      </w:r>
      <w:r w:rsidRPr="006D5FFD">
        <w:rPr>
          <w:rFonts w:cstheme="minorHAnsi"/>
          <w:w w:val="90"/>
          <w:sz w:val="24"/>
          <w:szCs w:val="24"/>
        </w:rPr>
        <w:t>παράδοση.</w:t>
      </w:r>
      <w:r w:rsidRPr="006D5FFD">
        <w:rPr>
          <w:rFonts w:cstheme="minorHAnsi"/>
          <w:spacing w:val="-3"/>
          <w:w w:val="90"/>
          <w:sz w:val="24"/>
          <w:szCs w:val="24"/>
        </w:rPr>
        <w:t xml:space="preserve"> </w:t>
      </w:r>
      <w:r w:rsidRPr="006D5FFD">
        <w:rPr>
          <w:rFonts w:cstheme="minorHAnsi"/>
          <w:w w:val="90"/>
          <w:sz w:val="24"/>
          <w:szCs w:val="24"/>
        </w:rPr>
        <w:t>Να</w:t>
      </w:r>
      <w:r w:rsidRPr="006D5FFD">
        <w:rPr>
          <w:rFonts w:cstheme="minorHAnsi"/>
          <w:spacing w:val="-3"/>
          <w:w w:val="90"/>
          <w:sz w:val="24"/>
          <w:szCs w:val="24"/>
        </w:rPr>
        <w:t xml:space="preserve"> </w:t>
      </w:r>
      <w:proofErr w:type="spellStart"/>
      <w:r>
        <w:rPr>
          <w:rFonts w:cstheme="minorHAnsi"/>
          <w:w w:val="90"/>
          <w:sz w:val="24"/>
          <w:szCs w:val="24"/>
        </w:rPr>
        <w:t>ανανε</w:t>
      </w:r>
      <w:r w:rsidRPr="006D5FFD">
        <w:rPr>
          <w:rFonts w:cstheme="minorHAnsi"/>
          <w:w w:val="90"/>
          <w:sz w:val="24"/>
          <w:szCs w:val="24"/>
        </w:rPr>
        <w:t>ώνεις</w:t>
      </w:r>
      <w:proofErr w:type="spellEnd"/>
      <w:r w:rsidRPr="006D5FFD">
        <w:rPr>
          <w:rFonts w:cstheme="minorHAnsi"/>
          <w:spacing w:val="-3"/>
          <w:w w:val="90"/>
          <w:sz w:val="24"/>
          <w:szCs w:val="24"/>
        </w:rPr>
        <w:t xml:space="preserve"> </w:t>
      </w:r>
      <w:proofErr w:type="spellStart"/>
      <w:r>
        <w:rPr>
          <w:rFonts w:cstheme="minorHAnsi"/>
          <w:w w:val="90"/>
          <w:sz w:val="24"/>
          <w:szCs w:val="24"/>
        </w:rPr>
        <w:t>ε</w:t>
      </w:r>
      <w:r w:rsidRPr="006D5FFD">
        <w:rPr>
          <w:rFonts w:cstheme="minorHAnsi"/>
          <w:w w:val="90"/>
          <w:sz w:val="24"/>
          <w:szCs w:val="24"/>
        </w:rPr>
        <w:t>ίναι</w:t>
      </w:r>
      <w:proofErr w:type="spellEnd"/>
      <w:r w:rsidRPr="006D5FFD">
        <w:rPr>
          <w:rFonts w:cstheme="minorHAnsi"/>
          <w:spacing w:val="-3"/>
          <w:w w:val="90"/>
          <w:sz w:val="24"/>
          <w:szCs w:val="24"/>
        </w:rPr>
        <w:t xml:space="preserve"> </w:t>
      </w:r>
      <w:proofErr w:type="spellStart"/>
      <w:r>
        <w:rPr>
          <w:rFonts w:cstheme="minorHAnsi"/>
          <w:w w:val="90"/>
          <w:sz w:val="24"/>
          <w:szCs w:val="24"/>
        </w:rPr>
        <w:t>αν</w:t>
      </w:r>
      <w:r w:rsidRPr="006D5FFD">
        <w:rPr>
          <w:rFonts w:cstheme="minorHAnsi"/>
          <w:w w:val="90"/>
          <w:sz w:val="24"/>
          <w:szCs w:val="24"/>
        </w:rPr>
        <w:t>άγκη</w:t>
      </w:r>
      <w:proofErr w:type="spellEnd"/>
      <w:r w:rsidRPr="006D5FFD">
        <w:rPr>
          <w:rFonts w:cstheme="minorHAnsi"/>
          <w:w w:val="90"/>
          <w:sz w:val="24"/>
          <w:szCs w:val="24"/>
        </w:rPr>
        <w:t>·∙</w:t>
      </w:r>
      <w:r w:rsidRPr="006D5FFD">
        <w:rPr>
          <w:rFonts w:cstheme="minorHAnsi"/>
          <w:spacing w:val="-3"/>
          <w:w w:val="90"/>
          <w:sz w:val="24"/>
          <w:szCs w:val="24"/>
        </w:rPr>
        <w:t xml:space="preserve"> </w:t>
      </w:r>
      <w:r w:rsidRPr="006D5FFD">
        <w:rPr>
          <w:rFonts w:cstheme="minorHAnsi"/>
          <w:w w:val="90"/>
          <w:sz w:val="24"/>
          <w:szCs w:val="24"/>
        </w:rPr>
        <w:t>αυτό</w:t>
      </w:r>
      <w:r w:rsidRPr="006D5FFD">
        <w:rPr>
          <w:rFonts w:cstheme="minorHAnsi"/>
          <w:spacing w:val="-3"/>
          <w:w w:val="90"/>
          <w:sz w:val="24"/>
          <w:szCs w:val="24"/>
        </w:rPr>
        <w:t xml:space="preserve"> </w:t>
      </w:r>
      <w:proofErr w:type="spellStart"/>
      <w:r>
        <w:rPr>
          <w:rFonts w:cstheme="minorHAnsi"/>
          <w:w w:val="90"/>
          <w:sz w:val="24"/>
          <w:szCs w:val="24"/>
        </w:rPr>
        <w:t>ε</w:t>
      </w:r>
      <w:r w:rsidRPr="006D5FFD">
        <w:rPr>
          <w:rFonts w:cstheme="minorHAnsi"/>
          <w:w w:val="90"/>
          <w:sz w:val="24"/>
          <w:szCs w:val="24"/>
        </w:rPr>
        <w:t>ίναι</w:t>
      </w:r>
      <w:proofErr w:type="spellEnd"/>
      <w:r w:rsidRPr="006D5FFD">
        <w:rPr>
          <w:rFonts w:cstheme="minorHAnsi"/>
          <w:spacing w:val="-3"/>
          <w:w w:val="90"/>
          <w:sz w:val="24"/>
          <w:szCs w:val="24"/>
        </w:rPr>
        <w:t xml:space="preserve"> </w:t>
      </w:r>
      <w:r w:rsidRPr="006D5FFD">
        <w:rPr>
          <w:rFonts w:cstheme="minorHAnsi"/>
          <w:w w:val="90"/>
          <w:sz w:val="24"/>
          <w:szCs w:val="24"/>
        </w:rPr>
        <w:t>το</w:t>
      </w:r>
      <w:r w:rsidRPr="006D5FFD">
        <w:rPr>
          <w:rFonts w:cstheme="minorHAnsi"/>
          <w:spacing w:val="-3"/>
          <w:w w:val="90"/>
          <w:sz w:val="24"/>
          <w:szCs w:val="24"/>
        </w:rPr>
        <w:t xml:space="preserve"> </w:t>
      </w:r>
      <w:r w:rsidRPr="006D5FFD">
        <w:rPr>
          <w:rFonts w:cstheme="minorHAnsi"/>
          <w:w w:val="90"/>
          <w:sz w:val="24"/>
          <w:szCs w:val="24"/>
        </w:rPr>
        <w:t>μεγάλο</w:t>
      </w:r>
      <w:r w:rsidRPr="006D5FFD">
        <w:rPr>
          <w:rFonts w:cstheme="minorHAnsi"/>
          <w:spacing w:val="-3"/>
          <w:w w:val="90"/>
          <w:sz w:val="24"/>
          <w:szCs w:val="24"/>
        </w:rPr>
        <w:t xml:space="preserve"> </w:t>
      </w:r>
      <w:proofErr w:type="spellStart"/>
      <w:r w:rsidRPr="006D5FFD">
        <w:rPr>
          <w:rFonts w:cstheme="minorHAnsi"/>
          <w:w w:val="90"/>
          <w:sz w:val="24"/>
          <w:szCs w:val="24"/>
        </w:rPr>
        <w:t>έργο</w:t>
      </w:r>
      <w:proofErr w:type="spellEnd"/>
      <w:r w:rsidRPr="006D5FFD">
        <w:rPr>
          <w:rFonts w:cstheme="minorHAnsi"/>
          <w:w w:val="90"/>
          <w:sz w:val="24"/>
          <w:szCs w:val="24"/>
        </w:rPr>
        <w:t xml:space="preserve"> </w:t>
      </w:r>
      <w:r w:rsidRPr="006D5FFD">
        <w:rPr>
          <w:rFonts w:cstheme="minorHAnsi"/>
          <w:w w:val="95"/>
          <w:sz w:val="24"/>
          <w:szCs w:val="24"/>
        </w:rPr>
        <w:t>της νεότητας. Αλλά</w:t>
      </w:r>
      <w:r>
        <w:rPr>
          <w:rFonts w:cstheme="minorHAnsi"/>
          <w:w w:val="95"/>
          <w:sz w:val="24"/>
          <w:szCs w:val="24"/>
        </w:rPr>
        <w:t xml:space="preserve"> </w:t>
      </w:r>
      <w:proofErr w:type="spellStart"/>
      <w:r>
        <w:rPr>
          <w:rFonts w:cstheme="minorHAnsi"/>
          <w:w w:val="95"/>
          <w:sz w:val="24"/>
          <w:szCs w:val="24"/>
        </w:rPr>
        <w:t>εξ</w:t>
      </w:r>
      <w:r w:rsidRPr="006D5FFD">
        <w:rPr>
          <w:rFonts w:cstheme="minorHAnsi"/>
          <w:w w:val="95"/>
          <w:sz w:val="24"/>
          <w:szCs w:val="24"/>
        </w:rPr>
        <w:t>ί</w:t>
      </w:r>
      <w:r>
        <w:rPr>
          <w:rFonts w:cstheme="minorHAnsi"/>
          <w:w w:val="95"/>
          <w:sz w:val="24"/>
          <w:szCs w:val="24"/>
        </w:rPr>
        <w:t>σου</w:t>
      </w:r>
      <w:proofErr w:type="spellEnd"/>
      <w:r>
        <w:rPr>
          <w:rFonts w:cstheme="minorHAnsi"/>
          <w:w w:val="95"/>
          <w:sz w:val="24"/>
          <w:szCs w:val="24"/>
        </w:rPr>
        <w:t xml:space="preserve"> </w:t>
      </w:r>
      <w:proofErr w:type="spellStart"/>
      <w:r>
        <w:rPr>
          <w:rFonts w:cstheme="minorHAnsi"/>
          <w:w w:val="95"/>
          <w:sz w:val="24"/>
          <w:szCs w:val="24"/>
        </w:rPr>
        <w:t>μεγ</w:t>
      </w:r>
      <w:r w:rsidRPr="006D5FFD">
        <w:rPr>
          <w:rFonts w:cstheme="minorHAnsi"/>
          <w:w w:val="95"/>
          <w:sz w:val="24"/>
          <w:szCs w:val="24"/>
        </w:rPr>
        <w:t>ά</w:t>
      </w:r>
      <w:r>
        <w:rPr>
          <w:rFonts w:cstheme="minorHAnsi"/>
          <w:w w:val="95"/>
          <w:sz w:val="24"/>
          <w:szCs w:val="24"/>
        </w:rPr>
        <w:t>λη</w:t>
      </w:r>
      <w:proofErr w:type="spellEnd"/>
      <w:r>
        <w:rPr>
          <w:rFonts w:cstheme="minorHAnsi"/>
          <w:w w:val="95"/>
          <w:sz w:val="24"/>
          <w:szCs w:val="24"/>
        </w:rPr>
        <w:t xml:space="preserve"> </w:t>
      </w:r>
      <w:proofErr w:type="spellStart"/>
      <w:r>
        <w:rPr>
          <w:rFonts w:cstheme="minorHAnsi"/>
          <w:w w:val="95"/>
          <w:sz w:val="24"/>
          <w:szCs w:val="24"/>
        </w:rPr>
        <w:t>αν</w:t>
      </w:r>
      <w:r w:rsidRPr="006D5FFD">
        <w:rPr>
          <w:rFonts w:cstheme="minorHAnsi"/>
          <w:w w:val="95"/>
          <w:sz w:val="24"/>
          <w:szCs w:val="24"/>
        </w:rPr>
        <w:t>άγκη</w:t>
      </w:r>
      <w:proofErr w:type="spellEnd"/>
      <w:r w:rsidRPr="006D5FFD">
        <w:rPr>
          <w:rFonts w:cstheme="minorHAnsi"/>
          <w:w w:val="95"/>
          <w:sz w:val="24"/>
          <w:szCs w:val="24"/>
        </w:rPr>
        <w:t xml:space="preserve"> </w:t>
      </w:r>
      <w:proofErr w:type="spellStart"/>
      <w:r w:rsidRPr="006D5FFD">
        <w:rPr>
          <w:rFonts w:cstheme="minorHAnsi"/>
          <w:w w:val="95"/>
          <w:sz w:val="24"/>
          <w:szCs w:val="24"/>
        </w:rPr>
        <w:t>εί</w:t>
      </w:r>
      <w:r>
        <w:rPr>
          <w:rFonts w:cstheme="minorHAnsi"/>
          <w:w w:val="95"/>
          <w:sz w:val="24"/>
          <w:szCs w:val="24"/>
        </w:rPr>
        <w:t>ναι</w:t>
      </w:r>
      <w:proofErr w:type="spellEnd"/>
      <w:r>
        <w:rPr>
          <w:rFonts w:cstheme="minorHAnsi"/>
          <w:w w:val="95"/>
          <w:sz w:val="24"/>
          <w:szCs w:val="24"/>
        </w:rPr>
        <w:t xml:space="preserve">, </w:t>
      </w:r>
      <w:proofErr w:type="spellStart"/>
      <w:r w:rsidRPr="006D5FFD">
        <w:rPr>
          <w:rFonts w:cstheme="minorHAnsi"/>
          <w:w w:val="95"/>
          <w:sz w:val="24"/>
          <w:szCs w:val="24"/>
        </w:rPr>
        <w:t>ό</w:t>
      </w:r>
      <w:r>
        <w:rPr>
          <w:rFonts w:cstheme="minorHAnsi"/>
          <w:w w:val="95"/>
          <w:sz w:val="24"/>
          <w:szCs w:val="24"/>
        </w:rPr>
        <w:t>σα</w:t>
      </w:r>
      <w:proofErr w:type="spellEnd"/>
      <w:r>
        <w:rPr>
          <w:rFonts w:cstheme="minorHAnsi"/>
          <w:w w:val="95"/>
          <w:sz w:val="24"/>
          <w:szCs w:val="24"/>
        </w:rPr>
        <w:t xml:space="preserve"> </w:t>
      </w:r>
      <w:r w:rsidRPr="006D5FFD">
        <w:rPr>
          <w:rFonts w:cstheme="minorHAnsi"/>
          <w:w w:val="95"/>
          <w:sz w:val="24"/>
          <w:szCs w:val="24"/>
        </w:rPr>
        <w:t xml:space="preserve">με την </w:t>
      </w:r>
      <w:proofErr w:type="spellStart"/>
      <w:r w:rsidRPr="006D5FFD">
        <w:rPr>
          <w:rFonts w:cstheme="minorHAnsi"/>
          <w:w w:val="95"/>
          <w:sz w:val="24"/>
          <w:szCs w:val="24"/>
        </w:rPr>
        <w:t>ανανέ</w:t>
      </w:r>
      <w:r>
        <w:rPr>
          <w:rFonts w:cstheme="minorHAnsi"/>
          <w:w w:val="95"/>
          <w:sz w:val="24"/>
          <w:szCs w:val="24"/>
        </w:rPr>
        <w:t>ωση</w:t>
      </w:r>
      <w:proofErr w:type="spellEnd"/>
      <w:r>
        <w:rPr>
          <w:rFonts w:cstheme="minorHAnsi"/>
          <w:w w:val="95"/>
          <w:sz w:val="24"/>
          <w:szCs w:val="24"/>
        </w:rPr>
        <w:t xml:space="preserve"> </w:t>
      </w:r>
      <w:proofErr w:type="spellStart"/>
      <w:r w:rsidRPr="006D5FFD">
        <w:rPr>
          <w:rFonts w:cstheme="minorHAnsi"/>
          <w:w w:val="95"/>
          <w:sz w:val="24"/>
          <w:szCs w:val="24"/>
        </w:rPr>
        <w:t>έ</w:t>
      </w:r>
      <w:r>
        <w:rPr>
          <w:rFonts w:cstheme="minorHAnsi"/>
          <w:w w:val="95"/>
          <w:sz w:val="24"/>
          <w:szCs w:val="24"/>
        </w:rPr>
        <w:t>χεις</w:t>
      </w:r>
      <w:proofErr w:type="spellEnd"/>
      <w:r>
        <w:rPr>
          <w:rFonts w:cstheme="minorHAnsi"/>
          <w:w w:val="95"/>
          <w:sz w:val="24"/>
          <w:szCs w:val="24"/>
        </w:rPr>
        <w:t xml:space="preserve"> </w:t>
      </w:r>
      <w:proofErr w:type="spellStart"/>
      <w:r>
        <w:rPr>
          <w:rFonts w:cstheme="minorHAnsi"/>
          <w:w w:val="95"/>
          <w:sz w:val="24"/>
          <w:szCs w:val="24"/>
        </w:rPr>
        <w:t>κερδ</w:t>
      </w:r>
      <w:r w:rsidRPr="006D5FFD">
        <w:rPr>
          <w:rFonts w:cstheme="minorHAnsi"/>
          <w:w w:val="95"/>
          <w:sz w:val="24"/>
          <w:szCs w:val="24"/>
        </w:rPr>
        <w:t>ίσει</w:t>
      </w:r>
      <w:proofErr w:type="spellEnd"/>
      <w:r w:rsidRPr="006D5FFD">
        <w:rPr>
          <w:rFonts w:cstheme="minorHAnsi"/>
          <w:w w:val="95"/>
          <w:sz w:val="24"/>
          <w:szCs w:val="24"/>
        </w:rPr>
        <w:t xml:space="preserve">, να τα σταθεροποιείς, να τα τακτοποιείς και </w:t>
      </w:r>
      <w:r>
        <w:rPr>
          <w:rFonts w:cstheme="minorHAnsi"/>
          <w:w w:val="85"/>
          <w:sz w:val="24"/>
          <w:szCs w:val="24"/>
        </w:rPr>
        <w:t xml:space="preserve">να τα </w:t>
      </w:r>
      <w:proofErr w:type="spellStart"/>
      <w:r>
        <w:rPr>
          <w:rFonts w:cstheme="minorHAnsi"/>
          <w:w w:val="85"/>
          <w:sz w:val="24"/>
          <w:szCs w:val="24"/>
        </w:rPr>
        <w:t>παραδ</w:t>
      </w:r>
      <w:r w:rsidRPr="006D5FFD">
        <w:rPr>
          <w:rFonts w:cstheme="minorHAnsi"/>
          <w:w w:val="85"/>
          <w:sz w:val="24"/>
          <w:szCs w:val="24"/>
        </w:rPr>
        <w:t>ίνεις</w:t>
      </w:r>
      <w:proofErr w:type="spellEnd"/>
      <w:r w:rsidRPr="006D5FFD">
        <w:rPr>
          <w:rFonts w:cstheme="minorHAnsi"/>
          <w:w w:val="85"/>
          <w:sz w:val="24"/>
          <w:szCs w:val="24"/>
        </w:rPr>
        <w:t xml:space="preserve"> στις </w:t>
      </w:r>
      <w:proofErr w:type="spellStart"/>
      <w:r w:rsidRPr="006D5FFD">
        <w:rPr>
          <w:rFonts w:cstheme="minorHAnsi"/>
          <w:w w:val="85"/>
          <w:sz w:val="24"/>
          <w:szCs w:val="24"/>
        </w:rPr>
        <w:t>επόµμενες</w:t>
      </w:r>
      <w:proofErr w:type="spellEnd"/>
      <w:r w:rsidRPr="006D5FFD">
        <w:rPr>
          <w:rFonts w:cstheme="minorHAnsi"/>
          <w:w w:val="85"/>
          <w:sz w:val="24"/>
          <w:szCs w:val="24"/>
        </w:rPr>
        <w:t xml:space="preserve"> γενιές·∙ αυτό</w:t>
      </w:r>
      <w:r>
        <w:rPr>
          <w:rFonts w:cstheme="minorHAnsi"/>
          <w:w w:val="85"/>
          <w:sz w:val="24"/>
          <w:szCs w:val="24"/>
        </w:rPr>
        <w:t xml:space="preserve"> </w:t>
      </w:r>
      <w:proofErr w:type="spellStart"/>
      <w:r>
        <w:rPr>
          <w:rFonts w:cstheme="minorHAnsi"/>
          <w:w w:val="85"/>
          <w:sz w:val="24"/>
          <w:szCs w:val="24"/>
        </w:rPr>
        <w:t>ε</w:t>
      </w:r>
      <w:r w:rsidRPr="006D5FFD">
        <w:rPr>
          <w:rFonts w:cstheme="minorHAnsi"/>
          <w:w w:val="85"/>
          <w:sz w:val="24"/>
          <w:szCs w:val="24"/>
        </w:rPr>
        <w:t>ί</w:t>
      </w:r>
      <w:r>
        <w:rPr>
          <w:rFonts w:cstheme="minorHAnsi"/>
          <w:w w:val="85"/>
          <w:sz w:val="24"/>
          <w:szCs w:val="24"/>
        </w:rPr>
        <w:t>ναι</w:t>
      </w:r>
      <w:proofErr w:type="spellEnd"/>
      <w:r>
        <w:rPr>
          <w:rFonts w:cstheme="minorHAnsi"/>
          <w:w w:val="85"/>
          <w:sz w:val="24"/>
          <w:szCs w:val="24"/>
        </w:rPr>
        <w:t xml:space="preserve"> το </w:t>
      </w:r>
      <w:r w:rsidRPr="006D5FFD">
        <w:rPr>
          <w:rFonts w:cstheme="minorHAnsi"/>
          <w:w w:val="85"/>
          <w:sz w:val="24"/>
          <w:szCs w:val="24"/>
        </w:rPr>
        <w:t xml:space="preserve">μεγάλο χρέος της </w:t>
      </w:r>
      <w:proofErr w:type="spellStart"/>
      <w:r>
        <w:rPr>
          <w:rFonts w:cstheme="minorHAnsi"/>
          <w:w w:val="90"/>
          <w:sz w:val="24"/>
          <w:szCs w:val="24"/>
        </w:rPr>
        <w:t>προχωρηµ</w:t>
      </w:r>
      <w:r w:rsidRPr="006D5FFD">
        <w:rPr>
          <w:rFonts w:cstheme="minorHAnsi"/>
          <w:w w:val="90"/>
          <w:sz w:val="24"/>
          <w:szCs w:val="24"/>
        </w:rPr>
        <w:t>ένης</w:t>
      </w:r>
      <w:proofErr w:type="spellEnd"/>
      <w:r w:rsidRPr="006D5FFD">
        <w:rPr>
          <w:rFonts w:cstheme="minorHAnsi"/>
          <w:w w:val="90"/>
          <w:sz w:val="24"/>
          <w:szCs w:val="24"/>
        </w:rPr>
        <w:t xml:space="preserve"> ηλικίας. Κρίμα στον νέο που δεν υπήρξε καινοτόμος και ντροπή στο γέρο που εξακολουθεί να αρνιέ</w:t>
      </w:r>
      <w:r>
        <w:rPr>
          <w:rFonts w:cstheme="minorHAnsi"/>
          <w:w w:val="90"/>
          <w:sz w:val="24"/>
          <w:szCs w:val="24"/>
        </w:rPr>
        <w:t xml:space="preserve">ται τα </w:t>
      </w:r>
      <w:proofErr w:type="spellStart"/>
      <w:r>
        <w:rPr>
          <w:rFonts w:cstheme="minorHAnsi"/>
          <w:w w:val="90"/>
          <w:sz w:val="24"/>
          <w:szCs w:val="24"/>
        </w:rPr>
        <w:t>παραδομ</w:t>
      </w:r>
      <w:r w:rsidRPr="006D5FFD">
        <w:rPr>
          <w:rFonts w:cstheme="minorHAnsi"/>
          <w:w w:val="90"/>
          <w:sz w:val="24"/>
          <w:szCs w:val="24"/>
        </w:rPr>
        <w:t>ένα</w:t>
      </w:r>
      <w:proofErr w:type="spellEnd"/>
      <w:r w:rsidRPr="006D5FFD">
        <w:rPr>
          <w:rFonts w:cstheme="minorHAnsi"/>
          <w:w w:val="90"/>
          <w:sz w:val="24"/>
          <w:szCs w:val="24"/>
        </w:rPr>
        <w:t>.</w:t>
      </w:r>
    </w:p>
    <w:p w:rsidR="006D5FFD" w:rsidRPr="006D5FFD" w:rsidRDefault="006D5FFD" w:rsidP="006D5FFD">
      <w:pPr>
        <w:jc w:val="both"/>
        <w:rPr>
          <w:rFonts w:cstheme="minorHAnsi"/>
          <w:sz w:val="24"/>
          <w:szCs w:val="24"/>
        </w:rPr>
      </w:pPr>
      <w:bookmarkStart w:id="0" w:name="_GoBack"/>
      <w:bookmarkEnd w:id="0"/>
    </w:p>
    <w:sectPr w:rsidR="006D5FFD" w:rsidRPr="006D5FF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232C53"/>
    <w:multiLevelType w:val="hybridMultilevel"/>
    <w:tmpl w:val="4E92BA1E"/>
    <w:lvl w:ilvl="0" w:tplc="82F6A63C">
      <w:start w:val="1"/>
      <w:numFmt w:val="decimal"/>
      <w:lvlText w:val="%1."/>
      <w:lvlJc w:val="left"/>
      <w:pPr>
        <w:ind w:left="505" w:hanging="360"/>
        <w:jc w:val="left"/>
      </w:pPr>
      <w:rPr>
        <w:rFonts w:hint="default"/>
        <w:spacing w:val="0"/>
        <w:w w:val="100"/>
        <w:lang w:val="el-GR" w:eastAsia="en-US" w:bidi="ar-SA"/>
      </w:rPr>
    </w:lvl>
    <w:lvl w:ilvl="1" w:tplc="C34004EE">
      <w:start w:val="1"/>
      <w:numFmt w:val="upperLetter"/>
      <w:lvlText w:val="%2."/>
      <w:lvlJc w:val="left"/>
      <w:pPr>
        <w:ind w:left="618" w:hanging="281"/>
        <w:jc w:val="left"/>
      </w:pPr>
      <w:rPr>
        <w:rFonts w:ascii="Palatino Linotype" w:eastAsia="Palatino Linotype" w:hAnsi="Palatino Linotype" w:cs="Palatino Linotype" w:hint="default"/>
        <w:b/>
        <w:bCs/>
        <w:i w:val="0"/>
        <w:iCs w:val="0"/>
        <w:spacing w:val="0"/>
        <w:w w:val="102"/>
        <w:sz w:val="21"/>
        <w:szCs w:val="21"/>
        <w:lang w:val="el-GR" w:eastAsia="en-US" w:bidi="ar-SA"/>
      </w:rPr>
    </w:lvl>
    <w:lvl w:ilvl="2" w:tplc="7A1CEB4C">
      <w:numFmt w:val="bullet"/>
      <w:lvlText w:val="•"/>
      <w:lvlJc w:val="left"/>
      <w:pPr>
        <w:ind w:left="1506" w:hanging="281"/>
      </w:pPr>
      <w:rPr>
        <w:rFonts w:hint="default"/>
        <w:lang w:val="el-GR" w:eastAsia="en-US" w:bidi="ar-SA"/>
      </w:rPr>
    </w:lvl>
    <w:lvl w:ilvl="3" w:tplc="4F2228CE">
      <w:numFmt w:val="bullet"/>
      <w:lvlText w:val="•"/>
      <w:lvlJc w:val="left"/>
      <w:pPr>
        <w:ind w:left="2393" w:hanging="281"/>
      </w:pPr>
      <w:rPr>
        <w:rFonts w:hint="default"/>
        <w:lang w:val="el-GR" w:eastAsia="en-US" w:bidi="ar-SA"/>
      </w:rPr>
    </w:lvl>
    <w:lvl w:ilvl="4" w:tplc="E1701A6A">
      <w:numFmt w:val="bullet"/>
      <w:lvlText w:val="•"/>
      <w:lvlJc w:val="left"/>
      <w:pPr>
        <w:ind w:left="3280" w:hanging="281"/>
      </w:pPr>
      <w:rPr>
        <w:rFonts w:hint="default"/>
        <w:lang w:val="el-GR" w:eastAsia="en-US" w:bidi="ar-SA"/>
      </w:rPr>
    </w:lvl>
    <w:lvl w:ilvl="5" w:tplc="B7468326">
      <w:numFmt w:val="bullet"/>
      <w:lvlText w:val="•"/>
      <w:lvlJc w:val="left"/>
      <w:pPr>
        <w:ind w:left="4166" w:hanging="281"/>
      </w:pPr>
      <w:rPr>
        <w:rFonts w:hint="default"/>
        <w:lang w:val="el-GR" w:eastAsia="en-US" w:bidi="ar-SA"/>
      </w:rPr>
    </w:lvl>
    <w:lvl w:ilvl="6" w:tplc="EDAEE7D6">
      <w:numFmt w:val="bullet"/>
      <w:lvlText w:val="•"/>
      <w:lvlJc w:val="left"/>
      <w:pPr>
        <w:ind w:left="5053" w:hanging="281"/>
      </w:pPr>
      <w:rPr>
        <w:rFonts w:hint="default"/>
        <w:lang w:val="el-GR" w:eastAsia="en-US" w:bidi="ar-SA"/>
      </w:rPr>
    </w:lvl>
    <w:lvl w:ilvl="7" w:tplc="B6E87AB4">
      <w:numFmt w:val="bullet"/>
      <w:lvlText w:val="•"/>
      <w:lvlJc w:val="left"/>
      <w:pPr>
        <w:ind w:left="5940" w:hanging="281"/>
      </w:pPr>
      <w:rPr>
        <w:rFonts w:hint="default"/>
        <w:lang w:val="el-GR" w:eastAsia="en-US" w:bidi="ar-SA"/>
      </w:rPr>
    </w:lvl>
    <w:lvl w:ilvl="8" w:tplc="B564305C">
      <w:numFmt w:val="bullet"/>
      <w:lvlText w:val="•"/>
      <w:lvlJc w:val="left"/>
      <w:pPr>
        <w:ind w:left="6826" w:hanging="281"/>
      </w:pPr>
      <w:rPr>
        <w:rFonts w:hint="default"/>
        <w:lang w:val="el-G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FFD"/>
    <w:rsid w:val="006D5FFD"/>
    <w:rsid w:val="007550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1E938-7E31-42CE-A80C-1113ECC55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6D5FFD"/>
    <w:pPr>
      <w:widowControl w:val="0"/>
      <w:autoSpaceDE w:val="0"/>
      <w:autoSpaceDN w:val="0"/>
      <w:spacing w:after="0" w:line="240" w:lineRule="auto"/>
      <w:ind w:left="505" w:right="140" w:hanging="360"/>
      <w:jc w:val="both"/>
    </w:pPr>
    <w:rPr>
      <w:rFonts w:ascii="Palatino Linotype" w:eastAsia="Palatino Linotype" w:hAnsi="Palatino Linotype" w:cs="Palatino Linotype"/>
    </w:rPr>
  </w:style>
  <w:style w:type="paragraph" w:styleId="a4">
    <w:name w:val="Balloon Text"/>
    <w:basedOn w:val="a"/>
    <w:link w:val="Char"/>
    <w:uiPriority w:val="99"/>
    <w:semiHidden/>
    <w:unhideWhenUsed/>
    <w:rsid w:val="006D5FFD"/>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6D5F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792892">
      <w:bodyDiv w:val="1"/>
      <w:marLeft w:val="0"/>
      <w:marRight w:val="0"/>
      <w:marTop w:val="0"/>
      <w:marBottom w:val="0"/>
      <w:divBdr>
        <w:top w:val="none" w:sz="0" w:space="0" w:color="auto"/>
        <w:left w:val="none" w:sz="0" w:space="0" w:color="auto"/>
        <w:bottom w:val="none" w:sz="0" w:space="0" w:color="auto"/>
        <w:right w:val="none" w:sz="0" w:space="0" w:color="auto"/>
      </w:divBdr>
      <w:divsChild>
        <w:div w:id="1409771761">
          <w:marLeft w:val="0"/>
          <w:marRight w:val="0"/>
          <w:marTop w:val="0"/>
          <w:marBottom w:val="0"/>
          <w:divBdr>
            <w:top w:val="none" w:sz="0" w:space="0" w:color="auto"/>
            <w:left w:val="none" w:sz="0" w:space="0" w:color="auto"/>
            <w:bottom w:val="none" w:sz="0" w:space="0" w:color="auto"/>
            <w:right w:val="none" w:sz="0" w:space="0" w:color="auto"/>
          </w:divBdr>
          <w:divsChild>
            <w:div w:id="1214318521">
              <w:marLeft w:val="0"/>
              <w:marRight w:val="0"/>
              <w:marTop w:val="0"/>
              <w:marBottom w:val="0"/>
              <w:divBdr>
                <w:top w:val="none" w:sz="0" w:space="0" w:color="auto"/>
                <w:left w:val="none" w:sz="0" w:space="0" w:color="auto"/>
                <w:bottom w:val="none" w:sz="0" w:space="0" w:color="auto"/>
                <w:right w:val="none" w:sz="0" w:space="0" w:color="auto"/>
              </w:divBdr>
            </w:div>
          </w:divsChild>
        </w:div>
        <w:div w:id="1492869088">
          <w:marLeft w:val="0"/>
          <w:marRight w:val="0"/>
          <w:marTop w:val="0"/>
          <w:marBottom w:val="0"/>
          <w:divBdr>
            <w:top w:val="none" w:sz="0" w:space="0" w:color="auto"/>
            <w:left w:val="none" w:sz="0" w:space="0" w:color="auto"/>
            <w:bottom w:val="none" w:sz="0" w:space="0" w:color="auto"/>
            <w:right w:val="none" w:sz="0" w:space="0" w:color="auto"/>
          </w:divBdr>
          <w:divsChild>
            <w:div w:id="14798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337</Words>
  <Characters>1824</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Eirini</dc:creator>
  <cp:keywords/>
  <dc:description/>
  <cp:lastModifiedBy>Eirini</cp:lastModifiedBy>
  <cp:revision>1</cp:revision>
  <cp:lastPrinted>2024-09-26T09:03:00Z</cp:lastPrinted>
  <dcterms:created xsi:type="dcterms:W3CDTF">2024-09-26T08:55:00Z</dcterms:created>
  <dcterms:modified xsi:type="dcterms:W3CDTF">2024-09-26T09:03:00Z</dcterms:modified>
</cp:coreProperties>
</file>