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093C" w14:textId="7CB322C6" w:rsidR="009512F6" w:rsidRDefault="005F40B4" w:rsidP="005F40B4">
      <w:pPr>
        <w:jc w:val="center"/>
        <w:rPr>
          <w:b/>
          <w:bCs/>
          <w:sz w:val="30"/>
          <w:szCs w:val="30"/>
        </w:rPr>
      </w:pPr>
      <w:r w:rsidRPr="005F40B4">
        <w:rPr>
          <w:b/>
          <w:bCs/>
          <w:sz w:val="30"/>
          <w:szCs w:val="30"/>
        </w:rPr>
        <w:t>ΣΤΟΙΒΑ</w:t>
      </w:r>
    </w:p>
    <w:p w14:paraId="0A1E7FAD" w14:textId="66B74F8C" w:rsidR="005F40B4" w:rsidRDefault="0021319C" w:rsidP="005F40B4">
      <w:pPr>
        <w:jc w:val="both"/>
        <w:rPr>
          <w:b/>
          <w:bCs/>
        </w:rPr>
      </w:pPr>
      <w:r>
        <w:rPr>
          <w:b/>
          <w:bCs/>
        </w:rPr>
        <w:t>ΑΣΚΗΣΗ 1</w:t>
      </w:r>
    </w:p>
    <w:p w14:paraId="6957821E" w14:textId="7C6CF65F" w:rsidR="0021319C" w:rsidRDefault="0021319C" w:rsidP="005F40B4">
      <w:pPr>
        <w:jc w:val="both"/>
      </w:pPr>
      <w:r>
        <w:t>Δίνεται η ακολουθία αριθμών 15,18,22,24,51,37 τους οποίους τοποθετούμε σε στοίβα 12 θέσεων, στην 1η,2η … 6η θέση αντίστοιχα.</w:t>
      </w:r>
    </w:p>
    <w:p w14:paraId="2DC6BD4B" w14:textId="13606347" w:rsidR="0021319C" w:rsidRDefault="0021319C" w:rsidP="005F40B4">
      <w:pPr>
        <w:jc w:val="both"/>
      </w:pPr>
      <w:r>
        <w:t>α. Ποια λειτουργία θα χρησιμοποιηθεί για την τοποθέτηση των αριθμών στην στοίβα;</w:t>
      </w:r>
    </w:p>
    <w:p w14:paraId="26A7FA16" w14:textId="4B9007D1" w:rsidR="0021319C" w:rsidRPr="0052217B" w:rsidRDefault="0021319C" w:rsidP="005F40B4">
      <w:pPr>
        <w:jc w:val="both"/>
      </w:pPr>
      <w:r>
        <w:t xml:space="preserve">β. Να σχεδιάσετε την παραπάνω στοίβα μετά την τοποθέτηση των αριθμών και να προσδιορίσετε την τιμή του δείκτη </w:t>
      </w:r>
      <w:r>
        <w:rPr>
          <w:lang w:val="en-US"/>
        </w:rPr>
        <w:t>top</w:t>
      </w:r>
      <w:r w:rsidRPr="0021319C">
        <w:t>.</w:t>
      </w:r>
    </w:p>
    <w:p w14:paraId="68CD2669" w14:textId="77777777" w:rsidR="0021319C" w:rsidRPr="0052217B" w:rsidRDefault="0021319C" w:rsidP="005F40B4">
      <w:pPr>
        <w:jc w:val="both"/>
      </w:pPr>
    </w:p>
    <w:p w14:paraId="75239B06" w14:textId="1697060F" w:rsidR="00105F23" w:rsidRPr="0052217B" w:rsidRDefault="00105F23" w:rsidP="005F40B4">
      <w:pPr>
        <w:jc w:val="both"/>
        <w:rPr>
          <w:b/>
          <w:bCs/>
        </w:rPr>
      </w:pPr>
      <w:r>
        <w:rPr>
          <w:b/>
          <w:bCs/>
        </w:rPr>
        <w:t xml:space="preserve">ΑΣΚΗΣΗ </w:t>
      </w:r>
      <w:r w:rsidRPr="0052217B">
        <w:rPr>
          <w:b/>
          <w:bCs/>
        </w:rPr>
        <w:t>2</w:t>
      </w:r>
    </w:p>
    <w:p w14:paraId="5E552CB7" w14:textId="00125027" w:rsidR="00105F23" w:rsidRDefault="00822BC6" w:rsidP="005F40B4">
      <w:pPr>
        <w:jc w:val="both"/>
      </w:pPr>
      <w:r>
        <w:t>Δίνεται η ακολουθία γραμμάτων Β,Δ,Ε,Α,Φ τα οποία τοποθετούμε σε στοίβα 8 θέσεων, στην 1</w:t>
      </w:r>
      <w:r w:rsidRPr="00822BC6">
        <w:rPr>
          <w:vertAlign w:val="superscript"/>
        </w:rPr>
        <w:t>η</w:t>
      </w:r>
      <w:r>
        <w:t>,2</w:t>
      </w:r>
      <w:r w:rsidRPr="00822BC6">
        <w:rPr>
          <w:vertAlign w:val="superscript"/>
        </w:rPr>
        <w:t>η</w:t>
      </w:r>
      <w:r>
        <w:t xml:space="preserve"> … 5</w:t>
      </w:r>
      <w:r w:rsidRPr="00822BC6">
        <w:rPr>
          <w:vertAlign w:val="superscript"/>
        </w:rPr>
        <w:t>η</w:t>
      </w:r>
      <w:r>
        <w:t xml:space="preserve"> αντίστοιχα.</w:t>
      </w:r>
    </w:p>
    <w:p w14:paraId="7747DFD7" w14:textId="5F639081" w:rsidR="00822BC6" w:rsidRPr="0052217B" w:rsidRDefault="00822BC6" w:rsidP="005F40B4">
      <w:pPr>
        <w:jc w:val="both"/>
      </w:pPr>
      <w:r>
        <w:t xml:space="preserve">α. Να σχεδιάσετε την παραπάνω στοίβα μετά την τοποθέτηση των γραμμάτων και να προσδιορίσετε την τιμή του δείκτη </w:t>
      </w:r>
      <w:r>
        <w:rPr>
          <w:lang w:val="en-US"/>
        </w:rPr>
        <w:t>top</w:t>
      </w:r>
      <w:r w:rsidRPr="00822BC6">
        <w:t>.</w:t>
      </w:r>
    </w:p>
    <w:p w14:paraId="17084473" w14:textId="1D7C787E" w:rsidR="00822BC6" w:rsidRDefault="00822BC6" w:rsidP="005F40B4">
      <w:pPr>
        <w:jc w:val="both"/>
      </w:pPr>
      <w:r>
        <w:t xml:space="preserve">β. </w:t>
      </w:r>
      <w:r w:rsidR="00727BBC">
        <w:t>Ποια λειτουργία θα χρησιμοποιηθεί για την έξοδο αριθμών από τη στοίβα;</w:t>
      </w:r>
    </w:p>
    <w:p w14:paraId="389286D6" w14:textId="6349014A" w:rsidR="00727BBC" w:rsidRDefault="00727BBC" w:rsidP="005F40B4">
      <w:pPr>
        <w:jc w:val="both"/>
      </w:pPr>
      <w:r>
        <w:t>γ. Πόσες φορές θα πρέπει να γίνει η παραπάνω λειτουργία στη στοίβα για να εξέλθει το γράμμα Ε;</w:t>
      </w:r>
    </w:p>
    <w:p w14:paraId="1B6C6E28" w14:textId="190F2B53" w:rsidR="00727BBC" w:rsidRDefault="00727BBC" w:rsidP="005F40B4">
      <w:pPr>
        <w:jc w:val="both"/>
        <w:rPr>
          <w:b/>
          <w:bCs/>
        </w:rPr>
      </w:pPr>
    </w:p>
    <w:p w14:paraId="27BDD702" w14:textId="5E1F1ACE" w:rsidR="00727BBC" w:rsidRDefault="00727BBC" w:rsidP="005F40B4">
      <w:pPr>
        <w:jc w:val="both"/>
        <w:rPr>
          <w:b/>
          <w:bCs/>
        </w:rPr>
      </w:pPr>
      <w:r>
        <w:rPr>
          <w:b/>
          <w:bCs/>
        </w:rPr>
        <w:t>ΑΣΚΗΣΗ 3</w:t>
      </w:r>
    </w:p>
    <w:p w14:paraId="4252A115" w14:textId="43318048" w:rsidR="00492428" w:rsidRDefault="00492428" w:rsidP="005F40B4">
      <w:pPr>
        <w:jc w:val="both"/>
      </w:pPr>
      <w:r>
        <w:t>Σε μια στοίβα 10 θέσεων έχουν τοποθετηθεί από την 1</w:t>
      </w:r>
      <w:r w:rsidRPr="00492428">
        <w:rPr>
          <w:vertAlign w:val="superscript"/>
        </w:rPr>
        <w:t>η</w:t>
      </w:r>
      <w:r>
        <w:t xml:space="preserve"> έως την 5</w:t>
      </w:r>
      <w:r w:rsidRPr="00492428">
        <w:rPr>
          <w:vertAlign w:val="superscript"/>
        </w:rPr>
        <w:t>η</w:t>
      </w:r>
      <w:r>
        <w:t xml:space="preserve"> θέση</w:t>
      </w:r>
      <w:r w:rsidR="009D3C7E">
        <w:t xml:space="preserve"> κατά σειρά τα ονόματα ΝΑΝΣΥ, ΝΙΚΟΛ, ΝΑΤΑΛΙ, ΣΑΝΤΥ, ΥΒΟΝΝΗ.</w:t>
      </w:r>
    </w:p>
    <w:p w14:paraId="3FCC3CAA" w14:textId="5BB50BAE" w:rsidR="009D3C7E" w:rsidRDefault="009D3C7E" w:rsidP="005F40B4">
      <w:pPr>
        <w:jc w:val="both"/>
      </w:pPr>
      <w:r>
        <w:t xml:space="preserve">α. </w:t>
      </w:r>
      <w:r w:rsidR="007878BB">
        <w:t xml:space="preserve">Να σχεδιάσετε την παραπάνω στοίβα μετά την τοποθέτηση των στοιχείων και να προσδιορίσετε την τιμή του δείκτη </w:t>
      </w:r>
      <w:r w:rsidR="007878BB">
        <w:rPr>
          <w:lang w:val="en-US"/>
        </w:rPr>
        <w:t>top</w:t>
      </w:r>
      <w:r w:rsidR="007878BB" w:rsidRPr="007878BB">
        <w:t>.</w:t>
      </w:r>
    </w:p>
    <w:p w14:paraId="15D73F07" w14:textId="683FDCA8" w:rsidR="0052217B" w:rsidRPr="004E545F" w:rsidRDefault="0052217B" w:rsidP="005F40B4">
      <w:pPr>
        <w:jc w:val="both"/>
      </w:pPr>
      <w:r>
        <w:t xml:space="preserve">β. </w:t>
      </w:r>
      <w:r w:rsidR="00DC682C">
        <w:t xml:space="preserve">Εάν εφαρμοστούν οι λειτουργίες: απώθηση , απώθηση, ώθηση ΒΑΝΕΣΣΑ, απώθηση , απώθηση, ώθηση ΡΟΖΑ, ώθηση ΛΑΟΥΡΑ , να σχεδιάσετε την τελική μορφή της στοίβας και να προσδιορίσετε τη νέα τιμή του δείκτη </w:t>
      </w:r>
      <w:r w:rsidR="00DC682C">
        <w:rPr>
          <w:lang w:val="en-US"/>
        </w:rPr>
        <w:t>top</w:t>
      </w:r>
      <w:r w:rsidR="00DC682C" w:rsidRPr="00DC682C">
        <w:t>.</w:t>
      </w:r>
    </w:p>
    <w:p w14:paraId="15EC7785" w14:textId="77777777" w:rsidR="009F7519" w:rsidRPr="004E545F" w:rsidRDefault="009F7519" w:rsidP="005F40B4">
      <w:pPr>
        <w:jc w:val="both"/>
      </w:pPr>
    </w:p>
    <w:p w14:paraId="62EE7837" w14:textId="00561EF2" w:rsidR="009F7519" w:rsidRPr="004E545F" w:rsidRDefault="009F7519" w:rsidP="005F40B4">
      <w:pPr>
        <w:jc w:val="both"/>
        <w:rPr>
          <w:b/>
          <w:bCs/>
        </w:rPr>
      </w:pPr>
      <w:r>
        <w:rPr>
          <w:b/>
          <w:bCs/>
        </w:rPr>
        <w:t xml:space="preserve">ΑΣΚΗΣΗ </w:t>
      </w:r>
      <w:r w:rsidR="008B2EAD" w:rsidRPr="004E545F">
        <w:rPr>
          <w:b/>
          <w:bCs/>
        </w:rPr>
        <w:t>4</w:t>
      </w:r>
    </w:p>
    <w:p w14:paraId="60704F9F" w14:textId="77777777" w:rsidR="00C44AE1" w:rsidRDefault="00CA4DB3" w:rsidP="0079031D">
      <w:pPr>
        <w:jc w:val="both"/>
      </w:pPr>
      <w:r w:rsidRPr="0079031D">
        <w:t xml:space="preserve"> </w:t>
      </w:r>
      <w:r w:rsidR="0079031D">
        <w:t>Δ</w:t>
      </w:r>
      <w:r w:rsidR="0079031D" w:rsidRPr="0079031D">
        <w:t xml:space="preserve">ίνεται η παρακάτω ακολουθία αριθμών: 5, 8, 1, 4, 7, 6, 0. Τοποθετούμε τους αριθμούς σε στοίβα δέκα θέσεων. </w:t>
      </w:r>
    </w:p>
    <w:p w14:paraId="64735B7B" w14:textId="77777777" w:rsidR="00020398" w:rsidRDefault="00C44AE1" w:rsidP="0079031D">
      <w:pPr>
        <w:jc w:val="both"/>
      </w:pPr>
      <w:r>
        <w:t>α</w:t>
      </w:r>
      <w:r w:rsidR="0079031D" w:rsidRPr="0079031D">
        <w:t xml:space="preserve">. Να σχεδιάσετε τη στοίβα μετά την τοποθέτηση των αριθμών και να προσδιορίσετε τον δείκτη </w:t>
      </w:r>
      <w:proofErr w:type="spellStart"/>
      <w:r w:rsidR="0079031D" w:rsidRPr="0079031D">
        <w:t>top</w:t>
      </w:r>
      <w:proofErr w:type="spellEnd"/>
      <w:r w:rsidR="0079031D" w:rsidRPr="0079031D">
        <w:t xml:space="preserve">. </w:t>
      </w:r>
    </w:p>
    <w:p w14:paraId="58CD08E6" w14:textId="77777777" w:rsidR="00A26C1B" w:rsidRDefault="00020398" w:rsidP="0079031D">
      <w:pPr>
        <w:jc w:val="both"/>
      </w:pPr>
      <w:r>
        <w:t>β</w:t>
      </w:r>
      <w:r w:rsidR="0079031D" w:rsidRPr="0079031D">
        <w:t xml:space="preserve">. Ποια θα είναι η κατάσταση της στοίβας μετά την εισαγωγή του αριθμού -5 και ποια η τιμή του δείκτη </w:t>
      </w:r>
      <w:proofErr w:type="spellStart"/>
      <w:r w:rsidR="0079031D" w:rsidRPr="0079031D">
        <w:t>top</w:t>
      </w:r>
      <w:proofErr w:type="spellEnd"/>
      <w:r w:rsidR="0079031D" w:rsidRPr="0079031D">
        <w:t xml:space="preserve">; </w:t>
      </w:r>
    </w:p>
    <w:p w14:paraId="24A7AA76" w14:textId="14A261EC" w:rsidR="0079031D" w:rsidRDefault="00A26C1B" w:rsidP="0079031D">
      <w:pPr>
        <w:jc w:val="both"/>
      </w:pPr>
      <w:r>
        <w:t>γ</w:t>
      </w:r>
      <w:r w:rsidR="0079031D" w:rsidRPr="0079031D">
        <w:t xml:space="preserve">. Ποια θα είναι η κατάσταση της στοίβας μετά την εξαγωγή του αριθμού 4 και ποια η τιμή του δείκτη </w:t>
      </w:r>
      <w:proofErr w:type="spellStart"/>
      <w:r w:rsidR="0079031D" w:rsidRPr="0079031D">
        <w:t>top</w:t>
      </w:r>
      <w:proofErr w:type="spellEnd"/>
      <w:r w:rsidR="0079031D" w:rsidRPr="0079031D">
        <w:t>;</w:t>
      </w:r>
    </w:p>
    <w:p w14:paraId="12DC8400" w14:textId="741B7EAA" w:rsidR="002674BE" w:rsidRDefault="002674BE" w:rsidP="002674BE">
      <w:pPr>
        <w:jc w:val="both"/>
        <w:rPr>
          <w:b/>
          <w:bCs/>
        </w:rPr>
      </w:pPr>
      <w:r>
        <w:rPr>
          <w:b/>
          <w:bCs/>
        </w:rPr>
        <w:lastRenderedPageBreak/>
        <w:t xml:space="preserve">ΑΣΚΗΣΗ </w:t>
      </w:r>
      <w:r w:rsidR="00336EB9">
        <w:rPr>
          <w:b/>
          <w:bCs/>
        </w:rPr>
        <w:t>5</w:t>
      </w:r>
    </w:p>
    <w:p w14:paraId="16685E40" w14:textId="77777777" w:rsidR="007C1FDC" w:rsidRPr="00336EB9" w:rsidRDefault="007C1FDC" w:rsidP="002674BE">
      <w:pPr>
        <w:jc w:val="both"/>
        <w:rPr>
          <w:b/>
          <w:bCs/>
        </w:rPr>
      </w:pPr>
    </w:p>
    <w:p w14:paraId="303617D7" w14:textId="77777777" w:rsidR="007C1FDC" w:rsidRDefault="007C1FDC" w:rsidP="007C1FDC">
      <w:pPr>
        <w:jc w:val="both"/>
      </w:pPr>
      <w:r w:rsidRPr="007C1FDC">
        <w:t xml:space="preserve">Σε μία στοίβα δέκα θέσεων έχουν τοποθετηθεί διαδοχικά τα στοιχεία </w:t>
      </w:r>
      <w:r>
        <w:t>Α</w:t>
      </w:r>
      <w:r w:rsidRPr="007C1FDC">
        <w:t xml:space="preserve">, </w:t>
      </w:r>
      <w:r>
        <w:t>Ι</w:t>
      </w:r>
      <w:r w:rsidRPr="007C1FDC">
        <w:t xml:space="preserve">, </w:t>
      </w:r>
      <w:r>
        <w:t>Χ</w:t>
      </w:r>
      <w:r w:rsidRPr="007C1FDC">
        <w:t xml:space="preserve">, </w:t>
      </w:r>
      <w:r>
        <w:t>Τ</w:t>
      </w:r>
      <w:r w:rsidRPr="007C1FDC">
        <w:t xml:space="preserve">, </w:t>
      </w:r>
      <w:r>
        <w:t>Υ</w:t>
      </w:r>
      <w:r w:rsidRPr="007C1FDC">
        <w:t xml:space="preserve"> στην πρώτη, δεύτερη, τρίτη, τέταρτη, πέμπτη θέση αντίστοιχα. </w:t>
      </w:r>
    </w:p>
    <w:p w14:paraId="725CBAE5" w14:textId="77777777" w:rsidR="00324773" w:rsidRDefault="007C1FDC" w:rsidP="007C1FDC">
      <w:pPr>
        <w:jc w:val="both"/>
      </w:pPr>
      <w:r w:rsidRPr="007C1FDC">
        <w:t xml:space="preserve">α. Να προσδιορίσετε την τιμή του δείκτη </w:t>
      </w:r>
      <w:proofErr w:type="spellStart"/>
      <w:r w:rsidRPr="007C1FDC">
        <w:t>top</w:t>
      </w:r>
      <w:proofErr w:type="spellEnd"/>
      <w:r w:rsidRPr="007C1FDC">
        <w:t xml:space="preserve"> και να σχεδιάσετε την παραπάνω </w:t>
      </w:r>
      <w:r w:rsidR="00324773" w:rsidRPr="007C1FDC">
        <w:t>στοίβα</w:t>
      </w:r>
      <w:r w:rsidRPr="007C1FDC">
        <w:t xml:space="preserve">. </w:t>
      </w:r>
    </w:p>
    <w:p w14:paraId="066D6395" w14:textId="56443C66" w:rsidR="007C1FDC" w:rsidRPr="007C1FDC" w:rsidRDefault="007C1FDC" w:rsidP="007C1FDC">
      <w:pPr>
        <w:jc w:val="both"/>
      </w:pPr>
      <w:r w:rsidRPr="007C1FDC">
        <w:t>β. Αν εφαρμόσετε τις παρακάτω λειτουργίες: Απ</w:t>
      </w:r>
      <w:r w:rsidR="00C50CCA">
        <w:t>ώ</w:t>
      </w:r>
      <w:r w:rsidRPr="007C1FDC">
        <w:t>θ</w:t>
      </w:r>
      <w:r w:rsidR="00C50CCA">
        <w:t>η</w:t>
      </w:r>
      <w:r w:rsidRPr="007C1FDC">
        <w:t>ση, Απ</w:t>
      </w:r>
      <w:r w:rsidR="00C50CCA">
        <w:t>ώ</w:t>
      </w:r>
      <w:r w:rsidRPr="007C1FDC">
        <w:t>θ</w:t>
      </w:r>
      <w:r w:rsidR="00C50CCA">
        <w:t>η</w:t>
      </w:r>
      <w:r w:rsidRPr="007C1FDC">
        <w:t xml:space="preserve">ση , </w:t>
      </w:r>
      <w:r w:rsidR="00C50CCA">
        <w:t>Ώ</w:t>
      </w:r>
      <w:r w:rsidRPr="007C1FDC">
        <w:t>θ</w:t>
      </w:r>
      <w:r w:rsidR="00C50CCA">
        <w:t>η</w:t>
      </w:r>
      <w:r w:rsidRPr="007C1FDC">
        <w:t xml:space="preserve">ση </w:t>
      </w:r>
      <w:r w:rsidR="004E545F">
        <w:t>Υ</w:t>
      </w:r>
      <w:r w:rsidRPr="007C1FDC">
        <w:t xml:space="preserve">, </w:t>
      </w:r>
      <w:r w:rsidR="00C50CCA">
        <w:t>Ώ</w:t>
      </w:r>
      <w:r w:rsidRPr="007C1FDC">
        <w:t>θ</w:t>
      </w:r>
      <w:r w:rsidR="00C50CCA">
        <w:t>η</w:t>
      </w:r>
      <w:r w:rsidRPr="007C1FDC">
        <w:t xml:space="preserve">ση </w:t>
      </w:r>
      <w:r w:rsidR="00C50CCA">
        <w:t>Τ</w:t>
      </w:r>
      <w:r w:rsidRPr="007C1FDC">
        <w:t xml:space="preserve">, </w:t>
      </w:r>
      <w:r w:rsidR="00C50CCA">
        <w:t>Ώ</w:t>
      </w:r>
      <w:r w:rsidRPr="007C1FDC">
        <w:t>θ</w:t>
      </w:r>
      <w:r w:rsidR="00C50CCA">
        <w:t>η</w:t>
      </w:r>
      <w:r w:rsidRPr="007C1FDC">
        <w:t xml:space="preserve">ση </w:t>
      </w:r>
      <w:r w:rsidR="004E545F">
        <w:t>Ι</w:t>
      </w:r>
      <w:r w:rsidRPr="007C1FDC">
        <w:t>,</w:t>
      </w:r>
      <w:r w:rsidR="004E545F" w:rsidRPr="004E545F">
        <w:t xml:space="preserve"> </w:t>
      </w:r>
      <w:r w:rsidR="004E545F">
        <w:t>Ώ</w:t>
      </w:r>
      <w:r w:rsidR="004E545F" w:rsidRPr="007C1FDC">
        <w:t>θ</w:t>
      </w:r>
      <w:r w:rsidR="004E545F">
        <w:t>η</w:t>
      </w:r>
      <w:r w:rsidR="004E545F" w:rsidRPr="007C1FDC">
        <w:t xml:space="preserve">ση </w:t>
      </w:r>
      <w:r w:rsidR="004E545F">
        <w:t>Π,</w:t>
      </w:r>
      <w:r w:rsidR="004E545F" w:rsidRPr="004E545F">
        <w:t xml:space="preserve"> </w:t>
      </w:r>
      <w:r w:rsidR="004E545F">
        <w:t>Ώ</w:t>
      </w:r>
      <w:r w:rsidR="004E545F" w:rsidRPr="007C1FDC">
        <w:t>θ</w:t>
      </w:r>
      <w:r w:rsidR="004E545F">
        <w:t>η</w:t>
      </w:r>
      <w:r w:rsidR="004E545F" w:rsidRPr="007C1FDC">
        <w:t xml:space="preserve">ση </w:t>
      </w:r>
      <w:r w:rsidR="004E545F">
        <w:t>Ε,</w:t>
      </w:r>
      <w:r w:rsidRPr="007C1FDC">
        <w:t xml:space="preserve"> </w:t>
      </w:r>
      <w:r w:rsidR="00CB168D">
        <w:t>π</w:t>
      </w:r>
      <w:r w:rsidRPr="007C1FDC">
        <w:t xml:space="preserve">οια θα είναι η νέα τιμή του δείκτη </w:t>
      </w:r>
      <w:proofErr w:type="spellStart"/>
      <w:r w:rsidRPr="007C1FDC">
        <w:t>top</w:t>
      </w:r>
      <w:proofErr w:type="spellEnd"/>
      <w:r w:rsidRPr="007C1FDC">
        <w:t xml:space="preserve">; Να σχεδιάσετε την τελική μορφή της </w:t>
      </w:r>
      <w:r w:rsidR="004E545F" w:rsidRPr="007C1FDC">
        <w:t>στοίβας</w:t>
      </w:r>
      <w:r w:rsidRPr="007C1FDC">
        <w:t>.</w:t>
      </w:r>
    </w:p>
    <w:p w14:paraId="7E5EB897" w14:textId="77777777" w:rsidR="002674BE" w:rsidRDefault="002674BE" w:rsidP="0079031D">
      <w:pPr>
        <w:jc w:val="both"/>
      </w:pPr>
    </w:p>
    <w:p w14:paraId="130908AB" w14:textId="79ADB161" w:rsidR="00A96455" w:rsidRDefault="00A96455" w:rsidP="0079031D">
      <w:pPr>
        <w:jc w:val="both"/>
        <w:rPr>
          <w:b/>
          <w:bCs/>
        </w:rPr>
      </w:pPr>
      <w:r>
        <w:rPr>
          <w:b/>
          <w:bCs/>
        </w:rPr>
        <w:t>ΑΣΚΗΣΗ 6</w:t>
      </w:r>
    </w:p>
    <w:p w14:paraId="5D620BBB" w14:textId="77777777" w:rsidR="00A96455" w:rsidRPr="00496195" w:rsidRDefault="00A96455" w:rsidP="0079031D">
      <w:pPr>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496195" w14:paraId="04B08FA2" w14:textId="77777777" w:rsidTr="007A2ED5">
        <w:tc>
          <w:tcPr>
            <w:tcW w:w="4148" w:type="dxa"/>
          </w:tcPr>
          <w:p w14:paraId="7544246F" w14:textId="77777777" w:rsidR="00496195" w:rsidRDefault="00496195" w:rsidP="00496195">
            <w:pPr>
              <w:jc w:val="both"/>
            </w:pPr>
            <w:r w:rsidRPr="00496195">
              <w:t xml:space="preserve">Μία στοίβα έξι θέσεων, ύστερα από μερικές </w:t>
            </w:r>
            <w:r>
              <w:t>ωθήσεις</w:t>
            </w:r>
            <w:r w:rsidRPr="00496195">
              <w:t xml:space="preserve"> και απ</w:t>
            </w:r>
            <w:r>
              <w:t>ωθήσεις</w:t>
            </w:r>
            <w:r w:rsidRPr="00496195">
              <w:t xml:space="preserve"> έχει τη διπλανή μορφή. </w:t>
            </w:r>
          </w:p>
          <w:p w14:paraId="590CE1E2" w14:textId="77777777" w:rsidR="00496195" w:rsidRDefault="00496195" w:rsidP="00496195">
            <w:pPr>
              <w:jc w:val="both"/>
            </w:pPr>
            <w:r>
              <w:t>α</w:t>
            </w:r>
            <w:r w:rsidRPr="00496195">
              <w:t>. Πόσες απ</w:t>
            </w:r>
            <w:r>
              <w:t>ω</w:t>
            </w:r>
            <w:r w:rsidRPr="00496195">
              <w:t xml:space="preserve">θήσεις πρέπει να γίνουν προκειμένου να αδειάσει η στοίβα; </w:t>
            </w:r>
          </w:p>
          <w:p w14:paraId="3FD1FDA7" w14:textId="37C38542" w:rsidR="00496195" w:rsidRPr="00496195" w:rsidRDefault="00496195" w:rsidP="00496195">
            <w:pPr>
              <w:jc w:val="both"/>
            </w:pPr>
            <w:r>
              <w:t>β</w:t>
            </w:r>
            <w:r w:rsidRPr="00496195">
              <w:t>. Να αιτιολογήσετε την απάντησή σας.</w:t>
            </w:r>
          </w:p>
          <w:p w14:paraId="23F607F9" w14:textId="77777777" w:rsidR="00496195" w:rsidRDefault="00496195" w:rsidP="0079031D">
            <w:pPr>
              <w:jc w:val="both"/>
            </w:pPr>
          </w:p>
        </w:tc>
        <w:tc>
          <w:tcPr>
            <w:tcW w:w="4148" w:type="dxa"/>
          </w:tcPr>
          <w:p w14:paraId="309CA69D" w14:textId="3BA2A4B4" w:rsidR="00496195" w:rsidRDefault="007A2ED5" w:rsidP="0079031D">
            <w:pPr>
              <w:jc w:val="both"/>
            </w:pPr>
            <w:r w:rsidRPr="007A2ED5">
              <w:rPr>
                <w:noProof/>
              </w:rPr>
              <w:drawing>
                <wp:inline distT="0" distB="0" distL="0" distR="0" wp14:anchorId="699572C4" wp14:editId="68FB1059">
                  <wp:extent cx="2482850" cy="1389380"/>
                  <wp:effectExtent l="0" t="0" r="0" b="1270"/>
                  <wp:docPr id="19855421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42161" name=""/>
                          <pic:cNvPicPr/>
                        </pic:nvPicPr>
                        <pic:blipFill>
                          <a:blip r:embed="rId5"/>
                          <a:stretch>
                            <a:fillRect/>
                          </a:stretch>
                        </pic:blipFill>
                        <pic:spPr>
                          <a:xfrm>
                            <a:off x="0" y="0"/>
                            <a:ext cx="2490402" cy="1393606"/>
                          </a:xfrm>
                          <a:prstGeom prst="rect">
                            <a:avLst/>
                          </a:prstGeom>
                        </pic:spPr>
                      </pic:pic>
                    </a:graphicData>
                  </a:graphic>
                </wp:inline>
              </w:drawing>
            </w:r>
          </w:p>
        </w:tc>
      </w:tr>
    </w:tbl>
    <w:p w14:paraId="044EFE67" w14:textId="77777777" w:rsidR="002674BE" w:rsidRPr="0079031D" w:rsidRDefault="002674BE" w:rsidP="0079031D">
      <w:pPr>
        <w:jc w:val="both"/>
      </w:pPr>
    </w:p>
    <w:p w14:paraId="09E2B7A8" w14:textId="0A6FC9BA" w:rsidR="00042D9E" w:rsidRPr="004E545F" w:rsidRDefault="007A2ED5" w:rsidP="005F40B4">
      <w:pPr>
        <w:jc w:val="both"/>
        <w:rPr>
          <w:b/>
          <w:bCs/>
        </w:rPr>
      </w:pPr>
      <w:r>
        <w:rPr>
          <w:b/>
          <w:bCs/>
        </w:rPr>
        <w:t xml:space="preserve">ΑΣΚΗΣΗ </w:t>
      </w:r>
      <w:r w:rsidRPr="004E545F">
        <w:rPr>
          <w:b/>
          <w:bCs/>
        </w:rPr>
        <w:t>7</w:t>
      </w:r>
    </w:p>
    <w:p w14:paraId="32CF5CE4" w14:textId="24144CB6" w:rsidR="00664043" w:rsidRDefault="00664043" w:rsidP="00664043">
      <w:pPr>
        <w:jc w:val="both"/>
      </w:pPr>
      <w:r w:rsidRPr="00664043">
        <w:t xml:space="preserve">Σε μια στοίβα </w:t>
      </w:r>
      <w:r w:rsidR="00855F5E">
        <w:t>ωθούνται</w:t>
      </w:r>
      <w:r w:rsidRPr="00664043">
        <w:t xml:space="preserve"> κατ</w:t>
      </w:r>
      <w:r w:rsidR="00855F5E">
        <w:t>ά</w:t>
      </w:r>
      <w:r w:rsidR="00855F5E" w:rsidRPr="00855F5E">
        <w:t xml:space="preserve"> </w:t>
      </w:r>
      <w:r w:rsidRPr="00664043">
        <w:t>σε</w:t>
      </w:r>
      <w:r w:rsidR="00855F5E">
        <w:t>ι</w:t>
      </w:r>
      <w:r w:rsidRPr="00664043">
        <w:t>ρ</w:t>
      </w:r>
      <w:r w:rsidR="00855F5E">
        <w:t>ά</w:t>
      </w:r>
      <w:r w:rsidRPr="00664043">
        <w:t xml:space="preserve"> τα στοιχεία: Λ, Ο, Ε, Υ, Ι, Κ. Να γράψετε τις λειτουργίες που πρέπει να εφαρμόσετε </w:t>
      </w:r>
      <w:r w:rsidR="007739DE">
        <w:t>(</w:t>
      </w:r>
      <w:r w:rsidRPr="00664043">
        <w:t>ώθηση ή απ</w:t>
      </w:r>
      <w:r w:rsidR="007739DE">
        <w:t>ώ</w:t>
      </w:r>
      <w:r w:rsidRPr="00664043">
        <w:t>θηση</w:t>
      </w:r>
      <w:r w:rsidR="007739DE">
        <w:t>)</w:t>
      </w:r>
      <w:r w:rsidRPr="00664043">
        <w:t xml:space="preserve"> ώστε μετά την εκτέλεσή τους η στοίβα να έχει μέσα τα στοιχεία Λ, Υ, Κ, Ε, Ι, Ο, με τη συγκεκριμένη σειρά και με το στοιχείο Ο να βρίσκεται στην κορυφή της.</w:t>
      </w:r>
    </w:p>
    <w:p w14:paraId="124A4E1B" w14:textId="77777777" w:rsidR="00D173EF" w:rsidRDefault="00D173EF" w:rsidP="00664043">
      <w:pPr>
        <w:jc w:val="both"/>
      </w:pPr>
    </w:p>
    <w:p w14:paraId="56CD7F2E" w14:textId="37F85FB1" w:rsidR="00D173EF" w:rsidRDefault="00D173EF" w:rsidP="00664043">
      <w:pPr>
        <w:jc w:val="both"/>
        <w:rPr>
          <w:b/>
          <w:bCs/>
        </w:rPr>
      </w:pPr>
      <w:r>
        <w:rPr>
          <w:b/>
          <w:bCs/>
        </w:rPr>
        <w:t>ΑΣΚΗΣΗ 8</w:t>
      </w:r>
    </w:p>
    <w:p w14:paraId="2E85DF3B" w14:textId="07D15E65" w:rsidR="005E434D" w:rsidRDefault="005E434D" w:rsidP="005E434D">
      <w:pPr>
        <w:jc w:val="both"/>
      </w:pPr>
      <w:r w:rsidRPr="005E434D">
        <w:t>Μία στοίβα ακέραιων αριθμών υλοποιείται με τον</w:t>
      </w:r>
      <w:r>
        <w:t xml:space="preserve"> μονοδιάστατο πίνακα Σ[</w:t>
      </w:r>
      <w:r w:rsidRPr="005E434D">
        <w:t>100</w:t>
      </w:r>
      <w:r>
        <w:t>]</w:t>
      </w:r>
      <w:r w:rsidRPr="005E434D">
        <w:t xml:space="preserve">. Αν στη στοίβα υπάρχουν ήδη τοποθετημένοι </w:t>
      </w:r>
      <w:r w:rsidR="001E7A31">
        <w:t>15</w:t>
      </w:r>
      <w:r w:rsidRPr="005E434D">
        <w:t xml:space="preserve"> ακέραιοι αριθμοί, να γραφεί τμήμα προγράμματος σε γλώσσα το οποίο θα διαβάζει έναν ακέραιο αριθμό και θα τον εισάγει με τη λειτουργία της ώθησης στην στοίβα.</w:t>
      </w:r>
    </w:p>
    <w:p w14:paraId="7CBCD353" w14:textId="77777777" w:rsidR="00F77A4B" w:rsidRDefault="00F77A4B" w:rsidP="005E434D">
      <w:pPr>
        <w:jc w:val="both"/>
      </w:pPr>
    </w:p>
    <w:p w14:paraId="6EE95E97" w14:textId="0B776B15" w:rsidR="00F77A4B" w:rsidRDefault="00F77A4B" w:rsidP="005E434D">
      <w:pPr>
        <w:jc w:val="both"/>
        <w:rPr>
          <w:b/>
          <w:bCs/>
        </w:rPr>
      </w:pPr>
      <w:r>
        <w:rPr>
          <w:b/>
          <w:bCs/>
        </w:rPr>
        <w:t>ΑΣΚΗΣΗ 9</w:t>
      </w:r>
    </w:p>
    <w:p w14:paraId="5816BE31" w14:textId="77777777" w:rsidR="00F77A4B" w:rsidRPr="00F77A4B" w:rsidRDefault="00F77A4B" w:rsidP="005E434D">
      <w:pPr>
        <w:jc w:val="both"/>
        <w:rPr>
          <w:b/>
          <w:bCs/>
        </w:rPr>
      </w:pPr>
    </w:p>
    <w:p w14:paraId="15DBE567" w14:textId="502E60F5" w:rsidR="00A37723" w:rsidRPr="00A37723" w:rsidRDefault="00A37723" w:rsidP="00A37723">
      <w:pPr>
        <w:jc w:val="both"/>
      </w:pPr>
      <w:r w:rsidRPr="00A37723">
        <w:t xml:space="preserve">Μια στοίβα </w:t>
      </w:r>
      <w:r>
        <w:t>ακέραιων αριθμών</w:t>
      </w:r>
      <w:r w:rsidRPr="00A37723">
        <w:t xml:space="preserve">, υλοποιείται με </w:t>
      </w:r>
      <w:r>
        <w:t>μονοδιάστατο</w:t>
      </w:r>
      <w:r w:rsidRPr="00A37723">
        <w:t xml:space="preserve"> πίνακα </w:t>
      </w:r>
      <w:r>
        <w:t>Σ[</w:t>
      </w:r>
      <w:r w:rsidRPr="00A37723">
        <w:t>100</w:t>
      </w:r>
      <w:r>
        <w:t>]</w:t>
      </w:r>
      <w:r w:rsidRPr="00A37723">
        <w:t>. Αν στη στοίβα υπάρχουν ήδη τοποθετημένοι 20 αριθμοί, να γραφεί τμήμα προγράμματος σε γλώσσα, το οποίο θα διαβάζει επαναληπτικά ακέραιους αριθμούς και θα τους εισάγει στην στοίβα, εκτελώντας τη λειτουργία της ώθησης. Η επαναληπτική διαδικασία τερματίζει όταν η στοίβα γεμίσει.</w:t>
      </w:r>
    </w:p>
    <w:p w14:paraId="7DBADC4E" w14:textId="7700EB87" w:rsidR="00D173EF" w:rsidRDefault="005738B4" w:rsidP="00664043">
      <w:pPr>
        <w:jc w:val="both"/>
        <w:rPr>
          <w:b/>
          <w:bCs/>
        </w:rPr>
      </w:pPr>
      <w:r>
        <w:rPr>
          <w:b/>
          <w:bCs/>
        </w:rPr>
        <w:lastRenderedPageBreak/>
        <w:t>ΑΣΚΗΣΗ 10</w:t>
      </w:r>
    </w:p>
    <w:p w14:paraId="1245F186" w14:textId="185ED919" w:rsidR="00177BE4" w:rsidRPr="00177BE4" w:rsidRDefault="00177BE4" w:rsidP="00177BE4">
      <w:pPr>
        <w:jc w:val="both"/>
      </w:pPr>
      <w:r w:rsidRPr="00177BE4">
        <w:t>Μία στο</w:t>
      </w:r>
      <w:r>
        <w:t>ί</w:t>
      </w:r>
      <w:r w:rsidRPr="00177BE4">
        <w:t>β</w:t>
      </w:r>
      <w:r>
        <w:t>α</w:t>
      </w:r>
      <w:r w:rsidRPr="00177BE4">
        <w:t xml:space="preserve">  </w:t>
      </w:r>
      <w:r>
        <w:t>ακέραιων αριθμών υλοποιείται</w:t>
      </w:r>
      <w:r w:rsidRPr="00177BE4">
        <w:t xml:space="preserve"> </w:t>
      </w:r>
      <w:r>
        <w:t xml:space="preserve">με τον μονοδιάστατο </w:t>
      </w:r>
      <w:r w:rsidRPr="00177BE4">
        <w:t xml:space="preserve">πίνακα </w:t>
      </w:r>
      <w:r>
        <w:t>Σ[</w:t>
      </w:r>
      <w:r w:rsidRPr="00177BE4">
        <w:t>50</w:t>
      </w:r>
      <w:r>
        <w:t>]</w:t>
      </w:r>
      <w:r w:rsidRPr="00177BE4">
        <w:t>. Αν στη στοίβα</w:t>
      </w:r>
      <w:r w:rsidR="00211C82">
        <w:t xml:space="preserve"> υπάρχουν ήδη </w:t>
      </w:r>
      <w:r w:rsidRPr="00177BE4">
        <w:t xml:space="preserve"> τοποθετημένη 20 </w:t>
      </w:r>
      <w:r w:rsidR="00211C82">
        <w:t xml:space="preserve">ακέραιοι αριθμοί, να γραφεί </w:t>
      </w:r>
      <w:r w:rsidR="00B33141">
        <w:t xml:space="preserve">τμήμα </w:t>
      </w:r>
      <w:r w:rsidRPr="00177BE4">
        <w:t>πρ</w:t>
      </w:r>
      <w:r w:rsidR="00211C82">
        <w:t>ο</w:t>
      </w:r>
      <w:r w:rsidRPr="00177BE4">
        <w:t>γρ</w:t>
      </w:r>
      <w:r w:rsidR="00211C82">
        <w:t>ά</w:t>
      </w:r>
      <w:r w:rsidRPr="00177BE4">
        <w:t>μμα</w:t>
      </w:r>
      <w:r w:rsidR="00211C82">
        <w:t xml:space="preserve">τος σε ΓΛΩΣΣΑ </w:t>
      </w:r>
      <w:r w:rsidRPr="00177BE4">
        <w:t>το οποίο θα εκτελεί</w:t>
      </w:r>
      <w:r w:rsidR="00B33141">
        <w:t xml:space="preserve"> </w:t>
      </w:r>
      <w:r w:rsidRPr="00177BE4">
        <w:t xml:space="preserve"> τη λειτουργία της απ</w:t>
      </w:r>
      <w:r w:rsidR="00B33141">
        <w:t xml:space="preserve">ώθησης στη συγκεκριμένη στοίβα, εμφανίζοντας τον αριθμό που αφαιρείται. </w:t>
      </w:r>
    </w:p>
    <w:p w14:paraId="57E88BA2" w14:textId="77777777" w:rsidR="005738B4" w:rsidRPr="00D037E6" w:rsidRDefault="005738B4" w:rsidP="00664043">
      <w:pPr>
        <w:jc w:val="both"/>
        <w:rPr>
          <w:b/>
          <w:bCs/>
        </w:rPr>
      </w:pPr>
    </w:p>
    <w:p w14:paraId="4DC0DA40" w14:textId="21A3DC9A" w:rsidR="00D037E6" w:rsidRPr="000913B0" w:rsidRDefault="00D037E6" w:rsidP="00664043">
      <w:pPr>
        <w:jc w:val="both"/>
        <w:rPr>
          <w:b/>
          <w:bCs/>
        </w:rPr>
      </w:pPr>
      <w:r>
        <w:rPr>
          <w:b/>
          <w:bCs/>
        </w:rPr>
        <w:t>ΑΣΚΗΣΗ 1</w:t>
      </w:r>
      <w:r w:rsidRPr="000913B0">
        <w:rPr>
          <w:b/>
          <w:bCs/>
        </w:rPr>
        <w:t>1</w:t>
      </w:r>
    </w:p>
    <w:p w14:paraId="39058ED0" w14:textId="356F6D72" w:rsidR="00D037E6" w:rsidRDefault="00D037E6" w:rsidP="00D037E6">
      <w:pPr>
        <w:jc w:val="both"/>
      </w:pPr>
      <w:r w:rsidRPr="00D037E6">
        <w:t>Μία στοίβα ακέραιων αριθμών υλοποιείται με τον μονοδιάστατο πίνακα Σ</w:t>
      </w:r>
      <w:r w:rsidR="00333B79" w:rsidRPr="00333B79">
        <w:t>[</w:t>
      </w:r>
      <w:r w:rsidRPr="00D037E6">
        <w:t>50</w:t>
      </w:r>
      <w:r w:rsidR="00333B79" w:rsidRPr="00B441D7">
        <w:t>]</w:t>
      </w:r>
      <w:r w:rsidRPr="00D037E6">
        <w:t>. Αν στη στοίβα υπάρχουν ήδη τοποθετημένοι 25 ακέραιοι αριθμοί, να γραφεί τμήμα προγράμματος σε γλώσσα, το οποίο θα εκτελεί επαναληπτικά τη λειτουργία της απ</w:t>
      </w:r>
      <w:r w:rsidR="00B441D7">
        <w:t>ώθησης</w:t>
      </w:r>
      <w:r w:rsidRPr="00D037E6">
        <w:t xml:space="preserve"> μέχρι η στοίβα να αδειάσει εμφανίζοντας τον αριθμό που αφαιρείται κάθε φορά.</w:t>
      </w:r>
    </w:p>
    <w:p w14:paraId="697E8477" w14:textId="77777777" w:rsidR="009413D3" w:rsidRDefault="009413D3" w:rsidP="00D037E6">
      <w:pPr>
        <w:jc w:val="both"/>
      </w:pPr>
    </w:p>
    <w:p w14:paraId="2EEF713B" w14:textId="4CC7D780" w:rsidR="00541ABE" w:rsidRDefault="009413D3" w:rsidP="00D037E6">
      <w:pPr>
        <w:jc w:val="both"/>
        <w:rPr>
          <w:b/>
          <w:bCs/>
        </w:rPr>
      </w:pPr>
      <w:r>
        <w:rPr>
          <w:b/>
          <w:bCs/>
        </w:rPr>
        <w:t>ΑΣΚΗΣΗ 12</w:t>
      </w:r>
    </w:p>
    <w:p w14:paraId="4B614C90" w14:textId="77777777" w:rsidR="00B2344E" w:rsidRDefault="00B2344E" w:rsidP="00B2344E">
      <w:pPr>
        <w:jc w:val="both"/>
      </w:pPr>
      <w:r w:rsidRPr="00B2344E">
        <w:t>Να γράψετε πρόγραμμα σε γλώσσα το οποίο</w:t>
      </w:r>
      <w:r>
        <w:t>:</w:t>
      </w:r>
    </w:p>
    <w:p w14:paraId="318F69E8" w14:textId="32B3C7E3" w:rsidR="003B37F9" w:rsidRDefault="00B2344E" w:rsidP="00B2344E">
      <w:pPr>
        <w:jc w:val="both"/>
      </w:pPr>
      <w:r w:rsidRPr="00B2344E">
        <w:t xml:space="preserve"> </w:t>
      </w:r>
      <w:r>
        <w:t>α. Χ</w:t>
      </w:r>
      <w:r w:rsidRPr="00B2344E">
        <w:t xml:space="preserve">ρησιμοποιεί τον πίνακα </w:t>
      </w:r>
      <w:r>
        <w:t>ΟΝ[</w:t>
      </w:r>
      <w:r w:rsidRPr="00B2344E">
        <w:t>20</w:t>
      </w:r>
      <w:r>
        <w:t>]</w:t>
      </w:r>
      <w:r w:rsidRPr="00B2344E">
        <w:t xml:space="preserve"> για την υλοποίηση στοίβας </w:t>
      </w:r>
      <w:r w:rsidR="003B37F9">
        <w:t>20</w:t>
      </w:r>
      <w:r w:rsidRPr="00B2344E">
        <w:t xml:space="preserve"> θέσεων</w:t>
      </w:r>
      <w:r w:rsidR="003B37F9">
        <w:t>.</w:t>
      </w:r>
    </w:p>
    <w:p w14:paraId="6E0C82DC" w14:textId="77777777" w:rsidR="00015F39" w:rsidRDefault="00B2344E" w:rsidP="00B2344E">
      <w:pPr>
        <w:jc w:val="both"/>
      </w:pPr>
      <w:r w:rsidRPr="00B2344E">
        <w:t>β</w:t>
      </w:r>
      <w:r w:rsidR="003B37F9">
        <w:t>.</w:t>
      </w:r>
      <w:r w:rsidRPr="00B2344E">
        <w:t xml:space="preserve"> </w:t>
      </w:r>
      <w:r w:rsidR="00674CFF">
        <w:t>Δ</w:t>
      </w:r>
      <w:r w:rsidRPr="00B2344E">
        <w:t xml:space="preserve">ιαβάζει ονόματα κρατών μελών της Ευρωπαϊκής Ένωσης </w:t>
      </w:r>
      <w:r w:rsidR="00FF4EE1">
        <w:t xml:space="preserve">(ΕΕ) </w:t>
      </w:r>
      <w:r w:rsidRPr="00B2344E">
        <w:t>γραμμένα με κεφαλαία γράμματα του ελληνικού αλφαβήτου και τα τοποθετεί στη στοίβα μέχρι αυτή να γεμίσει</w:t>
      </w:r>
      <w:r w:rsidR="00FF4EE1">
        <w:t>.</w:t>
      </w:r>
    </w:p>
    <w:p w14:paraId="6C9AAED0" w14:textId="244AA1AE" w:rsidR="00B2344E" w:rsidRPr="00B2344E" w:rsidRDefault="00FF4EE1" w:rsidP="00B2344E">
      <w:pPr>
        <w:jc w:val="both"/>
      </w:pPr>
      <w:r>
        <w:t>γ.</w:t>
      </w:r>
      <w:r w:rsidR="00B2344E" w:rsidRPr="00B2344E">
        <w:t xml:space="preserve"> </w:t>
      </w:r>
      <w:r w:rsidR="003E3CBD">
        <w:t>Χ</w:t>
      </w:r>
      <w:r w:rsidR="00B2344E" w:rsidRPr="00B2344E">
        <w:t xml:space="preserve">ρησιμοποιώντας κατάλληλα τη στοίβα εμφανίζει τα ονόματα με την αντίθετη σειρά από αυτήν που διαβάστηκαν, δηλαδή το όνομα που διαβάστηκε πρώτο εμφανίζεται τελευταίο, το όνομα που διαβάστηκε δεύτερο εμφανίζεται προτελευταίο </w:t>
      </w:r>
      <w:proofErr w:type="spellStart"/>
      <w:r w:rsidR="00B2344E" w:rsidRPr="00B2344E">
        <w:t>κ</w:t>
      </w:r>
      <w:r w:rsidR="00B709CF">
        <w:t>.ο.κ</w:t>
      </w:r>
      <w:r w:rsidR="00B2344E" w:rsidRPr="00B2344E">
        <w:t>.</w:t>
      </w:r>
      <w:proofErr w:type="spellEnd"/>
    </w:p>
    <w:p w14:paraId="19AB551B" w14:textId="77777777" w:rsidR="00541ABE" w:rsidRPr="00D037E6" w:rsidRDefault="00541ABE" w:rsidP="00D037E6">
      <w:pPr>
        <w:jc w:val="both"/>
        <w:rPr>
          <w:b/>
          <w:bCs/>
        </w:rPr>
      </w:pPr>
    </w:p>
    <w:p w14:paraId="4E1BC382" w14:textId="77777777" w:rsidR="00D037E6" w:rsidRPr="00D037E6" w:rsidRDefault="00D037E6" w:rsidP="00664043">
      <w:pPr>
        <w:jc w:val="both"/>
        <w:rPr>
          <w:b/>
          <w:bCs/>
        </w:rPr>
      </w:pPr>
    </w:p>
    <w:p w14:paraId="2E8B78C0" w14:textId="77777777" w:rsidR="007A2ED5" w:rsidRPr="00664043" w:rsidRDefault="007A2ED5" w:rsidP="005F40B4">
      <w:pPr>
        <w:jc w:val="both"/>
        <w:rPr>
          <w:b/>
          <w:bCs/>
        </w:rPr>
      </w:pPr>
    </w:p>
    <w:p w14:paraId="21E15B27" w14:textId="77777777" w:rsidR="007878BB" w:rsidRPr="0052217B" w:rsidRDefault="007878BB" w:rsidP="005F40B4">
      <w:pPr>
        <w:jc w:val="both"/>
      </w:pPr>
    </w:p>
    <w:p w14:paraId="4DECE886" w14:textId="77777777" w:rsidR="0021319C" w:rsidRPr="00822BC6" w:rsidRDefault="0021319C" w:rsidP="005F40B4">
      <w:pPr>
        <w:jc w:val="both"/>
      </w:pPr>
    </w:p>
    <w:sectPr w:rsidR="0021319C" w:rsidRPr="00822B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B4"/>
    <w:rsid w:val="00015F39"/>
    <w:rsid w:val="00020398"/>
    <w:rsid w:val="00042D9E"/>
    <w:rsid w:val="000913B0"/>
    <w:rsid w:val="00105F23"/>
    <w:rsid w:val="001143AA"/>
    <w:rsid w:val="00177BE4"/>
    <w:rsid w:val="001E7A31"/>
    <w:rsid w:val="001F4531"/>
    <w:rsid w:val="00211C82"/>
    <w:rsid w:val="0021319C"/>
    <w:rsid w:val="002428CF"/>
    <w:rsid w:val="002674BE"/>
    <w:rsid w:val="0028534A"/>
    <w:rsid w:val="00324773"/>
    <w:rsid w:val="00333B79"/>
    <w:rsid w:val="00336EB9"/>
    <w:rsid w:val="003B37F9"/>
    <w:rsid w:val="003E3CBD"/>
    <w:rsid w:val="00492428"/>
    <w:rsid w:val="00496195"/>
    <w:rsid w:val="004E545F"/>
    <w:rsid w:val="0052217B"/>
    <w:rsid w:val="00541ABE"/>
    <w:rsid w:val="005738B4"/>
    <w:rsid w:val="005E434D"/>
    <w:rsid w:val="005F40B4"/>
    <w:rsid w:val="00664043"/>
    <w:rsid w:val="00674CFF"/>
    <w:rsid w:val="00727BBC"/>
    <w:rsid w:val="007739DE"/>
    <w:rsid w:val="007878BB"/>
    <w:rsid w:val="0079031D"/>
    <w:rsid w:val="007A2ED5"/>
    <w:rsid w:val="007C1FDC"/>
    <w:rsid w:val="008105BB"/>
    <w:rsid w:val="00822BC6"/>
    <w:rsid w:val="00855F5E"/>
    <w:rsid w:val="008B2EAD"/>
    <w:rsid w:val="009413D3"/>
    <w:rsid w:val="009512F6"/>
    <w:rsid w:val="009A54DE"/>
    <w:rsid w:val="009B76E7"/>
    <w:rsid w:val="009D3C7E"/>
    <w:rsid w:val="009F7519"/>
    <w:rsid w:val="00A26C1B"/>
    <w:rsid w:val="00A37723"/>
    <w:rsid w:val="00A96455"/>
    <w:rsid w:val="00B2344E"/>
    <w:rsid w:val="00B33141"/>
    <w:rsid w:val="00B441D7"/>
    <w:rsid w:val="00B709CF"/>
    <w:rsid w:val="00BA5DA2"/>
    <w:rsid w:val="00BF1731"/>
    <w:rsid w:val="00C44AE1"/>
    <w:rsid w:val="00C50CCA"/>
    <w:rsid w:val="00CA4DB3"/>
    <w:rsid w:val="00CB168D"/>
    <w:rsid w:val="00D037E6"/>
    <w:rsid w:val="00D173EF"/>
    <w:rsid w:val="00DB6952"/>
    <w:rsid w:val="00DC682C"/>
    <w:rsid w:val="00E71BCF"/>
    <w:rsid w:val="00F51E77"/>
    <w:rsid w:val="00F77A4B"/>
    <w:rsid w:val="00FE3A99"/>
    <w:rsid w:val="00FF4EE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2C84"/>
  <w15:chartTrackingRefBased/>
  <w15:docId w15:val="{4656A7CB-CC55-451C-8891-7AC9DABB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F4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4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40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40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40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4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4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4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4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40B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F40B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F40B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F40B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F40B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F40B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40B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40B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40B4"/>
    <w:rPr>
      <w:rFonts w:eastAsiaTheme="majorEastAsia" w:cstheme="majorBidi"/>
      <w:color w:val="272727" w:themeColor="text1" w:themeTint="D8"/>
    </w:rPr>
  </w:style>
  <w:style w:type="paragraph" w:styleId="a3">
    <w:name w:val="Title"/>
    <w:basedOn w:val="a"/>
    <w:next w:val="a"/>
    <w:link w:val="Char"/>
    <w:uiPriority w:val="10"/>
    <w:qFormat/>
    <w:rsid w:val="005F4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40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40B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40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40B4"/>
    <w:pPr>
      <w:spacing w:before="160"/>
      <w:jc w:val="center"/>
    </w:pPr>
    <w:rPr>
      <w:i/>
      <w:iCs/>
      <w:color w:val="404040" w:themeColor="text1" w:themeTint="BF"/>
    </w:rPr>
  </w:style>
  <w:style w:type="character" w:customStyle="1" w:styleId="Char1">
    <w:name w:val="Απόσπασμα Char"/>
    <w:basedOn w:val="a0"/>
    <w:link w:val="a5"/>
    <w:uiPriority w:val="29"/>
    <w:rsid w:val="005F40B4"/>
    <w:rPr>
      <w:i/>
      <w:iCs/>
      <w:color w:val="404040" w:themeColor="text1" w:themeTint="BF"/>
    </w:rPr>
  </w:style>
  <w:style w:type="paragraph" w:styleId="a6">
    <w:name w:val="List Paragraph"/>
    <w:basedOn w:val="a"/>
    <w:uiPriority w:val="34"/>
    <w:qFormat/>
    <w:rsid w:val="005F40B4"/>
    <w:pPr>
      <w:ind w:left="720"/>
      <w:contextualSpacing/>
    </w:pPr>
  </w:style>
  <w:style w:type="character" w:styleId="a7">
    <w:name w:val="Intense Emphasis"/>
    <w:basedOn w:val="a0"/>
    <w:uiPriority w:val="21"/>
    <w:qFormat/>
    <w:rsid w:val="005F40B4"/>
    <w:rPr>
      <w:i/>
      <w:iCs/>
      <w:color w:val="2F5496" w:themeColor="accent1" w:themeShade="BF"/>
    </w:rPr>
  </w:style>
  <w:style w:type="paragraph" w:styleId="a8">
    <w:name w:val="Intense Quote"/>
    <w:basedOn w:val="a"/>
    <w:next w:val="a"/>
    <w:link w:val="Char2"/>
    <w:uiPriority w:val="30"/>
    <w:qFormat/>
    <w:rsid w:val="005F4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F40B4"/>
    <w:rPr>
      <w:i/>
      <w:iCs/>
      <w:color w:val="2F5496" w:themeColor="accent1" w:themeShade="BF"/>
    </w:rPr>
  </w:style>
  <w:style w:type="character" w:styleId="a9">
    <w:name w:val="Intense Reference"/>
    <w:basedOn w:val="a0"/>
    <w:uiPriority w:val="32"/>
    <w:qFormat/>
    <w:rsid w:val="005F40B4"/>
    <w:rPr>
      <w:b/>
      <w:bCs/>
      <w:smallCaps/>
      <w:color w:val="2F5496" w:themeColor="accent1" w:themeShade="BF"/>
      <w:spacing w:val="5"/>
    </w:rPr>
  </w:style>
  <w:style w:type="paragraph" w:styleId="Web">
    <w:name w:val="Normal (Web)"/>
    <w:basedOn w:val="a"/>
    <w:uiPriority w:val="99"/>
    <w:semiHidden/>
    <w:unhideWhenUsed/>
    <w:rsid w:val="0079031D"/>
    <w:rPr>
      <w:rFonts w:ascii="Times New Roman" w:hAnsi="Times New Roman" w:cs="Times New Roman"/>
      <w:sz w:val="24"/>
      <w:szCs w:val="24"/>
    </w:rPr>
  </w:style>
  <w:style w:type="table" w:styleId="aa">
    <w:name w:val="Table Grid"/>
    <w:basedOn w:val="a1"/>
    <w:uiPriority w:val="39"/>
    <w:rsid w:val="0049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71C0-775E-43B0-BFD5-F9DA994A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682</Words>
  <Characters>3688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dc:creator>
  <cp:keywords/>
  <dc:description/>
  <cp:lastModifiedBy>Dynabook</cp:lastModifiedBy>
  <cp:revision>66</cp:revision>
  <dcterms:created xsi:type="dcterms:W3CDTF">2026-02-01T14:13:00Z</dcterms:created>
  <dcterms:modified xsi:type="dcterms:W3CDTF">2026-02-04T09:59:00Z</dcterms:modified>
</cp:coreProperties>
</file>